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fldSimple w:instr="HYPERLINK &quot;javascript:alert(1)&quot;">
        <w:r>
          <w:t>click</w:t>
        </w:r>
      </w:fldSimple>
    </w:p>
  </w:body>
</w:document>
</file>