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7B7" w:rsidRPr="0095114C" w:rsidRDefault="003F67B7" w:rsidP="003F67B7">
      <w:pPr>
        <w:rPr>
          <w:sz w:val="32"/>
        </w:rPr>
      </w:pPr>
      <w:r w:rsidRPr="0095114C">
        <w:rPr>
          <w:b/>
          <w:color w:val="FF0000"/>
          <w:sz w:val="32"/>
          <w:u w:val="single"/>
        </w:rPr>
        <w:t>Spring Web MVC</w:t>
      </w:r>
    </w:p>
    <w:p w:rsidR="003F67B7" w:rsidRDefault="003F67B7" w:rsidP="003F67B7">
      <w:r>
        <w:t>-&gt; It is one module in Spring Framework to develop web applications.</w:t>
      </w:r>
    </w:p>
    <w:p w:rsidR="003F67B7" w:rsidRDefault="003F67B7" w:rsidP="003F67B7">
      <w:r>
        <w:t>-&gt; Web MVC module simplified web application development process.</w:t>
      </w:r>
    </w:p>
    <w:p w:rsidR="003F67B7" w:rsidRDefault="003F67B7" w:rsidP="0095114C">
      <w:pPr>
        <w:ind w:firstLine="720"/>
      </w:pPr>
      <w:r>
        <w:t xml:space="preserve">1) Form Binding </w:t>
      </w:r>
      <w:proofErr w:type="gramStart"/>
      <w:r>
        <w:t>( form</w:t>
      </w:r>
      <w:proofErr w:type="gramEnd"/>
      <w:r>
        <w:t xml:space="preserve"> &lt;---&gt; java </w:t>
      </w:r>
      <w:proofErr w:type="spellStart"/>
      <w:r>
        <w:t>obj</w:t>
      </w:r>
      <w:proofErr w:type="spellEnd"/>
      <w:r>
        <w:t xml:space="preserve"> )</w:t>
      </w:r>
    </w:p>
    <w:p w:rsidR="003F67B7" w:rsidRDefault="003F67B7" w:rsidP="0095114C">
      <w:pPr>
        <w:ind w:firstLine="720"/>
      </w:pPr>
      <w:r>
        <w:t>2) Flexibility in Form Binding (type conversion)</w:t>
      </w:r>
    </w:p>
    <w:p w:rsidR="003F67B7" w:rsidRDefault="003F67B7" w:rsidP="0095114C">
      <w:pPr>
        <w:ind w:firstLine="720"/>
      </w:pPr>
      <w:r>
        <w:t>3) Multiple Presentation Technologies (JSP &amp; Thymeleaf)</w:t>
      </w:r>
    </w:p>
    <w:p w:rsidR="003F67B7" w:rsidRDefault="003F67B7" w:rsidP="0095114C">
      <w:pPr>
        <w:ind w:firstLine="720"/>
      </w:pPr>
      <w:r>
        <w:t>4) Form Tag Library (</w:t>
      </w:r>
      <w:r w:rsidR="0095114C">
        <w:t>ready-made</w:t>
      </w:r>
      <w:r>
        <w:t xml:space="preserve"> tags support)</w:t>
      </w:r>
    </w:p>
    <w:p w:rsidR="003F67B7" w:rsidRDefault="003F67B7" w:rsidP="003F67B7">
      <w:r>
        <w:t>Note: To develop web application using spring-boot we need to add below starter in pom.xml</w:t>
      </w:r>
    </w:p>
    <w:p w:rsidR="003F67B7" w:rsidRPr="0095114C" w:rsidRDefault="003F67B7" w:rsidP="003F67B7">
      <w:pPr>
        <w:rPr>
          <w:b/>
          <w:color w:val="0070C0"/>
        </w:rPr>
      </w:pPr>
      <w:r>
        <w:tab/>
      </w:r>
      <w:r>
        <w:tab/>
      </w:r>
      <w:r>
        <w:tab/>
      </w:r>
      <w:r w:rsidRPr="0095114C">
        <w:rPr>
          <w:b/>
          <w:color w:val="0070C0"/>
        </w:rPr>
        <w:t xml:space="preserve">### </w:t>
      </w:r>
      <w:proofErr w:type="gramStart"/>
      <w:r w:rsidRPr="0095114C">
        <w:rPr>
          <w:b/>
          <w:color w:val="0070C0"/>
        </w:rPr>
        <w:t>spring-boot-starter-web</w:t>
      </w:r>
      <w:proofErr w:type="gramEnd"/>
      <w:r w:rsidRPr="0095114C">
        <w:rPr>
          <w:b/>
          <w:color w:val="0070C0"/>
        </w:rPr>
        <w:t xml:space="preserve"> ###</w:t>
      </w:r>
    </w:p>
    <w:p w:rsidR="003F67B7" w:rsidRDefault="003F67B7" w:rsidP="003F67B7">
      <w:r>
        <w:t>-&gt; The above starter provides support for below things</w:t>
      </w:r>
    </w:p>
    <w:p w:rsidR="003F67B7" w:rsidRDefault="003F67B7" w:rsidP="003F67B7">
      <w:r>
        <w:t>1) MVC based web applications</w:t>
      </w:r>
    </w:p>
    <w:p w:rsidR="003F67B7" w:rsidRDefault="003F67B7" w:rsidP="003F67B7">
      <w:r>
        <w:t>2) RESTFul Services</w:t>
      </w:r>
    </w:p>
    <w:p w:rsidR="003F67B7" w:rsidRDefault="003F67B7" w:rsidP="003F67B7">
      <w:r>
        <w:t>3) Embedded Container (Tomcat)</w:t>
      </w:r>
    </w:p>
    <w:p w:rsidR="003F67B7" w:rsidRPr="003F67B7" w:rsidRDefault="003F67B7" w:rsidP="003F67B7">
      <w:pPr>
        <w:rPr>
          <w:b/>
          <w:u w:val="single"/>
        </w:rPr>
      </w:pPr>
      <w:r w:rsidRPr="003F67B7">
        <w:rPr>
          <w:b/>
          <w:u w:val="single"/>
        </w:rPr>
        <w:t>Spring Web MVC Architecture</w:t>
      </w:r>
    </w:p>
    <w:p w:rsidR="003F67B7" w:rsidRDefault="003F67B7" w:rsidP="003F67B7">
      <w:r>
        <w:t>1) DispatcherServlet</w:t>
      </w:r>
    </w:p>
    <w:p w:rsidR="003F67B7" w:rsidRDefault="003F67B7" w:rsidP="003F67B7">
      <w:r>
        <w:t xml:space="preserve">2) </w:t>
      </w:r>
      <w:proofErr w:type="spellStart"/>
      <w:r>
        <w:t>HandlerMapper</w:t>
      </w:r>
      <w:proofErr w:type="spellEnd"/>
    </w:p>
    <w:p w:rsidR="003F67B7" w:rsidRDefault="003F67B7" w:rsidP="003F67B7">
      <w:r>
        <w:t>3) Controller</w:t>
      </w:r>
    </w:p>
    <w:p w:rsidR="003F67B7" w:rsidRDefault="003F67B7" w:rsidP="003F67B7">
      <w:r>
        <w:t>4) ModelAndView</w:t>
      </w:r>
    </w:p>
    <w:p w:rsidR="003F67B7" w:rsidRDefault="003F67B7" w:rsidP="003F67B7">
      <w:r>
        <w:t>5) ViewResolver</w:t>
      </w:r>
    </w:p>
    <w:p w:rsidR="003F67B7" w:rsidRDefault="003F67B7" w:rsidP="003F67B7">
      <w:r>
        <w:t>6) View</w:t>
      </w:r>
    </w:p>
    <w:p w:rsidR="003F67B7" w:rsidRDefault="003F67B7" w:rsidP="0095114C">
      <w:pPr>
        <w:ind w:left="720" w:firstLine="720"/>
      </w:pPr>
      <w:r>
        <w:rPr>
          <w:noProof/>
          <w:lang w:eastAsia="en-IN"/>
        </w:rPr>
        <w:lastRenderedPageBreak/>
        <w:drawing>
          <wp:inline distT="0" distB="0" distL="0" distR="0">
            <wp:extent cx="3825240" cy="237628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121" cy="237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7B7" w:rsidRDefault="003F67B7" w:rsidP="003F67B7">
      <w:r>
        <w:t xml:space="preserve">=&gt; </w:t>
      </w:r>
      <w:proofErr w:type="gramStart"/>
      <w:r w:rsidRPr="0095114C">
        <w:rPr>
          <w:color w:val="FF0000"/>
        </w:rPr>
        <w:t xml:space="preserve">DispatcherServlet </w:t>
      </w:r>
      <w:r>
        <w:t>:</w:t>
      </w:r>
      <w:proofErr w:type="gramEnd"/>
      <w:r>
        <w:t xml:space="preserve"> Framework Servlet / Front Controller.</w:t>
      </w:r>
    </w:p>
    <w:p w:rsidR="003F67B7" w:rsidRDefault="003F67B7" w:rsidP="0095114C">
      <w:pPr>
        <w:ind w:firstLine="720"/>
      </w:pPr>
      <w:r>
        <w:t>### Responsible to perform Pre-Processing and Post-Processing of request</w:t>
      </w:r>
    </w:p>
    <w:p w:rsidR="003F67B7" w:rsidRDefault="003F67B7" w:rsidP="003F67B7">
      <w:r>
        <w:t xml:space="preserve">=&gt; </w:t>
      </w:r>
      <w:r w:rsidR="0095114C" w:rsidRPr="0095114C">
        <w:rPr>
          <w:color w:val="FF0000"/>
        </w:rPr>
        <w:t xml:space="preserve">Handler </w:t>
      </w:r>
      <w:proofErr w:type="gramStart"/>
      <w:r w:rsidR="0095114C" w:rsidRPr="0095114C">
        <w:rPr>
          <w:color w:val="FF0000"/>
        </w:rPr>
        <w:t>Mapper</w:t>
      </w:r>
      <w:r w:rsidRPr="0095114C">
        <w:rPr>
          <w:color w:val="FF0000"/>
        </w:rPr>
        <w:t xml:space="preserve"> </w:t>
      </w:r>
      <w:r>
        <w:t>:</w:t>
      </w:r>
      <w:proofErr w:type="gramEnd"/>
      <w:r>
        <w:t xml:space="preserve"> Responsible to </w:t>
      </w:r>
      <w:r>
        <w:t xml:space="preserve">identify Request Handler class  </w:t>
      </w:r>
      <w:r>
        <w:t>(controller)</w:t>
      </w:r>
    </w:p>
    <w:p w:rsidR="003F67B7" w:rsidRDefault="003F67B7" w:rsidP="003F67B7">
      <w:r>
        <w:t xml:space="preserve">=&gt; </w:t>
      </w:r>
      <w:r w:rsidR="0095114C" w:rsidRPr="0095114C">
        <w:rPr>
          <w:color w:val="FF0000"/>
        </w:rPr>
        <w:t>Controller:</w:t>
      </w:r>
      <w:r>
        <w:t xml:space="preserve"> Java class which is responsible to handle request &amp; response</w:t>
      </w:r>
    </w:p>
    <w:p w:rsidR="003F67B7" w:rsidRDefault="003F67B7" w:rsidP="0095114C">
      <w:pPr>
        <w:ind w:firstLine="720"/>
      </w:pPr>
      <w:r>
        <w:t>### Controller will return ModelAndView object to DispatcherServlet.</w:t>
      </w:r>
    </w:p>
    <w:p w:rsidR="003F67B7" w:rsidRDefault="003F67B7" w:rsidP="003F67B7">
      <w:r>
        <w:tab/>
      </w:r>
      <w:r>
        <w:tab/>
      </w:r>
      <w:r>
        <w:tab/>
      </w:r>
      <w:r w:rsidR="0095114C" w:rsidRPr="0095114C">
        <w:rPr>
          <w:color w:val="FF0000"/>
        </w:rPr>
        <w:t>Model:</w:t>
      </w:r>
      <w:r>
        <w:t xml:space="preserve"> Represents data in key-value format</w:t>
      </w:r>
    </w:p>
    <w:p w:rsidR="003F67B7" w:rsidRDefault="003F67B7" w:rsidP="003F67B7">
      <w:r>
        <w:tab/>
      </w:r>
      <w:r>
        <w:tab/>
      </w:r>
      <w:r>
        <w:tab/>
      </w:r>
      <w:r w:rsidR="0095114C" w:rsidRPr="0095114C">
        <w:rPr>
          <w:color w:val="FF0000"/>
        </w:rPr>
        <w:t>View:</w:t>
      </w:r>
      <w:r>
        <w:t xml:space="preserve"> Logical File Name</w:t>
      </w:r>
    </w:p>
    <w:p w:rsidR="003F67B7" w:rsidRDefault="003F67B7" w:rsidP="003F67B7">
      <w:r>
        <w:t>Note: Controllers are loosely coupled with Presentation technology.</w:t>
      </w:r>
    </w:p>
    <w:p w:rsidR="003F67B7" w:rsidRDefault="003F67B7" w:rsidP="003F67B7">
      <w:r w:rsidRPr="0095114C">
        <w:rPr>
          <w:color w:val="FF0000"/>
        </w:rPr>
        <w:t>ViewResolver</w:t>
      </w:r>
      <w:r>
        <w:t>: To identify presentation file location and technology</w:t>
      </w:r>
    </w:p>
    <w:p w:rsidR="003F67B7" w:rsidRDefault="0095114C" w:rsidP="003F67B7">
      <w:r w:rsidRPr="0095114C">
        <w:rPr>
          <w:color w:val="FF0000"/>
        </w:rPr>
        <w:t>View:</w:t>
      </w:r>
      <w:r w:rsidR="003F67B7">
        <w:t xml:space="preserve"> It is responsible to render Model data in view file.</w:t>
      </w:r>
    </w:p>
    <w:p w:rsidR="003F67B7" w:rsidRPr="0095114C" w:rsidRDefault="003F67B7" w:rsidP="003F67B7">
      <w:pPr>
        <w:pBdr>
          <w:bottom w:val="double" w:sz="6" w:space="1" w:color="auto"/>
        </w:pBdr>
        <w:rPr>
          <w:b/>
        </w:rPr>
      </w:pPr>
      <w:r w:rsidRPr="0095114C">
        <w:rPr>
          <w:b/>
        </w:rPr>
        <w:t>Building First Web App with Spring Boot</w:t>
      </w:r>
    </w:p>
    <w:p w:rsidR="003F67B7" w:rsidRDefault="003F67B7" w:rsidP="003F67B7">
      <w:r>
        <w:t>1) Create Spring Starter Project with below dependencies</w:t>
      </w:r>
    </w:p>
    <w:p w:rsidR="003F67B7" w:rsidRDefault="003F67B7" w:rsidP="003F67B7">
      <w:r>
        <w:tab/>
      </w:r>
      <w:r>
        <w:tab/>
      </w:r>
      <w:r>
        <w:tab/>
        <w:t>a) spring-boot-starter-web</w:t>
      </w:r>
    </w:p>
    <w:p w:rsidR="003F67B7" w:rsidRDefault="003F67B7" w:rsidP="003F67B7">
      <w:r>
        <w:tab/>
      </w:r>
      <w:r>
        <w:tab/>
      </w:r>
      <w:r>
        <w:tab/>
        <w:t>b) spring-boot-</w:t>
      </w:r>
      <w:proofErr w:type="spellStart"/>
      <w:r>
        <w:t>devtools</w:t>
      </w:r>
      <w:proofErr w:type="spellEnd"/>
    </w:p>
    <w:p w:rsidR="003F67B7" w:rsidRDefault="003F67B7" w:rsidP="003F67B7">
      <w:r>
        <w:tab/>
      </w:r>
      <w:r>
        <w:tab/>
      </w:r>
      <w:r>
        <w:tab/>
        <w:t>c) tomcat-embed-</w:t>
      </w:r>
      <w:r w:rsidR="0095114C">
        <w:t>jasper (</w:t>
      </w:r>
      <w:r>
        <w:t>mvnrepository.com)</w:t>
      </w:r>
    </w:p>
    <w:p w:rsidR="003F67B7" w:rsidRDefault="003F67B7" w:rsidP="003F67B7">
      <w:r>
        <w:t>2) Create controller class with required methods</w:t>
      </w:r>
      <w:r w:rsidR="0095114C">
        <w:t xml:space="preserve"> &amp; m</w:t>
      </w:r>
      <w:r>
        <w:t>ap controller methods to URL pattern</w:t>
      </w:r>
    </w:p>
    <w:p w:rsidR="003F67B7" w:rsidRDefault="0095114C" w:rsidP="003F67B7">
      <w:r>
        <w:t>3</w:t>
      </w:r>
      <w:r w:rsidR="003F67B7">
        <w:t>) Create View File with presentation logic</w:t>
      </w:r>
    </w:p>
    <w:p w:rsidR="003F67B7" w:rsidRDefault="0095114C" w:rsidP="003F67B7">
      <w:r>
        <w:t>4</w:t>
      </w:r>
      <w:r w:rsidR="003F67B7">
        <w:t>) Configure View Resolver in application.properties file</w:t>
      </w:r>
    </w:p>
    <w:p w:rsidR="003F67B7" w:rsidRDefault="0095114C" w:rsidP="003F67B7">
      <w:r>
        <w:t>5</w:t>
      </w:r>
      <w:r w:rsidR="003F67B7">
        <w:t>) Run the application and test it.</w:t>
      </w:r>
    </w:p>
    <w:p w:rsidR="003F67B7" w:rsidRPr="0095114C" w:rsidRDefault="003F67B7" w:rsidP="003F67B7">
      <w:pPr>
        <w:rPr>
          <w:color w:val="FF0000"/>
        </w:rPr>
      </w:pPr>
      <w:r w:rsidRPr="0095114C">
        <w:rPr>
          <w:b/>
          <w:color w:val="FF0000"/>
          <w:u w:val="single"/>
        </w:rPr>
        <w:lastRenderedPageBreak/>
        <w:t>O</w:t>
      </w:r>
      <w:r w:rsidRPr="0095114C">
        <w:rPr>
          <w:b/>
          <w:color w:val="FF0000"/>
          <w:u w:val="single"/>
        </w:rPr>
        <w:t>bservations</w:t>
      </w:r>
    </w:p>
    <w:p w:rsidR="003F67B7" w:rsidRDefault="003F67B7" w:rsidP="003F67B7">
      <w:r>
        <w:t xml:space="preserve">-&gt; </w:t>
      </w:r>
      <w:proofErr w:type="spellStart"/>
      <w:proofErr w:type="gramStart"/>
      <w:r>
        <w:t>devtools</w:t>
      </w:r>
      <w:proofErr w:type="spellEnd"/>
      <w:proofErr w:type="gramEnd"/>
      <w:r>
        <w:t xml:space="preserve"> dependency is used to restart our server when we make code changes.</w:t>
      </w:r>
    </w:p>
    <w:p w:rsidR="003F67B7" w:rsidRDefault="003F67B7" w:rsidP="003F67B7">
      <w:r>
        <w:t>-&gt; To represent java class as controller we are using @Controller annotation</w:t>
      </w:r>
    </w:p>
    <w:p w:rsidR="003F67B7" w:rsidRDefault="003F67B7" w:rsidP="003F67B7">
      <w:r>
        <w:t>-&gt; Controller methods we need to map with HTTP methods using unique URL pattern</w:t>
      </w:r>
    </w:p>
    <w:p w:rsidR="003F67B7" w:rsidRDefault="003F67B7" w:rsidP="003F67B7">
      <w:r>
        <w:tab/>
      </w:r>
      <w:r>
        <w:tab/>
      </w:r>
      <w:r>
        <w:tab/>
        <w:t>GET --&gt; @</w:t>
      </w:r>
      <w:proofErr w:type="spellStart"/>
      <w:r>
        <w:t>GetMapping</w:t>
      </w:r>
      <w:proofErr w:type="spellEnd"/>
    </w:p>
    <w:p w:rsidR="003F67B7" w:rsidRDefault="003F67B7" w:rsidP="003F67B7">
      <w:r>
        <w:tab/>
      </w:r>
      <w:r>
        <w:tab/>
      </w:r>
      <w:r>
        <w:tab/>
        <w:t>POST --&gt; @</w:t>
      </w:r>
      <w:proofErr w:type="spellStart"/>
      <w:r>
        <w:t>PostMapping</w:t>
      </w:r>
      <w:proofErr w:type="spellEnd"/>
    </w:p>
    <w:p w:rsidR="003F67B7" w:rsidRDefault="003F67B7" w:rsidP="003F67B7">
      <w:r>
        <w:t>-&gt; Apache Tomcat is coming as default embedded container.</w:t>
      </w:r>
    </w:p>
    <w:p w:rsidR="003F67B7" w:rsidRDefault="003F67B7" w:rsidP="003F67B7">
      <w:r>
        <w:t>-&gt; Embedded container port number is 8080. We can change that port number using application.properties file</w:t>
      </w:r>
    </w:p>
    <w:p w:rsidR="003F67B7" w:rsidRDefault="003F67B7" w:rsidP="003F67B7">
      <w:r>
        <w:tab/>
      </w:r>
      <w:r>
        <w:tab/>
      </w:r>
      <w:proofErr w:type="spellStart"/>
      <w:r>
        <w:t>server.port</w:t>
      </w:r>
      <w:proofErr w:type="spellEnd"/>
      <w:r>
        <w:t xml:space="preserve"> = 9090</w:t>
      </w:r>
    </w:p>
    <w:p w:rsidR="003F67B7" w:rsidRDefault="003F67B7" w:rsidP="003F67B7">
      <w:r>
        <w:t>-&gt; Spring Boot web apps will not have context path. We can add context-path using application.properties file.</w:t>
      </w:r>
    </w:p>
    <w:p w:rsidR="003F67B7" w:rsidRDefault="003F67B7" w:rsidP="003F67B7">
      <w:r>
        <w:tab/>
      </w:r>
      <w:r>
        <w:tab/>
      </w:r>
      <w:proofErr w:type="spellStart"/>
      <w:r>
        <w:t>server.servlet.context</w:t>
      </w:r>
      <w:proofErr w:type="spellEnd"/>
      <w:r>
        <w:t>-path=/</w:t>
      </w:r>
      <w:proofErr w:type="spellStart"/>
      <w:r>
        <w:t>ashokit</w:t>
      </w:r>
      <w:proofErr w:type="spellEnd"/>
    </w:p>
    <w:p w:rsidR="003F67B7" w:rsidRDefault="003F67B7" w:rsidP="003F67B7">
      <w:pPr>
        <w:rPr>
          <w:b/>
          <w:u w:val="single"/>
        </w:rPr>
      </w:pPr>
      <w:bookmarkStart w:id="0" w:name="_GoBack"/>
      <w:bookmarkEnd w:id="0"/>
      <w:r w:rsidRPr="003F67B7">
        <w:rPr>
          <w:b/>
          <w:u w:val="single"/>
        </w:rPr>
        <w:t>Application Code</w:t>
      </w:r>
    </w:p>
    <w:p w:rsidR="003F67B7" w:rsidRPr="003F67B7" w:rsidRDefault="003F67B7" w:rsidP="0095114C">
      <w:pPr>
        <w:ind w:left="720" w:firstLine="720"/>
        <w:rPr>
          <w:b/>
          <w:u w:val="single"/>
        </w:rPr>
      </w:pPr>
      <w:r w:rsidRPr="003F67B7">
        <w:drawing>
          <wp:inline distT="0" distB="0" distL="0" distR="0" wp14:anchorId="545E119C" wp14:editId="37D67A9E">
            <wp:extent cx="2377440" cy="4412740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6827" cy="44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7" w:rsidRDefault="003F67B7" w:rsidP="003F67B7">
      <w:r w:rsidRPr="003F67B7">
        <w:lastRenderedPageBreak/>
        <w:drawing>
          <wp:inline distT="0" distB="0" distL="0" distR="0" wp14:anchorId="1B4892EF" wp14:editId="4A39ADEB">
            <wp:extent cx="4907280" cy="363904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16" cy="36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7" w:rsidRDefault="003F67B7" w:rsidP="003F67B7"/>
    <w:p w:rsidR="003F67B7" w:rsidRDefault="003F67B7" w:rsidP="003F67B7">
      <w:r w:rsidRPr="003F67B7">
        <w:drawing>
          <wp:inline distT="0" distB="0" distL="0" distR="0" wp14:anchorId="7E6C8284" wp14:editId="2D59926D">
            <wp:extent cx="1478280" cy="54102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5444" cy="5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7" w:rsidRDefault="003F67B7" w:rsidP="003F67B7">
      <w:r w:rsidRPr="003F67B7">
        <w:drawing>
          <wp:inline distT="0" distB="0" distL="0" distR="0" wp14:anchorId="4EA38803" wp14:editId="5979E760">
            <wp:extent cx="4013973" cy="1234440"/>
            <wp:effectExtent l="0" t="0" r="571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899" cy="12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7B7" w:rsidRDefault="003F67B7" w:rsidP="003F67B7"/>
    <w:sectPr w:rsidR="003F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7B7"/>
    <w:rsid w:val="003F67B7"/>
    <w:rsid w:val="00401508"/>
    <w:rsid w:val="0095114C"/>
    <w:rsid w:val="00B9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7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2023-04-04T12:54:00Z</dcterms:created>
  <dcterms:modified xsi:type="dcterms:W3CDTF">2023-04-04T13:12:00Z</dcterms:modified>
</cp:coreProperties>
</file>