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494F" w:rsidRPr="00FA020E" w:rsidRDefault="00775ACF" w:rsidP="00FA020E">
      <w:pPr>
        <w:jc w:val="center"/>
        <w:rPr>
          <w:rFonts w:ascii="Times New Roman" w:hAnsi="Times New Roman" w:cs="Times New Roman"/>
          <w:b/>
          <w:bCs/>
          <w:sz w:val="24"/>
          <w:szCs w:val="24"/>
        </w:rPr>
      </w:pPr>
      <w:r w:rsidRPr="00FA020E">
        <w:rPr>
          <w:rFonts w:ascii="Times New Roman" w:hAnsi="Times New Roman" w:cs="Times New Roman"/>
          <w:b/>
          <w:bCs/>
          <w:sz w:val="24"/>
          <w:szCs w:val="24"/>
        </w:rPr>
        <w:t xml:space="preserve">Практическое задание. </w:t>
      </w:r>
      <w:r w:rsidRPr="00FA020E">
        <w:rPr>
          <w:rFonts w:ascii="Times New Roman" w:hAnsi="Times New Roman" w:cs="Times New Roman"/>
          <w:b/>
          <w:bCs/>
          <w:sz w:val="24"/>
          <w:szCs w:val="24"/>
        </w:rPr>
        <w:t>Решение проблем конфигурации с помощью групповых политик</w:t>
      </w:r>
      <w:r w:rsidRPr="00FA020E">
        <w:rPr>
          <w:rFonts w:ascii="Times New Roman" w:hAnsi="Times New Roman" w:cs="Times New Roman"/>
          <w:b/>
          <w:bCs/>
          <w:sz w:val="24"/>
          <w:szCs w:val="24"/>
        </w:rPr>
        <w:t>.</w:t>
      </w: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 xml:space="preserve">Цели работы: </w:t>
      </w:r>
    </w:p>
    <w:p w:rsidR="00FA020E" w:rsidRPr="00FA020E" w:rsidRDefault="00FA020E" w:rsidP="00FA020E">
      <w:pPr>
        <w:pStyle w:val="a6"/>
        <w:numPr>
          <w:ilvl w:val="0"/>
          <w:numId w:val="15"/>
        </w:numPr>
      </w:pPr>
      <w:r w:rsidRPr="00FA020E">
        <w:t>освоение умений у обучающихся по настройке, изменению и созданию групповых политик</w:t>
      </w: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 xml:space="preserve">Задачи: </w:t>
      </w:r>
    </w:p>
    <w:p w:rsidR="00FA020E" w:rsidRPr="00FA020E" w:rsidRDefault="00FA020E" w:rsidP="00FA020E">
      <w:pPr>
        <w:pStyle w:val="a6"/>
        <w:numPr>
          <w:ilvl w:val="0"/>
          <w:numId w:val="16"/>
        </w:numPr>
      </w:pPr>
      <w:r w:rsidRPr="00FA020E">
        <w:t>Изучить Требования</w:t>
      </w:r>
    </w:p>
    <w:p w:rsidR="00FA020E" w:rsidRPr="00FA020E" w:rsidRDefault="00FA020E" w:rsidP="00FA020E">
      <w:pPr>
        <w:pStyle w:val="a6"/>
        <w:numPr>
          <w:ilvl w:val="0"/>
          <w:numId w:val="16"/>
        </w:numPr>
      </w:pPr>
      <w:r w:rsidRPr="00FA020E">
        <w:t xml:space="preserve">Установить образ </w:t>
      </w:r>
      <w:r w:rsidRPr="00FA020E">
        <w:rPr>
          <w:lang w:val="en-US"/>
        </w:rPr>
        <w:t>Windows</w:t>
      </w:r>
      <w:r w:rsidRPr="00FA020E">
        <w:t xml:space="preserve"> </w:t>
      </w:r>
      <w:r w:rsidRPr="00FA020E">
        <w:t>7(при необходимости)</w:t>
      </w:r>
    </w:p>
    <w:p w:rsidR="00FA020E" w:rsidRPr="00FA020E" w:rsidRDefault="00FA020E" w:rsidP="00FA020E">
      <w:pPr>
        <w:pStyle w:val="a6"/>
        <w:numPr>
          <w:ilvl w:val="0"/>
          <w:numId w:val="16"/>
        </w:numPr>
      </w:pPr>
      <w:r w:rsidRPr="00FA020E">
        <w:t>Редактор групповой политики</w:t>
      </w:r>
    </w:p>
    <w:p w:rsidR="00FA020E" w:rsidRPr="00FA020E" w:rsidRDefault="00FA020E" w:rsidP="00FA020E">
      <w:pPr>
        <w:pStyle w:val="a6"/>
        <w:numPr>
          <w:ilvl w:val="0"/>
          <w:numId w:val="16"/>
        </w:numPr>
      </w:pPr>
      <w:r w:rsidRPr="00FA020E">
        <w:t>Запуск редактора групповой политики</w:t>
      </w:r>
    </w:p>
    <w:p w:rsidR="00FA020E" w:rsidRPr="00FA020E" w:rsidRDefault="00FA020E" w:rsidP="00FA020E">
      <w:pPr>
        <w:pStyle w:val="a6"/>
        <w:numPr>
          <w:ilvl w:val="0"/>
          <w:numId w:val="16"/>
        </w:numPr>
      </w:pPr>
      <w:r w:rsidRPr="00FA020E">
        <w:t>Работа в редакторе</w:t>
      </w:r>
    </w:p>
    <w:p w:rsidR="00FA020E" w:rsidRPr="00FA020E" w:rsidRDefault="00FA020E" w:rsidP="00FA020E">
      <w:pPr>
        <w:pStyle w:val="a6"/>
        <w:numPr>
          <w:ilvl w:val="0"/>
          <w:numId w:val="16"/>
        </w:numPr>
      </w:pPr>
      <w:r w:rsidRPr="00FA020E">
        <w:t>Настройки политики</w:t>
      </w:r>
    </w:p>
    <w:p w:rsidR="00FA020E" w:rsidRPr="00FA020E" w:rsidRDefault="00FA020E" w:rsidP="00FA020E">
      <w:pPr>
        <w:pStyle w:val="a6"/>
        <w:numPr>
          <w:ilvl w:val="0"/>
          <w:numId w:val="16"/>
        </w:numPr>
      </w:pPr>
      <w:r w:rsidRPr="00FA020E">
        <w:t>Фильтры политик</w:t>
      </w:r>
    </w:p>
    <w:p w:rsidR="00FA020E" w:rsidRPr="00FA020E" w:rsidRDefault="00FA020E" w:rsidP="00FA020E">
      <w:pPr>
        <w:pStyle w:val="a6"/>
        <w:numPr>
          <w:ilvl w:val="0"/>
          <w:numId w:val="16"/>
        </w:numPr>
      </w:pPr>
      <w:r w:rsidRPr="00FA020E">
        <w:t>Экспорт списка политик</w:t>
      </w:r>
    </w:p>
    <w:p w:rsidR="00FA020E" w:rsidRPr="00FA020E" w:rsidRDefault="00FA020E" w:rsidP="00FA020E">
      <w:pPr>
        <w:pStyle w:val="a6"/>
        <w:numPr>
          <w:ilvl w:val="0"/>
          <w:numId w:val="16"/>
        </w:numPr>
      </w:pPr>
      <w:r w:rsidRPr="00FA020E">
        <w:t>Применение фильтрации</w:t>
      </w:r>
    </w:p>
    <w:p w:rsidR="00FA020E" w:rsidRPr="00FA020E" w:rsidRDefault="00FA020E" w:rsidP="00FA020E">
      <w:pPr>
        <w:pStyle w:val="a6"/>
        <w:numPr>
          <w:ilvl w:val="0"/>
          <w:numId w:val="16"/>
        </w:numPr>
      </w:pPr>
      <w:r w:rsidRPr="00FA020E">
        <w:t>Принцип работы с групповыми политиками</w:t>
      </w:r>
    </w:p>
    <w:p w:rsidR="00FA020E" w:rsidRPr="00FA020E" w:rsidRDefault="00FA020E" w:rsidP="00FA020E">
      <w:pPr>
        <w:pStyle w:val="a6"/>
        <w:numPr>
          <w:ilvl w:val="0"/>
          <w:numId w:val="16"/>
        </w:numPr>
      </w:pPr>
      <w:r w:rsidRPr="00FA020E">
        <w:t>Изменение окна безопасности Windows</w:t>
      </w:r>
    </w:p>
    <w:p w:rsidR="00FA020E" w:rsidRPr="00FA020E" w:rsidRDefault="00FA020E" w:rsidP="00FA020E">
      <w:pPr>
        <w:pStyle w:val="a6"/>
        <w:numPr>
          <w:ilvl w:val="0"/>
          <w:numId w:val="16"/>
        </w:numPr>
      </w:pPr>
      <w:r w:rsidRPr="00FA020E">
        <w:t>Изменения панели мест</w:t>
      </w:r>
    </w:p>
    <w:p w:rsidR="00FA020E" w:rsidRPr="00FA020E" w:rsidRDefault="00FA020E" w:rsidP="00FA020E">
      <w:pPr>
        <w:pStyle w:val="a6"/>
        <w:numPr>
          <w:ilvl w:val="0"/>
          <w:numId w:val="16"/>
        </w:numPr>
      </w:pPr>
      <w:r w:rsidRPr="00FA020E">
        <w:t>Слежение за завершением работы компьютера</w:t>
      </w:r>
    </w:p>
    <w:p w:rsidR="00FA020E" w:rsidRPr="00FA020E" w:rsidRDefault="00FA020E" w:rsidP="00FA020E">
      <w:pPr>
        <w:pStyle w:val="a6"/>
        <w:numPr>
          <w:ilvl w:val="0"/>
          <w:numId w:val="16"/>
        </w:numPr>
      </w:pPr>
      <w:r w:rsidRPr="00FA020E">
        <w:t>Применение инструмента «Локальная политика безопасности»</w:t>
      </w:r>
    </w:p>
    <w:p w:rsidR="00FA020E" w:rsidRPr="00FA020E" w:rsidRDefault="00FA020E" w:rsidP="00FA020E">
      <w:pPr>
        <w:pStyle w:val="a6"/>
        <w:numPr>
          <w:ilvl w:val="0"/>
          <w:numId w:val="16"/>
        </w:numPr>
      </w:pPr>
      <w:r w:rsidRPr="00FA020E">
        <w:t>Использование инструмента «Редактор локальной групповой политики»</w:t>
      </w:r>
    </w:p>
    <w:p w:rsidR="00FA020E" w:rsidRPr="00FA020E" w:rsidRDefault="00FA020E" w:rsidP="00FA020E">
      <w:pPr>
        <w:pStyle w:val="a6"/>
        <w:numPr>
          <w:ilvl w:val="0"/>
          <w:numId w:val="16"/>
        </w:numPr>
      </w:pPr>
      <w:r w:rsidRPr="00FA020E">
        <w:t>Выполнить способы</w:t>
      </w:r>
      <w:r w:rsidRPr="00FA020E">
        <w:t>, когда включался компьютер</w:t>
      </w:r>
    </w:p>
    <w:p w:rsidR="00FA020E" w:rsidRPr="00FA020E" w:rsidRDefault="00FA020E" w:rsidP="00FA020E">
      <w:pPr>
        <w:pStyle w:val="a6"/>
        <w:numPr>
          <w:ilvl w:val="0"/>
          <w:numId w:val="16"/>
        </w:numPr>
      </w:pPr>
      <w:r w:rsidRPr="00FA020E">
        <w:t>Способ 1: Командная строка</w:t>
      </w:r>
    </w:p>
    <w:p w:rsidR="00FA020E" w:rsidRPr="00FA020E" w:rsidRDefault="00FA020E" w:rsidP="00FA020E">
      <w:pPr>
        <w:pStyle w:val="a6"/>
        <w:numPr>
          <w:ilvl w:val="0"/>
          <w:numId w:val="16"/>
        </w:numPr>
      </w:pPr>
      <w:r w:rsidRPr="00FA020E">
        <w:t>Способ 2: Журнал событий</w:t>
      </w:r>
    </w:p>
    <w:p w:rsidR="00FA020E" w:rsidRPr="00FA020E" w:rsidRDefault="00FA020E" w:rsidP="00FA020E">
      <w:pPr>
        <w:pStyle w:val="a6"/>
        <w:numPr>
          <w:ilvl w:val="0"/>
          <w:numId w:val="16"/>
        </w:numPr>
      </w:pPr>
      <w:r w:rsidRPr="00FA020E">
        <w:t>Способ 3: Локальные групповые политики</w:t>
      </w:r>
    </w:p>
    <w:p w:rsidR="00FA020E" w:rsidRPr="00FA020E" w:rsidRDefault="00FA020E" w:rsidP="00FA020E">
      <w:pPr>
        <w:pStyle w:val="a6"/>
        <w:numPr>
          <w:ilvl w:val="0"/>
          <w:numId w:val="16"/>
        </w:numPr>
      </w:pPr>
      <w:r w:rsidRPr="00FA020E">
        <w:t>Способ 4: Реестр</w:t>
      </w:r>
    </w:p>
    <w:p w:rsidR="00FA020E" w:rsidRPr="00FA020E" w:rsidRDefault="00FA020E" w:rsidP="00FA020E">
      <w:pPr>
        <w:pStyle w:val="a6"/>
        <w:numPr>
          <w:ilvl w:val="0"/>
          <w:numId w:val="16"/>
        </w:numPr>
      </w:pPr>
      <w:r w:rsidRPr="00FA020E">
        <w:t xml:space="preserve">Способ 5: </w:t>
      </w:r>
      <w:proofErr w:type="spellStart"/>
      <w:r w:rsidRPr="00FA020E">
        <w:t>TurnedOnTimesView</w:t>
      </w:r>
      <w:proofErr w:type="spellEnd"/>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План урока</w:t>
      </w:r>
      <w:r w:rsidRPr="00FA020E">
        <w:rPr>
          <w:rFonts w:ascii="Times New Roman" w:hAnsi="Times New Roman" w:cs="Times New Roman"/>
          <w:b/>
          <w:bCs/>
          <w:sz w:val="24"/>
          <w:szCs w:val="24"/>
          <w:lang w:val="en-US"/>
        </w:rPr>
        <w:t>:</w:t>
      </w:r>
    </w:p>
    <w:p w:rsidR="00FA020E" w:rsidRPr="00FA020E" w:rsidRDefault="00FA020E" w:rsidP="00FA020E">
      <w:pPr>
        <w:pStyle w:val="a6"/>
        <w:numPr>
          <w:ilvl w:val="0"/>
          <w:numId w:val="17"/>
        </w:numPr>
      </w:pPr>
      <w:r w:rsidRPr="00FA020E">
        <w:t>Объяснение практической работы</w:t>
      </w:r>
    </w:p>
    <w:p w:rsidR="00FA020E" w:rsidRPr="00FA020E" w:rsidRDefault="00FA020E" w:rsidP="00FA020E">
      <w:pPr>
        <w:pStyle w:val="a6"/>
        <w:numPr>
          <w:ilvl w:val="0"/>
          <w:numId w:val="17"/>
        </w:numPr>
      </w:pPr>
      <w:r w:rsidRPr="00FA020E">
        <w:t xml:space="preserve">Разбить людей на команды </w:t>
      </w:r>
    </w:p>
    <w:p w:rsidR="00FA020E" w:rsidRPr="00FA020E" w:rsidRDefault="00FA020E" w:rsidP="00FA020E">
      <w:pPr>
        <w:pStyle w:val="a6"/>
        <w:numPr>
          <w:ilvl w:val="0"/>
          <w:numId w:val="17"/>
        </w:numPr>
      </w:pPr>
      <w:r w:rsidRPr="00FA020E">
        <w:t>Выполнение практической работы</w:t>
      </w:r>
    </w:p>
    <w:p w:rsidR="00FA020E" w:rsidRPr="00FA020E" w:rsidRDefault="00FA020E" w:rsidP="00FA020E">
      <w:pPr>
        <w:pStyle w:val="a6"/>
        <w:numPr>
          <w:ilvl w:val="0"/>
          <w:numId w:val="17"/>
        </w:numPr>
      </w:pPr>
      <w:r w:rsidRPr="00FA020E">
        <w:t>Составить отчет о проделанной работе</w:t>
      </w: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Для проведения практического занятия используется следующее обеспечение:</w:t>
      </w:r>
    </w:p>
    <w:p w:rsidR="00FA020E" w:rsidRPr="00FA020E" w:rsidRDefault="00FA020E" w:rsidP="00FA020E">
      <w:pPr>
        <w:pStyle w:val="a6"/>
        <w:numPr>
          <w:ilvl w:val="0"/>
          <w:numId w:val="18"/>
        </w:numPr>
      </w:pPr>
      <w:r w:rsidRPr="00FA020E">
        <w:t>Персональный компьютер</w:t>
      </w:r>
    </w:p>
    <w:p w:rsidR="00FA020E" w:rsidRPr="00FA020E" w:rsidRDefault="00FA020E" w:rsidP="00FA020E">
      <w:pPr>
        <w:pStyle w:val="a6"/>
        <w:numPr>
          <w:ilvl w:val="0"/>
          <w:numId w:val="18"/>
        </w:numPr>
      </w:pPr>
      <w:r w:rsidRPr="00FA020E">
        <w:rPr>
          <w:lang w:val="en-US"/>
        </w:rPr>
        <w:t>VirtualBox</w:t>
      </w:r>
    </w:p>
    <w:p w:rsidR="00FA020E" w:rsidRPr="00FA020E" w:rsidRDefault="00FA020E" w:rsidP="00FA020E">
      <w:pPr>
        <w:pStyle w:val="a6"/>
        <w:numPr>
          <w:ilvl w:val="0"/>
          <w:numId w:val="18"/>
        </w:numPr>
      </w:pPr>
      <w:r w:rsidRPr="00FA020E">
        <w:rPr>
          <w:lang w:val="en-US"/>
        </w:rPr>
        <w:t>Windows 7</w:t>
      </w: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Порядок выполнения</w:t>
      </w:r>
      <w:r w:rsidRPr="00FA020E">
        <w:rPr>
          <w:rFonts w:ascii="Times New Roman" w:hAnsi="Times New Roman" w:cs="Times New Roman"/>
          <w:b/>
          <w:bCs/>
          <w:sz w:val="24"/>
          <w:szCs w:val="24"/>
          <w:lang w:val="en-US"/>
        </w:rPr>
        <w:t>:</w:t>
      </w:r>
    </w:p>
    <w:p w:rsidR="00FA020E" w:rsidRPr="00FA020E" w:rsidRDefault="00FA020E" w:rsidP="00FA020E">
      <w:pPr>
        <w:pStyle w:val="a6"/>
        <w:numPr>
          <w:ilvl w:val="0"/>
          <w:numId w:val="21"/>
        </w:numPr>
      </w:pPr>
      <w:r w:rsidRPr="00FA020E">
        <w:t>Изучить Требования</w:t>
      </w:r>
    </w:p>
    <w:p w:rsidR="00FA020E" w:rsidRPr="00FA020E" w:rsidRDefault="00FA020E" w:rsidP="00FA020E">
      <w:pPr>
        <w:pStyle w:val="a6"/>
        <w:numPr>
          <w:ilvl w:val="0"/>
          <w:numId w:val="21"/>
        </w:numPr>
      </w:pPr>
      <w:r w:rsidRPr="00FA020E">
        <w:t xml:space="preserve">Установить образ </w:t>
      </w:r>
      <w:r w:rsidRPr="00FA020E">
        <w:rPr>
          <w:lang w:val="en-US"/>
        </w:rPr>
        <w:t>Windows</w:t>
      </w:r>
      <w:r w:rsidRPr="00FA020E">
        <w:t xml:space="preserve"> 7(при необходимости)</w:t>
      </w:r>
    </w:p>
    <w:p w:rsidR="00FA020E" w:rsidRPr="00FA020E" w:rsidRDefault="00FA020E" w:rsidP="00FA020E">
      <w:pPr>
        <w:pStyle w:val="a6"/>
        <w:numPr>
          <w:ilvl w:val="0"/>
          <w:numId w:val="21"/>
        </w:numPr>
      </w:pPr>
      <w:r w:rsidRPr="00FA020E">
        <w:t>Редактор групповой политики</w:t>
      </w:r>
    </w:p>
    <w:p w:rsidR="00FA020E" w:rsidRPr="00FA020E" w:rsidRDefault="00FA020E" w:rsidP="00FA020E">
      <w:pPr>
        <w:pStyle w:val="a6"/>
        <w:numPr>
          <w:ilvl w:val="0"/>
          <w:numId w:val="21"/>
        </w:numPr>
      </w:pPr>
      <w:r w:rsidRPr="00FA020E">
        <w:t>Запуск редактора групповой политики</w:t>
      </w:r>
    </w:p>
    <w:p w:rsidR="00FA020E" w:rsidRPr="00FA020E" w:rsidRDefault="00FA020E" w:rsidP="00FA020E">
      <w:pPr>
        <w:pStyle w:val="a6"/>
        <w:numPr>
          <w:ilvl w:val="0"/>
          <w:numId w:val="21"/>
        </w:numPr>
      </w:pPr>
      <w:r w:rsidRPr="00FA020E">
        <w:t>Работа в редакторе</w:t>
      </w:r>
    </w:p>
    <w:p w:rsidR="00FA020E" w:rsidRPr="00FA020E" w:rsidRDefault="00FA020E" w:rsidP="00FA020E">
      <w:pPr>
        <w:pStyle w:val="a6"/>
        <w:numPr>
          <w:ilvl w:val="0"/>
          <w:numId w:val="21"/>
        </w:numPr>
      </w:pPr>
      <w:r w:rsidRPr="00FA020E">
        <w:t>Настройки политики</w:t>
      </w:r>
    </w:p>
    <w:p w:rsidR="00FA020E" w:rsidRPr="00FA020E" w:rsidRDefault="00FA020E" w:rsidP="00FA020E">
      <w:pPr>
        <w:pStyle w:val="a6"/>
        <w:numPr>
          <w:ilvl w:val="0"/>
          <w:numId w:val="21"/>
        </w:numPr>
      </w:pPr>
      <w:r w:rsidRPr="00FA020E">
        <w:t>Фильтры политик</w:t>
      </w:r>
    </w:p>
    <w:p w:rsidR="00FA020E" w:rsidRPr="00FA020E" w:rsidRDefault="00FA020E" w:rsidP="00FA020E">
      <w:pPr>
        <w:pStyle w:val="a6"/>
        <w:numPr>
          <w:ilvl w:val="0"/>
          <w:numId w:val="21"/>
        </w:numPr>
      </w:pPr>
      <w:r w:rsidRPr="00FA020E">
        <w:t>Экспорт списка политик</w:t>
      </w:r>
    </w:p>
    <w:p w:rsidR="00FA020E" w:rsidRPr="00FA020E" w:rsidRDefault="00FA020E" w:rsidP="00FA020E">
      <w:pPr>
        <w:pStyle w:val="a6"/>
        <w:numPr>
          <w:ilvl w:val="0"/>
          <w:numId w:val="21"/>
        </w:numPr>
      </w:pPr>
      <w:r w:rsidRPr="00FA020E">
        <w:t>Применение фильтрации</w:t>
      </w:r>
    </w:p>
    <w:p w:rsidR="00FA020E" w:rsidRPr="00FA020E" w:rsidRDefault="00FA020E" w:rsidP="00FA020E">
      <w:pPr>
        <w:pStyle w:val="a6"/>
        <w:numPr>
          <w:ilvl w:val="0"/>
          <w:numId w:val="21"/>
        </w:numPr>
      </w:pPr>
      <w:r w:rsidRPr="00FA020E">
        <w:t>Принцип работы с групповыми политиками</w:t>
      </w:r>
    </w:p>
    <w:p w:rsidR="00FA020E" w:rsidRPr="00FA020E" w:rsidRDefault="00FA020E" w:rsidP="00FA020E">
      <w:pPr>
        <w:pStyle w:val="a6"/>
        <w:numPr>
          <w:ilvl w:val="0"/>
          <w:numId w:val="21"/>
        </w:numPr>
      </w:pPr>
      <w:r w:rsidRPr="00FA020E">
        <w:t>Изменение окна безопасности Windows</w:t>
      </w:r>
    </w:p>
    <w:p w:rsidR="00FA020E" w:rsidRPr="00FA020E" w:rsidRDefault="00FA020E" w:rsidP="00FA020E">
      <w:pPr>
        <w:pStyle w:val="a6"/>
        <w:numPr>
          <w:ilvl w:val="0"/>
          <w:numId w:val="21"/>
        </w:numPr>
      </w:pPr>
      <w:r w:rsidRPr="00FA020E">
        <w:lastRenderedPageBreak/>
        <w:t>Изменения панели мест</w:t>
      </w:r>
    </w:p>
    <w:p w:rsidR="00FA020E" w:rsidRPr="00FA020E" w:rsidRDefault="00FA020E" w:rsidP="00FA020E">
      <w:pPr>
        <w:pStyle w:val="a6"/>
        <w:numPr>
          <w:ilvl w:val="0"/>
          <w:numId w:val="21"/>
        </w:numPr>
      </w:pPr>
      <w:r w:rsidRPr="00FA020E">
        <w:t>Слежение за завершением работы компьютера</w:t>
      </w:r>
    </w:p>
    <w:p w:rsidR="00FA020E" w:rsidRPr="00FA020E" w:rsidRDefault="00FA020E" w:rsidP="00FA020E">
      <w:pPr>
        <w:pStyle w:val="a6"/>
        <w:numPr>
          <w:ilvl w:val="0"/>
          <w:numId w:val="21"/>
        </w:numPr>
      </w:pPr>
      <w:r w:rsidRPr="00FA020E">
        <w:t>Применение инструмента «Локальная политика безопасности»</w:t>
      </w:r>
    </w:p>
    <w:p w:rsidR="00FA020E" w:rsidRPr="00FA020E" w:rsidRDefault="00FA020E" w:rsidP="00FA020E">
      <w:pPr>
        <w:pStyle w:val="a6"/>
        <w:numPr>
          <w:ilvl w:val="0"/>
          <w:numId w:val="21"/>
        </w:numPr>
      </w:pPr>
      <w:r w:rsidRPr="00FA020E">
        <w:t>Использование инструмента «Редактор локальной групповой политики»</w:t>
      </w:r>
    </w:p>
    <w:p w:rsidR="00FA020E" w:rsidRPr="00FA020E" w:rsidRDefault="00FA020E" w:rsidP="00FA020E">
      <w:pPr>
        <w:pStyle w:val="a6"/>
        <w:numPr>
          <w:ilvl w:val="0"/>
          <w:numId w:val="21"/>
        </w:numPr>
      </w:pPr>
      <w:r w:rsidRPr="00FA020E">
        <w:t>Выполнить способы, когда включался компьютер</w:t>
      </w:r>
    </w:p>
    <w:p w:rsidR="00FA020E" w:rsidRPr="00FA020E" w:rsidRDefault="00FA020E" w:rsidP="00FA020E">
      <w:pPr>
        <w:pStyle w:val="a6"/>
        <w:numPr>
          <w:ilvl w:val="0"/>
          <w:numId w:val="21"/>
        </w:numPr>
      </w:pPr>
      <w:r w:rsidRPr="00FA020E">
        <w:t>Способ 1: Командная строка</w:t>
      </w:r>
    </w:p>
    <w:p w:rsidR="00FA020E" w:rsidRPr="00FA020E" w:rsidRDefault="00FA020E" w:rsidP="00FA020E">
      <w:pPr>
        <w:pStyle w:val="a6"/>
        <w:numPr>
          <w:ilvl w:val="0"/>
          <w:numId w:val="21"/>
        </w:numPr>
      </w:pPr>
      <w:r w:rsidRPr="00FA020E">
        <w:t>Способ 2: Журнал событий</w:t>
      </w:r>
    </w:p>
    <w:p w:rsidR="00FA020E" w:rsidRPr="00FA020E" w:rsidRDefault="00FA020E" w:rsidP="00FA020E">
      <w:pPr>
        <w:pStyle w:val="a6"/>
        <w:numPr>
          <w:ilvl w:val="0"/>
          <w:numId w:val="21"/>
        </w:numPr>
      </w:pPr>
      <w:r w:rsidRPr="00FA020E">
        <w:t>Способ 3: Локальные групповые политики</w:t>
      </w:r>
    </w:p>
    <w:p w:rsidR="00FA020E" w:rsidRPr="00FA020E" w:rsidRDefault="00FA020E" w:rsidP="00FA020E">
      <w:pPr>
        <w:pStyle w:val="a6"/>
        <w:numPr>
          <w:ilvl w:val="0"/>
          <w:numId w:val="21"/>
        </w:numPr>
      </w:pPr>
      <w:r w:rsidRPr="00FA020E">
        <w:t>Способ 4: Реестр</w:t>
      </w:r>
    </w:p>
    <w:p w:rsidR="00FA020E" w:rsidRPr="00FA020E" w:rsidRDefault="00FA020E" w:rsidP="00FA020E">
      <w:pPr>
        <w:pStyle w:val="a6"/>
        <w:numPr>
          <w:ilvl w:val="0"/>
          <w:numId w:val="21"/>
        </w:numPr>
      </w:pPr>
      <w:r w:rsidRPr="00FA020E">
        <w:t xml:space="preserve">Способ 5: </w:t>
      </w:r>
      <w:proofErr w:type="spellStart"/>
      <w:r w:rsidRPr="00FA020E">
        <w:t>TurnedOnTimesView</w:t>
      </w:r>
      <w:proofErr w:type="spellEnd"/>
    </w:p>
    <w:p w:rsidR="00FA020E" w:rsidRPr="00FA020E" w:rsidRDefault="00FA020E" w:rsidP="00FA020E">
      <w:pPr>
        <w:pStyle w:val="a6"/>
        <w:numPr>
          <w:ilvl w:val="0"/>
          <w:numId w:val="21"/>
        </w:numPr>
      </w:pPr>
      <w:r w:rsidRPr="00FA020E">
        <w:t>Составить отчет о проделанной работе</w:t>
      </w:r>
    </w:p>
    <w:p w:rsidR="00775ACF" w:rsidRPr="00FA020E" w:rsidRDefault="00775ACF" w:rsidP="00775ACF">
      <w:pPr>
        <w:rPr>
          <w:rFonts w:ascii="Times New Roman" w:hAnsi="Times New Roman" w:cs="Times New Roman"/>
          <w:sz w:val="24"/>
          <w:szCs w:val="24"/>
        </w:rPr>
      </w:pPr>
    </w:p>
    <w:p w:rsidR="00775ACF" w:rsidRPr="00FA020E" w:rsidRDefault="00775ACF" w:rsidP="00775ACF">
      <w:pPr>
        <w:rPr>
          <w:rFonts w:ascii="Times New Roman" w:hAnsi="Times New Roman" w:cs="Times New Roman"/>
          <w:sz w:val="24"/>
          <w:szCs w:val="24"/>
        </w:rPr>
      </w:pPr>
    </w:p>
    <w:p w:rsidR="00775ACF" w:rsidRPr="00FA020E" w:rsidRDefault="00775ACF" w:rsidP="00FA020E">
      <w:pPr>
        <w:ind w:left="2832" w:firstLine="708"/>
        <w:rPr>
          <w:rFonts w:ascii="Times New Roman" w:hAnsi="Times New Roman" w:cs="Times New Roman"/>
          <w:b/>
          <w:bCs/>
          <w:sz w:val="24"/>
          <w:szCs w:val="24"/>
        </w:rPr>
      </w:pPr>
      <w:r w:rsidRPr="00FA020E">
        <w:rPr>
          <w:rFonts w:ascii="Times New Roman" w:hAnsi="Times New Roman" w:cs="Times New Roman"/>
          <w:b/>
          <w:bCs/>
          <w:sz w:val="24"/>
          <w:szCs w:val="24"/>
        </w:rPr>
        <w:t>Теоретическая часть</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Одним из самых эффективных способов управления компьютерной сетью является использование групповых политик. Групповая политика позволяет централизованно устанавливать единые параметры для настройки как операционной системы, так и прикладного программного обеспечения.</w:t>
      </w:r>
    </w:p>
    <w:p w:rsidR="00FA020E" w:rsidRPr="00FA020E" w:rsidRDefault="00FA020E" w:rsidP="00FA020E">
      <w:pPr>
        <w:rPr>
          <w:rFonts w:ascii="Times New Roman" w:hAnsi="Times New Roman" w:cs="Times New Roman"/>
          <w:sz w:val="24"/>
          <w:szCs w:val="24"/>
          <w:lang w:val="en-US"/>
        </w:rPr>
      </w:pPr>
      <w:r w:rsidRPr="00FA020E">
        <w:rPr>
          <w:rFonts w:ascii="Times New Roman" w:hAnsi="Times New Roman" w:cs="Times New Roman"/>
          <w:sz w:val="24"/>
          <w:szCs w:val="24"/>
        </w:rPr>
        <w:t xml:space="preserve">Политика представляет собой набор настроек и правил, которые могут быть применены к группе компьютеров (состав группы может регулироваться администратором). </w:t>
      </w:r>
      <w:r w:rsidRPr="00FA020E">
        <w:rPr>
          <w:rFonts w:ascii="Times New Roman" w:hAnsi="Times New Roman" w:cs="Times New Roman"/>
          <w:sz w:val="24"/>
          <w:szCs w:val="24"/>
          <w:lang w:val="en-US"/>
        </w:rPr>
        <w:t>[an error occurred while processing this directive]</w:t>
      </w:r>
    </w:p>
    <w:p w:rsidR="00FA020E" w:rsidRPr="00FA020E" w:rsidRDefault="00FA020E" w:rsidP="00FA020E">
      <w:pPr>
        <w:rPr>
          <w:rFonts w:ascii="Times New Roman" w:hAnsi="Times New Roman" w:cs="Times New Roman"/>
          <w:sz w:val="24"/>
          <w:szCs w:val="24"/>
          <w:lang w:val="en-US"/>
        </w:rPr>
      </w:pPr>
      <w:r w:rsidRPr="00FA020E">
        <w:rPr>
          <w:rFonts w:ascii="Times New Roman" w:hAnsi="Times New Roman" w:cs="Times New Roman"/>
          <w:sz w:val="24"/>
          <w:szCs w:val="24"/>
        </w:rPr>
        <w:t>При</w:t>
      </w:r>
      <w:r w:rsidRPr="00FA020E">
        <w:rPr>
          <w:rFonts w:ascii="Times New Roman" w:hAnsi="Times New Roman" w:cs="Times New Roman"/>
          <w:sz w:val="24"/>
          <w:szCs w:val="24"/>
          <w:lang w:val="en-US"/>
        </w:rPr>
        <w:t xml:space="preserve"> </w:t>
      </w:r>
      <w:r w:rsidRPr="00FA020E">
        <w:rPr>
          <w:rFonts w:ascii="Times New Roman" w:hAnsi="Times New Roman" w:cs="Times New Roman"/>
          <w:sz w:val="24"/>
          <w:szCs w:val="24"/>
        </w:rPr>
        <w:t>помощи</w:t>
      </w:r>
      <w:r w:rsidRPr="00FA020E">
        <w:rPr>
          <w:rFonts w:ascii="Times New Roman" w:hAnsi="Times New Roman" w:cs="Times New Roman"/>
          <w:sz w:val="24"/>
          <w:szCs w:val="24"/>
          <w:lang w:val="en-US"/>
        </w:rPr>
        <w:t xml:space="preserve"> </w:t>
      </w:r>
      <w:r w:rsidRPr="00FA020E">
        <w:rPr>
          <w:rFonts w:ascii="Times New Roman" w:hAnsi="Times New Roman" w:cs="Times New Roman"/>
          <w:sz w:val="24"/>
          <w:szCs w:val="24"/>
        </w:rPr>
        <w:t>политики</w:t>
      </w:r>
      <w:r w:rsidRPr="00FA020E">
        <w:rPr>
          <w:rFonts w:ascii="Times New Roman" w:hAnsi="Times New Roman" w:cs="Times New Roman"/>
          <w:sz w:val="24"/>
          <w:szCs w:val="24"/>
          <w:lang w:val="en-US"/>
        </w:rPr>
        <w:t xml:space="preserve"> </w:t>
      </w:r>
      <w:r w:rsidRPr="00FA020E">
        <w:rPr>
          <w:rFonts w:ascii="Times New Roman" w:hAnsi="Times New Roman" w:cs="Times New Roman"/>
          <w:sz w:val="24"/>
          <w:szCs w:val="24"/>
        </w:rPr>
        <w:t>возможно</w:t>
      </w:r>
      <w:r w:rsidRPr="00FA020E">
        <w:rPr>
          <w:rFonts w:ascii="Times New Roman" w:hAnsi="Times New Roman" w:cs="Times New Roman"/>
          <w:sz w:val="24"/>
          <w:szCs w:val="24"/>
          <w:lang w:val="en-US"/>
        </w:rPr>
        <w:t>:</w:t>
      </w:r>
    </w:p>
    <w:p w:rsidR="00FA020E" w:rsidRPr="00FA020E" w:rsidRDefault="00FA020E" w:rsidP="00FA020E">
      <w:pPr>
        <w:pStyle w:val="a6"/>
        <w:numPr>
          <w:ilvl w:val="0"/>
          <w:numId w:val="22"/>
        </w:numPr>
        <w:spacing w:line="360" w:lineRule="auto"/>
      </w:pPr>
      <w:r w:rsidRPr="00FA020E">
        <w:t>автоматически установить на компьютер программное обеспечение;</w:t>
      </w:r>
    </w:p>
    <w:p w:rsidR="00FA020E" w:rsidRPr="00FA020E" w:rsidRDefault="00FA020E" w:rsidP="00FA020E">
      <w:pPr>
        <w:pStyle w:val="a6"/>
        <w:numPr>
          <w:ilvl w:val="0"/>
          <w:numId w:val="22"/>
        </w:numPr>
        <w:spacing w:line="360" w:lineRule="auto"/>
      </w:pPr>
      <w:r w:rsidRPr="00FA020E">
        <w:t>настроить права доступа к файлам и папкам на дисках с файловой системой NTFS;</w:t>
      </w:r>
    </w:p>
    <w:p w:rsidR="00FA020E" w:rsidRPr="00FA020E" w:rsidRDefault="00FA020E" w:rsidP="00FA020E">
      <w:pPr>
        <w:pStyle w:val="a6"/>
        <w:numPr>
          <w:ilvl w:val="0"/>
          <w:numId w:val="22"/>
        </w:numPr>
        <w:spacing w:line="360" w:lineRule="auto"/>
      </w:pPr>
      <w:r w:rsidRPr="00FA020E">
        <w:t>лимитировать членство пользователей в группах безопасности (например, жестко фиксировать состав группы администраторов);</w:t>
      </w:r>
    </w:p>
    <w:p w:rsidR="00FA020E" w:rsidRPr="00FA020E" w:rsidRDefault="00FA020E" w:rsidP="00FA020E">
      <w:pPr>
        <w:pStyle w:val="a6"/>
        <w:numPr>
          <w:ilvl w:val="0"/>
          <w:numId w:val="22"/>
        </w:numPr>
        <w:spacing w:line="360" w:lineRule="auto"/>
      </w:pPr>
      <w:r w:rsidRPr="00FA020E">
        <w:t>изменить параметры реестра, внести настройки в режимы запуска служб компьютера;</w:t>
      </w:r>
    </w:p>
    <w:p w:rsidR="00FA020E" w:rsidRPr="00FA020E" w:rsidRDefault="00FA020E" w:rsidP="00FA020E">
      <w:pPr>
        <w:pStyle w:val="a6"/>
        <w:numPr>
          <w:ilvl w:val="0"/>
          <w:numId w:val="22"/>
        </w:numPr>
        <w:spacing w:line="360" w:lineRule="auto"/>
      </w:pPr>
      <w:r w:rsidRPr="00FA020E">
        <w:t>установить параметры использования прикладных программ и т. п.</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Количество настроек, которые можно регулировать при помощи групповых политик, растет с каждой версией операционной системы. Число доступных для настройки параметров перевалило уже за несколько тысяч. Поэтому описать подробно работу с групповыми политиками практически нереально. Опишем только основные моменты использования данной технологии.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 xml:space="preserve">Настраивать все параметры, существующие в групповой политике, не имеет смысла. После их применения работать на локальной системе станет практически </w:t>
      </w:r>
      <w:proofErr w:type="gramStart"/>
      <w:r w:rsidRPr="00FA020E">
        <w:rPr>
          <w:rFonts w:ascii="Times New Roman" w:hAnsi="Times New Roman" w:cs="Times New Roman"/>
          <w:sz w:val="24"/>
          <w:szCs w:val="24"/>
        </w:rPr>
        <w:t>не возможно</w:t>
      </w:r>
      <w:proofErr w:type="gramEnd"/>
      <w:r w:rsidRPr="00FA020E">
        <w:rPr>
          <w:rFonts w:ascii="Times New Roman" w:hAnsi="Times New Roman" w:cs="Times New Roman"/>
          <w:sz w:val="24"/>
          <w:szCs w:val="24"/>
        </w:rPr>
        <w:t xml:space="preserve"> из-за введенных ограничений. В каждой конкретной организации перечень параметров управления должен определяться индивидуально. </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lastRenderedPageBreak/>
        <w:t>Чтобы применение групповых политик, прежде всего, облегчало работу как пользователя, так и администратора. Например, если есть постоянный канал доступа в Интернет, то целесообразно централизованно настроить программу обозревателя на использование соответствующих параметров доступа. Таким образом, новому пользователю не придется вносить никаких индивидуальных настроек в систему, а администратору объяснять, как это нужно сделать.</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К чему и как применяются групповые политики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Правила групповой политики могут быть назначены для различных объектов: локальный компьютер, сайт, домен, любое организационное подразделение, причем к каждому такому объекту может быть привязано несколько политик.</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Примечание</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В Windows 2008/Windows 7 групповая политика может применяться раздельно для пользователей из группы администраторов (локальная политика администратора) и остальных пользователей (неадминистративная локальная политика).</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В разных политиках один и тот же параметр может быть определен с отличающимися значениями. Например, в связи со спецификой обрабатываемой информации администратор подразделения может потребовать использования более строгих правил создания паролей, чем те, которые заданы администратором домена. Какие правила действуют при разрешении подобных ситуаций?</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Очередность применения политик. Политики применяются в соответствии с иерархической структурой организации (структурой службы каталогов). Сначала используется локальная политика, а потом последовательно применяются политики с самого верхнего структурного уровня до самого нижнего (от общего к частному). При наличии на одном уровне нескольких политик, они применяются по очереди снизу вверх списка (самая верхняя политика в списке будет применена на данном уровне последней).</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Разрешение конфликтов политик.</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Значение параметра, регулируемого одной политикой, может противоречить аналогичному значению, но в другой политике, также применяемой к объекту. При наличии конфликтующих значений будет использован параметр, задаваемой следующей по очереди политикой. На практике это соответствует применению политики подразделения — "непосредственного начальника". Если существует конфликт параметров политики компьютер и пользователь одного уровня, то обычно больший вес имеет параметр, заданный для компьютера.</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lastRenderedPageBreak/>
        <w:t xml:space="preserve">В случае необходимости администраторы могут устанавливать для политик признаки запрета перезаписи и/или обязательного значения параметра. Если политика описана как не допускающая изменения параметров, то ее настройки будут иметь преимущество и не смогут быть изменены значениями следующей применяемой политики. </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Администратор может также указать, что значения политики не должны наследоваться от политики более высокого уровня. В этом случае "отсекаются" настройки политик, которые применялись до данного уровня.</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Примечание</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Если возникает конфликт требований "не переписывать" и "не наследовать", то преимущество имеет установка "не переписывать". Фактически это означает, что администратор подразделения более высокого уровня всегда сможет применить свои настройки.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Последствия отключений политик</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Параметры политик условно можно разделить на две группы. Первая группа — это параметры настройки, существующие во временных ключах реестра системы. Действует политика — есть ключи. Политика отключена — ключи не создаются. Иными словами, отключение политики осуществится "безболезненно".</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Вторая группа параметров задает значения существующих ключей реестра или создает такие ключи при первом применении. Главное, что такие параметры не будут удалены при снятии политики. В первую очередь это свойственно настройкам, импортируемым из файлов административных шаблонов.</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Если политика устанавливает такой параметр, то снятие политики ничего не меняет в настройках системы. Ведь параметр реестра уже создан, а отсутствие политики означает просто сохранение его в том значении, которое было установлено политикой. Чтобы восстановить значения по умолчанию для таких параметров, администратору недостаточно просто снять политику. Нужно создать новые настройки, которые соответствуют значениям настройки по умолчанию, и применить их к компьютерам (пользователям).</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Поэтому если необходимость применения какой-либо политики отпала, то рекомендуется просто отключить привязку (</w:t>
      </w:r>
      <w:proofErr w:type="spellStart"/>
      <w:r w:rsidRPr="00FA020E">
        <w:rPr>
          <w:rFonts w:ascii="Times New Roman" w:hAnsi="Times New Roman" w:cs="Times New Roman"/>
          <w:sz w:val="24"/>
          <w:szCs w:val="24"/>
        </w:rPr>
        <w:t>link</w:t>
      </w:r>
      <w:proofErr w:type="spellEnd"/>
      <w:r w:rsidRPr="00FA020E">
        <w:rPr>
          <w:rFonts w:ascii="Times New Roman" w:hAnsi="Times New Roman" w:cs="Times New Roman"/>
          <w:sz w:val="24"/>
          <w:szCs w:val="24"/>
        </w:rPr>
        <w:t>) данной политики к конкретному подразделению, а саму политику не удалять. Во-первых, эти настройки могут вам опять понадобиться. А во-вторых, наличие ранее выполнявшихся настроек может помочь проанализировать действующие в подразделении параметры компьютеров и пользователей.</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Чем редактировать групповую политику</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Групповые политики домена Windows 2008 (R2) можно создавать и редактировать как на серверах Windows 2008 (R2), так и с рабочих станций Windows 7.</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 xml:space="preserve">Консоль редактирования групповой политики входит в состав сервера, но ее необходимо установить в диспетчере сервера как дополнительный компонент управления групповыми политиками. Если необходимо управлять групповыми политиками с рабочей станции, то на компьютер сначала следует установить средства удаленного администрирования сервера (RSAT — Remote Server Administration Tool), которые бесплатно доступны со страницы </w:t>
      </w:r>
      <w:proofErr w:type="gramStart"/>
      <w:r w:rsidRPr="00FA020E">
        <w:rPr>
          <w:rFonts w:ascii="Times New Roman" w:hAnsi="Times New Roman" w:cs="Times New Roman"/>
          <w:sz w:val="24"/>
          <w:szCs w:val="24"/>
        </w:rPr>
        <w:t>http://go.microsoft.com/fwlink/ ?</w:t>
      </w:r>
      <w:proofErr w:type="spellStart"/>
      <w:r w:rsidRPr="00FA020E">
        <w:rPr>
          <w:rFonts w:ascii="Times New Roman" w:hAnsi="Times New Roman" w:cs="Times New Roman"/>
          <w:sz w:val="24"/>
          <w:szCs w:val="24"/>
        </w:rPr>
        <w:t>LinkId</w:t>
      </w:r>
      <w:proofErr w:type="spellEnd"/>
      <w:proofErr w:type="gramEnd"/>
      <w:r w:rsidRPr="00FA020E">
        <w:rPr>
          <w:rFonts w:ascii="Times New Roman" w:hAnsi="Times New Roman" w:cs="Times New Roman"/>
          <w:sz w:val="24"/>
          <w:szCs w:val="24"/>
        </w:rPr>
        <w:t>=130862. После установки RSAT нужно включить новые компоненты в Панели управления: для этого надо выбрать Программы и компоненты | Включение или отключение компонентов Windows, затем установить флажок Средства управления групповыми политиками по пути Средства удаленного администрирования сервера | Средства администрирования возможностей.</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После этих операций в составе программ меню Администрирование появляется задача Управление групповыми политиками.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В оснастке Управление групповыми политиками четко видна иерархическая структура политик, с помощью которой удобно назначать ("привязывать", создавать линк) политики к подразделениям. Можно воспользоваться специализированными интерфейсами, которые покажут, какие параметры политики реально заданы администратором (в отличие от параметров по умолчанию). При наличии разветвленной структуры групповых политик определить, какие параметры будут применены из создаваемой политики, крайне затруднительно. В оснастке есть два интерфейса: моделирование политики и просмотр результирующего значения, позволяющие сформировать отчет о применяемых показателях. Для этого достаточно вызвать команду Создать... и далее следовать указаниям мастера (выбрать анализируемую политику, подразделение, пользователей и т. д.). На рис. показан пример окна моделирования политики (для отображения конкретных значений параметров нужно перейти по ссылкам показать).</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noProof/>
          <w:sz w:val="24"/>
          <w:szCs w:val="24"/>
        </w:rPr>
      </w:pPr>
      <w:r w:rsidRPr="00FA020E">
        <w:rPr>
          <w:rFonts w:ascii="Times New Roman" w:hAnsi="Times New Roman" w:cs="Times New Roman"/>
          <w:noProof/>
          <w:sz w:val="24"/>
          <w:szCs w:val="24"/>
        </w:rPr>
        <w:lastRenderedPageBreak/>
        <w:drawing>
          <wp:inline distT="0" distB="0" distL="0" distR="0" wp14:anchorId="58C82B32" wp14:editId="122DF2CF">
            <wp:extent cx="5705475" cy="30480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5475" cy="3048000"/>
                    </a:xfrm>
                    <a:prstGeom prst="rect">
                      <a:avLst/>
                    </a:prstGeom>
                    <a:noFill/>
                  </pic:spPr>
                </pic:pic>
              </a:graphicData>
            </a:graphic>
          </wp:inline>
        </w:drawing>
      </w:r>
    </w:p>
    <w:p w:rsidR="00FA020E" w:rsidRPr="00FA020E" w:rsidRDefault="00FA020E" w:rsidP="00FA020E">
      <w:pPr>
        <w:rPr>
          <w:rFonts w:ascii="Times New Roman" w:hAnsi="Times New Roman" w:cs="Times New Roman"/>
          <w:noProof/>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Фильтрация при помощи WMI-запросов</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Существует возможность уточнять область применения политики на основе WMI-фильтров. Администратор, знакомый с основами программирования и использования WMI (см. разд. "Windows Management Interface” далее в этой главе), может создать фильтры применения политики, учитывающие любые параметры конфигурации систем (как аппаратного, так и программного обеспечения).</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При помощи фильтров можно выполнить сколь угодно точную фильтрацию, однако интерфейс назначения фильтров в групповой политике не содержит никаких средств проверки правильности запроса (это можно сделать уже при моделировании или проверке результирующих значений). Поэтому, чтобы исключить ошибки в настройках, WMI-запросы должны быть предварительно проверены другими средствами.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Настройка параметров безопасности групповых политик</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Фильтровать доступ к групповой политике можно с помощью настройки ее параметров безопасности. Достаточно соответствующим образом определить те группы (или индивидуально) безопасности, которые будут иметь или не иметь право доступа и установки групповой политики.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Метод не требует дополнительных разъяснений. Но фактически при его использовании мы вместо усложнения структуры каталогов создаем соответствующую структуру групп безопасности.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b/>
          <w:bCs/>
          <w:sz w:val="24"/>
          <w:szCs w:val="24"/>
        </w:rPr>
      </w:pPr>
      <w:r w:rsidRPr="00FA020E">
        <w:rPr>
          <w:rFonts w:ascii="Times New Roman" w:hAnsi="Times New Roman" w:cs="Times New Roman"/>
          <w:b/>
          <w:bCs/>
          <w:sz w:val="24"/>
          <w:szCs w:val="24"/>
        </w:rPr>
        <w:t>Предпочтения групповых политик</w:t>
      </w: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lastRenderedPageBreak/>
        <w:t xml:space="preserve">В групповых политиках </w:t>
      </w:r>
      <w:proofErr w:type="gramStart"/>
      <w:r w:rsidRPr="00FA020E">
        <w:rPr>
          <w:rFonts w:ascii="Times New Roman" w:hAnsi="Times New Roman" w:cs="Times New Roman"/>
          <w:sz w:val="24"/>
          <w:szCs w:val="24"/>
        </w:rPr>
        <w:t>Windows  появился</w:t>
      </w:r>
      <w:proofErr w:type="gramEnd"/>
      <w:r w:rsidRPr="00FA020E">
        <w:rPr>
          <w:rFonts w:ascii="Times New Roman" w:hAnsi="Times New Roman" w:cs="Times New Roman"/>
          <w:sz w:val="24"/>
          <w:szCs w:val="24"/>
        </w:rPr>
        <w:t xml:space="preserve"> дополнительный раздел — Предпочтения. Параметры этого раздела позволяют управлять подключением дисков, параметрами реестра, локальными пользователями и группами, службами, файлами и папками.</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Главное преимущество раздела Предпочтения — легкость назначения параметров без обращения к каким-либо сценариям, составлению сложных запросов и т. д. Это позволяет, с одной стороны, облегчить настройку групповой политики, с другой — упростить структуру службы каталогов, поскольку не нужно будет создавать дополнительных контейнеров для выборки компьютеров.</w:t>
      </w:r>
    </w:p>
    <w:p w:rsidR="00FA020E" w:rsidRPr="00FA020E" w:rsidRDefault="00FA020E" w:rsidP="00FA020E">
      <w:pPr>
        <w:rPr>
          <w:rFonts w:ascii="Times New Roman" w:hAnsi="Times New Roman" w:cs="Times New Roman"/>
          <w:sz w:val="24"/>
          <w:szCs w:val="24"/>
        </w:rPr>
      </w:pPr>
    </w:p>
    <w:p w:rsidR="00FA020E" w:rsidRPr="00FA020E" w:rsidRDefault="00FA020E" w:rsidP="00FA020E">
      <w:pPr>
        <w:rPr>
          <w:rFonts w:ascii="Times New Roman" w:hAnsi="Times New Roman" w:cs="Times New Roman"/>
          <w:sz w:val="24"/>
          <w:szCs w:val="24"/>
        </w:rPr>
      </w:pPr>
      <w:r w:rsidRPr="00FA020E">
        <w:rPr>
          <w:rFonts w:ascii="Times New Roman" w:hAnsi="Times New Roman" w:cs="Times New Roman"/>
          <w:sz w:val="24"/>
          <w:szCs w:val="24"/>
        </w:rPr>
        <w:t>Для использования раздела Предпочтения не нужно знать языки программирования, правила составления запросов в них и т. п. Все операции проводятся при помощи графического интерфейса. При этом возможности отбора крайне велики.</w:t>
      </w:r>
    </w:p>
    <w:p w:rsidR="00FA020E" w:rsidRPr="00FA020E" w:rsidRDefault="00FA020E" w:rsidP="00FA020E">
      <w:pPr>
        <w:ind w:left="2832" w:firstLine="708"/>
        <w:rPr>
          <w:rFonts w:ascii="Times New Roman" w:hAnsi="Times New Roman" w:cs="Times New Roman"/>
          <w:b/>
          <w:bCs/>
          <w:sz w:val="24"/>
          <w:szCs w:val="24"/>
        </w:rPr>
      </w:pPr>
    </w:p>
    <w:p w:rsidR="00775ACF" w:rsidRPr="00FA020E" w:rsidRDefault="00775ACF" w:rsidP="00775ACF">
      <w:pPr>
        <w:rPr>
          <w:rFonts w:ascii="Times New Roman" w:hAnsi="Times New Roman" w:cs="Times New Roman"/>
          <w:sz w:val="24"/>
          <w:szCs w:val="24"/>
        </w:rPr>
      </w:pPr>
    </w:p>
    <w:p w:rsidR="00775ACF" w:rsidRPr="00FA020E" w:rsidRDefault="00775ACF" w:rsidP="00775ACF">
      <w:pPr>
        <w:jc w:val="center"/>
        <w:rPr>
          <w:rFonts w:ascii="Times New Roman" w:hAnsi="Times New Roman" w:cs="Times New Roman"/>
          <w:b/>
          <w:bCs/>
          <w:sz w:val="24"/>
          <w:szCs w:val="24"/>
        </w:rPr>
      </w:pPr>
      <w:r w:rsidRPr="00FA020E">
        <w:rPr>
          <w:rFonts w:ascii="Times New Roman" w:hAnsi="Times New Roman" w:cs="Times New Roman"/>
          <w:b/>
          <w:bCs/>
          <w:sz w:val="24"/>
          <w:szCs w:val="24"/>
        </w:rPr>
        <w:t>Практическая часть</w:t>
      </w:r>
    </w:p>
    <w:p w:rsidR="00775ACF" w:rsidRPr="00FA020E" w:rsidRDefault="00775ACF" w:rsidP="00775ACF">
      <w:pPr>
        <w:jc w:val="center"/>
        <w:rPr>
          <w:rFonts w:ascii="Times New Roman" w:hAnsi="Times New Roman" w:cs="Times New Roman"/>
          <w:b/>
          <w:bCs/>
          <w:sz w:val="24"/>
          <w:szCs w:val="24"/>
        </w:rPr>
      </w:pPr>
    </w:p>
    <w:p w:rsidR="00775ACF" w:rsidRPr="00775ACF" w:rsidRDefault="00775ACF" w:rsidP="00775ACF">
      <w:pPr>
        <w:jc w:val="center"/>
        <w:rPr>
          <w:rFonts w:ascii="Times New Roman" w:hAnsi="Times New Roman" w:cs="Times New Roman"/>
          <w:b/>
          <w:bCs/>
          <w:sz w:val="24"/>
          <w:szCs w:val="24"/>
        </w:rPr>
      </w:pPr>
      <w:r w:rsidRPr="00775ACF">
        <w:rPr>
          <w:rFonts w:ascii="Times New Roman" w:eastAsia="Times New Roman" w:hAnsi="Times New Roman" w:cs="Times New Roman"/>
          <w:b/>
          <w:bCs/>
          <w:color w:val="000000"/>
          <w:sz w:val="24"/>
          <w:szCs w:val="24"/>
          <w:bdr w:val="none" w:sz="0" w:space="0" w:color="auto" w:frame="1"/>
          <w:lang w:eastAsia="ru-RU"/>
        </w:rPr>
        <w:t>Редактор групповой политики</w:t>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 xml:space="preserve">В Windows 7 Домашняя Базовая/Расширенная и Начальная редактор групповых политик просто отсутствует. Разработчики позволяют использовать его только в профессиональных версиях </w:t>
      </w:r>
      <w:proofErr w:type="spellStart"/>
      <w:r w:rsidRPr="00775ACF">
        <w:rPr>
          <w:rFonts w:ascii="Times New Roman" w:eastAsia="Times New Roman" w:hAnsi="Times New Roman" w:cs="Times New Roman"/>
          <w:color w:val="000000"/>
          <w:sz w:val="24"/>
          <w:szCs w:val="24"/>
          <w:lang w:eastAsia="ru-RU"/>
        </w:rPr>
        <w:t>Виндовс</w:t>
      </w:r>
      <w:proofErr w:type="spellEnd"/>
      <w:r w:rsidRPr="00775ACF">
        <w:rPr>
          <w:rFonts w:ascii="Times New Roman" w:eastAsia="Times New Roman" w:hAnsi="Times New Roman" w:cs="Times New Roman"/>
          <w:color w:val="000000"/>
          <w:sz w:val="24"/>
          <w:szCs w:val="24"/>
          <w:lang w:eastAsia="ru-RU"/>
        </w:rPr>
        <w:t>, например, в Windows 7 Максимальная. Если вы не обладаете этой версией, то те же действия вам придется выполнять через изменения параметров реестра. Давайте подробнее рассмотрим редактор.</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Запуск редактора групповой политики</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Переход к среде работы с параметрами и настройками осуществляется за несколько простых действий. Вам только необходимо:</w:t>
      </w:r>
    </w:p>
    <w:p w:rsidR="00775ACF" w:rsidRPr="00775ACF" w:rsidRDefault="00775ACF" w:rsidP="00775ACF">
      <w:pPr>
        <w:numPr>
          <w:ilvl w:val="0"/>
          <w:numId w:val="1"/>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Зажать клавиши </w:t>
      </w:r>
      <w:proofErr w:type="spellStart"/>
      <w:r w:rsidRPr="00775ACF">
        <w:rPr>
          <w:rFonts w:ascii="Times New Roman" w:eastAsia="Times New Roman" w:hAnsi="Times New Roman" w:cs="Times New Roman"/>
          <w:b/>
          <w:bCs/>
          <w:color w:val="000000"/>
          <w:sz w:val="24"/>
          <w:szCs w:val="24"/>
          <w:bdr w:val="none" w:sz="0" w:space="0" w:color="auto" w:frame="1"/>
          <w:lang w:eastAsia="ru-RU"/>
        </w:rPr>
        <w:t>Win</w:t>
      </w:r>
      <w:proofErr w:type="spellEnd"/>
      <w:r w:rsidRPr="00775ACF">
        <w:rPr>
          <w:rFonts w:ascii="Times New Roman" w:eastAsia="Times New Roman" w:hAnsi="Times New Roman" w:cs="Times New Roman"/>
          <w:b/>
          <w:bCs/>
          <w:color w:val="000000"/>
          <w:sz w:val="24"/>
          <w:szCs w:val="24"/>
          <w:bdr w:val="none" w:sz="0" w:space="0" w:color="auto" w:frame="1"/>
          <w:lang w:eastAsia="ru-RU"/>
        </w:rPr>
        <w:t xml:space="preserve"> + R</w:t>
      </w:r>
      <w:r w:rsidRPr="00775ACF">
        <w:rPr>
          <w:rFonts w:ascii="Times New Roman" w:eastAsia="Times New Roman" w:hAnsi="Times New Roman" w:cs="Times New Roman"/>
          <w:color w:val="000000"/>
          <w:sz w:val="24"/>
          <w:szCs w:val="24"/>
          <w:lang w:eastAsia="ru-RU"/>
        </w:rPr>
        <w:t>, чтобы открыть </w:t>
      </w:r>
      <w:r w:rsidRPr="00775ACF">
        <w:rPr>
          <w:rFonts w:ascii="Times New Roman" w:eastAsia="Times New Roman" w:hAnsi="Times New Roman" w:cs="Times New Roman"/>
          <w:b/>
          <w:bCs/>
          <w:color w:val="000000"/>
          <w:sz w:val="24"/>
          <w:szCs w:val="24"/>
          <w:bdr w:val="none" w:sz="0" w:space="0" w:color="auto" w:frame="1"/>
          <w:lang w:eastAsia="ru-RU"/>
        </w:rPr>
        <w:t>«Выполнить»</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4848225" cy="2647950"/>
            <wp:effectExtent l="0" t="0" r="0" b="0"/>
            <wp:docPr id="35" name="Рисунок 35" descr="Запуск редактора групповых политик Windoа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апуск редактора групповых политик Windoаws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2647950"/>
                    </a:xfrm>
                    <a:prstGeom prst="rect">
                      <a:avLst/>
                    </a:prstGeom>
                    <a:noFill/>
                    <a:ln>
                      <a:noFill/>
                    </a:ln>
                  </pic:spPr>
                </pic:pic>
              </a:graphicData>
            </a:graphic>
          </wp:inline>
        </w:drawing>
      </w:r>
    </w:p>
    <w:p w:rsidR="00775ACF" w:rsidRPr="00775ACF" w:rsidRDefault="00775ACF" w:rsidP="00775ACF">
      <w:pPr>
        <w:numPr>
          <w:ilvl w:val="0"/>
          <w:numId w:val="1"/>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Напечатать в строке </w:t>
      </w:r>
      <w:proofErr w:type="spellStart"/>
      <w:r w:rsidRPr="00775ACF">
        <w:rPr>
          <w:rFonts w:ascii="Times New Roman" w:eastAsia="Times New Roman" w:hAnsi="Times New Roman" w:cs="Times New Roman"/>
          <w:b/>
          <w:bCs/>
          <w:color w:val="000000"/>
          <w:sz w:val="24"/>
          <w:szCs w:val="24"/>
          <w:bdr w:val="none" w:sz="0" w:space="0" w:color="auto" w:frame="1"/>
          <w:lang w:eastAsia="ru-RU"/>
        </w:rPr>
        <w:t>gpedit.msc</w:t>
      </w:r>
      <w:proofErr w:type="spellEnd"/>
      <w:r w:rsidRPr="00775ACF">
        <w:rPr>
          <w:rFonts w:ascii="Times New Roman" w:eastAsia="Times New Roman" w:hAnsi="Times New Roman" w:cs="Times New Roman"/>
          <w:color w:val="000000"/>
          <w:sz w:val="24"/>
          <w:szCs w:val="24"/>
          <w:lang w:eastAsia="ru-RU"/>
        </w:rPr>
        <w:t> и подтвердить действие, нажав </w:t>
      </w:r>
      <w:r w:rsidRPr="00775ACF">
        <w:rPr>
          <w:rFonts w:ascii="Times New Roman" w:eastAsia="Times New Roman" w:hAnsi="Times New Roman" w:cs="Times New Roman"/>
          <w:b/>
          <w:bCs/>
          <w:color w:val="000000"/>
          <w:sz w:val="24"/>
          <w:szCs w:val="24"/>
          <w:bdr w:val="none" w:sz="0" w:space="0" w:color="auto" w:frame="1"/>
          <w:lang w:eastAsia="ru-RU"/>
        </w:rPr>
        <w:t>«ОК»</w:t>
      </w:r>
      <w:r w:rsidRPr="00775ACF">
        <w:rPr>
          <w:rFonts w:ascii="Times New Roman" w:eastAsia="Times New Roman" w:hAnsi="Times New Roman" w:cs="Times New Roman"/>
          <w:color w:val="000000"/>
          <w:sz w:val="24"/>
          <w:szCs w:val="24"/>
          <w:lang w:eastAsia="ru-RU"/>
        </w:rPr>
        <w:t>. Далее запустится новое окно.</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34" name="Рисунок 34" descr="Главное окно редактора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лавное окно редактора групповых политик Windows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Теперь можно приступать к работе в редакторе.</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Работа в редакторе</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Разделяется главное окно управления на две части. Слева располагается структурированные категории политик. Они в свою очередь делятся еще на две различные группы – настройка компьютера и настройка пользователя.</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4291330"/>
            <wp:effectExtent l="0" t="0" r="0" b="0"/>
            <wp:docPr id="33" name="Рисунок 33" descr="Левая часть редактора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евая часть редактора групповых политик Windows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правой части отображается информация о выбранной политике из меню слева.</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drawing>
          <wp:inline distT="0" distB="0" distL="0" distR="0">
            <wp:extent cx="5940425" cy="4291330"/>
            <wp:effectExtent l="0" t="0" r="0" b="0"/>
            <wp:docPr id="32" name="Рисунок 32" descr="Правая часть редактора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авая часть редактора групповых политик Windows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Из этого можно сделать вывод, что работа в редакторе осуществляется путем перемещения по категориям для поиска необходимой настройки. Выберите, например,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в </w:t>
      </w:r>
      <w:r w:rsidRPr="00775ACF">
        <w:rPr>
          <w:rFonts w:ascii="Times New Roman" w:eastAsia="Times New Roman" w:hAnsi="Times New Roman" w:cs="Times New Roman"/>
          <w:b/>
          <w:bCs/>
          <w:color w:val="000000"/>
          <w:sz w:val="24"/>
          <w:szCs w:val="24"/>
          <w:bdr w:val="none" w:sz="0" w:space="0" w:color="auto" w:frame="1"/>
          <w:lang w:eastAsia="ru-RU"/>
        </w:rPr>
        <w:t>«Конфигурации пользователя»</w:t>
      </w:r>
      <w:r w:rsidRPr="00775ACF">
        <w:rPr>
          <w:rFonts w:ascii="Times New Roman" w:eastAsia="Times New Roman" w:hAnsi="Times New Roman" w:cs="Times New Roman"/>
          <w:color w:val="000000"/>
          <w:sz w:val="24"/>
          <w:szCs w:val="24"/>
          <w:lang w:eastAsia="ru-RU"/>
        </w:rPr>
        <w:t> и перейдите в папку </w:t>
      </w:r>
      <w:r w:rsidRPr="00775ACF">
        <w:rPr>
          <w:rFonts w:ascii="Times New Roman" w:eastAsia="Times New Roman" w:hAnsi="Times New Roman" w:cs="Times New Roman"/>
          <w:b/>
          <w:bCs/>
          <w:color w:val="000000"/>
          <w:sz w:val="24"/>
          <w:szCs w:val="24"/>
          <w:bdr w:val="none" w:sz="0" w:space="0" w:color="auto" w:frame="1"/>
          <w:lang w:eastAsia="ru-RU"/>
        </w:rPr>
        <w:t>«Меню «Пуск» и диспетчер задач»</w:t>
      </w:r>
      <w:r w:rsidRPr="00775ACF">
        <w:rPr>
          <w:rFonts w:ascii="Times New Roman" w:eastAsia="Times New Roman" w:hAnsi="Times New Roman" w:cs="Times New Roman"/>
          <w:color w:val="000000"/>
          <w:sz w:val="24"/>
          <w:szCs w:val="24"/>
          <w:lang w:eastAsia="ru-RU"/>
        </w:rPr>
        <w:t>. Теперь справа отобразятся параметры и их состояния. Нажмите на любую строку, чтобы открыть ее описание.</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drawing>
          <wp:inline distT="0" distB="0" distL="0" distR="0">
            <wp:extent cx="5940425" cy="4296410"/>
            <wp:effectExtent l="0" t="0" r="0" b="0"/>
            <wp:docPr id="31" name="Рисунок 31" descr="Информация о политике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нформация о политике Windows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9641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bdr w:val="none" w:sz="0" w:space="0" w:color="auto" w:frame="1"/>
          <w:lang w:eastAsia="ru-RU"/>
        </w:rPr>
        <w:t>Настройки политики</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Каждая политика доступна для настройки. Открывается окно редактирования параметров по двойному щелчку на определенную строку. Вид окон может отличаться, все зависит от выбранной политики.</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5489575"/>
            <wp:effectExtent l="0" t="0" r="0" b="0"/>
            <wp:docPr id="30" name="Рисунок 30" descr="Окно настройки политики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кно настройки политики Windows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489575"/>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Стандартное простое окно имеет три различных состояния, которые настраиваются пользователем. Если точка стоит напротив </w:t>
      </w:r>
      <w:r w:rsidRPr="00775ACF">
        <w:rPr>
          <w:rFonts w:ascii="Times New Roman" w:eastAsia="Times New Roman" w:hAnsi="Times New Roman" w:cs="Times New Roman"/>
          <w:b/>
          <w:bCs/>
          <w:color w:val="000000"/>
          <w:sz w:val="24"/>
          <w:szCs w:val="24"/>
          <w:bdr w:val="none" w:sz="0" w:space="0" w:color="auto" w:frame="1"/>
          <w:lang w:eastAsia="ru-RU"/>
        </w:rPr>
        <w:t>«Не задано»</w:t>
      </w:r>
      <w:r w:rsidRPr="00775ACF">
        <w:rPr>
          <w:rFonts w:ascii="Times New Roman" w:eastAsia="Times New Roman" w:hAnsi="Times New Roman" w:cs="Times New Roman"/>
          <w:color w:val="000000"/>
          <w:sz w:val="24"/>
          <w:szCs w:val="24"/>
          <w:lang w:eastAsia="ru-RU"/>
        </w:rPr>
        <w:t>, то политика не действует. </w:t>
      </w:r>
      <w:r w:rsidRPr="00775ACF">
        <w:rPr>
          <w:rFonts w:ascii="Times New Roman" w:eastAsia="Times New Roman" w:hAnsi="Times New Roman" w:cs="Times New Roman"/>
          <w:b/>
          <w:bCs/>
          <w:color w:val="000000"/>
          <w:sz w:val="24"/>
          <w:szCs w:val="24"/>
          <w:bdr w:val="none" w:sz="0" w:space="0" w:color="auto" w:frame="1"/>
          <w:lang w:eastAsia="ru-RU"/>
        </w:rPr>
        <w:t>«Включить»</w:t>
      </w:r>
      <w:r w:rsidRPr="00775ACF">
        <w:rPr>
          <w:rFonts w:ascii="Times New Roman" w:eastAsia="Times New Roman" w:hAnsi="Times New Roman" w:cs="Times New Roman"/>
          <w:color w:val="000000"/>
          <w:sz w:val="24"/>
          <w:szCs w:val="24"/>
          <w:lang w:eastAsia="ru-RU"/>
        </w:rPr>
        <w:t> – она будет работать и активируются настройки. </w:t>
      </w:r>
      <w:r w:rsidRPr="00775ACF">
        <w:rPr>
          <w:rFonts w:ascii="Times New Roman" w:eastAsia="Times New Roman" w:hAnsi="Times New Roman" w:cs="Times New Roman"/>
          <w:b/>
          <w:bCs/>
          <w:color w:val="000000"/>
          <w:sz w:val="24"/>
          <w:szCs w:val="24"/>
          <w:bdr w:val="none" w:sz="0" w:space="0" w:color="auto" w:frame="1"/>
          <w:lang w:eastAsia="ru-RU"/>
        </w:rPr>
        <w:t>«Отключить»</w:t>
      </w:r>
      <w:r w:rsidRPr="00775ACF">
        <w:rPr>
          <w:rFonts w:ascii="Times New Roman" w:eastAsia="Times New Roman" w:hAnsi="Times New Roman" w:cs="Times New Roman"/>
          <w:color w:val="000000"/>
          <w:sz w:val="24"/>
          <w:szCs w:val="24"/>
          <w:lang w:eastAsia="ru-RU"/>
        </w:rPr>
        <w:t> – находится в рабочем состоянии, однако параметры не применяются.</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5489575"/>
            <wp:effectExtent l="0" t="0" r="0" b="0"/>
            <wp:docPr id="28" name="Рисунок 28" descr="Выставление параметров политики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ыставление параметров политики Windows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489575"/>
                    </a:xfrm>
                    <a:prstGeom prst="rect">
                      <a:avLst/>
                    </a:prstGeom>
                    <a:noFill/>
                    <a:ln>
                      <a:noFill/>
                    </a:ln>
                  </pic:spPr>
                </pic:pic>
              </a:graphicData>
            </a:graphic>
          </wp:inline>
        </w:drawing>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Рекомендуем обратить внимание на строку </w:t>
      </w:r>
      <w:r w:rsidRPr="00775ACF">
        <w:rPr>
          <w:rFonts w:ascii="Times New Roman" w:eastAsia="Times New Roman" w:hAnsi="Times New Roman" w:cs="Times New Roman"/>
          <w:b/>
          <w:bCs/>
          <w:color w:val="000000"/>
          <w:sz w:val="24"/>
          <w:szCs w:val="24"/>
          <w:bdr w:val="none" w:sz="0" w:space="0" w:color="auto" w:frame="1"/>
          <w:lang w:eastAsia="ru-RU"/>
        </w:rPr>
        <w:t>«Поддерживается»</w:t>
      </w:r>
      <w:r w:rsidRPr="00775ACF">
        <w:rPr>
          <w:rFonts w:ascii="Times New Roman" w:eastAsia="Times New Roman" w:hAnsi="Times New Roman" w:cs="Times New Roman"/>
          <w:color w:val="000000"/>
          <w:sz w:val="24"/>
          <w:szCs w:val="24"/>
          <w:lang w:eastAsia="ru-RU"/>
        </w:rPr>
        <w:t> в окне, она показывает, на какие версии Windows распространяется политика.</w:t>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Фильтры политик</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Минусом редактора является отсутствие функции поиска. Существует множество различных настроек и параметров, их больше трех тысяч, все они разбросаны по отдельным папкам, а поиск приходится осуществлять вручную. Однако данный процесс упрощается благодаря структурированной группе из двух ветвей, в которых расположились тематические папки.</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4291330"/>
            <wp:effectExtent l="0" t="0" r="0" b="0"/>
            <wp:docPr id="27" name="Рисунок 27" descr="Фильтрация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Фильтрация политик Windows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Например, в разделе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в любой конфигурации, находятся политики, которые никак не связаны с безопасностью. В этой папке находится еще несколько папок с определенными настройками, однако можно включить полное отображение всех параметров, для этого нужно нажать на ветвь и выбрать пункт в правой части редактора </w:t>
      </w:r>
      <w:r w:rsidRPr="00775ACF">
        <w:rPr>
          <w:rFonts w:ascii="Times New Roman" w:eastAsia="Times New Roman" w:hAnsi="Times New Roman" w:cs="Times New Roman"/>
          <w:b/>
          <w:bCs/>
          <w:color w:val="000000"/>
          <w:sz w:val="24"/>
          <w:szCs w:val="24"/>
          <w:bdr w:val="none" w:sz="0" w:space="0" w:color="auto" w:frame="1"/>
          <w:lang w:eastAsia="ru-RU"/>
        </w:rPr>
        <w:t>«Все параметры»</w:t>
      </w:r>
      <w:r w:rsidRPr="00775ACF">
        <w:rPr>
          <w:rFonts w:ascii="Times New Roman" w:eastAsia="Times New Roman" w:hAnsi="Times New Roman" w:cs="Times New Roman"/>
          <w:color w:val="000000"/>
          <w:sz w:val="24"/>
          <w:szCs w:val="24"/>
          <w:lang w:eastAsia="ru-RU"/>
        </w:rPr>
        <w:t>, что приведет к открытию всех политик данной ветви.</w:t>
      </w:r>
    </w:p>
    <w:p w:rsidR="00775ACF" w:rsidRPr="00FA020E" w:rsidRDefault="00775ACF" w:rsidP="00775ACF">
      <w:pPr>
        <w:spacing w:after="0" w:line="240" w:lineRule="auto"/>
        <w:rPr>
          <w:rFonts w:ascii="Times New Roman" w:eastAsia="Times New Roman" w:hAnsi="Times New Roman" w:cs="Times New Roman"/>
          <w:color w:val="000000"/>
          <w:sz w:val="24"/>
          <w:szCs w:val="24"/>
          <w:bdr w:val="none" w:sz="0" w:space="0" w:color="auto" w:frame="1"/>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4291330"/>
            <wp:effectExtent l="0" t="0" r="0" b="0"/>
            <wp:docPr id="26" name="Рисунок 26" descr="Отображение всех параметров раздела в редакторе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тображение всех параметров раздела в редакторе групповых политик Windows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bdr w:val="none" w:sz="0" w:space="0" w:color="auto" w:frame="1"/>
          <w:lang w:eastAsia="ru-RU"/>
        </w:rPr>
        <w:t>Экспорт списка политик</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Если все-таки появляется необходимость найти определенный параметр, то сделать это можно только путем экспорта списка в текстовый формат, а потом уже через, например </w:t>
      </w:r>
      <w:proofErr w:type="spellStart"/>
      <w:r w:rsidRPr="00775ACF">
        <w:rPr>
          <w:rFonts w:ascii="Times New Roman" w:eastAsia="Times New Roman" w:hAnsi="Times New Roman" w:cs="Times New Roman"/>
          <w:color w:val="3498DB"/>
          <w:sz w:val="24"/>
          <w:szCs w:val="24"/>
          <w:u w:val="single"/>
          <w:bdr w:val="none" w:sz="0" w:space="0" w:color="auto" w:frame="1"/>
          <w:lang w:eastAsia="ru-RU"/>
        </w:rPr>
        <w:t>Wor</w:t>
      </w:r>
      <w:proofErr w:type="spellEnd"/>
      <w:r w:rsidRPr="00FA020E">
        <w:rPr>
          <w:rFonts w:ascii="Times New Roman" w:eastAsia="Times New Roman" w:hAnsi="Times New Roman" w:cs="Times New Roman"/>
          <w:color w:val="3498DB"/>
          <w:sz w:val="24"/>
          <w:szCs w:val="24"/>
          <w:u w:val="single"/>
          <w:bdr w:val="none" w:sz="0" w:space="0" w:color="auto" w:frame="1"/>
          <w:lang w:val="en-US" w:eastAsia="ru-RU"/>
        </w:rPr>
        <w:t>d</w:t>
      </w:r>
      <w:r w:rsidRPr="00775ACF">
        <w:rPr>
          <w:rFonts w:ascii="Times New Roman" w:eastAsia="Times New Roman" w:hAnsi="Times New Roman" w:cs="Times New Roman"/>
          <w:color w:val="000000"/>
          <w:sz w:val="24"/>
          <w:szCs w:val="24"/>
          <w:lang w:eastAsia="ru-RU"/>
        </w:rPr>
        <w:t>, осуществлять поиск. В главном окне редактора есть специальная функция </w:t>
      </w:r>
      <w:r w:rsidRPr="00775ACF">
        <w:rPr>
          <w:rFonts w:ascii="Times New Roman" w:eastAsia="Times New Roman" w:hAnsi="Times New Roman" w:cs="Times New Roman"/>
          <w:b/>
          <w:bCs/>
          <w:color w:val="000000"/>
          <w:sz w:val="24"/>
          <w:szCs w:val="24"/>
          <w:bdr w:val="none" w:sz="0" w:space="0" w:color="auto" w:frame="1"/>
          <w:lang w:eastAsia="ru-RU"/>
        </w:rPr>
        <w:t>«Экспорт списка»</w:t>
      </w:r>
      <w:r w:rsidRPr="00775ACF">
        <w:rPr>
          <w:rFonts w:ascii="Times New Roman" w:eastAsia="Times New Roman" w:hAnsi="Times New Roman" w:cs="Times New Roman"/>
          <w:color w:val="000000"/>
          <w:sz w:val="24"/>
          <w:szCs w:val="24"/>
          <w:lang w:eastAsia="ru-RU"/>
        </w:rPr>
        <w:t>, он переносит все политики в формат TXT и сохраняет в выбранном месте на компьютере.</w:t>
      </w:r>
    </w:p>
    <w:p w:rsidR="00775ACF" w:rsidRPr="00FA020E" w:rsidRDefault="00775ACF" w:rsidP="00775ACF">
      <w:pPr>
        <w:spacing w:after="0" w:line="240" w:lineRule="auto"/>
        <w:rPr>
          <w:rFonts w:ascii="Times New Roman" w:eastAsia="Times New Roman" w:hAnsi="Times New Roman" w:cs="Times New Roman"/>
          <w:color w:val="000000"/>
          <w:sz w:val="24"/>
          <w:szCs w:val="24"/>
          <w:bdr w:val="none" w:sz="0" w:space="0" w:color="auto" w:frame="1"/>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4291330"/>
            <wp:effectExtent l="0" t="0" r="0" b="0"/>
            <wp:docPr id="25" name="Рисунок 25" descr="Экспорт списка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Экспорт списка групповых политик Windows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FA020E" w:rsidRDefault="00775ACF" w:rsidP="00775ACF">
      <w:pPr>
        <w:spacing w:after="0" w:line="240" w:lineRule="auto"/>
        <w:rPr>
          <w:rFonts w:ascii="Times New Roman" w:eastAsia="Times New Roman" w:hAnsi="Times New Roman" w:cs="Times New Roman"/>
          <w:color w:val="000000"/>
          <w:sz w:val="24"/>
          <w:szCs w:val="24"/>
          <w:bdr w:val="none" w:sz="0" w:space="0" w:color="auto" w:frame="1"/>
          <w:lang w:eastAsia="ru-RU"/>
        </w:rPr>
      </w:pPr>
    </w:p>
    <w:p w:rsidR="00775ACF" w:rsidRPr="00FA020E" w:rsidRDefault="00775ACF" w:rsidP="00775ACF">
      <w:pPr>
        <w:spacing w:after="0" w:line="240" w:lineRule="auto"/>
        <w:rPr>
          <w:rFonts w:ascii="Times New Roman" w:eastAsia="Times New Roman" w:hAnsi="Times New Roman" w:cs="Times New Roman"/>
          <w:color w:val="000000"/>
          <w:sz w:val="24"/>
          <w:szCs w:val="24"/>
          <w:bdr w:val="none" w:sz="0" w:space="0" w:color="auto" w:frame="1"/>
          <w:lang w:eastAsia="ru-RU"/>
        </w:rPr>
      </w:pPr>
      <w:r w:rsidRPr="00775ACF">
        <w:rPr>
          <w:rFonts w:ascii="Times New Roman" w:eastAsia="Times New Roman" w:hAnsi="Times New Roman" w:cs="Times New Roman"/>
          <w:color w:val="000000"/>
          <w:sz w:val="24"/>
          <w:szCs w:val="24"/>
          <w:bdr w:val="none" w:sz="0" w:space="0" w:color="auto" w:frame="1"/>
          <w:lang w:eastAsia="ru-RU"/>
        </w:rPr>
        <w:t>Применение фильтрации</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Благодаря появлению ветви</w:t>
      </w:r>
      <w:r w:rsidRPr="00775ACF">
        <w:rPr>
          <w:rFonts w:ascii="Times New Roman" w:eastAsia="Times New Roman" w:hAnsi="Times New Roman" w:cs="Times New Roman"/>
          <w:b/>
          <w:bCs/>
          <w:color w:val="000000"/>
          <w:sz w:val="24"/>
          <w:szCs w:val="24"/>
          <w:bdr w:val="none" w:sz="0" w:space="0" w:color="auto" w:frame="1"/>
          <w:lang w:eastAsia="ru-RU"/>
        </w:rPr>
        <w:t> «Все параметры»</w:t>
      </w:r>
      <w:r w:rsidRPr="00775ACF">
        <w:rPr>
          <w:rFonts w:ascii="Times New Roman" w:eastAsia="Times New Roman" w:hAnsi="Times New Roman" w:cs="Times New Roman"/>
          <w:color w:val="000000"/>
          <w:sz w:val="24"/>
          <w:szCs w:val="24"/>
          <w:lang w:eastAsia="ru-RU"/>
        </w:rPr>
        <w:t> и улучшению функции фильтрации поиск практически не нужен, ведь лишнее откидывается путем применения фильтров, а отображаться будут только необходимые политики. Давайте подробнее рассмотрим процесс применения фильтрации:</w:t>
      </w:r>
    </w:p>
    <w:p w:rsidR="00775ACF" w:rsidRPr="00775ACF" w:rsidRDefault="00775ACF" w:rsidP="00775ACF">
      <w:pPr>
        <w:numPr>
          <w:ilvl w:val="0"/>
          <w:numId w:val="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Выберите, например, </w:t>
      </w:r>
      <w:r w:rsidRPr="00775ACF">
        <w:rPr>
          <w:rFonts w:ascii="Times New Roman" w:eastAsia="Times New Roman" w:hAnsi="Times New Roman" w:cs="Times New Roman"/>
          <w:b/>
          <w:bCs/>
          <w:color w:val="000000"/>
          <w:sz w:val="24"/>
          <w:szCs w:val="24"/>
          <w:bdr w:val="none" w:sz="0" w:space="0" w:color="auto" w:frame="1"/>
          <w:lang w:eastAsia="ru-RU"/>
        </w:rPr>
        <w:t>«Конфигурация компьютера»</w:t>
      </w:r>
      <w:r w:rsidRPr="00775ACF">
        <w:rPr>
          <w:rFonts w:ascii="Times New Roman" w:eastAsia="Times New Roman" w:hAnsi="Times New Roman" w:cs="Times New Roman"/>
          <w:color w:val="000000"/>
          <w:sz w:val="24"/>
          <w:szCs w:val="24"/>
          <w:lang w:eastAsia="ru-RU"/>
        </w:rPr>
        <w:t>, откройте раздел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и перейдите в </w:t>
      </w:r>
      <w:r w:rsidRPr="00775ACF">
        <w:rPr>
          <w:rFonts w:ascii="Times New Roman" w:eastAsia="Times New Roman" w:hAnsi="Times New Roman" w:cs="Times New Roman"/>
          <w:b/>
          <w:bCs/>
          <w:color w:val="000000"/>
          <w:sz w:val="24"/>
          <w:szCs w:val="24"/>
          <w:bdr w:val="none" w:sz="0" w:space="0" w:color="auto" w:frame="1"/>
          <w:lang w:eastAsia="ru-RU"/>
        </w:rPr>
        <w:t>«Все параметры»</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291330"/>
            <wp:effectExtent l="0" t="0" r="0" b="0"/>
            <wp:docPr id="24" name="Рисунок 24" descr="Отображение всех параметров раздела в редакторе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тображение всех параметров раздела в редакторе групповых политик Windows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Разверните всплывающее меню </w:t>
      </w:r>
      <w:r w:rsidRPr="00775ACF">
        <w:rPr>
          <w:rFonts w:ascii="Times New Roman" w:eastAsia="Times New Roman" w:hAnsi="Times New Roman" w:cs="Times New Roman"/>
          <w:b/>
          <w:bCs/>
          <w:color w:val="000000"/>
          <w:sz w:val="24"/>
          <w:szCs w:val="24"/>
          <w:bdr w:val="none" w:sz="0" w:space="0" w:color="auto" w:frame="1"/>
          <w:lang w:eastAsia="ru-RU"/>
        </w:rPr>
        <w:t>«Действие»</w:t>
      </w:r>
      <w:r w:rsidRPr="00775ACF">
        <w:rPr>
          <w:rFonts w:ascii="Times New Roman" w:eastAsia="Times New Roman" w:hAnsi="Times New Roman" w:cs="Times New Roman"/>
          <w:color w:val="000000"/>
          <w:sz w:val="24"/>
          <w:szCs w:val="24"/>
          <w:lang w:eastAsia="ru-RU"/>
        </w:rPr>
        <w:t> и перейдите в </w:t>
      </w:r>
      <w:r w:rsidRPr="00775ACF">
        <w:rPr>
          <w:rFonts w:ascii="Times New Roman" w:eastAsia="Times New Roman" w:hAnsi="Times New Roman" w:cs="Times New Roman"/>
          <w:b/>
          <w:bCs/>
          <w:color w:val="000000"/>
          <w:sz w:val="24"/>
          <w:szCs w:val="24"/>
          <w:bdr w:val="none" w:sz="0" w:space="0" w:color="auto" w:frame="1"/>
          <w:lang w:eastAsia="ru-RU"/>
        </w:rPr>
        <w:t>«Параметры фильтра»</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23" name="Рисунок 23" descr="Открытие окна применения фильтров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ткрытие окна применения фильтров политик Windows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Поставьте галочку возле пункта </w:t>
      </w:r>
      <w:r w:rsidRPr="00775ACF">
        <w:rPr>
          <w:rFonts w:ascii="Times New Roman" w:eastAsia="Times New Roman" w:hAnsi="Times New Roman" w:cs="Times New Roman"/>
          <w:b/>
          <w:bCs/>
          <w:color w:val="000000"/>
          <w:sz w:val="24"/>
          <w:szCs w:val="24"/>
          <w:bdr w:val="none" w:sz="0" w:space="0" w:color="auto" w:frame="1"/>
          <w:lang w:eastAsia="ru-RU"/>
        </w:rPr>
        <w:t xml:space="preserve">«Включить </w:t>
      </w:r>
      <w:proofErr w:type="gramStart"/>
      <w:r w:rsidRPr="00775ACF">
        <w:rPr>
          <w:rFonts w:ascii="Times New Roman" w:eastAsia="Times New Roman" w:hAnsi="Times New Roman" w:cs="Times New Roman"/>
          <w:b/>
          <w:bCs/>
          <w:color w:val="000000"/>
          <w:sz w:val="24"/>
          <w:szCs w:val="24"/>
          <w:bdr w:val="none" w:sz="0" w:space="0" w:color="auto" w:frame="1"/>
          <w:lang w:eastAsia="ru-RU"/>
        </w:rPr>
        <w:t>фильтры по ключевым словам</w:t>
      </w:r>
      <w:proofErr w:type="gram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 Здесь имеется несколько вариантов подбора соответствий. Откройте всплывающее меню напротив строки ввода текста и выберите </w:t>
      </w:r>
      <w:r w:rsidRPr="00775ACF">
        <w:rPr>
          <w:rFonts w:ascii="Times New Roman" w:eastAsia="Times New Roman" w:hAnsi="Times New Roman" w:cs="Times New Roman"/>
          <w:b/>
          <w:bCs/>
          <w:color w:val="000000"/>
          <w:sz w:val="24"/>
          <w:szCs w:val="24"/>
          <w:bdr w:val="none" w:sz="0" w:space="0" w:color="auto" w:frame="1"/>
          <w:lang w:eastAsia="ru-RU"/>
        </w:rPr>
        <w:t>«Любой»</w:t>
      </w:r>
      <w:r w:rsidRPr="00775ACF">
        <w:rPr>
          <w:rFonts w:ascii="Times New Roman" w:eastAsia="Times New Roman" w:hAnsi="Times New Roman" w:cs="Times New Roman"/>
          <w:color w:val="000000"/>
          <w:sz w:val="24"/>
          <w:szCs w:val="24"/>
          <w:lang w:eastAsia="ru-RU"/>
        </w:rPr>
        <w:t> – если нужно отображать все политики, которые соответствуют хотя бы одному указанному слову, </w:t>
      </w:r>
      <w:r w:rsidRPr="00775ACF">
        <w:rPr>
          <w:rFonts w:ascii="Times New Roman" w:eastAsia="Times New Roman" w:hAnsi="Times New Roman" w:cs="Times New Roman"/>
          <w:b/>
          <w:bCs/>
          <w:color w:val="000000"/>
          <w:sz w:val="24"/>
          <w:szCs w:val="24"/>
          <w:bdr w:val="none" w:sz="0" w:space="0" w:color="auto" w:frame="1"/>
          <w:lang w:eastAsia="ru-RU"/>
        </w:rPr>
        <w:t>«Все»</w:t>
      </w:r>
      <w:r w:rsidRPr="00775ACF">
        <w:rPr>
          <w:rFonts w:ascii="Times New Roman" w:eastAsia="Times New Roman" w:hAnsi="Times New Roman" w:cs="Times New Roman"/>
          <w:color w:val="000000"/>
          <w:sz w:val="24"/>
          <w:szCs w:val="24"/>
          <w:lang w:eastAsia="ru-RU"/>
        </w:rPr>
        <w:t> – отобразит политики, содержащие текст из строки в любом порядке, </w:t>
      </w:r>
      <w:r w:rsidRPr="00775ACF">
        <w:rPr>
          <w:rFonts w:ascii="Times New Roman" w:eastAsia="Times New Roman" w:hAnsi="Times New Roman" w:cs="Times New Roman"/>
          <w:b/>
          <w:bCs/>
          <w:color w:val="000000"/>
          <w:sz w:val="24"/>
          <w:szCs w:val="24"/>
          <w:bdr w:val="none" w:sz="0" w:space="0" w:color="auto" w:frame="1"/>
          <w:lang w:eastAsia="ru-RU"/>
        </w:rPr>
        <w:t>«Точный»</w:t>
      </w:r>
      <w:r w:rsidRPr="00775ACF">
        <w:rPr>
          <w:rFonts w:ascii="Times New Roman" w:eastAsia="Times New Roman" w:hAnsi="Times New Roman" w:cs="Times New Roman"/>
          <w:color w:val="000000"/>
          <w:sz w:val="24"/>
          <w:szCs w:val="24"/>
          <w:lang w:eastAsia="ru-RU"/>
        </w:rPr>
        <w:t> – только параметры, точно соответствующие заданному фильтру по словам, в правильном порядке. Флажками снизу строки соответствий отмечаются места, где будет осуществляться выборка.</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476875" cy="6400800"/>
            <wp:effectExtent l="0" t="0" r="0" b="0"/>
            <wp:docPr id="22" name="Рисунок 22" descr="Применение фильтров политик по словам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рименение фильтров политик по словам Windows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6400800"/>
                    </a:xfrm>
                    <a:prstGeom prst="rect">
                      <a:avLst/>
                    </a:prstGeom>
                    <a:noFill/>
                    <a:ln>
                      <a:noFill/>
                    </a:ln>
                  </pic:spPr>
                </pic:pic>
              </a:graphicData>
            </a:graphic>
          </wp:inline>
        </w:drawing>
      </w:r>
    </w:p>
    <w:p w:rsidR="00775ACF" w:rsidRPr="00775ACF" w:rsidRDefault="00775ACF" w:rsidP="00775ACF">
      <w:pPr>
        <w:numPr>
          <w:ilvl w:val="0"/>
          <w:numId w:val="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Нажмите </w:t>
      </w:r>
      <w:r w:rsidRPr="00775ACF">
        <w:rPr>
          <w:rFonts w:ascii="Times New Roman" w:eastAsia="Times New Roman" w:hAnsi="Times New Roman" w:cs="Times New Roman"/>
          <w:b/>
          <w:bCs/>
          <w:color w:val="000000"/>
          <w:sz w:val="24"/>
          <w:szCs w:val="24"/>
          <w:bdr w:val="none" w:sz="0" w:space="0" w:color="auto" w:frame="1"/>
          <w:lang w:eastAsia="ru-RU"/>
        </w:rPr>
        <w:t>«ОК»</w:t>
      </w:r>
      <w:r w:rsidRPr="00775ACF">
        <w:rPr>
          <w:rFonts w:ascii="Times New Roman" w:eastAsia="Times New Roman" w:hAnsi="Times New Roman" w:cs="Times New Roman"/>
          <w:color w:val="000000"/>
          <w:sz w:val="24"/>
          <w:szCs w:val="24"/>
          <w:lang w:eastAsia="ru-RU"/>
        </w:rPr>
        <w:t> и после этого в строке </w:t>
      </w:r>
      <w:r w:rsidRPr="00775ACF">
        <w:rPr>
          <w:rFonts w:ascii="Times New Roman" w:eastAsia="Times New Roman" w:hAnsi="Times New Roman" w:cs="Times New Roman"/>
          <w:b/>
          <w:bCs/>
          <w:color w:val="000000"/>
          <w:sz w:val="24"/>
          <w:szCs w:val="24"/>
          <w:bdr w:val="none" w:sz="0" w:space="0" w:color="auto" w:frame="1"/>
          <w:lang w:eastAsia="ru-RU"/>
        </w:rPr>
        <w:t>«Состояние»</w:t>
      </w:r>
      <w:r w:rsidRPr="00775ACF">
        <w:rPr>
          <w:rFonts w:ascii="Times New Roman" w:eastAsia="Times New Roman" w:hAnsi="Times New Roman" w:cs="Times New Roman"/>
          <w:color w:val="000000"/>
          <w:sz w:val="24"/>
          <w:szCs w:val="24"/>
          <w:lang w:eastAsia="ru-RU"/>
        </w:rPr>
        <w:t> отобразятся только подходящие параметры.</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291330"/>
            <wp:effectExtent l="0" t="0" r="0" b="0"/>
            <wp:docPr id="21" name="Рисунок 21" descr="Демонстрация работы фильтра групповых политик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емонстрация работы фильтра групповых политик Windows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том же всплывающем меню </w:t>
      </w:r>
      <w:r w:rsidRPr="00775ACF">
        <w:rPr>
          <w:rFonts w:ascii="Times New Roman" w:eastAsia="Times New Roman" w:hAnsi="Times New Roman" w:cs="Times New Roman"/>
          <w:b/>
          <w:bCs/>
          <w:color w:val="000000"/>
          <w:sz w:val="24"/>
          <w:szCs w:val="24"/>
          <w:bdr w:val="none" w:sz="0" w:space="0" w:color="auto" w:frame="1"/>
          <w:lang w:eastAsia="ru-RU"/>
        </w:rPr>
        <w:t>«Действие»</w:t>
      </w:r>
      <w:r w:rsidRPr="00775ACF">
        <w:rPr>
          <w:rFonts w:ascii="Times New Roman" w:eastAsia="Times New Roman" w:hAnsi="Times New Roman" w:cs="Times New Roman"/>
          <w:color w:val="000000"/>
          <w:sz w:val="24"/>
          <w:szCs w:val="24"/>
          <w:lang w:eastAsia="ru-RU"/>
        </w:rPr>
        <w:t> ставится или убирается галочка напротив строки </w:t>
      </w:r>
      <w:r w:rsidRPr="00775ACF">
        <w:rPr>
          <w:rFonts w:ascii="Times New Roman" w:eastAsia="Times New Roman" w:hAnsi="Times New Roman" w:cs="Times New Roman"/>
          <w:b/>
          <w:bCs/>
          <w:color w:val="000000"/>
          <w:sz w:val="24"/>
          <w:szCs w:val="24"/>
          <w:bdr w:val="none" w:sz="0" w:space="0" w:color="auto" w:frame="1"/>
          <w:lang w:eastAsia="ru-RU"/>
        </w:rPr>
        <w:t>«Фильтр»</w:t>
      </w:r>
      <w:r w:rsidRPr="00775ACF">
        <w:rPr>
          <w:rFonts w:ascii="Times New Roman" w:eastAsia="Times New Roman" w:hAnsi="Times New Roman" w:cs="Times New Roman"/>
          <w:color w:val="000000"/>
          <w:sz w:val="24"/>
          <w:szCs w:val="24"/>
          <w:lang w:eastAsia="ru-RU"/>
        </w:rPr>
        <w:t>, если нужно применить или отменить заранее заданные настройки подбора соответствий.</w:t>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Принцип работы с групповыми политиками</w:t>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Рассматриваемый в этой статье инструмент позволяет применять множество самых разнообразных параметров. К сожалению, большинство из них понятно только профессионалам, использующим групповые политики в рабочих целях. Однако и обычному пользователю есть что настроить, используя некоторые параметры. Разберем несколько простых примеров.</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Изменение окна безопасности Windows</w:t>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 xml:space="preserve">Если в </w:t>
      </w:r>
      <w:proofErr w:type="spellStart"/>
      <w:r w:rsidRPr="00775ACF">
        <w:rPr>
          <w:rFonts w:ascii="Times New Roman" w:eastAsia="Times New Roman" w:hAnsi="Times New Roman" w:cs="Times New Roman"/>
          <w:color w:val="000000"/>
          <w:sz w:val="24"/>
          <w:szCs w:val="24"/>
          <w:lang w:eastAsia="ru-RU"/>
        </w:rPr>
        <w:t>Виндовс</w:t>
      </w:r>
      <w:proofErr w:type="spellEnd"/>
      <w:r w:rsidRPr="00775ACF">
        <w:rPr>
          <w:rFonts w:ascii="Times New Roman" w:eastAsia="Times New Roman" w:hAnsi="Times New Roman" w:cs="Times New Roman"/>
          <w:color w:val="000000"/>
          <w:sz w:val="24"/>
          <w:szCs w:val="24"/>
          <w:lang w:eastAsia="ru-RU"/>
        </w:rPr>
        <w:t xml:space="preserve"> 7 зажать сочетание клавиш </w:t>
      </w:r>
      <w:r w:rsidRPr="00775ACF">
        <w:rPr>
          <w:rFonts w:ascii="Times New Roman" w:eastAsia="Times New Roman" w:hAnsi="Times New Roman" w:cs="Times New Roman"/>
          <w:b/>
          <w:bCs/>
          <w:color w:val="000000"/>
          <w:sz w:val="24"/>
          <w:szCs w:val="24"/>
          <w:bdr w:val="none" w:sz="0" w:space="0" w:color="auto" w:frame="1"/>
          <w:lang w:eastAsia="ru-RU"/>
        </w:rPr>
        <w:t xml:space="preserve">Ctrl + Alt + </w:t>
      </w:r>
      <w:proofErr w:type="spellStart"/>
      <w:r w:rsidRPr="00775ACF">
        <w:rPr>
          <w:rFonts w:ascii="Times New Roman" w:eastAsia="Times New Roman" w:hAnsi="Times New Roman" w:cs="Times New Roman"/>
          <w:b/>
          <w:bCs/>
          <w:color w:val="000000"/>
          <w:sz w:val="24"/>
          <w:szCs w:val="24"/>
          <w:bdr w:val="none" w:sz="0" w:space="0" w:color="auto" w:frame="1"/>
          <w:lang w:eastAsia="ru-RU"/>
        </w:rPr>
        <w:t>Delete</w:t>
      </w:r>
      <w:proofErr w:type="spellEnd"/>
      <w:r w:rsidRPr="00775ACF">
        <w:rPr>
          <w:rFonts w:ascii="Times New Roman" w:eastAsia="Times New Roman" w:hAnsi="Times New Roman" w:cs="Times New Roman"/>
          <w:color w:val="000000"/>
          <w:sz w:val="24"/>
          <w:szCs w:val="24"/>
          <w:lang w:eastAsia="ru-RU"/>
        </w:rPr>
        <w:t>, то будет запущено окно безопасности, где осуществляется переход к диспетчеру задач, блокировка ПК, завершение сеанса системы, смена профиля пользователя и пароля.</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3876675" cy="4133850"/>
            <wp:effectExtent l="0" t="0" r="0" b="0"/>
            <wp:docPr id="20" name="Рисунок 20" descr="Окно безопасности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Окно безопасности Windows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4133850"/>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Каждая команда за исключением </w:t>
      </w:r>
      <w:r w:rsidRPr="00775ACF">
        <w:rPr>
          <w:rFonts w:ascii="Times New Roman" w:eastAsia="Times New Roman" w:hAnsi="Times New Roman" w:cs="Times New Roman"/>
          <w:b/>
          <w:bCs/>
          <w:color w:val="000000"/>
          <w:sz w:val="24"/>
          <w:szCs w:val="24"/>
          <w:bdr w:val="none" w:sz="0" w:space="0" w:color="auto" w:frame="1"/>
          <w:lang w:eastAsia="ru-RU"/>
        </w:rPr>
        <w:t>«Сменить пользователя»</w:t>
      </w:r>
      <w:r w:rsidRPr="00775ACF">
        <w:rPr>
          <w:rFonts w:ascii="Times New Roman" w:eastAsia="Times New Roman" w:hAnsi="Times New Roman" w:cs="Times New Roman"/>
          <w:color w:val="000000"/>
          <w:sz w:val="24"/>
          <w:szCs w:val="24"/>
          <w:lang w:eastAsia="ru-RU"/>
        </w:rPr>
        <w:t> доступна для редактирования путем изменения нескольких параметров. Выполняется это в среде с параметрами или путем изменения реестра. Рассмотрим оба варианта.</w:t>
      </w:r>
    </w:p>
    <w:p w:rsidR="00775ACF" w:rsidRPr="00775ACF" w:rsidRDefault="00775ACF" w:rsidP="00775ACF">
      <w:pPr>
        <w:numPr>
          <w:ilvl w:val="0"/>
          <w:numId w:val="3"/>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Откройте редактор.</w:t>
      </w:r>
    </w:p>
    <w:p w:rsidR="00775ACF" w:rsidRPr="00775ACF" w:rsidRDefault="00775ACF" w:rsidP="00775ACF">
      <w:pPr>
        <w:numPr>
          <w:ilvl w:val="0"/>
          <w:numId w:val="3"/>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в папку </w:t>
      </w:r>
      <w:r w:rsidRPr="00775ACF">
        <w:rPr>
          <w:rFonts w:ascii="Times New Roman" w:eastAsia="Times New Roman" w:hAnsi="Times New Roman" w:cs="Times New Roman"/>
          <w:b/>
          <w:bCs/>
          <w:color w:val="000000"/>
          <w:sz w:val="24"/>
          <w:szCs w:val="24"/>
          <w:bdr w:val="none" w:sz="0" w:space="0" w:color="auto" w:frame="1"/>
          <w:lang w:eastAsia="ru-RU"/>
        </w:rPr>
        <w:t>«Конфигурация пользователя»</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«Система»</w:t>
      </w:r>
      <w:r w:rsidRPr="00775ACF">
        <w:rPr>
          <w:rFonts w:ascii="Times New Roman" w:eastAsia="Times New Roman" w:hAnsi="Times New Roman" w:cs="Times New Roman"/>
          <w:color w:val="000000"/>
          <w:sz w:val="24"/>
          <w:szCs w:val="24"/>
          <w:lang w:eastAsia="ru-RU"/>
        </w:rPr>
        <w:t> и </w:t>
      </w:r>
      <w:r w:rsidRPr="00775ACF">
        <w:rPr>
          <w:rFonts w:ascii="Times New Roman" w:eastAsia="Times New Roman" w:hAnsi="Times New Roman" w:cs="Times New Roman"/>
          <w:b/>
          <w:bCs/>
          <w:color w:val="000000"/>
          <w:sz w:val="24"/>
          <w:szCs w:val="24"/>
          <w:bdr w:val="none" w:sz="0" w:space="0" w:color="auto" w:frame="1"/>
          <w:lang w:eastAsia="ru-RU"/>
        </w:rPr>
        <w:t xml:space="preserve">«Варианты действий после нажатия Ctrl + Alt + </w:t>
      </w:r>
      <w:proofErr w:type="spellStart"/>
      <w:r w:rsidRPr="00775ACF">
        <w:rPr>
          <w:rFonts w:ascii="Times New Roman" w:eastAsia="Times New Roman" w:hAnsi="Times New Roman" w:cs="Times New Roman"/>
          <w:b/>
          <w:bCs/>
          <w:color w:val="000000"/>
          <w:sz w:val="24"/>
          <w:szCs w:val="24"/>
          <w:bdr w:val="none" w:sz="0" w:space="0" w:color="auto" w:frame="1"/>
          <w:lang w:eastAsia="ru-RU"/>
        </w:rPr>
        <w:t>Delete</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291330"/>
            <wp:effectExtent l="0" t="0" r="0" b="0"/>
            <wp:docPr id="19" name="Рисунок 19" descr="Переход к пути Варианты действий после нажатия Ctrl Alt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ереход к пути Варианты действий после нажатия Ctrl Alt De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3"/>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Откройте любую необходимую политику в окне справа.</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18" name="Рисунок 18" descr="Отображение параметров в окне безопасности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тображение параметров в окне безопасности Windows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3"/>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В простом окне управления состоянием параметра поставьте галочку напротив </w:t>
      </w:r>
      <w:r w:rsidRPr="00775ACF">
        <w:rPr>
          <w:rFonts w:ascii="Times New Roman" w:eastAsia="Times New Roman" w:hAnsi="Times New Roman" w:cs="Times New Roman"/>
          <w:b/>
          <w:bCs/>
          <w:color w:val="000000"/>
          <w:sz w:val="24"/>
          <w:szCs w:val="24"/>
          <w:bdr w:val="none" w:sz="0" w:space="0" w:color="auto" w:frame="1"/>
          <w:lang w:eastAsia="ru-RU"/>
        </w:rPr>
        <w:t>«Включить»</w:t>
      </w:r>
      <w:r w:rsidRPr="00775ACF">
        <w:rPr>
          <w:rFonts w:ascii="Times New Roman" w:eastAsia="Times New Roman" w:hAnsi="Times New Roman" w:cs="Times New Roman"/>
          <w:color w:val="000000"/>
          <w:sz w:val="24"/>
          <w:szCs w:val="24"/>
          <w:lang w:eastAsia="ru-RU"/>
        </w:rPr>
        <w:t> и не забудьте применить изменения.</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5489575"/>
            <wp:effectExtent l="0" t="0" r="0" b="0"/>
            <wp:docPr id="17" name="Рисунок 17" descr="Включить запрет на изменение пароля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Включить запрет на изменение пароля Windows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489575"/>
                    </a:xfrm>
                    <a:prstGeom prst="rect">
                      <a:avLst/>
                    </a:prstGeom>
                    <a:noFill/>
                    <a:ln>
                      <a:noFill/>
                    </a:ln>
                  </pic:spPr>
                </pic:pic>
              </a:graphicData>
            </a:graphic>
          </wp:inline>
        </w:drawing>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Пользователям, у которых нет редактора политик, все действия нужно будет выполнять через реестр. Давайте рассмотрим все действия пошагово:</w:t>
      </w:r>
    </w:p>
    <w:p w:rsidR="00775ACF" w:rsidRPr="00775ACF" w:rsidRDefault="00775ACF" w:rsidP="00775ACF">
      <w:pPr>
        <w:numPr>
          <w:ilvl w:val="0"/>
          <w:numId w:val="4"/>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к редактированию реестра.</w:t>
      </w:r>
    </w:p>
    <w:p w:rsidR="00775ACF" w:rsidRPr="00775ACF" w:rsidRDefault="00775ACF" w:rsidP="00775ACF">
      <w:pPr>
        <w:numPr>
          <w:ilvl w:val="0"/>
          <w:numId w:val="4"/>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к разделу </w:t>
      </w:r>
      <w:r w:rsidRPr="00775ACF">
        <w:rPr>
          <w:rFonts w:ascii="Times New Roman" w:eastAsia="Times New Roman" w:hAnsi="Times New Roman" w:cs="Times New Roman"/>
          <w:b/>
          <w:bCs/>
          <w:color w:val="000000"/>
          <w:sz w:val="24"/>
          <w:szCs w:val="24"/>
          <w:bdr w:val="none" w:sz="0" w:space="0" w:color="auto" w:frame="1"/>
          <w:lang w:eastAsia="ru-RU"/>
        </w:rPr>
        <w:t>«System»</w:t>
      </w:r>
      <w:r w:rsidRPr="00775ACF">
        <w:rPr>
          <w:rFonts w:ascii="Times New Roman" w:eastAsia="Times New Roman" w:hAnsi="Times New Roman" w:cs="Times New Roman"/>
          <w:color w:val="000000"/>
          <w:sz w:val="24"/>
          <w:szCs w:val="24"/>
          <w:lang w:eastAsia="ru-RU"/>
        </w:rPr>
        <w:t>. Он находится по этому ключу:</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val="en-US" w:eastAsia="ru-RU"/>
        </w:rPr>
      </w:pPr>
      <w:r w:rsidRPr="00775ACF">
        <w:rPr>
          <w:rFonts w:ascii="Times New Roman" w:eastAsia="Times New Roman" w:hAnsi="Times New Roman" w:cs="Times New Roman"/>
          <w:color w:val="000000"/>
          <w:sz w:val="24"/>
          <w:szCs w:val="24"/>
          <w:bdr w:val="none" w:sz="0" w:space="0" w:color="auto" w:frame="1"/>
          <w:shd w:val="clear" w:color="auto" w:fill="F1F1F1"/>
          <w:lang w:val="en-US" w:eastAsia="ru-RU"/>
        </w:rPr>
        <w:t>HKCU\Software\Microsoft\Windows\CurrentVersion\Policies\System</w:t>
      </w:r>
    </w:p>
    <w:p w:rsidR="00775ACF" w:rsidRPr="00775ACF" w:rsidRDefault="00775ACF" w:rsidP="00775ACF">
      <w:pPr>
        <w:numPr>
          <w:ilvl w:val="0"/>
          <w:numId w:val="4"/>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Там вы увидите три строки, отвечающие за появление функций в окне безопасности.</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023995"/>
            <wp:effectExtent l="0" t="0" r="0" b="0"/>
            <wp:docPr id="16" name="Рисунок 16" descr="Изменение окна безопасности Windows 7 через редактор рее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Изменение окна безопасности Windows 7 через редактор реестр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023995"/>
                    </a:xfrm>
                    <a:prstGeom prst="rect">
                      <a:avLst/>
                    </a:prstGeom>
                    <a:noFill/>
                    <a:ln>
                      <a:noFill/>
                    </a:ln>
                  </pic:spPr>
                </pic:pic>
              </a:graphicData>
            </a:graphic>
          </wp:inline>
        </w:drawing>
      </w:r>
    </w:p>
    <w:p w:rsidR="00775ACF" w:rsidRPr="00775ACF" w:rsidRDefault="00775ACF" w:rsidP="00775ACF">
      <w:pPr>
        <w:numPr>
          <w:ilvl w:val="0"/>
          <w:numId w:val="4"/>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Откройте необходимую строку и поменяйте значение на </w:t>
      </w:r>
      <w:r w:rsidRPr="00775ACF">
        <w:rPr>
          <w:rFonts w:ascii="Times New Roman" w:eastAsia="Times New Roman" w:hAnsi="Times New Roman" w:cs="Times New Roman"/>
          <w:b/>
          <w:bCs/>
          <w:color w:val="000000"/>
          <w:sz w:val="24"/>
          <w:szCs w:val="24"/>
          <w:bdr w:val="none" w:sz="0" w:space="0" w:color="auto" w:frame="1"/>
          <w:lang w:eastAsia="ru-RU"/>
        </w:rPr>
        <w:t>«1»</w:t>
      </w:r>
      <w:r w:rsidRPr="00775ACF">
        <w:rPr>
          <w:rFonts w:ascii="Times New Roman" w:eastAsia="Times New Roman" w:hAnsi="Times New Roman" w:cs="Times New Roman"/>
          <w:color w:val="000000"/>
          <w:sz w:val="24"/>
          <w:szCs w:val="24"/>
          <w:lang w:eastAsia="ru-RU"/>
        </w:rPr>
        <w:t>, чтобы активировать параметр.</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drawing>
          <wp:inline distT="0" distB="0" distL="0" distR="0">
            <wp:extent cx="4362450" cy="2276475"/>
            <wp:effectExtent l="0" t="0" r="0" b="0"/>
            <wp:docPr id="15" name="Рисунок 15" descr="Изменение строкового параметр запуска диспетчера задач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Изменение строкового параметр запуска диспетчера задач Windows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2276475"/>
                    </a:xfrm>
                    <a:prstGeom prst="rect">
                      <a:avLst/>
                    </a:prstGeom>
                    <a:noFill/>
                    <a:ln>
                      <a:noFill/>
                    </a:ln>
                  </pic:spPr>
                </pic:pic>
              </a:graphicData>
            </a:graphic>
          </wp:inline>
        </w:drawing>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После сохранения изменений деактивированные параметры больше не будут отображаться в окне безопасности Windows 7.</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Изменения панели мест</w:t>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Многие используют диалоговые окна </w:t>
      </w:r>
      <w:r w:rsidRPr="00775ACF">
        <w:rPr>
          <w:rFonts w:ascii="Times New Roman" w:eastAsia="Times New Roman" w:hAnsi="Times New Roman" w:cs="Times New Roman"/>
          <w:b/>
          <w:bCs/>
          <w:color w:val="000000"/>
          <w:sz w:val="24"/>
          <w:szCs w:val="24"/>
          <w:bdr w:val="none" w:sz="0" w:space="0" w:color="auto" w:frame="1"/>
          <w:lang w:eastAsia="ru-RU"/>
        </w:rPr>
        <w:t>«Сохранить как»</w:t>
      </w:r>
      <w:r w:rsidRPr="00775ACF">
        <w:rPr>
          <w:rFonts w:ascii="Times New Roman" w:eastAsia="Times New Roman" w:hAnsi="Times New Roman" w:cs="Times New Roman"/>
          <w:color w:val="000000"/>
          <w:sz w:val="24"/>
          <w:szCs w:val="24"/>
          <w:lang w:eastAsia="ru-RU"/>
        </w:rPr>
        <w:t> или </w:t>
      </w:r>
      <w:r w:rsidRPr="00775ACF">
        <w:rPr>
          <w:rFonts w:ascii="Times New Roman" w:eastAsia="Times New Roman" w:hAnsi="Times New Roman" w:cs="Times New Roman"/>
          <w:b/>
          <w:bCs/>
          <w:color w:val="000000"/>
          <w:sz w:val="24"/>
          <w:szCs w:val="24"/>
          <w:bdr w:val="none" w:sz="0" w:space="0" w:color="auto" w:frame="1"/>
          <w:lang w:eastAsia="ru-RU"/>
        </w:rPr>
        <w:t>«Открыть как»</w:t>
      </w:r>
      <w:r w:rsidRPr="00775ACF">
        <w:rPr>
          <w:rFonts w:ascii="Times New Roman" w:eastAsia="Times New Roman" w:hAnsi="Times New Roman" w:cs="Times New Roman"/>
          <w:color w:val="000000"/>
          <w:sz w:val="24"/>
          <w:szCs w:val="24"/>
          <w:lang w:eastAsia="ru-RU"/>
        </w:rPr>
        <w:t>. Слева отображается навигационная панель, включая раздел </w:t>
      </w:r>
      <w:r w:rsidRPr="00775ACF">
        <w:rPr>
          <w:rFonts w:ascii="Times New Roman" w:eastAsia="Times New Roman" w:hAnsi="Times New Roman" w:cs="Times New Roman"/>
          <w:b/>
          <w:bCs/>
          <w:color w:val="000000"/>
          <w:sz w:val="24"/>
          <w:szCs w:val="24"/>
          <w:bdr w:val="none" w:sz="0" w:space="0" w:color="auto" w:frame="1"/>
          <w:lang w:eastAsia="ru-RU"/>
        </w:rPr>
        <w:t>«Избранное»</w:t>
      </w:r>
      <w:r w:rsidRPr="00775ACF">
        <w:rPr>
          <w:rFonts w:ascii="Times New Roman" w:eastAsia="Times New Roman" w:hAnsi="Times New Roman" w:cs="Times New Roman"/>
          <w:color w:val="000000"/>
          <w:sz w:val="24"/>
          <w:szCs w:val="24"/>
          <w:lang w:eastAsia="ru-RU"/>
        </w:rPr>
        <w:t>. Данный раздел настраивается стандартными средствами Windows, однако это долго и неудобно. Поэтому лучше воспользоваться групповыми политиками для редактирования отображения значков в данном меню. Редактирование происходит следующим образом:</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940425" cy="4372610"/>
            <wp:effectExtent l="0" t="0" r="0" b="0"/>
            <wp:docPr id="14" name="Рисунок 14" descr="Места при сохранении или открытии файла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еста при сохранении или открытии файла Windows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72610"/>
                    </a:xfrm>
                    <a:prstGeom prst="rect">
                      <a:avLst/>
                    </a:prstGeom>
                    <a:noFill/>
                    <a:ln>
                      <a:noFill/>
                    </a:ln>
                  </pic:spPr>
                </pic:pic>
              </a:graphicData>
            </a:graphic>
          </wp:inline>
        </w:drawing>
      </w:r>
    </w:p>
    <w:p w:rsidR="00775ACF" w:rsidRPr="00775ACF" w:rsidRDefault="00775ACF" w:rsidP="00775ACF">
      <w:pPr>
        <w:numPr>
          <w:ilvl w:val="0"/>
          <w:numId w:val="5"/>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в редактор, выберите </w:t>
      </w:r>
      <w:r w:rsidRPr="00775ACF">
        <w:rPr>
          <w:rFonts w:ascii="Times New Roman" w:eastAsia="Times New Roman" w:hAnsi="Times New Roman" w:cs="Times New Roman"/>
          <w:b/>
          <w:bCs/>
          <w:color w:val="000000"/>
          <w:sz w:val="24"/>
          <w:szCs w:val="24"/>
          <w:bdr w:val="none" w:sz="0" w:space="0" w:color="auto" w:frame="1"/>
          <w:lang w:eastAsia="ru-RU"/>
        </w:rPr>
        <w:t>«Конфигурация пользователя»</w:t>
      </w:r>
      <w:r w:rsidRPr="00775ACF">
        <w:rPr>
          <w:rFonts w:ascii="Times New Roman" w:eastAsia="Times New Roman" w:hAnsi="Times New Roman" w:cs="Times New Roman"/>
          <w:color w:val="000000"/>
          <w:sz w:val="24"/>
          <w:szCs w:val="24"/>
          <w:lang w:eastAsia="ru-RU"/>
        </w:rPr>
        <w:t>, перейдите к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«Компоненты Windows»</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«Проводник»</w:t>
      </w:r>
      <w:r w:rsidRPr="00775ACF">
        <w:rPr>
          <w:rFonts w:ascii="Times New Roman" w:eastAsia="Times New Roman" w:hAnsi="Times New Roman" w:cs="Times New Roman"/>
          <w:color w:val="000000"/>
          <w:sz w:val="24"/>
          <w:szCs w:val="24"/>
          <w:lang w:eastAsia="ru-RU"/>
        </w:rPr>
        <w:t> и конечной папкой будет «</w:t>
      </w:r>
      <w:r w:rsidRPr="00775ACF">
        <w:rPr>
          <w:rFonts w:ascii="Times New Roman" w:eastAsia="Times New Roman" w:hAnsi="Times New Roman" w:cs="Times New Roman"/>
          <w:b/>
          <w:bCs/>
          <w:color w:val="000000"/>
          <w:sz w:val="24"/>
          <w:szCs w:val="24"/>
          <w:bdr w:val="none" w:sz="0" w:space="0" w:color="auto" w:frame="1"/>
          <w:lang w:eastAsia="ru-RU"/>
        </w:rPr>
        <w:t>Общее диалоговое окно открытия файлов»</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3257550" cy="6143625"/>
            <wp:effectExtent l="0" t="0" r="0" b="0"/>
            <wp:docPr id="13" name="Рисунок 13" descr="Переход к общему диалогову окну через реда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ереход к общему диалогову окну через редакто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6143625"/>
                    </a:xfrm>
                    <a:prstGeom prst="rect">
                      <a:avLst/>
                    </a:prstGeom>
                    <a:noFill/>
                    <a:ln>
                      <a:noFill/>
                    </a:ln>
                  </pic:spPr>
                </pic:pic>
              </a:graphicData>
            </a:graphic>
          </wp:inline>
        </w:drawing>
      </w:r>
    </w:p>
    <w:p w:rsidR="00775ACF" w:rsidRPr="00775ACF" w:rsidRDefault="00775ACF" w:rsidP="00775ACF">
      <w:pPr>
        <w:numPr>
          <w:ilvl w:val="0"/>
          <w:numId w:val="5"/>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Здесь вас интересует </w:t>
      </w:r>
      <w:r w:rsidRPr="00775ACF">
        <w:rPr>
          <w:rFonts w:ascii="Times New Roman" w:eastAsia="Times New Roman" w:hAnsi="Times New Roman" w:cs="Times New Roman"/>
          <w:b/>
          <w:bCs/>
          <w:color w:val="000000"/>
          <w:sz w:val="24"/>
          <w:szCs w:val="24"/>
          <w:bdr w:val="none" w:sz="0" w:space="0" w:color="auto" w:frame="1"/>
          <w:lang w:eastAsia="ru-RU"/>
        </w:rPr>
        <w:t>«Элементы, отображаемые в панели мест»</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5497830"/>
            <wp:effectExtent l="0" t="0" r="0" b="0"/>
            <wp:docPr id="12" name="Рисунок 12" descr="Элементы, отображаемые в панели ме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Элементы, отображаемые в панели мест"/>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497830"/>
                    </a:xfrm>
                    <a:prstGeom prst="rect">
                      <a:avLst/>
                    </a:prstGeom>
                    <a:noFill/>
                    <a:ln>
                      <a:noFill/>
                    </a:ln>
                  </pic:spPr>
                </pic:pic>
              </a:graphicData>
            </a:graphic>
          </wp:inline>
        </w:drawing>
      </w:r>
    </w:p>
    <w:p w:rsidR="00775ACF" w:rsidRPr="00775ACF" w:rsidRDefault="00775ACF" w:rsidP="00775ACF">
      <w:pPr>
        <w:numPr>
          <w:ilvl w:val="0"/>
          <w:numId w:val="5"/>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Поставьте точку напротив </w:t>
      </w:r>
      <w:r w:rsidRPr="00775ACF">
        <w:rPr>
          <w:rFonts w:ascii="Times New Roman" w:eastAsia="Times New Roman" w:hAnsi="Times New Roman" w:cs="Times New Roman"/>
          <w:b/>
          <w:bCs/>
          <w:color w:val="000000"/>
          <w:sz w:val="24"/>
          <w:szCs w:val="24"/>
          <w:bdr w:val="none" w:sz="0" w:space="0" w:color="auto" w:frame="1"/>
          <w:lang w:eastAsia="ru-RU"/>
        </w:rPr>
        <w:t>«Включить»</w:t>
      </w:r>
      <w:r w:rsidRPr="00775ACF">
        <w:rPr>
          <w:rFonts w:ascii="Times New Roman" w:eastAsia="Times New Roman" w:hAnsi="Times New Roman" w:cs="Times New Roman"/>
          <w:color w:val="000000"/>
          <w:sz w:val="24"/>
          <w:szCs w:val="24"/>
          <w:lang w:eastAsia="ru-RU"/>
        </w:rPr>
        <w:t> и добавьте до пяти различных путей сохранения в соответствующие строки. Справа от них отображается инструкция правильного указания путей к локальным или сетевым папкам.</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5525770"/>
            <wp:effectExtent l="0" t="0" r="0" b="0"/>
            <wp:docPr id="11" name="Рисунок 11" descr="Добавить элементы Windows 7 через настройку параме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Добавить элементы Windows 7 через настройку параметр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525770"/>
                    </a:xfrm>
                    <a:prstGeom prst="rect">
                      <a:avLst/>
                    </a:prstGeom>
                    <a:noFill/>
                    <a:ln>
                      <a:noFill/>
                    </a:ln>
                  </pic:spPr>
                </pic:pic>
              </a:graphicData>
            </a:graphic>
          </wp:inline>
        </w:drawing>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Теперь рассмотрим добавление элементов через реестр для пользователей, у которых отсутствует редактор.</w:t>
      </w:r>
    </w:p>
    <w:p w:rsidR="00775ACF" w:rsidRPr="00775ACF" w:rsidRDefault="00775ACF" w:rsidP="00775ACF">
      <w:pPr>
        <w:numPr>
          <w:ilvl w:val="0"/>
          <w:numId w:val="6"/>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по пути:</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val="en-US" w:eastAsia="ru-RU"/>
        </w:rPr>
      </w:pPr>
      <w:r w:rsidRPr="00775ACF">
        <w:rPr>
          <w:rFonts w:ascii="Times New Roman" w:eastAsia="Times New Roman" w:hAnsi="Times New Roman" w:cs="Times New Roman"/>
          <w:color w:val="000000"/>
          <w:sz w:val="24"/>
          <w:szCs w:val="24"/>
          <w:bdr w:val="none" w:sz="0" w:space="0" w:color="auto" w:frame="1"/>
          <w:shd w:val="clear" w:color="auto" w:fill="F1F1F1"/>
          <w:lang w:val="en-US" w:eastAsia="ru-RU"/>
        </w:rPr>
        <w:t>HKCU\Software\Microsoft\Windows\CurrentVersion\Policies\</w:t>
      </w:r>
    </w:p>
    <w:p w:rsidR="00775ACF" w:rsidRPr="00775ACF" w:rsidRDefault="00775ACF" w:rsidP="00775ACF">
      <w:pPr>
        <w:numPr>
          <w:ilvl w:val="0"/>
          <w:numId w:val="6"/>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Выберите папку </w:t>
      </w:r>
      <w:r w:rsidRPr="00775ACF">
        <w:rPr>
          <w:rFonts w:ascii="Times New Roman" w:eastAsia="Times New Roman" w:hAnsi="Times New Roman" w:cs="Times New Roman"/>
          <w:b/>
          <w:bCs/>
          <w:color w:val="000000"/>
          <w:sz w:val="24"/>
          <w:szCs w:val="24"/>
          <w:bdr w:val="none" w:sz="0" w:space="0" w:color="auto" w:frame="1"/>
          <w:lang w:eastAsia="ru-RU"/>
        </w:rPr>
        <w:t>«</w:t>
      </w:r>
      <w:proofErr w:type="spellStart"/>
      <w:r w:rsidRPr="00775ACF">
        <w:rPr>
          <w:rFonts w:ascii="Times New Roman" w:eastAsia="Times New Roman" w:hAnsi="Times New Roman" w:cs="Times New Roman"/>
          <w:b/>
          <w:bCs/>
          <w:color w:val="000000"/>
          <w:sz w:val="24"/>
          <w:szCs w:val="24"/>
          <w:bdr w:val="none" w:sz="0" w:space="0" w:color="auto" w:frame="1"/>
          <w:lang w:eastAsia="ru-RU"/>
        </w:rPr>
        <w:t>Policies</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 и сделайте в ней раздел </w:t>
      </w:r>
      <w:r w:rsidRPr="00775ACF">
        <w:rPr>
          <w:rFonts w:ascii="Times New Roman" w:eastAsia="Times New Roman" w:hAnsi="Times New Roman" w:cs="Times New Roman"/>
          <w:b/>
          <w:bCs/>
          <w:color w:val="000000"/>
          <w:sz w:val="24"/>
          <w:szCs w:val="24"/>
          <w:bdr w:val="none" w:sz="0" w:space="0" w:color="auto" w:frame="1"/>
          <w:lang w:eastAsia="ru-RU"/>
        </w:rPr>
        <w:t>comdlg32</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3218180"/>
            <wp:effectExtent l="0" t="0" r="0" b="0"/>
            <wp:docPr id="10" name="Рисунок 10" descr="Создание раздела comdlg2 через редактор реестра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оздание раздела comdlg2 через редактор реестра Windows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218180"/>
                    </a:xfrm>
                    <a:prstGeom prst="rect">
                      <a:avLst/>
                    </a:prstGeom>
                    <a:noFill/>
                    <a:ln>
                      <a:noFill/>
                    </a:ln>
                  </pic:spPr>
                </pic:pic>
              </a:graphicData>
            </a:graphic>
          </wp:inline>
        </w:drawing>
      </w:r>
    </w:p>
    <w:p w:rsidR="00775ACF" w:rsidRPr="00775ACF" w:rsidRDefault="00775ACF" w:rsidP="00775ACF">
      <w:pPr>
        <w:numPr>
          <w:ilvl w:val="0"/>
          <w:numId w:val="6"/>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Перейдите в созданный раздел и сделайте внутри него папку </w:t>
      </w:r>
      <w:proofErr w:type="spellStart"/>
      <w:r w:rsidRPr="00775ACF">
        <w:rPr>
          <w:rFonts w:ascii="Times New Roman" w:eastAsia="Times New Roman" w:hAnsi="Times New Roman" w:cs="Times New Roman"/>
          <w:b/>
          <w:bCs/>
          <w:color w:val="000000"/>
          <w:sz w:val="24"/>
          <w:szCs w:val="24"/>
          <w:bdr w:val="none" w:sz="0" w:space="0" w:color="auto" w:frame="1"/>
          <w:lang w:eastAsia="ru-RU"/>
        </w:rPr>
        <w:t>Placesbar</w:t>
      </w:r>
      <w:proofErr w:type="spellEnd"/>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157345"/>
            <wp:effectExtent l="0" t="0" r="0" b="0"/>
            <wp:docPr id="9" name="Рисунок 9" descr="Создание раздела Plac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оздание раздела Placeb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157345"/>
                    </a:xfrm>
                    <a:prstGeom prst="rect">
                      <a:avLst/>
                    </a:prstGeom>
                    <a:noFill/>
                    <a:ln>
                      <a:noFill/>
                    </a:ln>
                  </pic:spPr>
                </pic:pic>
              </a:graphicData>
            </a:graphic>
          </wp:inline>
        </w:drawing>
      </w:r>
    </w:p>
    <w:p w:rsidR="00775ACF" w:rsidRPr="00775ACF" w:rsidRDefault="00775ACF" w:rsidP="00775ACF">
      <w:pPr>
        <w:numPr>
          <w:ilvl w:val="0"/>
          <w:numId w:val="6"/>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этом разделе потребуется создать до пяти строковых параметров и назвать их от </w:t>
      </w:r>
      <w:r w:rsidRPr="00775ACF">
        <w:rPr>
          <w:rFonts w:ascii="Times New Roman" w:eastAsia="Times New Roman" w:hAnsi="Times New Roman" w:cs="Times New Roman"/>
          <w:b/>
          <w:bCs/>
          <w:color w:val="000000"/>
          <w:sz w:val="24"/>
          <w:szCs w:val="24"/>
          <w:bdr w:val="none" w:sz="0" w:space="0" w:color="auto" w:frame="1"/>
          <w:lang w:eastAsia="ru-RU"/>
        </w:rPr>
        <w:t>«Place0»</w:t>
      </w:r>
      <w:r w:rsidRPr="00775ACF">
        <w:rPr>
          <w:rFonts w:ascii="Times New Roman" w:eastAsia="Times New Roman" w:hAnsi="Times New Roman" w:cs="Times New Roman"/>
          <w:color w:val="000000"/>
          <w:sz w:val="24"/>
          <w:szCs w:val="24"/>
          <w:lang w:eastAsia="ru-RU"/>
        </w:rPr>
        <w:t> до </w:t>
      </w:r>
      <w:r w:rsidRPr="00775ACF">
        <w:rPr>
          <w:rFonts w:ascii="Times New Roman" w:eastAsia="Times New Roman" w:hAnsi="Times New Roman" w:cs="Times New Roman"/>
          <w:b/>
          <w:bCs/>
          <w:color w:val="000000"/>
          <w:sz w:val="24"/>
          <w:szCs w:val="24"/>
          <w:bdr w:val="none" w:sz="0" w:space="0" w:color="auto" w:frame="1"/>
          <w:lang w:eastAsia="ru-RU"/>
        </w:rPr>
        <w:t>«Place4»</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157345"/>
            <wp:effectExtent l="0" t="0" r="0" b="0"/>
            <wp:docPr id="8" name="Рисунок 8" descr="Создание строк мест в редакторе рее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оздание строк мест в редакторе реестр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157345"/>
                    </a:xfrm>
                    <a:prstGeom prst="rect">
                      <a:avLst/>
                    </a:prstGeom>
                    <a:noFill/>
                    <a:ln>
                      <a:noFill/>
                    </a:ln>
                  </pic:spPr>
                </pic:pic>
              </a:graphicData>
            </a:graphic>
          </wp:inline>
        </w:drawing>
      </w:r>
    </w:p>
    <w:p w:rsidR="00775ACF" w:rsidRPr="00775ACF" w:rsidRDefault="00775ACF" w:rsidP="00775ACF">
      <w:pPr>
        <w:numPr>
          <w:ilvl w:val="0"/>
          <w:numId w:val="6"/>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После создания откройте каждый из них и в строку введите необходимый путь к папке.</w:t>
      </w:r>
    </w:p>
    <w:p w:rsidR="00775ACF" w:rsidRPr="00FA020E"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bdr w:val="none" w:sz="0" w:space="0" w:color="auto" w:frame="1"/>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4362450" cy="2276475"/>
            <wp:effectExtent l="0" t="0" r="0" b="0"/>
            <wp:docPr id="7" name="Рисунок 7" descr="Указание пути к папкам в строчном парамет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Указание пути к папкам в строчном параметр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450" cy="2276475"/>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Слежение за завершением работы компьютера</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Когда вы завершаете работу за компьютером, выключение системы происходит без показа дополнительных окон, что позволяет не быстрее выключить ПК. Но иногда требуется узнать почему происходит выключение или перезапуск системы. В этом поможет включение специального диалогового окна. Включается оно с помощью редактора или путем изменения реестра.</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5124450" cy="3095625"/>
            <wp:effectExtent l="0" t="0" r="0" b="0"/>
            <wp:docPr id="6" name="Рисунок 6" descr="Диалоговое окно завершения работы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Диалоговое окно завершения работы Windows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095625"/>
                    </a:xfrm>
                    <a:prstGeom prst="rect">
                      <a:avLst/>
                    </a:prstGeom>
                    <a:noFill/>
                    <a:ln>
                      <a:noFill/>
                    </a:ln>
                  </pic:spPr>
                </pic:pic>
              </a:graphicData>
            </a:graphic>
          </wp:inline>
        </w:drawing>
      </w:r>
    </w:p>
    <w:p w:rsidR="00775ACF" w:rsidRPr="00775ACF" w:rsidRDefault="00775ACF" w:rsidP="00775ACF">
      <w:pPr>
        <w:numPr>
          <w:ilvl w:val="0"/>
          <w:numId w:val="7"/>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Откройте редактор и перейдите к </w:t>
      </w:r>
      <w:r w:rsidRPr="00775ACF">
        <w:rPr>
          <w:rFonts w:ascii="Times New Roman" w:eastAsia="Times New Roman" w:hAnsi="Times New Roman" w:cs="Times New Roman"/>
          <w:b/>
          <w:bCs/>
          <w:color w:val="000000"/>
          <w:sz w:val="24"/>
          <w:szCs w:val="24"/>
          <w:bdr w:val="none" w:sz="0" w:space="0" w:color="auto" w:frame="1"/>
          <w:lang w:eastAsia="ru-RU"/>
        </w:rPr>
        <w:t>«Конфигурация компьютера»</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«Административные шаблоны»</w:t>
      </w:r>
      <w:r w:rsidRPr="00775ACF">
        <w:rPr>
          <w:rFonts w:ascii="Times New Roman" w:eastAsia="Times New Roman" w:hAnsi="Times New Roman" w:cs="Times New Roman"/>
          <w:color w:val="000000"/>
          <w:sz w:val="24"/>
          <w:szCs w:val="24"/>
          <w:lang w:eastAsia="ru-RU"/>
        </w:rPr>
        <w:t>, после чего выберите папку </w:t>
      </w:r>
      <w:r w:rsidRPr="00775ACF">
        <w:rPr>
          <w:rFonts w:ascii="Times New Roman" w:eastAsia="Times New Roman" w:hAnsi="Times New Roman" w:cs="Times New Roman"/>
          <w:b/>
          <w:bCs/>
          <w:color w:val="000000"/>
          <w:sz w:val="24"/>
          <w:szCs w:val="24"/>
          <w:bdr w:val="none" w:sz="0" w:space="0" w:color="auto" w:frame="1"/>
          <w:lang w:eastAsia="ru-RU"/>
        </w:rPr>
        <w:t>«Система»</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3209925" cy="6172200"/>
            <wp:effectExtent l="0" t="0" r="0" b="0"/>
            <wp:docPr id="5" name="Рисунок 5" descr="Переход к папке Система через редактор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ереход к папке Система через редактор Windows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6172200"/>
                    </a:xfrm>
                    <a:prstGeom prst="rect">
                      <a:avLst/>
                    </a:prstGeom>
                    <a:noFill/>
                    <a:ln>
                      <a:noFill/>
                    </a:ln>
                  </pic:spPr>
                </pic:pic>
              </a:graphicData>
            </a:graphic>
          </wp:inline>
        </w:drawing>
      </w:r>
    </w:p>
    <w:p w:rsidR="00775ACF" w:rsidRPr="00775ACF" w:rsidRDefault="00775ACF" w:rsidP="00775ACF">
      <w:pPr>
        <w:numPr>
          <w:ilvl w:val="0"/>
          <w:numId w:val="7"/>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ней нужно выбрать параметр </w:t>
      </w:r>
      <w:r w:rsidRPr="00775ACF">
        <w:rPr>
          <w:rFonts w:ascii="Times New Roman" w:eastAsia="Times New Roman" w:hAnsi="Times New Roman" w:cs="Times New Roman"/>
          <w:b/>
          <w:bCs/>
          <w:color w:val="000000"/>
          <w:sz w:val="24"/>
          <w:szCs w:val="24"/>
          <w:bdr w:val="none" w:sz="0" w:space="0" w:color="auto" w:frame="1"/>
          <w:lang w:eastAsia="ru-RU"/>
        </w:rPr>
        <w:t>«Отображать диалог слежения за завершением работы»</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172075" cy="6096000"/>
            <wp:effectExtent l="0" t="0" r="0" b="0"/>
            <wp:docPr id="4" name="Рисунок 4" descr="Параметр отображения диалога сле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араметр отображения диалога слежения"/>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6096000"/>
                    </a:xfrm>
                    <a:prstGeom prst="rect">
                      <a:avLst/>
                    </a:prstGeom>
                    <a:noFill/>
                    <a:ln>
                      <a:noFill/>
                    </a:ln>
                  </pic:spPr>
                </pic:pic>
              </a:graphicData>
            </a:graphic>
          </wp:inline>
        </w:drawing>
      </w:r>
    </w:p>
    <w:p w:rsidR="00775ACF" w:rsidRPr="00775ACF" w:rsidRDefault="00775ACF" w:rsidP="00775ACF">
      <w:pPr>
        <w:numPr>
          <w:ilvl w:val="0"/>
          <w:numId w:val="7"/>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Откроется простое окно настройки, где необходимо поставить точку напротив </w:t>
      </w:r>
      <w:r w:rsidRPr="00775ACF">
        <w:rPr>
          <w:rFonts w:ascii="Times New Roman" w:eastAsia="Times New Roman" w:hAnsi="Times New Roman" w:cs="Times New Roman"/>
          <w:b/>
          <w:bCs/>
          <w:color w:val="000000"/>
          <w:sz w:val="24"/>
          <w:szCs w:val="24"/>
          <w:bdr w:val="none" w:sz="0" w:space="0" w:color="auto" w:frame="1"/>
          <w:lang w:eastAsia="ru-RU"/>
        </w:rPr>
        <w:t>«Включить»</w:t>
      </w:r>
      <w:r w:rsidRPr="00775ACF">
        <w:rPr>
          <w:rFonts w:ascii="Times New Roman" w:eastAsia="Times New Roman" w:hAnsi="Times New Roman" w:cs="Times New Roman"/>
          <w:color w:val="000000"/>
          <w:sz w:val="24"/>
          <w:szCs w:val="24"/>
          <w:lang w:eastAsia="ru-RU"/>
        </w:rPr>
        <w:t>, при этом в разделе параметры во всплывающем меню необходимо указать </w:t>
      </w:r>
      <w:r w:rsidRPr="00775ACF">
        <w:rPr>
          <w:rFonts w:ascii="Times New Roman" w:eastAsia="Times New Roman" w:hAnsi="Times New Roman" w:cs="Times New Roman"/>
          <w:b/>
          <w:bCs/>
          <w:color w:val="000000"/>
          <w:sz w:val="24"/>
          <w:szCs w:val="24"/>
          <w:bdr w:val="none" w:sz="0" w:space="0" w:color="auto" w:frame="1"/>
          <w:lang w:eastAsia="ru-RU"/>
        </w:rPr>
        <w:t>«Всегда»</w:t>
      </w:r>
      <w:r w:rsidRPr="00775ACF">
        <w:rPr>
          <w:rFonts w:ascii="Times New Roman" w:eastAsia="Times New Roman" w:hAnsi="Times New Roman" w:cs="Times New Roman"/>
          <w:color w:val="000000"/>
          <w:sz w:val="24"/>
          <w:szCs w:val="24"/>
          <w:lang w:eastAsia="ru-RU"/>
        </w:rPr>
        <w:t>. После не забудьте применить изменения.</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5489575"/>
            <wp:effectExtent l="0" t="0" r="0" b="0"/>
            <wp:docPr id="3" name="Рисунок 3" descr="Настройка диалога слежения в редак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Настройка диалога слежения в редактор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5489575"/>
                    </a:xfrm>
                    <a:prstGeom prst="rect">
                      <a:avLst/>
                    </a:prstGeom>
                    <a:noFill/>
                    <a:ln>
                      <a:noFill/>
                    </a:ln>
                  </pic:spPr>
                </pic:pic>
              </a:graphicData>
            </a:graphic>
          </wp:inline>
        </w:drawing>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Данная функция включается и через реестр. Вам нужно совершить несколько простых действий:</w:t>
      </w:r>
    </w:p>
    <w:p w:rsidR="00775ACF" w:rsidRPr="00775ACF" w:rsidRDefault="00775ACF" w:rsidP="00775ACF">
      <w:pPr>
        <w:numPr>
          <w:ilvl w:val="0"/>
          <w:numId w:val="8"/>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Запустите реестр и перейдите по пути:</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val="en-US" w:eastAsia="ru-RU"/>
        </w:rPr>
      </w:pPr>
      <w:r w:rsidRPr="00775ACF">
        <w:rPr>
          <w:rFonts w:ascii="Times New Roman" w:eastAsia="Times New Roman" w:hAnsi="Times New Roman" w:cs="Times New Roman"/>
          <w:color w:val="000000"/>
          <w:sz w:val="24"/>
          <w:szCs w:val="24"/>
          <w:bdr w:val="none" w:sz="0" w:space="0" w:color="auto" w:frame="1"/>
          <w:shd w:val="clear" w:color="auto" w:fill="F1F1F1"/>
          <w:lang w:val="en-US" w:eastAsia="ru-RU"/>
        </w:rPr>
        <w:t>HKLM\Software\Policies\Microsoft\Windows NT\Reliability</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157345"/>
            <wp:effectExtent l="0" t="0" r="0" b="0"/>
            <wp:docPr id="2" name="Рисунок 2" descr="Переход к пути диалога слежения в редакторе реестра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ереход к пути диалога слежения в редакторе реестра Windows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157345"/>
                    </a:xfrm>
                    <a:prstGeom prst="rect">
                      <a:avLst/>
                    </a:prstGeom>
                    <a:noFill/>
                    <a:ln>
                      <a:noFill/>
                    </a:ln>
                  </pic:spPr>
                </pic:pic>
              </a:graphicData>
            </a:graphic>
          </wp:inline>
        </w:drawing>
      </w:r>
    </w:p>
    <w:p w:rsidR="00775ACF" w:rsidRPr="00775ACF" w:rsidRDefault="00775ACF" w:rsidP="00775ACF">
      <w:pPr>
        <w:numPr>
          <w:ilvl w:val="0"/>
          <w:numId w:val="8"/>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Найдите в разделе две строки: </w:t>
      </w:r>
      <w:r w:rsidRPr="00775ACF">
        <w:rPr>
          <w:rFonts w:ascii="Times New Roman" w:eastAsia="Times New Roman" w:hAnsi="Times New Roman" w:cs="Times New Roman"/>
          <w:b/>
          <w:bCs/>
          <w:color w:val="000000"/>
          <w:sz w:val="24"/>
          <w:szCs w:val="24"/>
          <w:bdr w:val="none" w:sz="0" w:space="0" w:color="auto" w:frame="1"/>
          <w:lang w:eastAsia="ru-RU"/>
        </w:rPr>
        <w:t>«</w:t>
      </w:r>
      <w:proofErr w:type="spellStart"/>
      <w:r w:rsidRPr="00775ACF">
        <w:rPr>
          <w:rFonts w:ascii="Times New Roman" w:eastAsia="Times New Roman" w:hAnsi="Times New Roman" w:cs="Times New Roman"/>
          <w:b/>
          <w:bCs/>
          <w:color w:val="000000"/>
          <w:sz w:val="24"/>
          <w:szCs w:val="24"/>
          <w:bdr w:val="none" w:sz="0" w:space="0" w:color="auto" w:frame="1"/>
          <w:lang w:eastAsia="ru-RU"/>
        </w:rPr>
        <w:t>ShutdownReasonOn</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 и </w:t>
      </w:r>
      <w:r w:rsidRPr="00775ACF">
        <w:rPr>
          <w:rFonts w:ascii="Times New Roman" w:eastAsia="Times New Roman" w:hAnsi="Times New Roman" w:cs="Times New Roman"/>
          <w:b/>
          <w:bCs/>
          <w:color w:val="000000"/>
          <w:sz w:val="24"/>
          <w:szCs w:val="24"/>
          <w:bdr w:val="none" w:sz="0" w:space="0" w:color="auto" w:frame="1"/>
          <w:lang w:eastAsia="ru-RU"/>
        </w:rPr>
        <w:t>«</w:t>
      </w:r>
      <w:proofErr w:type="spellStart"/>
      <w:r w:rsidRPr="00775ACF">
        <w:rPr>
          <w:rFonts w:ascii="Times New Roman" w:eastAsia="Times New Roman" w:hAnsi="Times New Roman" w:cs="Times New Roman"/>
          <w:b/>
          <w:bCs/>
          <w:color w:val="000000"/>
          <w:sz w:val="24"/>
          <w:szCs w:val="24"/>
          <w:bdr w:val="none" w:sz="0" w:space="0" w:color="auto" w:frame="1"/>
          <w:lang w:eastAsia="ru-RU"/>
        </w:rPr>
        <w:t>ShutdownReasonUI</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numPr>
          <w:ilvl w:val="0"/>
          <w:numId w:val="8"/>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Введите в строку с состоянием </w:t>
      </w:r>
      <w:r w:rsidRPr="00775ACF">
        <w:rPr>
          <w:rFonts w:ascii="Times New Roman" w:eastAsia="Times New Roman" w:hAnsi="Times New Roman" w:cs="Times New Roman"/>
          <w:b/>
          <w:bCs/>
          <w:color w:val="000000"/>
          <w:sz w:val="24"/>
          <w:szCs w:val="24"/>
          <w:bdr w:val="none" w:sz="0" w:space="0" w:color="auto" w:frame="1"/>
          <w:lang w:eastAsia="ru-RU"/>
        </w:rPr>
        <w:t>«1»</w:t>
      </w:r>
      <w:r w:rsidRPr="00775ACF">
        <w:rPr>
          <w:rFonts w:ascii="Times New Roman" w:eastAsia="Times New Roman" w:hAnsi="Times New Roman" w:cs="Times New Roman"/>
          <w:color w:val="000000"/>
          <w:sz w:val="24"/>
          <w:szCs w:val="24"/>
          <w:lang w:eastAsia="ru-RU"/>
        </w:rPr>
        <w:t>.</w:t>
      </w:r>
    </w:p>
    <w:p w:rsidR="00775ACF" w:rsidRPr="00FA020E"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drawing>
          <wp:inline distT="0" distB="0" distL="0" distR="0">
            <wp:extent cx="4362450" cy="2276475"/>
            <wp:effectExtent l="0" t="0" r="0" b="0"/>
            <wp:docPr id="1" name="Рисунок 1" descr="Изменение параметра слежения в редакторе реестра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Изменение параметра слежения в редакторе реестра Windows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2276475"/>
                    </a:xfrm>
                    <a:prstGeom prst="rect">
                      <a:avLst/>
                    </a:prstGeom>
                    <a:noFill/>
                    <a:ln>
                      <a:noFill/>
                    </a:ln>
                  </pic:spPr>
                </pic:pic>
              </a:graphicData>
            </a:graphic>
          </wp:inline>
        </w:drawing>
      </w:r>
    </w:p>
    <w:p w:rsidR="00775ACF" w:rsidRPr="00FA020E" w:rsidRDefault="00775ACF" w:rsidP="00775ACF">
      <w:pPr>
        <w:spacing w:after="0" w:line="240" w:lineRule="auto"/>
        <w:jc w:val="center"/>
        <w:rPr>
          <w:rFonts w:ascii="Times New Roman" w:eastAsia="Times New Roman" w:hAnsi="Times New Roman" w:cs="Times New Roman"/>
          <w:b/>
          <w:bCs/>
          <w:color w:val="000000"/>
          <w:sz w:val="24"/>
          <w:szCs w:val="24"/>
          <w:bdr w:val="none" w:sz="0" w:space="0" w:color="auto" w:frame="1"/>
          <w:lang w:eastAsia="ru-RU"/>
        </w:rPr>
      </w:pPr>
      <w:r w:rsidRPr="00FA020E">
        <w:rPr>
          <w:rFonts w:ascii="Times New Roman" w:eastAsia="Times New Roman" w:hAnsi="Times New Roman" w:cs="Times New Roman"/>
          <w:b/>
          <w:bCs/>
          <w:color w:val="000000"/>
          <w:sz w:val="24"/>
          <w:szCs w:val="24"/>
          <w:bdr w:val="none" w:sz="0" w:space="0" w:color="auto" w:frame="1"/>
          <w:lang w:eastAsia="ru-RU"/>
        </w:rPr>
        <w:t>Настраиваем локальную политику безопасности в Windows 7</w:t>
      </w:r>
    </w:p>
    <w:p w:rsidR="00775ACF" w:rsidRPr="00FA020E" w:rsidRDefault="00775ACF" w:rsidP="00775ACF">
      <w:pPr>
        <w:spacing w:after="0" w:line="240" w:lineRule="auto"/>
        <w:rPr>
          <w:rFonts w:ascii="Times New Roman" w:eastAsia="Times New Roman" w:hAnsi="Times New Roman" w:cs="Times New Roman"/>
          <w:color w:val="000000"/>
          <w:sz w:val="24"/>
          <w:szCs w:val="24"/>
          <w:bdr w:val="none" w:sz="0" w:space="0" w:color="auto" w:frame="1"/>
          <w:lang w:eastAsia="ru-RU"/>
        </w:rPr>
      </w:pP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Варианты настройки политики безопасности</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Прежде всего, нужно отметить, что по умолчанию политика безопасности настроена оптимально для выполнения повседневных задач рядового юзера. Производить манипуляции в ней нужно только в случае возникновения необходимости решить конкретный вопрос, требующий корректировки данных параметров.</w:t>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 xml:space="preserve">Изучаемые нами настройки безопасности регулируются с помощью GPO. В </w:t>
      </w:r>
      <w:proofErr w:type="spellStart"/>
      <w:r w:rsidRPr="00775ACF">
        <w:rPr>
          <w:rFonts w:ascii="Times New Roman" w:eastAsia="Times New Roman" w:hAnsi="Times New Roman" w:cs="Times New Roman"/>
          <w:color w:val="000000"/>
          <w:sz w:val="24"/>
          <w:szCs w:val="24"/>
          <w:lang w:eastAsia="ru-RU"/>
        </w:rPr>
        <w:t>Виндовс</w:t>
      </w:r>
      <w:proofErr w:type="spellEnd"/>
      <w:r w:rsidRPr="00775ACF">
        <w:rPr>
          <w:rFonts w:ascii="Times New Roman" w:eastAsia="Times New Roman" w:hAnsi="Times New Roman" w:cs="Times New Roman"/>
          <w:color w:val="000000"/>
          <w:sz w:val="24"/>
          <w:szCs w:val="24"/>
          <w:lang w:eastAsia="ru-RU"/>
        </w:rPr>
        <w:t xml:space="preserve"> 7 сделать это можно, используя инструменты </w:t>
      </w:r>
      <w:r w:rsidRPr="00775ACF">
        <w:rPr>
          <w:rFonts w:ascii="Times New Roman" w:eastAsia="Times New Roman" w:hAnsi="Times New Roman" w:cs="Times New Roman"/>
          <w:b/>
          <w:bCs/>
          <w:color w:val="000000"/>
          <w:sz w:val="24"/>
          <w:szCs w:val="24"/>
          <w:bdr w:val="none" w:sz="0" w:space="0" w:color="auto" w:frame="1"/>
          <w:lang w:eastAsia="ru-RU"/>
        </w:rPr>
        <w:t>«Локальная политика безопасности»</w:t>
      </w:r>
      <w:r w:rsidRPr="00775ACF">
        <w:rPr>
          <w:rFonts w:ascii="Times New Roman" w:eastAsia="Times New Roman" w:hAnsi="Times New Roman" w:cs="Times New Roman"/>
          <w:color w:val="000000"/>
          <w:sz w:val="24"/>
          <w:szCs w:val="24"/>
          <w:lang w:eastAsia="ru-RU"/>
        </w:rPr>
        <w:t> либо </w:t>
      </w:r>
      <w:r w:rsidRPr="00775ACF">
        <w:rPr>
          <w:rFonts w:ascii="Times New Roman" w:eastAsia="Times New Roman" w:hAnsi="Times New Roman" w:cs="Times New Roman"/>
          <w:b/>
          <w:bCs/>
          <w:color w:val="000000"/>
          <w:sz w:val="24"/>
          <w:szCs w:val="24"/>
          <w:bdr w:val="none" w:sz="0" w:space="0" w:color="auto" w:frame="1"/>
          <w:lang w:eastAsia="ru-RU"/>
        </w:rPr>
        <w:t>«Редактор локальных групповых политик»</w:t>
      </w:r>
      <w:r w:rsidRPr="00775ACF">
        <w:rPr>
          <w:rFonts w:ascii="Times New Roman" w:eastAsia="Times New Roman" w:hAnsi="Times New Roman" w:cs="Times New Roman"/>
          <w:color w:val="000000"/>
          <w:sz w:val="24"/>
          <w:szCs w:val="24"/>
          <w:lang w:eastAsia="ru-RU"/>
        </w:rPr>
        <w:t>. Обязательным условием является вход в профиль системы с полномочиями администратора. Далее мы рассмотрим оба этих варианта действий.</w:t>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Способ 1: Применение инструмента «Локальная политика безопасности»</w:t>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Прежде всего, изучим, как решить поставленную задачу с помощью инструмента </w:t>
      </w:r>
      <w:r w:rsidRPr="00775ACF">
        <w:rPr>
          <w:rFonts w:ascii="Times New Roman" w:eastAsia="Times New Roman" w:hAnsi="Times New Roman" w:cs="Times New Roman"/>
          <w:b/>
          <w:bCs/>
          <w:color w:val="000000"/>
          <w:sz w:val="24"/>
          <w:szCs w:val="24"/>
          <w:bdr w:val="none" w:sz="0" w:space="0" w:color="auto" w:frame="1"/>
          <w:lang w:eastAsia="ru-RU"/>
        </w:rPr>
        <w:t>«Локальная политика безопасности»</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Чтобы запустить указанную оснастку, щелкните </w:t>
      </w:r>
      <w:r w:rsidRPr="00775ACF">
        <w:rPr>
          <w:rFonts w:ascii="Times New Roman" w:eastAsia="Times New Roman" w:hAnsi="Times New Roman" w:cs="Times New Roman"/>
          <w:b/>
          <w:bCs/>
          <w:color w:val="000000"/>
          <w:sz w:val="24"/>
          <w:szCs w:val="24"/>
          <w:bdr w:val="none" w:sz="0" w:space="0" w:color="auto" w:frame="1"/>
          <w:lang w:eastAsia="ru-RU"/>
        </w:rPr>
        <w:t>«Пуск»</w:t>
      </w:r>
      <w:r w:rsidRPr="00775ACF">
        <w:rPr>
          <w:rFonts w:ascii="Times New Roman" w:eastAsia="Times New Roman" w:hAnsi="Times New Roman" w:cs="Times New Roman"/>
          <w:color w:val="000000"/>
          <w:sz w:val="24"/>
          <w:szCs w:val="24"/>
          <w:lang w:eastAsia="ru-RU"/>
        </w:rPr>
        <w:t> и перейдите в </w:t>
      </w:r>
      <w:r w:rsidRPr="00775ACF">
        <w:rPr>
          <w:rFonts w:ascii="Times New Roman" w:eastAsia="Times New Roman" w:hAnsi="Times New Roman" w:cs="Times New Roman"/>
          <w:b/>
          <w:bCs/>
          <w:color w:val="000000"/>
          <w:sz w:val="24"/>
          <w:szCs w:val="24"/>
          <w:bdr w:val="none" w:sz="0" w:space="0" w:color="auto" w:frame="1"/>
          <w:lang w:eastAsia="ru-RU"/>
        </w:rPr>
        <w:t>«Панель управления»</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565015"/>
            <wp:effectExtent l="0" t="0" r="0" b="6985"/>
            <wp:docPr id="53" name="Рисунок 53" descr="Переход в Панель управления через меню Пуск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Переход в Панель управления через меню Пуск в Windows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565015"/>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Далее откройте раздел </w:t>
      </w:r>
      <w:r w:rsidRPr="00775ACF">
        <w:rPr>
          <w:rFonts w:ascii="Times New Roman" w:eastAsia="Times New Roman" w:hAnsi="Times New Roman" w:cs="Times New Roman"/>
          <w:b/>
          <w:bCs/>
          <w:color w:val="000000"/>
          <w:sz w:val="24"/>
          <w:szCs w:val="24"/>
          <w:bdr w:val="none" w:sz="0" w:space="0" w:color="auto" w:frame="1"/>
          <w:lang w:eastAsia="ru-RU"/>
        </w:rPr>
        <w:t>«Система и безопасности»</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455160"/>
            <wp:effectExtent l="0" t="0" r="0" b="2540"/>
            <wp:docPr id="52" name="Рисунок 52" descr="Переход в раздел Система и безопасность в Панели управления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Переход в раздел Система и безопасность в Панели управления в Windows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Щелкните </w:t>
      </w:r>
      <w:r w:rsidRPr="00775ACF">
        <w:rPr>
          <w:rFonts w:ascii="Times New Roman" w:eastAsia="Times New Roman" w:hAnsi="Times New Roman" w:cs="Times New Roman"/>
          <w:b/>
          <w:bCs/>
          <w:color w:val="000000"/>
          <w:sz w:val="24"/>
          <w:szCs w:val="24"/>
          <w:bdr w:val="none" w:sz="0" w:space="0" w:color="auto" w:frame="1"/>
          <w:lang w:eastAsia="ru-RU"/>
        </w:rPr>
        <w:t>«Администрирование»</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455160"/>
            <wp:effectExtent l="0" t="0" r="0" b="2540"/>
            <wp:docPr id="51" name="Рисунок 51" descr="Переход в раздел Администрирование в Панели управления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Переход в раздел Администрирование в Панели управления в Windows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Из предложенного набора системных инструментов выберите вариант </w:t>
      </w:r>
      <w:r w:rsidRPr="00775ACF">
        <w:rPr>
          <w:rFonts w:ascii="Times New Roman" w:eastAsia="Times New Roman" w:hAnsi="Times New Roman" w:cs="Times New Roman"/>
          <w:b/>
          <w:bCs/>
          <w:color w:val="000000"/>
          <w:sz w:val="24"/>
          <w:szCs w:val="24"/>
          <w:bdr w:val="none" w:sz="0" w:space="0" w:color="auto" w:frame="1"/>
          <w:lang w:eastAsia="ru-RU"/>
        </w:rPr>
        <w:t>«Локальная политика безопасности»</w:t>
      </w:r>
      <w:r w:rsidRPr="00775ACF">
        <w:rPr>
          <w:rFonts w:ascii="Times New Roman" w:eastAsia="Times New Roman" w:hAnsi="Times New Roman" w:cs="Times New Roman"/>
          <w:color w:val="000000"/>
          <w:sz w:val="24"/>
          <w:szCs w:val="24"/>
          <w:lang w:eastAsia="ru-RU"/>
        </w:rPr>
        <w:t>.</w:t>
      </w:r>
      <w:r w:rsidRPr="00FA020E">
        <w:rPr>
          <w:rFonts w:ascii="Times New Roman" w:eastAsia="Times New Roman" w:hAnsi="Times New Roman" w:cs="Times New Roman"/>
          <w:noProof/>
          <w:color w:val="000000"/>
          <w:sz w:val="24"/>
          <w:szCs w:val="24"/>
          <w:lang w:eastAsia="ru-RU"/>
        </w:rPr>
        <w:drawing>
          <wp:inline distT="0" distB="0" distL="0" distR="0">
            <wp:extent cx="5940425" cy="4455160"/>
            <wp:effectExtent l="0" t="0" r="0" b="2540"/>
            <wp:docPr id="50" name="Рисунок 50" descr="Запуск инструмента Локальная политика безопасности в разделе Администрирование Панели управления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Запуск инструмента Локальная политика безопасности в разделе Администрирование Панели управления в Windows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Также оснастку можно запустить и через окно </w:t>
      </w:r>
      <w:r w:rsidRPr="00775ACF">
        <w:rPr>
          <w:rFonts w:ascii="Times New Roman" w:eastAsia="Times New Roman" w:hAnsi="Times New Roman" w:cs="Times New Roman"/>
          <w:b/>
          <w:bCs/>
          <w:color w:val="000000"/>
          <w:sz w:val="24"/>
          <w:szCs w:val="24"/>
          <w:bdr w:val="none" w:sz="0" w:space="0" w:color="auto" w:frame="1"/>
          <w:lang w:eastAsia="ru-RU"/>
        </w:rPr>
        <w:t>«Выполнить»</w:t>
      </w:r>
      <w:r w:rsidRPr="00775ACF">
        <w:rPr>
          <w:rFonts w:ascii="Times New Roman" w:eastAsia="Times New Roman" w:hAnsi="Times New Roman" w:cs="Times New Roman"/>
          <w:color w:val="000000"/>
          <w:sz w:val="24"/>
          <w:szCs w:val="24"/>
          <w:lang w:eastAsia="ru-RU"/>
        </w:rPr>
        <w:t>. Для этого наберите </w:t>
      </w:r>
      <w:proofErr w:type="spellStart"/>
      <w:r w:rsidRPr="00775ACF">
        <w:rPr>
          <w:rFonts w:ascii="Times New Roman" w:eastAsia="Times New Roman" w:hAnsi="Times New Roman" w:cs="Times New Roman"/>
          <w:b/>
          <w:bCs/>
          <w:color w:val="000000"/>
          <w:sz w:val="24"/>
          <w:szCs w:val="24"/>
          <w:bdr w:val="none" w:sz="0" w:space="0" w:color="auto" w:frame="1"/>
          <w:lang w:eastAsia="ru-RU"/>
        </w:rPr>
        <w:t>Win+R</w:t>
      </w:r>
      <w:proofErr w:type="spellEnd"/>
      <w:r w:rsidRPr="00775ACF">
        <w:rPr>
          <w:rFonts w:ascii="Times New Roman" w:eastAsia="Times New Roman" w:hAnsi="Times New Roman" w:cs="Times New Roman"/>
          <w:color w:val="000000"/>
          <w:sz w:val="24"/>
          <w:szCs w:val="24"/>
          <w:lang w:eastAsia="ru-RU"/>
        </w:rPr>
        <w:t> и введите следующую команду:</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secpol.msc</w:t>
      </w:r>
      <w:proofErr w:type="spellEnd"/>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Затем щелкните </w:t>
      </w:r>
      <w:r w:rsidRPr="00775ACF">
        <w:rPr>
          <w:rFonts w:ascii="Times New Roman" w:eastAsia="Times New Roman" w:hAnsi="Times New Roman" w:cs="Times New Roman"/>
          <w:b/>
          <w:bCs/>
          <w:color w:val="000000"/>
          <w:sz w:val="24"/>
          <w:szCs w:val="24"/>
          <w:bdr w:val="none" w:sz="0" w:space="0" w:color="auto" w:frame="1"/>
          <w:lang w:eastAsia="ru-RU"/>
        </w:rPr>
        <w:t>«OK»</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4848225" cy="2647950"/>
            <wp:effectExtent l="0" t="0" r="0" b="0"/>
            <wp:docPr id="49" name="Рисунок 49" descr="Запуск оснастки Локальная политика безопасности путем ввода команды в окно Выполнить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Запуск оснастки Локальная политика безопасности путем ввода команды в окно Выполнить в Windows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264795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Указанные выше действия приведут к запуску графического интерфейса искомого инструмента. В подавляющем большинстве случаев возникает необходимость откорректировать параметры в папке </w:t>
      </w:r>
      <w:r w:rsidRPr="00775ACF">
        <w:rPr>
          <w:rFonts w:ascii="Times New Roman" w:eastAsia="Times New Roman" w:hAnsi="Times New Roman" w:cs="Times New Roman"/>
          <w:b/>
          <w:bCs/>
          <w:color w:val="000000"/>
          <w:sz w:val="24"/>
          <w:szCs w:val="24"/>
          <w:bdr w:val="none" w:sz="0" w:space="0" w:color="auto" w:frame="1"/>
          <w:lang w:eastAsia="ru-RU"/>
        </w:rPr>
        <w:t>«Локальные политики»</w:t>
      </w:r>
      <w:r w:rsidRPr="00775ACF">
        <w:rPr>
          <w:rFonts w:ascii="Times New Roman" w:eastAsia="Times New Roman" w:hAnsi="Times New Roman" w:cs="Times New Roman"/>
          <w:color w:val="000000"/>
          <w:sz w:val="24"/>
          <w:szCs w:val="24"/>
          <w:lang w:eastAsia="ru-RU"/>
        </w:rPr>
        <w:t>. Тогда нужно щелкнуть по элементу с этим наименованием.</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372610"/>
            <wp:effectExtent l="0" t="0" r="3175" b="8890"/>
            <wp:docPr id="48" name="Рисунок 48" descr="Переход в каталог Локальные политики в окне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Переход в каталог Локальные политики в окне оснастки Локальная политика безопасности в Windows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37261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данном каталоге располагается три папки.</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директории</w:t>
      </w:r>
      <w:r w:rsidRPr="00775ACF">
        <w:rPr>
          <w:rFonts w:ascii="Times New Roman" w:eastAsia="Times New Roman" w:hAnsi="Times New Roman" w:cs="Times New Roman"/>
          <w:b/>
          <w:bCs/>
          <w:color w:val="000000"/>
          <w:sz w:val="24"/>
          <w:szCs w:val="24"/>
          <w:bdr w:val="none" w:sz="0" w:space="0" w:color="auto" w:frame="1"/>
          <w:lang w:eastAsia="ru-RU"/>
        </w:rPr>
        <w:t> «Назначение прав пользователя»</w:t>
      </w:r>
      <w:r w:rsidRPr="00775ACF">
        <w:rPr>
          <w:rFonts w:ascii="Times New Roman" w:eastAsia="Times New Roman" w:hAnsi="Times New Roman" w:cs="Times New Roman"/>
          <w:color w:val="000000"/>
          <w:sz w:val="24"/>
          <w:szCs w:val="24"/>
          <w:lang w:eastAsia="ru-RU"/>
        </w:rPr>
        <w:t> определяются полномочия отдельных пользователей или групп юзеров. Например, можно указать, запрет или разрешение для отдельных лиц или категорий пользователей на выполнение конкретных задач; определить, кому разрешен локальный доступ к ПК, а кому только по сети и т.д.</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каталоге </w:t>
      </w:r>
      <w:r w:rsidRPr="00775ACF">
        <w:rPr>
          <w:rFonts w:ascii="Times New Roman" w:eastAsia="Times New Roman" w:hAnsi="Times New Roman" w:cs="Times New Roman"/>
          <w:b/>
          <w:bCs/>
          <w:color w:val="000000"/>
          <w:sz w:val="24"/>
          <w:szCs w:val="24"/>
          <w:bdr w:val="none" w:sz="0" w:space="0" w:color="auto" w:frame="1"/>
          <w:lang w:eastAsia="ru-RU"/>
        </w:rPr>
        <w:t>«Политика аудита»</w:t>
      </w:r>
      <w:r w:rsidRPr="00775ACF">
        <w:rPr>
          <w:rFonts w:ascii="Times New Roman" w:eastAsia="Times New Roman" w:hAnsi="Times New Roman" w:cs="Times New Roman"/>
          <w:color w:val="000000"/>
          <w:sz w:val="24"/>
          <w:szCs w:val="24"/>
          <w:lang w:eastAsia="ru-RU"/>
        </w:rPr>
        <w:t> указываются события, предназначенные для записи в журнале безопасности.</w:t>
      </w:r>
    </w:p>
    <w:p w:rsidR="00775ACF" w:rsidRPr="00775ACF" w:rsidRDefault="00775ACF" w:rsidP="00775ACF">
      <w:pPr>
        <w:shd w:val="clear" w:color="auto" w:fill="FFFFFF"/>
        <w:spacing w:after="0" w:line="240" w:lineRule="auto"/>
        <w:ind w:left="888"/>
        <w:jc w:val="center"/>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папке </w:t>
      </w:r>
      <w:r w:rsidRPr="00775ACF">
        <w:rPr>
          <w:rFonts w:ascii="Times New Roman" w:eastAsia="Times New Roman" w:hAnsi="Times New Roman" w:cs="Times New Roman"/>
          <w:b/>
          <w:bCs/>
          <w:color w:val="000000"/>
          <w:sz w:val="24"/>
          <w:szCs w:val="24"/>
          <w:bdr w:val="none" w:sz="0" w:space="0" w:color="auto" w:frame="1"/>
          <w:lang w:eastAsia="ru-RU"/>
        </w:rPr>
        <w:t>«Параметры безопасности»</w:t>
      </w:r>
      <w:r w:rsidRPr="00775ACF">
        <w:rPr>
          <w:rFonts w:ascii="Times New Roman" w:eastAsia="Times New Roman" w:hAnsi="Times New Roman" w:cs="Times New Roman"/>
          <w:color w:val="000000"/>
          <w:sz w:val="24"/>
          <w:szCs w:val="24"/>
          <w:lang w:eastAsia="ru-RU"/>
        </w:rPr>
        <w:t> указываются разнообразные административные настройки, которые определяют поведение ОС при входе в неё как локально, так и через сеть, а также взаимодействие с различными устройствами. Без особой необходимости данные параметры изменять не стоит, так как большинство соответствующих задач можно решить через стандартную настройку учетных записей, родительский контроль и разрешения NTFS.</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372610"/>
            <wp:effectExtent l="0" t="0" r="0" b="8890"/>
            <wp:docPr id="46" name="Рисунок 46" descr="Папки каталога Локальные политики в окне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Папки каталога Локальные политики в окне оснастки Локальная политика безопасности в Windows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437261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Для дальнейших действий по решаемой нами задаче щелкните по наименованию одного из указанных выше каталогов.</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372610"/>
            <wp:effectExtent l="0" t="0" r="3175" b="8890"/>
            <wp:docPr id="45" name="Рисунок 45" descr="Переход в папку Назначение прав пользователя из каталога Локальные политики в окне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Переход в папку Назначение прав пользователя из каталога Локальные политики в окне оснастки Локальная политика безопасности в Windows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37261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Откроется перечень политик выбранного каталога. Кликните по той из них, которую желаете изменить.</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372610"/>
            <wp:effectExtent l="0" t="0" r="3175" b="8890"/>
            <wp:docPr id="44" name="Рисунок 44" descr="Переход к редактированию политики Архивация файлов и каталогов в окне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Переход к редактированию политики Архивация файлов и каталогов в окне оснастки Локальная политика безопасности в Windows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4372610"/>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После этого откроется окошко редактирования политики. Его вид и действия, которые необходимо произвести, существенно отличаются от того, к какой именно категории она принадлежит. Например, для объектов из папки </w:t>
      </w:r>
      <w:r w:rsidRPr="00775ACF">
        <w:rPr>
          <w:rFonts w:ascii="Times New Roman" w:eastAsia="Times New Roman" w:hAnsi="Times New Roman" w:cs="Times New Roman"/>
          <w:b/>
          <w:bCs/>
          <w:color w:val="000000"/>
          <w:sz w:val="24"/>
          <w:szCs w:val="24"/>
          <w:bdr w:val="none" w:sz="0" w:space="0" w:color="auto" w:frame="1"/>
          <w:lang w:eastAsia="ru-RU"/>
        </w:rPr>
        <w:t>«Назначение прав пользователя»</w:t>
      </w:r>
      <w:r w:rsidRPr="00775ACF">
        <w:rPr>
          <w:rFonts w:ascii="Times New Roman" w:eastAsia="Times New Roman" w:hAnsi="Times New Roman" w:cs="Times New Roman"/>
          <w:color w:val="000000"/>
          <w:sz w:val="24"/>
          <w:szCs w:val="24"/>
          <w:lang w:eastAsia="ru-RU"/>
        </w:rPr>
        <w:t> в открывшемся окне необходимо добавить или удалить имя конкретного пользователя либо группы юзеров. Добавление производится путем нажатия кнопки </w:t>
      </w:r>
      <w:r w:rsidRPr="00775ACF">
        <w:rPr>
          <w:rFonts w:ascii="Times New Roman" w:eastAsia="Times New Roman" w:hAnsi="Times New Roman" w:cs="Times New Roman"/>
          <w:b/>
          <w:bCs/>
          <w:color w:val="000000"/>
          <w:sz w:val="24"/>
          <w:szCs w:val="24"/>
          <w:bdr w:val="none" w:sz="0" w:space="0" w:color="auto" w:frame="1"/>
          <w:lang w:eastAsia="ru-RU"/>
        </w:rPr>
        <w:t xml:space="preserve">«Добавить пользователя или </w:t>
      </w:r>
      <w:r w:rsidRPr="00775ACF">
        <w:rPr>
          <w:rFonts w:ascii="Times New Roman" w:eastAsia="Times New Roman" w:hAnsi="Times New Roman" w:cs="Times New Roman"/>
          <w:b/>
          <w:bCs/>
          <w:color w:val="000000"/>
          <w:sz w:val="24"/>
          <w:szCs w:val="24"/>
          <w:bdr w:val="none" w:sz="0" w:space="0" w:color="auto" w:frame="1"/>
          <w:lang w:eastAsia="ru-RU"/>
        </w:rPr>
        <w:lastRenderedPageBreak/>
        <w:t>группу…»</w:t>
      </w:r>
      <w:r w:rsidRPr="00775ACF">
        <w:rPr>
          <w:rFonts w:ascii="Times New Roman" w:eastAsia="Times New Roman" w:hAnsi="Times New Roman" w:cs="Times New Roman"/>
          <w:color w:val="000000"/>
          <w:sz w:val="24"/>
          <w:szCs w:val="24"/>
          <w:lang w:eastAsia="ru-RU"/>
        </w:rPr>
        <w:t>.</w:t>
      </w:r>
      <w:r w:rsidRPr="00FA020E">
        <w:rPr>
          <w:rFonts w:ascii="Times New Roman" w:eastAsia="Times New Roman" w:hAnsi="Times New Roman" w:cs="Times New Roman"/>
          <w:noProof/>
          <w:color w:val="000000"/>
          <w:sz w:val="24"/>
          <w:szCs w:val="24"/>
          <w:lang w:eastAsia="ru-RU"/>
        </w:rPr>
        <w:drawing>
          <wp:inline distT="0" distB="0" distL="0" distR="0">
            <wp:extent cx="4810125" cy="5591175"/>
            <wp:effectExtent l="0" t="0" r="0" b="0"/>
            <wp:docPr id="43" name="Рисунок 43" descr="Переход к добавлению пользователя или группы в окне редактирования политики Архивация файлов и каталогов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Переход к добавлению пользователя или группы в окне редактирования политики Архивация файлов и каталогов оснастки Локальная политика безопасности в Windows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5591175"/>
                    </a:xfrm>
                    <a:prstGeom prst="rect">
                      <a:avLst/>
                    </a:prstGeom>
                    <a:noFill/>
                    <a:ln>
                      <a:noFill/>
                    </a:ln>
                  </pic:spPr>
                </pic:pic>
              </a:graphicData>
            </a:graphic>
          </wp:inline>
        </w:drawing>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Если же необходимо произвести удаление элемента из выбранной политики, то выделите его и нажмите </w:t>
      </w:r>
      <w:r w:rsidRPr="00775ACF">
        <w:rPr>
          <w:rFonts w:ascii="Times New Roman" w:eastAsia="Times New Roman" w:hAnsi="Times New Roman" w:cs="Times New Roman"/>
          <w:b/>
          <w:bCs/>
          <w:color w:val="000000"/>
          <w:sz w:val="24"/>
          <w:szCs w:val="24"/>
          <w:bdr w:val="none" w:sz="0" w:space="0" w:color="auto" w:frame="1"/>
          <w:lang w:eastAsia="ru-RU"/>
        </w:rPr>
        <w:t>«Удалить»</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4810125" cy="5591175"/>
            <wp:effectExtent l="0" t="0" r="0" b="0"/>
            <wp:docPr id="42" name="Рисунок 42" descr="Переход к удалению пользователя или группы в окне редактирования политики Архивация файлов и каталогов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Переход к удалению пользователя или группы в окне редактирования политики Архивация файлов и каталогов оснастки Локальная политика безопасности в Windows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0125" cy="5591175"/>
                    </a:xfrm>
                    <a:prstGeom prst="rect">
                      <a:avLst/>
                    </a:prstGeom>
                    <a:noFill/>
                    <a:ln>
                      <a:noFill/>
                    </a:ln>
                  </pic:spPr>
                </pic:pic>
              </a:graphicData>
            </a:graphic>
          </wp:inline>
        </w:drawing>
      </w:r>
    </w:p>
    <w:p w:rsidR="00775ACF" w:rsidRPr="00775ACF" w:rsidRDefault="00775ACF" w:rsidP="00775ACF">
      <w:pPr>
        <w:numPr>
          <w:ilvl w:val="0"/>
          <w:numId w:val="9"/>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После завершения манипуляций в окне редактирования политики для сохранения внесенных корректировок не забудьте нажать кнопки </w:t>
      </w:r>
      <w:r w:rsidRPr="00775ACF">
        <w:rPr>
          <w:rFonts w:ascii="Times New Roman" w:eastAsia="Times New Roman" w:hAnsi="Times New Roman" w:cs="Times New Roman"/>
          <w:b/>
          <w:bCs/>
          <w:color w:val="000000"/>
          <w:sz w:val="24"/>
          <w:szCs w:val="24"/>
          <w:bdr w:val="none" w:sz="0" w:space="0" w:color="auto" w:frame="1"/>
          <w:lang w:eastAsia="ru-RU"/>
        </w:rPr>
        <w:t>«Применить»</w:t>
      </w:r>
      <w:r w:rsidRPr="00775ACF">
        <w:rPr>
          <w:rFonts w:ascii="Times New Roman" w:eastAsia="Times New Roman" w:hAnsi="Times New Roman" w:cs="Times New Roman"/>
          <w:color w:val="000000"/>
          <w:sz w:val="24"/>
          <w:szCs w:val="24"/>
          <w:lang w:eastAsia="ru-RU"/>
        </w:rPr>
        <w:t> и </w:t>
      </w:r>
      <w:r w:rsidRPr="00775ACF">
        <w:rPr>
          <w:rFonts w:ascii="Times New Roman" w:eastAsia="Times New Roman" w:hAnsi="Times New Roman" w:cs="Times New Roman"/>
          <w:b/>
          <w:bCs/>
          <w:color w:val="000000"/>
          <w:sz w:val="24"/>
          <w:szCs w:val="24"/>
          <w:bdr w:val="none" w:sz="0" w:space="0" w:color="auto" w:frame="1"/>
          <w:lang w:eastAsia="ru-RU"/>
        </w:rPr>
        <w:t>«OK»</w:t>
      </w:r>
      <w:r w:rsidRPr="00775ACF">
        <w:rPr>
          <w:rFonts w:ascii="Times New Roman" w:eastAsia="Times New Roman" w:hAnsi="Times New Roman" w:cs="Times New Roman"/>
          <w:color w:val="000000"/>
          <w:sz w:val="24"/>
          <w:szCs w:val="24"/>
          <w:lang w:eastAsia="ru-RU"/>
        </w:rPr>
        <w:t>, а иначе изменения не вступят в силу.</w:t>
      </w:r>
    </w:p>
    <w:p w:rsidR="00775ACF" w:rsidRPr="00775ACF" w:rsidRDefault="00775ACF" w:rsidP="00775ACF">
      <w:pPr>
        <w:spacing w:after="0" w:line="240" w:lineRule="auto"/>
        <w:rPr>
          <w:rFonts w:ascii="Times New Roman" w:eastAsia="Times New Roman" w:hAnsi="Times New Roman" w:cs="Times New Roman"/>
          <w:sz w:val="24"/>
          <w:szCs w:val="24"/>
          <w:lang w:eastAsia="ru-RU"/>
        </w:rPr>
      </w:pPr>
      <w:r w:rsidRPr="00FA020E">
        <w:rPr>
          <w:rFonts w:ascii="Times New Roman" w:eastAsia="Times New Roman" w:hAnsi="Times New Roman" w:cs="Times New Roman"/>
          <w:noProof/>
          <w:sz w:val="24"/>
          <w:szCs w:val="24"/>
          <w:lang w:eastAsia="ru-RU"/>
        </w:rPr>
        <w:lastRenderedPageBreak/>
        <w:drawing>
          <wp:inline distT="0" distB="0" distL="0" distR="0">
            <wp:extent cx="4810125" cy="5591175"/>
            <wp:effectExtent l="0" t="0" r="0" b="0"/>
            <wp:docPr id="41" name="Рисунок 41" descr="Сохранение внесенных изменений в окне редактирования политики Архивация файлов и каталогов оснастки Локальная политика безопасност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Сохранение внесенных изменений в окне редактирования политики Архивация файлов и каталогов оснастки Локальная политика безопасности в Windows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0125" cy="5591175"/>
                    </a:xfrm>
                    <a:prstGeom prst="rect">
                      <a:avLst/>
                    </a:prstGeom>
                    <a:noFill/>
                    <a:ln>
                      <a:noFill/>
                    </a:ln>
                  </pic:spPr>
                </pic:pic>
              </a:graphicData>
            </a:graphic>
          </wp:inline>
        </w:drawing>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Мы описали изменение настроек безопасности на примере действий в папке </w:t>
      </w:r>
      <w:r w:rsidRPr="00775ACF">
        <w:rPr>
          <w:rFonts w:ascii="Times New Roman" w:eastAsia="Times New Roman" w:hAnsi="Times New Roman" w:cs="Times New Roman"/>
          <w:b/>
          <w:bCs/>
          <w:color w:val="000000"/>
          <w:sz w:val="24"/>
          <w:szCs w:val="24"/>
          <w:bdr w:val="none" w:sz="0" w:space="0" w:color="auto" w:frame="1"/>
          <w:lang w:eastAsia="ru-RU"/>
        </w:rPr>
        <w:t>«Локальные политики»</w:t>
      </w:r>
      <w:r w:rsidRPr="00775ACF">
        <w:rPr>
          <w:rFonts w:ascii="Times New Roman" w:eastAsia="Times New Roman" w:hAnsi="Times New Roman" w:cs="Times New Roman"/>
          <w:color w:val="000000"/>
          <w:sz w:val="24"/>
          <w:szCs w:val="24"/>
          <w:lang w:eastAsia="ru-RU"/>
        </w:rPr>
        <w:t>, но по такой же аналогии можно производить действия и в других каталогах оснастки, например в директории </w:t>
      </w:r>
      <w:r w:rsidRPr="00775ACF">
        <w:rPr>
          <w:rFonts w:ascii="Times New Roman" w:eastAsia="Times New Roman" w:hAnsi="Times New Roman" w:cs="Times New Roman"/>
          <w:b/>
          <w:bCs/>
          <w:color w:val="000000"/>
          <w:sz w:val="24"/>
          <w:szCs w:val="24"/>
          <w:bdr w:val="none" w:sz="0" w:space="0" w:color="auto" w:frame="1"/>
          <w:lang w:eastAsia="ru-RU"/>
        </w:rPr>
        <w:t>«Политики учетных записей»</w:t>
      </w:r>
      <w:r w:rsidRPr="00775ACF">
        <w:rPr>
          <w:rFonts w:ascii="Times New Roman" w:eastAsia="Times New Roman" w:hAnsi="Times New Roman" w:cs="Times New Roman"/>
          <w:color w:val="000000"/>
          <w:sz w:val="24"/>
          <w:szCs w:val="24"/>
          <w:lang w:eastAsia="ru-RU"/>
        </w:rPr>
        <w:t>.</w:t>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Способ 2: Использование инструмента «Редактор локальной групповой политики»</w:t>
      </w:r>
    </w:p>
    <w:p w:rsidR="00775ACF" w:rsidRPr="00775ACF"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Настроить локальную политику можно также при помощи оснастки </w:t>
      </w:r>
      <w:r w:rsidRPr="00775ACF">
        <w:rPr>
          <w:rFonts w:ascii="Times New Roman" w:eastAsia="Times New Roman" w:hAnsi="Times New Roman" w:cs="Times New Roman"/>
          <w:b/>
          <w:bCs/>
          <w:color w:val="000000"/>
          <w:sz w:val="24"/>
          <w:szCs w:val="24"/>
          <w:bdr w:val="none" w:sz="0" w:space="0" w:color="auto" w:frame="1"/>
          <w:lang w:eastAsia="ru-RU"/>
        </w:rPr>
        <w:t>«Редактор локальной групповой политики»</w:t>
      </w:r>
      <w:r w:rsidRPr="00775ACF">
        <w:rPr>
          <w:rFonts w:ascii="Times New Roman" w:eastAsia="Times New Roman" w:hAnsi="Times New Roman" w:cs="Times New Roman"/>
          <w:color w:val="000000"/>
          <w:sz w:val="24"/>
          <w:szCs w:val="24"/>
          <w:lang w:eastAsia="ru-RU"/>
        </w:rPr>
        <w:t>. Правда, данный вариант доступен не во всех редакциях Windows 7, а только в Ultimate, Professional и Enterprise.</w:t>
      </w:r>
    </w:p>
    <w:p w:rsidR="00775ACF" w:rsidRPr="00775ACF" w:rsidRDefault="00775ACF" w:rsidP="00775ACF">
      <w:pPr>
        <w:numPr>
          <w:ilvl w:val="0"/>
          <w:numId w:val="10"/>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отличие от предыдущей оснастки, данный инструмент нельзя запустить через </w:t>
      </w:r>
      <w:r w:rsidRPr="00775ACF">
        <w:rPr>
          <w:rFonts w:ascii="Times New Roman" w:eastAsia="Times New Roman" w:hAnsi="Times New Roman" w:cs="Times New Roman"/>
          <w:b/>
          <w:bCs/>
          <w:color w:val="000000"/>
          <w:sz w:val="24"/>
          <w:szCs w:val="24"/>
          <w:bdr w:val="none" w:sz="0" w:space="0" w:color="auto" w:frame="1"/>
          <w:lang w:eastAsia="ru-RU"/>
        </w:rPr>
        <w:t>«Панель управления»</w:t>
      </w:r>
      <w:r w:rsidRPr="00775ACF">
        <w:rPr>
          <w:rFonts w:ascii="Times New Roman" w:eastAsia="Times New Roman" w:hAnsi="Times New Roman" w:cs="Times New Roman"/>
          <w:color w:val="000000"/>
          <w:sz w:val="24"/>
          <w:szCs w:val="24"/>
          <w:lang w:eastAsia="ru-RU"/>
        </w:rPr>
        <w:t>. Его можно активировать только путем введения команды в окно </w:t>
      </w:r>
      <w:r w:rsidRPr="00775ACF">
        <w:rPr>
          <w:rFonts w:ascii="Times New Roman" w:eastAsia="Times New Roman" w:hAnsi="Times New Roman" w:cs="Times New Roman"/>
          <w:b/>
          <w:bCs/>
          <w:color w:val="000000"/>
          <w:sz w:val="24"/>
          <w:szCs w:val="24"/>
          <w:bdr w:val="none" w:sz="0" w:space="0" w:color="auto" w:frame="1"/>
          <w:lang w:eastAsia="ru-RU"/>
        </w:rPr>
        <w:t>«Выполнить»</w:t>
      </w:r>
      <w:r w:rsidRPr="00775ACF">
        <w:rPr>
          <w:rFonts w:ascii="Times New Roman" w:eastAsia="Times New Roman" w:hAnsi="Times New Roman" w:cs="Times New Roman"/>
          <w:color w:val="000000"/>
          <w:sz w:val="24"/>
          <w:szCs w:val="24"/>
          <w:lang w:eastAsia="ru-RU"/>
        </w:rPr>
        <w:t> или в </w:t>
      </w:r>
      <w:r w:rsidRPr="00775ACF">
        <w:rPr>
          <w:rFonts w:ascii="Times New Roman" w:eastAsia="Times New Roman" w:hAnsi="Times New Roman" w:cs="Times New Roman"/>
          <w:b/>
          <w:bCs/>
          <w:color w:val="000000"/>
          <w:sz w:val="24"/>
          <w:szCs w:val="24"/>
          <w:bdr w:val="none" w:sz="0" w:space="0" w:color="auto" w:frame="1"/>
          <w:lang w:eastAsia="ru-RU"/>
        </w:rPr>
        <w:t>«Командную строку»</w:t>
      </w:r>
      <w:r w:rsidRPr="00775ACF">
        <w:rPr>
          <w:rFonts w:ascii="Times New Roman" w:eastAsia="Times New Roman" w:hAnsi="Times New Roman" w:cs="Times New Roman"/>
          <w:color w:val="000000"/>
          <w:sz w:val="24"/>
          <w:szCs w:val="24"/>
          <w:lang w:eastAsia="ru-RU"/>
        </w:rPr>
        <w:t>. Наберите </w:t>
      </w:r>
      <w:proofErr w:type="spellStart"/>
      <w:r w:rsidRPr="00775ACF">
        <w:rPr>
          <w:rFonts w:ascii="Times New Roman" w:eastAsia="Times New Roman" w:hAnsi="Times New Roman" w:cs="Times New Roman"/>
          <w:b/>
          <w:bCs/>
          <w:color w:val="000000"/>
          <w:sz w:val="24"/>
          <w:szCs w:val="24"/>
          <w:bdr w:val="none" w:sz="0" w:space="0" w:color="auto" w:frame="1"/>
          <w:lang w:eastAsia="ru-RU"/>
        </w:rPr>
        <w:t>Win+R</w:t>
      </w:r>
      <w:proofErr w:type="spellEnd"/>
      <w:r w:rsidRPr="00775ACF">
        <w:rPr>
          <w:rFonts w:ascii="Times New Roman" w:eastAsia="Times New Roman" w:hAnsi="Times New Roman" w:cs="Times New Roman"/>
          <w:color w:val="000000"/>
          <w:sz w:val="24"/>
          <w:szCs w:val="24"/>
          <w:lang w:eastAsia="ru-RU"/>
        </w:rPr>
        <w:t> и введите в поле такое выражение:</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gpedit.msc</w:t>
      </w:r>
      <w:proofErr w:type="spellEnd"/>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Затем щелкните </w:t>
      </w:r>
      <w:r w:rsidRPr="00775ACF">
        <w:rPr>
          <w:rFonts w:ascii="Times New Roman" w:eastAsia="Times New Roman" w:hAnsi="Times New Roman" w:cs="Times New Roman"/>
          <w:b/>
          <w:bCs/>
          <w:color w:val="000000"/>
          <w:sz w:val="24"/>
          <w:szCs w:val="24"/>
          <w:bdr w:val="none" w:sz="0" w:space="0" w:color="auto" w:frame="1"/>
          <w:lang w:eastAsia="ru-RU"/>
        </w:rPr>
        <w:t>«OK»</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4848225" cy="2647950"/>
            <wp:effectExtent l="0" t="0" r="0" b="0"/>
            <wp:docPr id="40" name="Рисунок 40" descr="Запуск оснастки Редактор локальной групповой политики путем ввода команды в окно Выполнить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Запуск оснастки Редактор локальной групповой политики путем ввода команды в окно Выполнить в Windows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225" cy="2647950"/>
                    </a:xfrm>
                    <a:prstGeom prst="rect">
                      <a:avLst/>
                    </a:prstGeom>
                    <a:noFill/>
                    <a:ln>
                      <a:noFill/>
                    </a:ln>
                  </pic:spPr>
                </pic:pic>
              </a:graphicData>
            </a:graphic>
          </wp:inline>
        </w:drawing>
      </w:r>
    </w:p>
    <w:p w:rsidR="00775ACF" w:rsidRPr="00775ACF" w:rsidRDefault="00775ACF" w:rsidP="00775ACF">
      <w:pPr>
        <w:numPr>
          <w:ilvl w:val="0"/>
          <w:numId w:val="10"/>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Откроется интерфейс оснастки. Перейдите в раздел </w:t>
      </w:r>
      <w:r w:rsidRPr="00775ACF">
        <w:rPr>
          <w:rFonts w:ascii="Times New Roman" w:eastAsia="Times New Roman" w:hAnsi="Times New Roman" w:cs="Times New Roman"/>
          <w:b/>
          <w:bCs/>
          <w:color w:val="000000"/>
          <w:sz w:val="24"/>
          <w:szCs w:val="24"/>
          <w:bdr w:val="none" w:sz="0" w:space="0" w:color="auto" w:frame="1"/>
          <w:lang w:eastAsia="ru-RU"/>
        </w:rPr>
        <w:t>«Конфигурация компьютера»</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39" name="Рисунок 39" descr="Переход в раздел Конфигурация комньютера в окне оснастки Редактор локальной групповой политик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Переход в раздел Конфигурация комньютера в окне оснастки Редактор локальной групповой политики в Windows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10"/>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Далее щелкните по папке </w:t>
      </w:r>
      <w:r w:rsidRPr="00775ACF">
        <w:rPr>
          <w:rFonts w:ascii="Times New Roman" w:eastAsia="Times New Roman" w:hAnsi="Times New Roman" w:cs="Times New Roman"/>
          <w:b/>
          <w:bCs/>
          <w:color w:val="000000"/>
          <w:sz w:val="24"/>
          <w:szCs w:val="24"/>
          <w:bdr w:val="none" w:sz="0" w:space="0" w:color="auto" w:frame="1"/>
          <w:lang w:eastAsia="ru-RU"/>
        </w:rPr>
        <w:t>«Конфигурация Windows»</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291330"/>
            <wp:effectExtent l="0" t="0" r="0" b="0"/>
            <wp:docPr id="38" name="Рисунок 38" descr="Переход в раздел Конфигурация Windows в окне оснастки Редактор локальной групповой политик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Переход в раздел Конфигурация Windows в окне оснастки Редактор локальной групповой политики в Windows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10"/>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Теперь щелкните по элементу </w:t>
      </w:r>
      <w:r w:rsidRPr="00775ACF">
        <w:rPr>
          <w:rFonts w:ascii="Times New Roman" w:eastAsia="Times New Roman" w:hAnsi="Times New Roman" w:cs="Times New Roman"/>
          <w:b/>
          <w:bCs/>
          <w:color w:val="000000"/>
          <w:sz w:val="24"/>
          <w:szCs w:val="24"/>
          <w:bdr w:val="none" w:sz="0" w:space="0" w:color="auto" w:frame="1"/>
          <w:lang w:eastAsia="ru-RU"/>
        </w:rPr>
        <w:t>«Параметры безопасности»</w:t>
      </w:r>
      <w:r w:rsidRPr="00775ACF">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37" name="Рисунок 37" descr="Переход в раздел Параметры безопасности в окне оснастки Редактор локальной групповой политик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Переход в раздел Параметры безопасности в окне оснастки Редактор локальной групповой политики в Windows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775ACF" w:rsidRDefault="00775ACF" w:rsidP="00775ACF">
      <w:pPr>
        <w:numPr>
          <w:ilvl w:val="0"/>
          <w:numId w:val="10"/>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Откроется директория с уже знакомыми нам по предыдущему методу папками: </w:t>
      </w:r>
      <w:r w:rsidRPr="00775ACF">
        <w:rPr>
          <w:rFonts w:ascii="Times New Roman" w:eastAsia="Times New Roman" w:hAnsi="Times New Roman" w:cs="Times New Roman"/>
          <w:b/>
          <w:bCs/>
          <w:color w:val="000000"/>
          <w:sz w:val="24"/>
          <w:szCs w:val="24"/>
          <w:bdr w:val="none" w:sz="0" w:space="0" w:color="auto" w:frame="1"/>
          <w:lang w:eastAsia="ru-RU"/>
        </w:rPr>
        <w:t>«Политики учетных записей»</w:t>
      </w:r>
      <w:r w:rsidRPr="00775ACF">
        <w:rPr>
          <w:rFonts w:ascii="Times New Roman" w:eastAsia="Times New Roman" w:hAnsi="Times New Roman" w:cs="Times New Roman"/>
          <w:color w:val="000000"/>
          <w:sz w:val="24"/>
          <w:szCs w:val="24"/>
          <w:lang w:eastAsia="ru-RU"/>
        </w:rPr>
        <w:t>, </w:t>
      </w:r>
      <w:r w:rsidRPr="00775ACF">
        <w:rPr>
          <w:rFonts w:ascii="Times New Roman" w:eastAsia="Times New Roman" w:hAnsi="Times New Roman" w:cs="Times New Roman"/>
          <w:b/>
          <w:bCs/>
          <w:color w:val="000000"/>
          <w:sz w:val="24"/>
          <w:szCs w:val="24"/>
          <w:bdr w:val="none" w:sz="0" w:space="0" w:color="auto" w:frame="1"/>
          <w:lang w:eastAsia="ru-RU"/>
        </w:rPr>
        <w:t>«Локальные политики»</w:t>
      </w:r>
      <w:r w:rsidRPr="00775ACF">
        <w:rPr>
          <w:rFonts w:ascii="Times New Roman" w:eastAsia="Times New Roman" w:hAnsi="Times New Roman" w:cs="Times New Roman"/>
          <w:color w:val="000000"/>
          <w:sz w:val="24"/>
          <w:szCs w:val="24"/>
          <w:lang w:eastAsia="ru-RU"/>
        </w:rPr>
        <w:t xml:space="preserve"> и т.д. Все </w:t>
      </w:r>
      <w:r w:rsidRPr="00775ACF">
        <w:rPr>
          <w:rFonts w:ascii="Times New Roman" w:eastAsia="Times New Roman" w:hAnsi="Times New Roman" w:cs="Times New Roman"/>
          <w:color w:val="000000"/>
          <w:sz w:val="24"/>
          <w:szCs w:val="24"/>
          <w:lang w:eastAsia="ru-RU"/>
        </w:rPr>
        <w:lastRenderedPageBreak/>
        <w:t>дальнейшие действия проводятся по точно такому же алгоритму, который указан при описании </w:t>
      </w:r>
      <w:r w:rsidRPr="00775ACF">
        <w:rPr>
          <w:rFonts w:ascii="Times New Roman" w:eastAsia="Times New Roman" w:hAnsi="Times New Roman" w:cs="Times New Roman"/>
          <w:b/>
          <w:bCs/>
          <w:color w:val="000000"/>
          <w:sz w:val="24"/>
          <w:szCs w:val="24"/>
          <w:bdr w:val="none" w:sz="0" w:space="0" w:color="auto" w:frame="1"/>
          <w:lang w:eastAsia="ru-RU"/>
        </w:rPr>
        <w:t>Способа 1</w:t>
      </w:r>
      <w:r w:rsidRPr="00775ACF">
        <w:rPr>
          <w:rFonts w:ascii="Times New Roman" w:eastAsia="Times New Roman" w:hAnsi="Times New Roman" w:cs="Times New Roman"/>
          <w:color w:val="000000"/>
          <w:sz w:val="24"/>
          <w:szCs w:val="24"/>
          <w:lang w:eastAsia="ru-RU"/>
        </w:rPr>
        <w:t>, начиная с пункта 5. Единственное отличие состоит в том, что манипуляции будут выполняться в оболочке другого инструмента.</w:t>
      </w:r>
      <w:r w:rsidRPr="00FA020E">
        <w:rPr>
          <w:rFonts w:ascii="Times New Roman" w:eastAsia="Times New Roman" w:hAnsi="Times New Roman" w:cs="Times New Roman"/>
          <w:noProof/>
          <w:color w:val="000000"/>
          <w:sz w:val="24"/>
          <w:szCs w:val="24"/>
          <w:lang w:eastAsia="ru-RU"/>
        </w:rPr>
        <w:drawing>
          <wp:inline distT="0" distB="0" distL="0" distR="0">
            <wp:extent cx="5940425" cy="4291330"/>
            <wp:effectExtent l="0" t="0" r="0" b="0"/>
            <wp:docPr id="36" name="Рисунок 36" descr="Папки в разделе Параметры безопасности в окне оснастки Редактор локальной групповой политики в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Папки в разделе Параметры безопасности в окне оснастки Редактор локальной групповой политики в Windows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4291330"/>
                    </a:xfrm>
                    <a:prstGeom prst="rect">
                      <a:avLst/>
                    </a:prstGeom>
                    <a:noFill/>
                    <a:ln>
                      <a:noFill/>
                    </a:ln>
                  </pic:spPr>
                </pic:pic>
              </a:graphicData>
            </a:graphic>
          </wp:inline>
        </w:drawing>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 xml:space="preserve">Настроить локальную политику в </w:t>
      </w:r>
      <w:proofErr w:type="spellStart"/>
      <w:r w:rsidRPr="00775ACF">
        <w:rPr>
          <w:rFonts w:ascii="Times New Roman" w:eastAsia="Times New Roman" w:hAnsi="Times New Roman" w:cs="Times New Roman"/>
          <w:color w:val="000000"/>
          <w:sz w:val="24"/>
          <w:szCs w:val="24"/>
          <w:lang w:eastAsia="ru-RU"/>
        </w:rPr>
        <w:t>Виндовс</w:t>
      </w:r>
      <w:proofErr w:type="spellEnd"/>
      <w:r w:rsidRPr="00775ACF">
        <w:rPr>
          <w:rFonts w:ascii="Times New Roman" w:eastAsia="Times New Roman" w:hAnsi="Times New Roman" w:cs="Times New Roman"/>
          <w:color w:val="000000"/>
          <w:sz w:val="24"/>
          <w:szCs w:val="24"/>
          <w:lang w:eastAsia="ru-RU"/>
        </w:rPr>
        <w:t xml:space="preserve"> 7 можно путем использования одной из двух системных оснасток. Порядок действий в них довольно схожий, отличие заключается в алгоритме доступа к открытию данных инструментов. Но изменять указанные настройки рекомендуем только тогда, когда вы полностью уверены, что это нужно сделать для выполнения определенной задачи. Если же таковой нет, эти параметры лучше не корректировать, так как они отрегулированы на оптимальный вариант повседневного использования.</w:t>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775ACF">
      <w:pPr>
        <w:shd w:val="clear" w:color="auto" w:fill="FFFFFF"/>
        <w:spacing w:before="192" w:after="192" w:line="240" w:lineRule="auto"/>
        <w:jc w:val="center"/>
        <w:textAlignment w:val="baseline"/>
        <w:rPr>
          <w:rFonts w:ascii="Times New Roman" w:eastAsia="Times New Roman" w:hAnsi="Times New Roman" w:cs="Times New Roman"/>
          <w:b/>
          <w:bCs/>
          <w:color w:val="000000"/>
          <w:sz w:val="24"/>
          <w:szCs w:val="24"/>
          <w:lang w:eastAsia="ru-RU"/>
        </w:rPr>
      </w:pPr>
      <w:r w:rsidRPr="00FA020E">
        <w:rPr>
          <w:rFonts w:ascii="Times New Roman" w:eastAsia="Times New Roman" w:hAnsi="Times New Roman" w:cs="Times New Roman"/>
          <w:b/>
          <w:bCs/>
          <w:color w:val="000000"/>
          <w:sz w:val="24"/>
          <w:szCs w:val="24"/>
          <w:lang w:eastAsia="ru-RU"/>
        </w:rPr>
        <w:t>Настройка контроля пользователей путем включения ПК</w:t>
      </w:r>
    </w:p>
    <w:p w:rsidR="00FA020E" w:rsidRPr="00FA020E" w:rsidRDefault="00775ACF"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Одним из проявлений беспокойства о целостности своей информации является то, что все больше пользователей желают знать, не включался ли их ПК во то время, когда они отсутствовали. И это не какие-нибудь параноидальные проявления, а жизненная необходимость — от желания проконтролировать время нахождения за компьютером ребенка до попыток уличить в недобросовестности коллег, работающих в одном офисе. Поэтому этот вопрос заслуживает более детального рассмотрения.</w:t>
      </w:r>
    </w:p>
    <w:p w:rsidR="00FA020E" w:rsidRPr="00FA020E" w:rsidRDefault="00FA020E"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775ACF" w:rsidRPr="00775ACF" w:rsidRDefault="00775ACF"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Способы узнать, когда включался компьютер</w:t>
      </w:r>
    </w:p>
    <w:p w:rsidR="00FA020E" w:rsidRPr="00FA020E"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Существует несколько способов узнать, когда компьютер включался последний раз. Это можно сделать как средствами, предусмотренными в операционной системе, так и с помощью программного обеспечения сторонних производителей. Остановимся на них подробнее.</w:t>
      </w:r>
    </w:p>
    <w:p w:rsidR="00775ACF" w:rsidRPr="00775ACF"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lastRenderedPageBreak/>
        <w:t>Способ 1: Командная строка</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Этот способ является простейшим из всех и не потребует от пользователя каких-либо особых ухищрений. Все делается в два шага:</w:t>
      </w:r>
    </w:p>
    <w:p w:rsidR="00775ACF" w:rsidRPr="00775ACF" w:rsidRDefault="00775ACF" w:rsidP="00775ACF">
      <w:pPr>
        <w:numPr>
          <w:ilvl w:val="0"/>
          <w:numId w:val="11"/>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Открыть командную строку любым удобным для пользователя способом, например, вызвав с помощью комбинации </w:t>
      </w:r>
      <w:r w:rsidRPr="00775ACF">
        <w:rPr>
          <w:rFonts w:ascii="Times New Roman" w:eastAsia="Times New Roman" w:hAnsi="Times New Roman" w:cs="Times New Roman"/>
          <w:b/>
          <w:bCs/>
          <w:color w:val="000000"/>
          <w:sz w:val="24"/>
          <w:szCs w:val="24"/>
          <w:bdr w:val="none" w:sz="0" w:space="0" w:color="auto" w:frame="1"/>
          <w:lang w:eastAsia="ru-RU"/>
        </w:rPr>
        <w:t>«</w:t>
      </w:r>
      <w:proofErr w:type="spellStart"/>
      <w:r w:rsidRPr="00775ACF">
        <w:rPr>
          <w:rFonts w:ascii="Times New Roman" w:eastAsia="Times New Roman" w:hAnsi="Times New Roman" w:cs="Times New Roman"/>
          <w:b/>
          <w:bCs/>
          <w:color w:val="000000"/>
          <w:sz w:val="24"/>
          <w:szCs w:val="24"/>
          <w:bdr w:val="none" w:sz="0" w:space="0" w:color="auto" w:frame="1"/>
          <w:lang w:eastAsia="ru-RU"/>
        </w:rPr>
        <w:t>Win+R</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 окно запуска программ и введя там команду </w:t>
      </w: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cmd</w:t>
      </w:r>
      <w:proofErr w:type="spellEnd"/>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4714875" cy="2590800"/>
            <wp:effectExtent l="0" t="0" r="0" b="0"/>
            <wp:docPr id="73" name="Рисунок 73" descr="Открытие командной строки из окна запуска программ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Открытие командной строки из окна запуска программ Window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4875" cy="2590800"/>
                    </a:xfrm>
                    <a:prstGeom prst="rect">
                      <a:avLst/>
                    </a:prstGeom>
                    <a:noFill/>
                    <a:ln>
                      <a:noFill/>
                    </a:ln>
                  </pic:spPr>
                </pic:pic>
              </a:graphicData>
            </a:graphic>
          </wp:inline>
        </w:drawing>
      </w:r>
    </w:p>
    <w:p w:rsidR="00775ACF" w:rsidRPr="00775ACF" w:rsidRDefault="00775ACF" w:rsidP="00775ACF">
      <w:pPr>
        <w:numPr>
          <w:ilvl w:val="0"/>
          <w:numId w:val="11"/>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Ввести в строке команду </w:t>
      </w: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systeminfo</w:t>
      </w:r>
      <w:proofErr w:type="spellEnd"/>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3280410"/>
            <wp:effectExtent l="0" t="0" r="3175" b="0"/>
            <wp:docPr id="72" name="Рисунок 72" descr="Запуск команды systeminfo из командной строки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Запуск команды systeminfo из командной строки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3280410"/>
                    </a:xfrm>
                    <a:prstGeom prst="rect">
                      <a:avLst/>
                    </a:prstGeom>
                    <a:noFill/>
                    <a:ln>
                      <a:noFill/>
                    </a:ln>
                  </pic:spPr>
                </pic:pic>
              </a:graphicData>
            </a:graphic>
          </wp:inline>
        </w:drawing>
      </w: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Результатом выполнения команды будет вывод на экран полной и информации о системе. Для получения интересующих нас сведений следует обратить внимание на строку </w:t>
      </w:r>
      <w:r w:rsidRPr="00775ACF">
        <w:rPr>
          <w:rFonts w:ascii="Times New Roman" w:eastAsia="Times New Roman" w:hAnsi="Times New Roman" w:cs="Times New Roman"/>
          <w:b/>
          <w:bCs/>
          <w:color w:val="000000"/>
          <w:sz w:val="24"/>
          <w:szCs w:val="24"/>
          <w:bdr w:val="none" w:sz="0" w:space="0" w:color="auto" w:frame="1"/>
          <w:lang w:eastAsia="ru-RU"/>
        </w:rPr>
        <w:t>«Время загрузки системы»</w:t>
      </w:r>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3280410"/>
            <wp:effectExtent l="0" t="0" r="3175" b="0"/>
            <wp:docPr id="71" name="Рисунок 71" descr="Результаты работы команды systeminfo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Результаты работы команды systeminfo в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328041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Сведения, содержащиеся в ней, и будут временем последнего включения компьютера, не считая текущей сессии. Сопоставив их с временем своей работы за ПК, пользователь легко сможет определить, включал ли его кто-нибудь посторонний, или нет.</w:t>
      </w:r>
    </w:p>
    <w:p w:rsidR="00FA020E" w:rsidRPr="00FA020E" w:rsidRDefault="00FA020E"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FA020E" w:rsidRPr="00FA020E" w:rsidRDefault="00FA020E"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 xml:space="preserve">Пользователям, у которых установлена Windows 8 (8.1), или Windows 10, следует иметь в виду, что полученные таким образом данные отображают сведения о реальном включении компьютера, а не о выводе его из состояния гибернации. Поэтому для </w:t>
      </w:r>
      <w:proofErr w:type="gramStart"/>
      <w:r w:rsidRPr="00FA020E">
        <w:rPr>
          <w:rFonts w:ascii="Times New Roman" w:eastAsia="Times New Roman" w:hAnsi="Times New Roman" w:cs="Times New Roman"/>
          <w:color w:val="000000"/>
          <w:sz w:val="24"/>
          <w:szCs w:val="24"/>
          <w:lang w:eastAsia="ru-RU"/>
        </w:rPr>
        <w:t>того</w:t>
      </w:r>
      <w:proofErr w:type="gramEnd"/>
      <w:r w:rsidRPr="00FA020E">
        <w:rPr>
          <w:rFonts w:ascii="Times New Roman" w:eastAsia="Times New Roman" w:hAnsi="Times New Roman" w:cs="Times New Roman"/>
          <w:color w:val="000000"/>
          <w:sz w:val="24"/>
          <w:szCs w:val="24"/>
          <w:lang w:eastAsia="ru-RU"/>
        </w:rPr>
        <w:t xml:space="preserve"> чтобы получать неискаженную информацию, необходимо выключать его полностью через командную строку.</w:t>
      </w:r>
    </w:p>
    <w:p w:rsidR="00FA020E" w:rsidRPr="00FA020E" w:rsidRDefault="00FA020E"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p>
    <w:p w:rsidR="00FA020E" w:rsidRPr="00775ACF" w:rsidRDefault="00FA020E" w:rsidP="00FA020E">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Способ 2: Журнал событий</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Узнать много интересного о том, что происходит в системе, можно из журнала событий, который ведется автоматически во всех версиях Windows. Чтобы попасть туда, необходимо сделать следующее:</w:t>
      </w:r>
    </w:p>
    <w:p w:rsidR="00775ACF" w:rsidRPr="00775ACF" w:rsidRDefault="00775ACF" w:rsidP="00775ACF">
      <w:pPr>
        <w:numPr>
          <w:ilvl w:val="0"/>
          <w:numId w:val="1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Правым кликом по иконке </w:t>
      </w:r>
      <w:r w:rsidRPr="00775ACF">
        <w:rPr>
          <w:rFonts w:ascii="Times New Roman" w:eastAsia="Times New Roman" w:hAnsi="Times New Roman" w:cs="Times New Roman"/>
          <w:b/>
          <w:bCs/>
          <w:color w:val="000000"/>
          <w:sz w:val="24"/>
          <w:szCs w:val="24"/>
          <w:bdr w:val="none" w:sz="0" w:space="0" w:color="auto" w:frame="1"/>
          <w:lang w:eastAsia="ru-RU"/>
        </w:rPr>
        <w:t>«Мой компьютер»</w:t>
      </w:r>
      <w:r w:rsidRPr="00775ACF">
        <w:rPr>
          <w:rFonts w:ascii="Times New Roman" w:eastAsia="Times New Roman" w:hAnsi="Times New Roman" w:cs="Times New Roman"/>
          <w:color w:val="000000"/>
          <w:sz w:val="24"/>
          <w:szCs w:val="24"/>
          <w:lang w:eastAsia="ru-RU"/>
        </w:rPr>
        <w:t> открыть окно управления компьютером.</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lastRenderedPageBreak/>
        <w:drawing>
          <wp:inline distT="0" distB="0" distL="0" distR="0">
            <wp:extent cx="3743325" cy="2971800"/>
            <wp:effectExtent l="0" t="0" r="0" b="0"/>
            <wp:docPr id="70" name="Рисунок 70" descr="Открытие окна управления компьютером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Открытие окна управления компьютером в Window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297180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Тем пользователям, для кого способ появления на рабочем столе системных ярлыков остался тайной, или которые просто предпочитают чистый рабочий стол, можно воспользоваться строкой поиска Windows. Там нужно ввести фразу </w:t>
      </w:r>
      <w:r w:rsidRPr="00775ACF">
        <w:rPr>
          <w:rFonts w:ascii="Times New Roman" w:eastAsia="Times New Roman" w:hAnsi="Times New Roman" w:cs="Times New Roman"/>
          <w:b/>
          <w:bCs/>
          <w:color w:val="000000"/>
          <w:sz w:val="24"/>
          <w:szCs w:val="24"/>
          <w:bdr w:val="none" w:sz="0" w:space="0" w:color="auto" w:frame="1"/>
          <w:lang w:eastAsia="ru-RU"/>
        </w:rPr>
        <w:t>«Просмотр событий»</w:t>
      </w:r>
      <w:r w:rsidRPr="00775ACF">
        <w:rPr>
          <w:rFonts w:ascii="Times New Roman" w:eastAsia="Times New Roman" w:hAnsi="Times New Roman" w:cs="Times New Roman"/>
          <w:color w:val="000000"/>
          <w:sz w:val="24"/>
          <w:szCs w:val="24"/>
          <w:lang w:eastAsia="ru-RU"/>
        </w:rPr>
        <w:t xml:space="preserve"> и перейти по появившейся ссылке в результате </w:t>
      </w:r>
      <w:r w:rsidRPr="00775ACF">
        <w:rPr>
          <w:rFonts w:ascii="Times New Roman" w:eastAsia="Times New Roman" w:hAnsi="Times New Roman" w:cs="Times New Roman"/>
          <w:color w:val="000000"/>
          <w:sz w:val="24"/>
          <w:szCs w:val="24"/>
          <w:lang w:eastAsia="ru-RU"/>
        </w:rPr>
        <w:lastRenderedPageBreak/>
        <w:t>поиска.</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3848100" cy="6696075"/>
            <wp:effectExtent l="0" t="0" r="0" b="9525"/>
            <wp:docPr id="69" name="Рисунок 69" descr="Переход к журналу событий из строки поиска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Переход к журналу событий из строки поиска Window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8100" cy="6696075"/>
                    </a:xfrm>
                    <a:prstGeom prst="rect">
                      <a:avLst/>
                    </a:prstGeom>
                    <a:noFill/>
                    <a:ln>
                      <a:noFill/>
                    </a:ln>
                  </pic:spPr>
                </pic:pic>
              </a:graphicData>
            </a:graphic>
          </wp:inline>
        </w:drawing>
      </w:r>
    </w:p>
    <w:p w:rsidR="00775ACF" w:rsidRPr="00775ACF" w:rsidRDefault="00775ACF" w:rsidP="00775ACF">
      <w:pPr>
        <w:numPr>
          <w:ilvl w:val="0"/>
          <w:numId w:val="1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 xml:space="preserve">В окне управления перейти к журналам </w:t>
      </w:r>
      <w:proofErr w:type="spellStart"/>
      <w:r w:rsidRPr="00775ACF">
        <w:rPr>
          <w:rFonts w:ascii="Times New Roman" w:eastAsia="Times New Roman" w:hAnsi="Times New Roman" w:cs="Times New Roman"/>
          <w:color w:val="000000"/>
          <w:sz w:val="24"/>
          <w:szCs w:val="24"/>
          <w:lang w:eastAsia="ru-RU"/>
        </w:rPr>
        <w:t>Виндовс</w:t>
      </w:r>
      <w:proofErr w:type="spellEnd"/>
      <w:r w:rsidRPr="00775ACF">
        <w:rPr>
          <w:rFonts w:ascii="Times New Roman" w:eastAsia="Times New Roman" w:hAnsi="Times New Roman" w:cs="Times New Roman"/>
          <w:color w:val="000000"/>
          <w:sz w:val="24"/>
          <w:szCs w:val="24"/>
          <w:lang w:eastAsia="ru-RU"/>
        </w:rPr>
        <w:t xml:space="preserve"> в </w:t>
      </w:r>
      <w:r w:rsidRPr="00775ACF">
        <w:rPr>
          <w:rFonts w:ascii="Times New Roman" w:eastAsia="Times New Roman" w:hAnsi="Times New Roman" w:cs="Times New Roman"/>
          <w:b/>
          <w:bCs/>
          <w:color w:val="000000"/>
          <w:sz w:val="24"/>
          <w:szCs w:val="24"/>
          <w:bdr w:val="none" w:sz="0" w:space="0" w:color="auto" w:frame="1"/>
          <w:lang w:eastAsia="ru-RU"/>
        </w:rPr>
        <w:t>«Система»</w:t>
      </w:r>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349750"/>
            <wp:effectExtent l="0" t="0" r="3175" b="0"/>
            <wp:docPr id="68" name="Рисунок 68" descr="Открытие журнала событий системы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Открытие журнала событий системы в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4349750"/>
                    </a:xfrm>
                    <a:prstGeom prst="rect">
                      <a:avLst/>
                    </a:prstGeom>
                    <a:noFill/>
                    <a:ln>
                      <a:noFill/>
                    </a:ln>
                  </pic:spPr>
                </pic:pic>
              </a:graphicData>
            </a:graphic>
          </wp:inline>
        </w:drawing>
      </w:r>
    </w:p>
    <w:p w:rsidR="00775ACF" w:rsidRPr="00775ACF" w:rsidRDefault="00775ACF" w:rsidP="00775ACF">
      <w:pPr>
        <w:numPr>
          <w:ilvl w:val="0"/>
          <w:numId w:val="12"/>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В окне справа перейти к настройкам фильтра, чтобы скрыть ненужную информацию.</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330065"/>
            <wp:effectExtent l="0" t="0" r="3175" b="0"/>
            <wp:docPr id="67" name="Рисунок 67" descr="Переход к фильтру текущего журнала событий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Переход к фильтру текущего журнала событий в Wind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4330065"/>
                    </a:xfrm>
                    <a:prstGeom prst="rect">
                      <a:avLst/>
                    </a:prstGeom>
                    <a:noFill/>
                    <a:ln>
                      <a:noFill/>
                    </a:ln>
                  </pic:spPr>
                </pic:pic>
              </a:graphicData>
            </a:graphic>
          </wp:inline>
        </w:drawing>
      </w:r>
    </w:p>
    <w:p w:rsidR="00775ACF" w:rsidRPr="00775ACF" w:rsidRDefault="00775ACF" w:rsidP="00775ACF">
      <w:pPr>
        <w:numPr>
          <w:ilvl w:val="0"/>
          <w:numId w:val="12"/>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В настройках фильтра журнала событий в параметре </w:t>
      </w:r>
      <w:r w:rsidRPr="00775ACF">
        <w:rPr>
          <w:rFonts w:ascii="Times New Roman" w:eastAsia="Times New Roman" w:hAnsi="Times New Roman" w:cs="Times New Roman"/>
          <w:b/>
          <w:bCs/>
          <w:color w:val="000000"/>
          <w:sz w:val="24"/>
          <w:szCs w:val="24"/>
          <w:bdr w:val="none" w:sz="0" w:space="0" w:color="auto" w:frame="1"/>
          <w:lang w:eastAsia="ru-RU"/>
        </w:rPr>
        <w:t>«Источник событий»</w:t>
      </w:r>
      <w:r w:rsidRPr="00775ACF">
        <w:rPr>
          <w:rFonts w:ascii="Times New Roman" w:eastAsia="Times New Roman" w:hAnsi="Times New Roman" w:cs="Times New Roman"/>
          <w:color w:val="000000"/>
          <w:sz w:val="24"/>
          <w:szCs w:val="24"/>
          <w:lang w:eastAsia="ru-RU"/>
        </w:rPr>
        <w:t> установить значение </w:t>
      </w:r>
      <w:r w:rsidRPr="00775ACF">
        <w:rPr>
          <w:rFonts w:ascii="Times New Roman" w:eastAsia="Times New Roman" w:hAnsi="Times New Roman" w:cs="Times New Roman"/>
          <w:b/>
          <w:bCs/>
          <w:color w:val="000000"/>
          <w:sz w:val="24"/>
          <w:szCs w:val="24"/>
          <w:bdr w:val="none" w:sz="0" w:space="0" w:color="auto" w:frame="1"/>
          <w:lang w:eastAsia="ru-RU"/>
        </w:rPr>
        <w:t>«</w:t>
      </w:r>
      <w:proofErr w:type="spellStart"/>
      <w:r w:rsidRPr="00775ACF">
        <w:rPr>
          <w:rFonts w:ascii="Times New Roman" w:eastAsia="Times New Roman" w:hAnsi="Times New Roman" w:cs="Times New Roman"/>
          <w:b/>
          <w:bCs/>
          <w:color w:val="000000"/>
          <w:sz w:val="24"/>
          <w:szCs w:val="24"/>
          <w:bdr w:val="none" w:sz="0" w:space="0" w:color="auto" w:frame="1"/>
          <w:lang w:eastAsia="ru-RU"/>
        </w:rPr>
        <w:t>Winlogon</w:t>
      </w:r>
      <w:proofErr w:type="spellEnd"/>
      <w:r w:rsidRPr="00775ACF">
        <w:rPr>
          <w:rFonts w:ascii="Times New Roman" w:eastAsia="Times New Roman" w:hAnsi="Times New Roman" w:cs="Times New Roman"/>
          <w:b/>
          <w:bCs/>
          <w:color w:val="000000"/>
          <w:sz w:val="24"/>
          <w:szCs w:val="24"/>
          <w:bdr w:val="none" w:sz="0" w:space="0" w:color="auto" w:frame="1"/>
          <w:lang w:eastAsia="ru-RU"/>
        </w:rPr>
        <w:t>»</w:t>
      </w:r>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781675" cy="5876925"/>
            <wp:effectExtent l="0" t="0" r="0" b="9525"/>
            <wp:docPr id="66" name="Рисунок 66" descr="Настройка параметров фильтра журнала событий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Настройка параметров фильтра журнала событий Window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1675" cy="5876925"/>
                    </a:xfrm>
                    <a:prstGeom prst="rect">
                      <a:avLst/>
                    </a:prstGeom>
                    <a:noFill/>
                    <a:ln>
                      <a:noFill/>
                    </a:ln>
                  </pic:spPr>
                </pic:pic>
              </a:graphicData>
            </a:graphic>
          </wp:inline>
        </w:drawing>
      </w:r>
    </w:p>
    <w:p w:rsidR="00FA020E" w:rsidRPr="00FA020E"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результате произведенных действий в центральной части окна журнала событий появятся данные о времени всех входов и выходов из системы.</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4310380"/>
            <wp:effectExtent l="0" t="0" r="0" b="0"/>
            <wp:docPr id="65" name="Рисунок 65" descr="Информация о входах и выходах из системы в журнале событий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Информация о входах и выходах из системы в журнале событий Window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31038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Проанализировав эти данные, можно легко установить, включал ли компьютер кто-нибудь посторонний.</w:t>
      </w:r>
    </w:p>
    <w:p w:rsidR="00775ACF" w:rsidRPr="00775ACF"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Способ 3: Локальные групповые политики</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Возможность вывода сообщения о времени последнего включения компьютера предусмотрена в настройках групповых политик. Но по умолчанию этот параметр отключен. Чтобы задействовать его, нужно сделать следующее:</w:t>
      </w:r>
    </w:p>
    <w:p w:rsidR="00775ACF" w:rsidRPr="00775ACF" w:rsidRDefault="00775ACF" w:rsidP="00775ACF">
      <w:pPr>
        <w:numPr>
          <w:ilvl w:val="0"/>
          <w:numId w:val="13"/>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строке запуска программ набрать команду </w:t>
      </w: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gpedit.msc</w:t>
      </w:r>
      <w:proofErr w:type="spellEnd"/>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4686300" cy="2552700"/>
            <wp:effectExtent l="0" t="0" r="0" b="0"/>
            <wp:docPr id="64" name="Рисунок 64" descr="Запуск редактора локальной групповой политики из окна запуска программ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Запуск редактора локальной групповой политики из окна запуска программ Window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0" cy="2552700"/>
                    </a:xfrm>
                    <a:prstGeom prst="rect">
                      <a:avLst/>
                    </a:prstGeom>
                    <a:noFill/>
                    <a:ln>
                      <a:noFill/>
                    </a:ln>
                  </pic:spPr>
                </pic:pic>
              </a:graphicData>
            </a:graphic>
          </wp:inline>
        </w:drawing>
      </w:r>
    </w:p>
    <w:p w:rsidR="00775ACF" w:rsidRPr="00775ACF" w:rsidRDefault="00775ACF" w:rsidP="00775ACF">
      <w:pPr>
        <w:numPr>
          <w:ilvl w:val="0"/>
          <w:numId w:val="13"/>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После того как откроется редактор, последовательно открыть разделы так, как показано на скриншоте:</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260850"/>
            <wp:effectExtent l="0" t="0" r="0" b="6350"/>
            <wp:docPr id="63" name="Рисунок 63" descr="Окно редактора групповых локальных политик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Окно редактора групповых локальных политик Windo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260850"/>
                    </a:xfrm>
                    <a:prstGeom prst="rect">
                      <a:avLst/>
                    </a:prstGeom>
                    <a:noFill/>
                    <a:ln>
                      <a:noFill/>
                    </a:ln>
                  </pic:spPr>
                </pic:pic>
              </a:graphicData>
            </a:graphic>
          </wp:inline>
        </w:drawing>
      </w:r>
    </w:p>
    <w:p w:rsidR="00775ACF" w:rsidRPr="00775ACF" w:rsidRDefault="00775ACF" w:rsidP="00775ACF">
      <w:pPr>
        <w:numPr>
          <w:ilvl w:val="0"/>
          <w:numId w:val="13"/>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Перейти к </w:t>
      </w:r>
      <w:r w:rsidRPr="00775ACF">
        <w:rPr>
          <w:rFonts w:ascii="Times New Roman" w:eastAsia="Times New Roman" w:hAnsi="Times New Roman" w:cs="Times New Roman"/>
          <w:b/>
          <w:bCs/>
          <w:color w:val="000000"/>
          <w:sz w:val="24"/>
          <w:szCs w:val="24"/>
          <w:bdr w:val="none" w:sz="0" w:space="0" w:color="auto" w:frame="1"/>
          <w:lang w:eastAsia="ru-RU"/>
        </w:rPr>
        <w:t>«Отображать при входе пользователя сведения о предыдущих попытках входа»</w:t>
      </w:r>
      <w:r w:rsidRPr="00775ACF">
        <w:rPr>
          <w:rFonts w:ascii="Times New Roman" w:eastAsia="Times New Roman" w:hAnsi="Times New Roman" w:cs="Times New Roman"/>
          <w:color w:val="000000"/>
          <w:sz w:val="24"/>
          <w:szCs w:val="24"/>
          <w:lang w:eastAsia="ru-RU"/>
        </w:rPr>
        <w:t> и открыть двойным щелчком.</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3439160"/>
            <wp:effectExtent l="0" t="0" r="3175" b="8890"/>
            <wp:docPr id="62" name="Рисунок 62" descr="Выбор параметра для вывода сообщения о предыдущих включениях компьютера в редакторе групповых полит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Выбор параметра для вывода сообщения о предыдущих включениях компьютера в редакторе групповых политик"/>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3439160"/>
                    </a:xfrm>
                    <a:prstGeom prst="rect">
                      <a:avLst/>
                    </a:prstGeom>
                    <a:noFill/>
                    <a:ln>
                      <a:noFill/>
                    </a:ln>
                  </pic:spPr>
                </pic:pic>
              </a:graphicData>
            </a:graphic>
          </wp:inline>
        </w:drawing>
      </w:r>
    </w:p>
    <w:p w:rsidR="00775ACF" w:rsidRPr="00775ACF" w:rsidRDefault="00775ACF" w:rsidP="00775ACF">
      <w:pPr>
        <w:numPr>
          <w:ilvl w:val="0"/>
          <w:numId w:val="13"/>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Установить значение параметра в позицию </w:t>
      </w:r>
      <w:r w:rsidRPr="00775ACF">
        <w:rPr>
          <w:rFonts w:ascii="Times New Roman" w:eastAsia="Times New Roman" w:hAnsi="Times New Roman" w:cs="Times New Roman"/>
          <w:b/>
          <w:bCs/>
          <w:color w:val="000000"/>
          <w:sz w:val="24"/>
          <w:szCs w:val="24"/>
          <w:bdr w:val="none" w:sz="0" w:space="0" w:color="auto" w:frame="1"/>
          <w:lang w:eastAsia="ru-RU"/>
        </w:rPr>
        <w:t>«Включено»</w:t>
      </w:r>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5535295"/>
            <wp:effectExtent l="0" t="0" r="0" b="8255"/>
            <wp:docPr id="61" name="Рисунок 61" descr="Включение вывода сообщений о предыдущих входах в систему в редакторе групповой поли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Включение вывода сообщений о предыдущих входах в систему в редакторе групповой политики"/>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535295"/>
                    </a:xfrm>
                    <a:prstGeom prst="rect">
                      <a:avLst/>
                    </a:prstGeom>
                    <a:noFill/>
                    <a:ln>
                      <a:noFill/>
                    </a:ln>
                  </pic:spPr>
                </pic:pic>
              </a:graphicData>
            </a:graphic>
          </wp:inline>
        </w:drawing>
      </w:r>
    </w:p>
    <w:p w:rsidR="00775ACF" w:rsidRPr="00FA020E"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результате произведенных настроек, при каждом включении компьютера будет отображаться сообщение такого типа:</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lastRenderedPageBreak/>
        <w:drawing>
          <wp:inline distT="0" distB="0" distL="0" distR="0">
            <wp:extent cx="5940425" cy="3742055"/>
            <wp:effectExtent l="0" t="0" r="0" b="0"/>
            <wp:docPr id="60" name="Рисунок 60" descr="Сообщение о предыдущих попытках входа в систему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Сообщение о предыдущих попытках входа в систему Window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3742055"/>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Плюсом данного метода является то, что кроме мониторинга успешного старта, будет выводиться информация о тех действиях по входу, которые закончились неудачей, что позволит узнать о том, что кто-то пытается подобрать пароль к учетной записи.</w:t>
      </w:r>
    </w:p>
    <w:p w:rsidR="00FA020E" w:rsidRPr="00FA020E" w:rsidRDefault="00FA020E"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Редактор групповых политик присутствует только в полных версиях Windows 7, 8 (8.1), 10. В домашних базовых и Pro версиях настроить вывод сообщений о времени включения компьютера с помощью данного способа нельзя.</w:t>
      </w:r>
    </w:p>
    <w:p w:rsidR="00FA020E" w:rsidRPr="00775ACF" w:rsidRDefault="00FA020E"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Способ 4: Реестр</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 отличие от предыдущего, данный способ работает во всех редакциях операционных систем. Но при его использовании следует быть предельно внимательным, чтобы не допустить ошибку и случайно не испортить что-нибудь в системе.</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Для того чтобы при запуске компьютера выводилось сообщение о его предыдущих включениях, необходимо:</w:t>
      </w:r>
    </w:p>
    <w:p w:rsidR="00775ACF" w:rsidRPr="00775ACF" w:rsidRDefault="00775ACF" w:rsidP="00775ACF">
      <w:pPr>
        <w:numPr>
          <w:ilvl w:val="0"/>
          <w:numId w:val="14"/>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Открыть реестр, введя в строке запуска программ команду </w:t>
      </w:r>
      <w:proofErr w:type="spellStart"/>
      <w:r w:rsidRPr="00775ACF">
        <w:rPr>
          <w:rFonts w:ascii="Times New Roman" w:eastAsia="Times New Roman" w:hAnsi="Times New Roman" w:cs="Times New Roman"/>
          <w:color w:val="000000"/>
          <w:sz w:val="24"/>
          <w:szCs w:val="24"/>
          <w:bdr w:val="none" w:sz="0" w:space="0" w:color="auto" w:frame="1"/>
          <w:shd w:val="clear" w:color="auto" w:fill="F1F1F1"/>
          <w:lang w:eastAsia="ru-RU"/>
        </w:rPr>
        <w:t>regedit</w:t>
      </w:r>
      <w:proofErr w:type="spellEnd"/>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4676775" cy="2543175"/>
            <wp:effectExtent l="0" t="0" r="0" b="9525"/>
            <wp:docPr id="59" name="Рисунок 59" descr="Запуск редактора реестра в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Запуск редактора реестра в Window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6775" cy="2543175"/>
                    </a:xfrm>
                    <a:prstGeom prst="rect">
                      <a:avLst/>
                    </a:prstGeom>
                    <a:noFill/>
                    <a:ln>
                      <a:noFill/>
                    </a:ln>
                  </pic:spPr>
                </pic:pic>
              </a:graphicData>
            </a:graphic>
          </wp:inline>
        </w:drawing>
      </w:r>
    </w:p>
    <w:p w:rsidR="00775ACF" w:rsidRPr="00775ACF" w:rsidRDefault="00775ACF" w:rsidP="00775ACF">
      <w:pPr>
        <w:numPr>
          <w:ilvl w:val="0"/>
          <w:numId w:val="14"/>
        </w:numPr>
        <w:shd w:val="clear" w:color="auto" w:fill="FFFFFF"/>
        <w:spacing w:after="0" w:line="240" w:lineRule="auto"/>
        <w:ind w:left="888"/>
        <w:textAlignment w:val="baseline"/>
        <w:rPr>
          <w:rFonts w:ascii="Times New Roman" w:eastAsia="Times New Roman" w:hAnsi="Times New Roman" w:cs="Times New Roman"/>
          <w:color w:val="000000"/>
          <w:sz w:val="24"/>
          <w:szCs w:val="24"/>
          <w:lang w:val="en-US" w:eastAsia="ru-RU"/>
        </w:rPr>
      </w:pPr>
      <w:r w:rsidRPr="00775ACF">
        <w:rPr>
          <w:rFonts w:ascii="Times New Roman" w:eastAsia="Times New Roman" w:hAnsi="Times New Roman" w:cs="Times New Roman"/>
          <w:color w:val="000000"/>
          <w:sz w:val="24"/>
          <w:szCs w:val="24"/>
          <w:lang w:eastAsia="ru-RU"/>
        </w:rPr>
        <w:lastRenderedPageBreak/>
        <w:t>Перейти</w:t>
      </w:r>
      <w:r w:rsidRPr="00775ACF">
        <w:rPr>
          <w:rFonts w:ascii="Times New Roman" w:eastAsia="Times New Roman" w:hAnsi="Times New Roman" w:cs="Times New Roman"/>
          <w:color w:val="000000"/>
          <w:sz w:val="24"/>
          <w:szCs w:val="24"/>
          <w:lang w:val="en-US" w:eastAsia="ru-RU"/>
        </w:rPr>
        <w:t xml:space="preserve"> </w:t>
      </w:r>
      <w:r w:rsidRPr="00775ACF">
        <w:rPr>
          <w:rFonts w:ascii="Times New Roman" w:eastAsia="Times New Roman" w:hAnsi="Times New Roman" w:cs="Times New Roman"/>
          <w:color w:val="000000"/>
          <w:sz w:val="24"/>
          <w:szCs w:val="24"/>
          <w:lang w:eastAsia="ru-RU"/>
        </w:rPr>
        <w:t>к</w:t>
      </w:r>
      <w:r w:rsidRPr="00775ACF">
        <w:rPr>
          <w:rFonts w:ascii="Times New Roman" w:eastAsia="Times New Roman" w:hAnsi="Times New Roman" w:cs="Times New Roman"/>
          <w:color w:val="000000"/>
          <w:sz w:val="24"/>
          <w:szCs w:val="24"/>
          <w:lang w:val="en-US" w:eastAsia="ru-RU"/>
        </w:rPr>
        <w:t xml:space="preserve"> </w:t>
      </w:r>
      <w:r w:rsidRPr="00775ACF">
        <w:rPr>
          <w:rFonts w:ascii="Times New Roman" w:eastAsia="Times New Roman" w:hAnsi="Times New Roman" w:cs="Times New Roman"/>
          <w:color w:val="000000"/>
          <w:sz w:val="24"/>
          <w:szCs w:val="24"/>
          <w:lang w:eastAsia="ru-RU"/>
        </w:rPr>
        <w:t>разделу</w:t>
      </w:r>
      <w:r w:rsidRPr="00775ACF">
        <w:rPr>
          <w:rFonts w:ascii="Times New Roman" w:eastAsia="Times New Roman" w:hAnsi="Times New Roman" w:cs="Times New Roman"/>
          <w:color w:val="000000"/>
          <w:sz w:val="24"/>
          <w:szCs w:val="24"/>
          <w:lang w:val="en-US" w:eastAsia="ru-RU"/>
        </w:rPr>
        <w:br w:type="textWrapping" w:clear="all"/>
      </w:r>
      <w:r w:rsidRPr="00775ACF">
        <w:rPr>
          <w:rFonts w:ascii="Times New Roman" w:eastAsia="Times New Roman" w:hAnsi="Times New Roman" w:cs="Times New Roman"/>
          <w:color w:val="000000"/>
          <w:sz w:val="24"/>
          <w:szCs w:val="24"/>
          <w:bdr w:val="none" w:sz="0" w:space="0" w:color="auto" w:frame="1"/>
          <w:shd w:val="clear" w:color="auto" w:fill="F1F1F1"/>
          <w:lang w:val="en-US" w:eastAsia="ru-RU"/>
        </w:rPr>
        <w:t>HKEY_LOCAL_MACHINE\ SOFTWARE\ Microsoft\ Windows\ CurrentVersion\ Policies\ System</w:t>
      </w:r>
    </w:p>
    <w:p w:rsidR="00775ACF" w:rsidRPr="00775ACF" w:rsidRDefault="00775ACF" w:rsidP="00775ACF">
      <w:pPr>
        <w:numPr>
          <w:ilvl w:val="0"/>
          <w:numId w:val="14"/>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С помощью правого клика мышкой по свободной области справа, создать новый 32-битный параметр DWORD.</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415790"/>
            <wp:effectExtent l="0" t="0" r="3175" b="3810"/>
            <wp:docPr id="58" name="Рисунок 58" descr="Создание нового параметра в редакторе реестра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Создание нового параметра в редакторе реестра Window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415790"/>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Создавать нужно именно 32-битный параметр, даже если установлена 64-битная Windows.</w:t>
      </w:r>
    </w:p>
    <w:p w:rsidR="00775ACF" w:rsidRPr="00775ACF" w:rsidRDefault="00775ACF" w:rsidP="00775ACF">
      <w:pPr>
        <w:numPr>
          <w:ilvl w:val="0"/>
          <w:numId w:val="14"/>
        </w:numPr>
        <w:shd w:val="clear" w:color="auto" w:fill="FFFFFF"/>
        <w:spacing w:after="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lastRenderedPageBreak/>
        <w:t>Присвоить созданному элементу название </w:t>
      </w:r>
      <w:proofErr w:type="spellStart"/>
      <w:r w:rsidRPr="00775ACF">
        <w:rPr>
          <w:rFonts w:ascii="Times New Roman" w:eastAsia="Times New Roman" w:hAnsi="Times New Roman" w:cs="Times New Roman"/>
          <w:b/>
          <w:bCs/>
          <w:color w:val="000000"/>
          <w:sz w:val="24"/>
          <w:szCs w:val="24"/>
          <w:bdr w:val="none" w:sz="0" w:space="0" w:color="auto" w:frame="1"/>
          <w:lang w:eastAsia="ru-RU"/>
        </w:rPr>
        <w:t>DisplayLastLogonInfo</w:t>
      </w:r>
      <w:proofErr w:type="spellEnd"/>
      <w:r w:rsidRPr="00775ACF">
        <w:rPr>
          <w:rFonts w:ascii="Times New Roman" w:eastAsia="Times New Roman" w:hAnsi="Times New Roman" w:cs="Times New Roman"/>
          <w:color w:val="000000"/>
          <w:sz w:val="24"/>
          <w:szCs w:val="24"/>
          <w:lang w:eastAsia="ru-RU"/>
        </w:rPr>
        <w:t>.</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554220"/>
            <wp:effectExtent l="0" t="0" r="0" b="0"/>
            <wp:docPr id="57" name="Рисунок 57" descr="Присвоение имени новому параметру в редакторе реестра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Присвоение имени новому параметру в редакторе реестра Window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554220"/>
                    </a:xfrm>
                    <a:prstGeom prst="rect">
                      <a:avLst/>
                    </a:prstGeom>
                    <a:noFill/>
                    <a:ln>
                      <a:noFill/>
                    </a:ln>
                  </pic:spPr>
                </pic:pic>
              </a:graphicData>
            </a:graphic>
          </wp:inline>
        </w:drawing>
      </w:r>
    </w:p>
    <w:p w:rsidR="00775ACF" w:rsidRPr="00775ACF" w:rsidRDefault="00775ACF" w:rsidP="00775ACF">
      <w:pPr>
        <w:numPr>
          <w:ilvl w:val="0"/>
          <w:numId w:val="14"/>
        </w:numPr>
        <w:shd w:val="clear" w:color="auto" w:fill="FFFFFF"/>
        <w:spacing w:before="150" w:after="150" w:line="240" w:lineRule="auto"/>
        <w:ind w:left="888"/>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Открыть вновь созданный элемент и установить его значение равным единице.</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3733800" cy="2466975"/>
            <wp:effectExtent l="0" t="0" r="0" b="9525"/>
            <wp:docPr id="56" name="Рисунок 56" descr="Установка значения нового параметра реестра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Установка значения нового параметра реестра Windo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3800" cy="2466975"/>
                    </a:xfrm>
                    <a:prstGeom prst="rect">
                      <a:avLst/>
                    </a:prstGeom>
                    <a:noFill/>
                    <a:ln>
                      <a:noFill/>
                    </a:ln>
                  </pic:spPr>
                </pic:pic>
              </a:graphicData>
            </a:graphic>
          </wp:inline>
        </w:drawing>
      </w:r>
    </w:p>
    <w:p w:rsidR="00FA020E" w:rsidRPr="00FA020E"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Теперь при каждом старте система будет выводить точно такое же сообщение о времени предыдущего включения компьютера, как и описанное в предыдущем способе.</w:t>
      </w:r>
    </w:p>
    <w:p w:rsidR="00775ACF" w:rsidRPr="00775ACF" w:rsidRDefault="00775ACF" w:rsidP="00FA020E">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bdr w:val="none" w:sz="0" w:space="0" w:color="auto" w:frame="1"/>
          <w:lang w:eastAsia="ru-RU"/>
        </w:rPr>
        <w:t xml:space="preserve">Способ 5: </w:t>
      </w:r>
      <w:proofErr w:type="spellStart"/>
      <w:r w:rsidRPr="00775ACF">
        <w:rPr>
          <w:rFonts w:ascii="Times New Roman" w:eastAsia="Times New Roman" w:hAnsi="Times New Roman" w:cs="Times New Roman"/>
          <w:color w:val="000000"/>
          <w:sz w:val="24"/>
          <w:szCs w:val="24"/>
          <w:bdr w:val="none" w:sz="0" w:space="0" w:color="auto" w:frame="1"/>
          <w:lang w:eastAsia="ru-RU"/>
        </w:rPr>
        <w:t>TurnedOnTimesView</w:t>
      </w:r>
      <w:proofErr w:type="spellEnd"/>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 xml:space="preserve">Пользователи, которые не хотят копаться в запутанных системных настройках с риском повредить систему, для получения информации о времени последнего включения компьютера могут воспользоваться утилитой стороннего разработчика </w:t>
      </w:r>
      <w:proofErr w:type="spellStart"/>
      <w:r w:rsidRPr="00775ACF">
        <w:rPr>
          <w:rFonts w:ascii="Times New Roman" w:eastAsia="Times New Roman" w:hAnsi="Times New Roman" w:cs="Times New Roman"/>
          <w:color w:val="000000"/>
          <w:sz w:val="24"/>
          <w:szCs w:val="24"/>
          <w:lang w:eastAsia="ru-RU"/>
        </w:rPr>
        <w:t>TurnedOnTimesView</w:t>
      </w:r>
      <w:proofErr w:type="spellEnd"/>
      <w:r w:rsidRPr="00775ACF">
        <w:rPr>
          <w:rFonts w:ascii="Times New Roman" w:eastAsia="Times New Roman" w:hAnsi="Times New Roman" w:cs="Times New Roman"/>
          <w:color w:val="000000"/>
          <w:sz w:val="24"/>
          <w:szCs w:val="24"/>
          <w:lang w:eastAsia="ru-RU"/>
        </w:rPr>
        <w:t xml:space="preserve">. По своей сути она представляет собой очень упрощенный журнал </w:t>
      </w:r>
      <w:r w:rsidRPr="00775ACF">
        <w:rPr>
          <w:rFonts w:ascii="Times New Roman" w:eastAsia="Times New Roman" w:hAnsi="Times New Roman" w:cs="Times New Roman"/>
          <w:color w:val="000000"/>
          <w:sz w:val="24"/>
          <w:szCs w:val="24"/>
          <w:lang w:eastAsia="ru-RU"/>
        </w:rPr>
        <w:lastRenderedPageBreak/>
        <w:t>событий, где отображаются только те из них, которые касаются включения/выключения и перезагрузки компьютера.</w:t>
      </w:r>
    </w:p>
    <w:p w:rsidR="00775ACF" w:rsidRPr="00775ACF" w:rsidRDefault="00775ACF" w:rsidP="00775ACF">
      <w:pPr>
        <w:shd w:val="clear" w:color="auto" w:fill="FFFFFF"/>
        <w:spacing w:after="0" w:line="240" w:lineRule="auto"/>
        <w:jc w:val="center"/>
        <w:textAlignment w:val="baseline"/>
        <w:rPr>
          <w:rFonts w:ascii="Times New Roman" w:eastAsia="Times New Roman" w:hAnsi="Times New Roman" w:cs="Times New Roman"/>
          <w:color w:val="000000"/>
          <w:sz w:val="24"/>
          <w:szCs w:val="24"/>
          <w:lang w:eastAsia="ru-RU"/>
        </w:rPr>
      </w:pPr>
    </w:p>
    <w:p w:rsidR="00775ACF" w:rsidRPr="00FA020E" w:rsidRDefault="00775ACF"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Утилита у вас в папке с заданием, установить на виртуальную машину.</w:t>
      </w:r>
    </w:p>
    <w:p w:rsidR="00FA020E" w:rsidRPr="00775ACF" w:rsidRDefault="00FA020E" w:rsidP="00775ACF">
      <w:pPr>
        <w:shd w:val="clear" w:color="auto" w:fill="FFFFFF"/>
        <w:spacing w:after="0" w:line="240" w:lineRule="auto"/>
        <w:textAlignment w:val="baseline"/>
        <w:rPr>
          <w:rFonts w:ascii="Times New Roman" w:eastAsia="Times New Roman" w:hAnsi="Times New Roman" w:cs="Times New Roman"/>
          <w:color w:val="000000"/>
          <w:sz w:val="24"/>
          <w:szCs w:val="24"/>
          <w:lang w:eastAsia="ru-RU"/>
        </w:rPr>
      </w:pPr>
      <w:r w:rsidRPr="00FA020E">
        <w:rPr>
          <w:rFonts w:ascii="Times New Roman" w:eastAsia="Times New Roman" w:hAnsi="Times New Roman" w:cs="Times New Roman"/>
          <w:color w:val="000000"/>
          <w:sz w:val="24"/>
          <w:szCs w:val="24"/>
          <w:lang w:eastAsia="ru-RU"/>
        </w:rPr>
        <w:t>(</w:t>
      </w:r>
      <w:proofErr w:type="spellStart"/>
      <w:r w:rsidRPr="00FA020E">
        <w:rPr>
          <w:rFonts w:ascii="Times New Roman" w:eastAsia="Times New Roman" w:hAnsi="Times New Roman" w:cs="Times New Roman"/>
          <w:color w:val="000000"/>
          <w:sz w:val="24"/>
          <w:szCs w:val="24"/>
          <w:lang w:eastAsia="ru-RU"/>
        </w:rPr>
        <w:t>TurnedOnTimesView</w:t>
      </w:r>
      <w:proofErr w:type="spellEnd"/>
      <w:r w:rsidRPr="00FA020E">
        <w:rPr>
          <w:rFonts w:ascii="Times New Roman" w:eastAsia="Times New Roman" w:hAnsi="Times New Roman" w:cs="Times New Roman"/>
          <w:color w:val="000000"/>
          <w:sz w:val="24"/>
          <w:szCs w:val="24"/>
          <w:lang w:eastAsia="ru-RU"/>
        </w:rPr>
        <w:t>)</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Утилита очень проста в использовании. Достаточно только распаковать скачанный архив и запустить исполняемый файл, как на экран будет выведена вся необходимая информация.</w:t>
      </w:r>
      <w:r w:rsidRPr="00775ACF">
        <w:rPr>
          <w:rFonts w:ascii="Times New Roman" w:eastAsia="Times New Roman" w:hAnsi="Times New Roman" w:cs="Times New Roman"/>
          <w:color w:val="000000"/>
          <w:sz w:val="24"/>
          <w:szCs w:val="24"/>
          <w:lang w:eastAsia="ru-RU"/>
        </w:rPr>
        <w:br w:type="textWrapping" w:clear="all"/>
      </w:r>
      <w:r w:rsidRPr="00FA020E">
        <w:rPr>
          <w:rFonts w:ascii="Times New Roman" w:eastAsia="Times New Roman" w:hAnsi="Times New Roman" w:cs="Times New Roman"/>
          <w:noProof/>
          <w:color w:val="000000"/>
          <w:sz w:val="24"/>
          <w:szCs w:val="24"/>
          <w:lang w:eastAsia="ru-RU"/>
        </w:rPr>
        <w:drawing>
          <wp:inline distT="0" distB="0" distL="0" distR="0">
            <wp:extent cx="5940425" cy="4623435"/>
            <wp:effectExtent l="0" t="0" r="0" b="5715"/>
            <wp:docPr id="54" name="Рисунок 54" descr="Окно утилиты TurnedOnTimes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Окно утилиты TurnedOnTimes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4623435"/>
                    </a:xfrm>
                    <a:prstGeom prst="rect">
                      <a:avLst/>
                    </a:prstGeom>
                    <a:noFill/>
                    <a:ln>
                      <a:noFill/>
                    </a:ln>
                  </pic:spPr>
                </pic:pic>
              </a:graphicData>
            </a:graphic>
          </wp:inline>
        </w:drawing>
      </w:r>
      <w:r w:rsidRPr="00775ACF">
        <w:rPr>
          <w:rFonts w:ascii="Times New Roman" w:eastAsia="Times New Roman" w:hAnsi="Times New Roman" w:cs="Times New Roman"/>
          <w:color w:val="000000"/>
          <w:sz w:val="24"/>
          <w:szCs w:val="24"/>
          <w:lang w:eastAsia="ru-RU"/>
        </w:rPr>
        <w:br w:type="textWrapping" w:clear="all"/>
        <w:t>По умолчанию русскоязычный интерфейс в утилите отсутствует, но на сайте производителя можно дополнительно скачать нужный языковой пакет. Программа распространяется абсолютно бесплатно.</w:t>
      </w:r>
    </w:p>
    <w:p w:rsidR="00775ACF" w:rsidRPr="00775ACF" w:rsidRDefault="00775ACF" w:rsidP="00775ACF">
      <w:pPr>
        <w:shd w:val="clear" w:color="auto" w:fill="FFFFFF"/>
        <w:spacing w:before="192" w:after="192" w:line="240" w:lineRule="auto"/>
        <w:textAlignment w:val="baseline"/>
        <w:rPr>
          <w:rFonts w:ascii="Times New Roman" w:eastAsia="Times New Roman" w:hAnsi="Times New Roman" w:cs="Times New Roman"/>
          <w:color w:val="000000"/>
          <w:sz w:val="24"/>
          <w:szCs w:val="24"/>
          <w:lang w:eastAsia="ru-RU"/>
        </w:rPr>
      </w:pPr>
      <w:r w:rsidRPr="00775ACF">
        <w:rPr>
          <w:rFonts w:ascii="Times New Roman" w:eastAsia="Times New Roman" w:hAnsi="Times New Roman" w:cs="Times New Roman"/>
          <w:color w:val="000000"/>
          <w:sz w:val="24"/>
          <w:szCs w:val="24"/>
          <w:lang w:eastAsia="ru-RU"/>
        </w:rPr>
        <w:t>Вот и все основные способы, с помощью которых можно узнать, когда компьютер включали в последний раз. Какой из них предпочтительнее — решать самому пользователю.</w:t>
      </w:r>
    </w:p>
    <w:p w:rsidR="00775ACF" w:rsidRPr="00FA020E" w:rsidRDefault="00775ACF" w:rsidP="00775ACF">
      <w:pPr>
        <w:rPr>
          <w:rFonts w:ascii="Times New Roman" w:hAnsi="Times New Roman" w:cs="Times New Roman"/>
          <w:sz w:val="24"/>
          <w:szCs w:val="24"/>
        </w:rPr>
      </w:pPr>
    </w:p>
    <w:sectPr w:rsidR="00775ACF" w:rsidRPr="00FA02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87B"/>
    <w:multiLevelType w:val="multilevel"/>
    <w:tmpl w:val="E41E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561BB"/>
    <w:multiLevelType w:val="hybridMultilevel"/>
    <w:tmpl w:val="ED1253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D3F5B8D"/>
    <w:multiLevelType w:val="multilevel"/>
    <w:tmpl w:val="129A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277AB"/>
    <w:multiLevelType w:val="multilevel"/>
    <w:tmpl w:val="6DFE2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D0D0F"/>
    <w:multiLevelType w:val="hybridMultilevel"/>
    <w:tmpl w:val="53320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39128AA"/>
    <w:multiLevelType w:val="hybridMultilevel"/>
    <w:tmpl w:val="9D2E91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5675D02"/>
    <w:multiLevelType w:val="multilevel"/>
    <w:tmpl w:val="D7CE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D518E9"/>
    <w:multiLevelType w:val="hybridMultilevel"/>
    <w:tmpl w:val="53320E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BF9042D"/>
    <w:multiLevelType w:val="multilevel"/>
    <w:tmpl w:val="AE24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275ED4"/>
    <w:multiLevelType w:val="multilevel"/>
    <w:tmpl w:val="815A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953F4"/>
    <w:multiLevelType w:val="multilevel"/>
    <w:tmpl w:val="F08E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9A3241"/>
    <w:multiLevelType w:val="multilevel"/>
    <w:tmpl w:val="53240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4E75D5"/>
    <w:multiLevelType w:val="multilevel"/>
    <w:tmpl w:val="59DE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C2B2E"/>
    <w:multiLevelType w:val="hybridMultilevel"/>
    <w:tmpl w:val="E5B6FA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D5F6235"/>
    <w:multiLevelType w:val="hybridMultilevel"/>
    <w:tmpl w:val="D17E8C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65B0611"/>
    <w:multiLevelType w:val="multilevel"/>
    <w:tmpl w:val="BFA0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BA1A02"/>
    <w:multiLevelType w:val="multilevel"/>
    <w:tmpl w:val="E8245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99470D"/>
    <w:multiLevelType w:val="multilevel"/>
    <w:tmpl w:val="1B2E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D63650"/>
    <w:multiLevelType w:val="hybridMultilevel"/>
    <w:tmpl w:val="B58650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8581693"/>
    <w:multiLevelType w:val="multilevel"/>
    <w:tmpl w:val="91F4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0F2C87"/>
    <w:multiLevelType w:val="multilevel"/>
    <w:tmpl w:val="D16A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23879">
    <w:abstractNumId w:val="3"/>
  </w:num>
  <w:num w:numId="2" w16cid:durableId="559903036">
    <w:abstractNumId w:val="0"/>
  </w:num>
  <w:num w:numId="3" w16cid:durableId="1512254359">
    <w:abstractNumId w:val="9"/>
  </w:num>
  <w:num w:numId="4" w16cid:durableId="1852061118">
    <w:abstractNumId w:val="17"/>
  </w:num>
  <w:num w:numId="5" w16cid:durableId="24526873">
    <w:abstractNumId w:val="6"/>
  </w:num>
  <w:num w:numId="6" w16cid:durableId="1239680826">
    <w:abstractNumId w:val="20"/>
  </w:num>
  <w:num w:numId="7" w16cid:durableId="2056080461">
    <w:abstractNumId w:val="12"/>
  </w:num>
  <w:num w:numId="8" w16cid:durableId="1843549660">
    <w:abstractNumId w:val="15"/>
  </w:num>
  <w:num w:numId="9" w16cid:durableId="481506170">
    <w:abstractNumId w:val="2"/>
  </w:num>
  <w:num w:numId="10" w16cid:durableId="19554724">
    <w:abstractNumId w:val="19"/>
  </w:num>
  <w:num w:numId="11" w16cid:durableId="192966291">
    <w:abstractNumId w:val="10"/>
  </w:num>
  <w:num w:numId="12" w16cid:durableId="1243760347">
    <w:abstractNumId w:val="8"/>
  </w:num>
  <w:num w:numId="13" w16cid:durableId="1876961256">
    <w:abstractNumId w:val="11"/>
  </w:num>
  <w:num w:numId="14" w16cid:durableId="558244500">
    <w:abstractNumId w:val="16"/>
  </w:num>
  <w:num w:numId="15" w16cid:durableId="2887834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4099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2213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05564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9534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57383417">
    <w:abstractNumId w:val="1"/>
  </w:num>
  <w:num w:numId="21" w16cid:durableId="1467352657">
    <w:abstractNumId w:val="7"/>
  </w:num>
  <w:num w:numId="22" w16cid:durableId="37971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ACF"/>
    <w:rsid w:val="00775ACF"/>
    <w:rsid w:val="00FA020E"/>
    <w:rsid w:val="00FA4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C6050"/>
  <w15:chartTrackingRefBased/>
  <w15:docId w15:val="{6E9F4BA7-1484-4144-BBD9-C0D5EC923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775AC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775AC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75AC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75ACF"/>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775A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775ACF"/>
    <w:rPr>
      <w:i/>
      <w:iCs/>
    </w:rPr>
  </w:style>
  <w:style w:type="character" w:styleId="a5">
    <w:name w:val="Hyperlink"/>
    <w:basedOn w:val="a0"/>
    <w:uiPriority w:val="99"/>
    <w:semiHidden/>
    <w:unhideWhenUsed/>
    <w:rsid w:val="00775ACF"/>
    <w:rPr>
      <w:color w:val="0000FF"/>
      <w:u w:val="single"/>
    </w:rPr>
  </w:style>
  <w:style w:type="character" w:styleId="HTML">
    <w:name w:val="HTML Code"/>
    <w:basedOn w:val="a0"/>
    <w:uiPriority w:val="99"/>
    <w:semiHidden/>
    <w:unhideWhenUsed/>
    <w:rsid w:val="00775ACF"/>
    <w:rPr>
      <w:rFonts w:ascii="Courier New" w:eastAsia="Times New Roman" w:hAnsi="Courier New" w:cs="Courier New"/>
      <w:sz w:val="20"/>
      <w:szCs w:val="20"/>
    </w:rPr>
  </w:style>
  <w:style w:type="paragraph" w:styleId="a6">
    <w:name w:val="List Paragraph"/>
    <w:basedOn w:val="a"/>
    <w:uiPriority w:val="1"/>
    <w:qFormat/>
    <w:rsid w:val="00FA020E"/>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4411">
      <w:bodyDiv w:val="1"/>
      <w:marLeft w:val="0"/>
      <w:marRight w:val="0"/>
      <w:marTop w:val="0"/>
      <w:marBottom w:val="0"/>
      <w:divBdr>
        <w:top w:val="none" w:sz="0" w:space="0" w:color="auto"/>
        <w:left w:val="none" w:sz="0" w:space="0" w:color="auto"/>
        <w:bottom w:val="none" w:sz="0" w:space="0" w:color="auto"/>
        <w:right w:val="none" w:sz="0" w:space="0" w:color="auto"/>
      </w:divBdr>
      <w:divsChild>
        <w:div w:id="1200126990">
          <w:marLeft w:val="0"/>
          <w:marRight w:val="0"/>
          <w:marTop w:val="300"/>
          <w:marBottom w:val="0"/>
          <w:divBdr>
            <w:top w:val="none" w:sz="0" w:space="0" w:color="auto"/>
            <w:left w:val="none" w:sz="0" w:space="0" w:color="auto"/>
            <w:bottom w:val="none" w:sz="0" w:space="0" w:color="auto"/>
            <w:right w:val="none" w:sz="0" w:space="0" w:color="auto"/>
          </w:divBdr>
        </w:div>
        <w:div w:id="478612833">
          <w:blockQuote w:val="1"/>
          <w:marLeft w:val="-240"/>
          <w:marRight w:val="0"/>
          <w:marTop w:val="600"/>
          <w:marBottom w:val="600"/>
          <w:divBdr>
            <w:top w:val="none" w:sz="0" w:space="0" w:color="auto"/>
            <w:left w:val="none" w:sz="0" w:space="0" w:color="auto"/>
            <w:bottom w:val="none" w:sz="0" w:space="0" w:color="auto"/>
            <w:right w:val="none" w:sz="0" w:space="0" w:color="auto"/>
          </w:divBdr>
        </w:div>
        <w:div w:id="2013407668">
          <w:blockQuote w:val="1"/>
          <w:marLeft w:val="-240"/>
          <w:marRight w:val="0"/>
          <w:marTop w:val="600"/>
          <w:marBottom w:val="600"/>
          <w:divBdr>
            <w:top w:val="none" w:sz="0" w:space="0" w:color="auto"/>
            <w:left w:val="none" w:sz="0" w:space="0" w:color="auto"/>
            <w:bottom w:val="none" w:sz="0" w:space="0" w:color="auto"/>
            <w:right w:val="none" w:sz="0" w:space="0" w:color="auto"/>
          </w:divBdr>
        </w:div>
        <w:div w:id="784734147">
          <w:marLeft w:val="0"/>
          <w:marRight w:val="0"/>
          <w:marTop w:val="0"/>
          <w:marBottom w:val="0"/>
          <w:divBdr>
            <w:top w:val="none" w:sz="0" w:space="0" w:color="auto"/>
            <w:left w:val="none" w:sz="0" w:space="0" w:color="auto"/>
            <w:bottom w:val="none" w:sz="0" w:space="0" w:color="auto"/>
            <w:right w:val="none" w:sz="0" w:space="0" w:color="auto"/>
          </w:divBdr>
        </w:div>
      </w:divsChild>
    </w:div>
    <w:div w:id="1390421273">
      <w:bodyDiv w:val="1"/>
      <w:marLeft w:val="0"/>
      <w:marRight w:val="0"/>
      <w:marTop w:val="0"/>
      <w:marBottom w:val="0"/>
      <w:divBdr>
        <w:top w:val="none" w:sz="0" w:space="0" w:color="auto"/>
        <w:left w:val="none" w:sz="0" w:space="0" w:color="auto"/>
        <w:bottom w:val="none" w:sz="0" w:space="0" w:color="auto"/>
        <w:right w:val="none" w:sz="0" w:space="0" w:color="auto"/>
      </w:divBdr>
      <w:divsChild>
        <w:div w:id="223881989">
          <w:marLeft w:val="0"/>
          <w:marRight w:val="0"/>
          <w:marTop w:val="0"/>
          <w:marBottom w:val="0"/>
          <w:divBdr>
            <w:top w:val="none" w:sz="0" w:space="0" w:color="auto"/>
            <w:left w:val="none" w:sz="0" w:space="0" w:color="auto"/>
            <w:bottom w:val="none" w:sz="0" w:space="0" w:color="auto"/>
            <w:right w:val="none" w:sz="0" w:space="0" w:color="auto"/>
          </w:divBdr>
        </w:div>
      </w:divsChild>
    </w:div>
    <w:div w:id="1543395771">
      <w:bodyDiv w:val="1"/>
      <w:marLeft w:val="0"/>
      <w:marRight w:val="0"/>
      <w:marTop w:val="0"/>
      <w:marBottom w:val="0"/>
      <w:divBdr>
        <w:top w:val="none" w:sz="0" w:space="0" w:color="auto"/>
        <w:left w:val="none" w:sz="0" w:space="0" w:color="auto"/>
        <w:bottom w:val="none" w:sz="0" w:space="0" w:color="auto"/>
        <w:right w:val="none" w:sz="0" w:space="0" w:color="auto"/>
      </w:divBdr>
      <w:divsChild>
        <w:div w:id="316492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4812</Words>
  <Characters>27429</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Арестов</dc:creator>
  <cp:keywords/>
  <dc:description/>
  <cp:lastModifiedBy>Иван Арестов</cp:lastModifiedBy>
  <cp:revision>2</cp:revision>
  <dcterms:created xsi:type="dcterms:W3CDTF">2022-11-21T16:56:00Z</dcterms:created>
  <dcterms:modified xsi:type="dcterms:W3CDTF">2022-11-21T16:56:00Z</dcterms:modified>
</cp:coreProperties>
</file>