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15" w:rsidRDefault="001D5854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CCF全国信息学奥林匹克联赛（NOIP2018）复赛</w:t>
      </w:r>
    </w:p>
    <w:p w:rsidR="00CE3515" w:rsidRDefault="001D5854">
      <w:pPr>
        <w:spacing w:line="72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提高组</w:t>
      </w:r>
      <w:r w:rsidR="00BA76AC">
        <w:rPr>
          <w:rFonts w:ascii="黑体" w:eastAsia="黑体" w:hAnsi="黑体" w:hint="eastAsia"/>
          <w:sz w:val="52"/>
          <w:szCs w:val="52"/>
        </w:rPr>
        <w:t xml:space="preserve"> </w:t>
      </w:r>
      <w:r>
        <w:rPr>
          <w:rFonts w:ascii="黑体" w:eastAsia="黑体" w:hAnsi="黑体" w:hint="eastAsia"/>
          <w:sz w:val="52"/>
          <w:szCs w:val="52"/>
        </w:rPr>
        <w:t>模拟赛强化训练</w:t>
      </w:r>
    </w:p>
    <w:p w:rsidR="00CE3515" w:rsidRDefault="001D5854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（请选手务必仔细阅读本页内容）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一．题目概况</w:t>
      </w:r>
    </w:p>
    <w:tbl>
      <w:tblPr>
        <w:tblStyle w:val="a8"/>
        <w:tblW w:w="9749" w:type="dxa"/>
        <w:tblLayout w:type="fixed"/>
        <w:tblLook w:val="04A0"/>
      </w:tblPr>
      <w:tblGrid>
        <w:gridCol w:w="2351"/>
        <w:gridCol w:w="2390"/>
        <w:gridCol w:w="2312"/>
        <w:gridCol w:w="2696"/>
      </w:tblGrid>
      <w:tr w:rsidR="00CE3515">
        <w:trPr>
          <w:trHeight w:val="462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中文题目名称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pStyle w:val="2"/>
              <w:widowControl/>
              <w:shd w:val="clear" w:color="auto" w:fill="FFFFFF"/>
              <w:jc w:val="center"/>
              <w:rPr>
                <w:rFonts w:asciiTheme="majorEastAsia" w:eastAsiaTheme="majorEastAsia" w:hAnsiTheme="majorEastAsia" w:cstheme="minorBidi" w:hint="default"/>
                <w:b w:val="0"/>
                <w:kern w:val="2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inorBidi"/>
                <w:b w:val="0"/>
                <w:kern w:val="2"/>
                <w:sz w:val="21"/>
                <w:szCs w:val="21"/>
              </w:rPr>
              <w:t>循环赛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pStyle w:val="2"/>
              <w:widowControl/>
              <w:shd w:val="clear" w:color="auto" w:fill="FFFFFF"/>
              <w:jc w:val="center"/>
              <w:rPr>
                <w:rFonts w:asciiTheme="majorEastAsia" w:eastAsiaTheme="majorEastAsia" w:hAnsiTheme="majorEastAsia" w:cstheme="minorBidi" w:hint="default"/>
                <w:b w:val="0"/>
                <w:kern w:val="2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inorBidi"/>
                <w:b w:val="0"/>
                <w:kern w:val="2"/>
                <w:sz w:val="21"/>
                <w:szCs w:val="21"/>
              </w:rPr>
              <w:t>牛跑步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pStyle w:val="1"/>
              <w:widowControl/>
              <w:shd w:val="clear" w:color="auto" w:fill="FFFFFF"/>
              <w:spacing w:afterAutospacing="0" w:line="270" w:lineRule="atLeast"/>
              <w:jc w:val="center"/>
              <w:rPr>
                <w:rFonts w:asciiTheme="majorEastAsia" w:eastAsiaTheme="majorEastAsia" w:hAnsiTheme="majorEastAsia" w:cstheme="minorBidi" w:hint="default"/>
                <w:b w:val="0"/>
                <w:kern w:val="2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inorBidi"/>
                <w:b w:val="0"/>
                <w:kern w:val="2"/>
                <w:sz w:val="21"/>
                <w:szCs w:val="21"/>
              </w:rPr>
              <w:t>led</w:t>
            </w:r>
          </w:p>
        </w:tc>
      </w:tr>
      <w:tr w:rsidR="00CE3515">
        <w:trPr>
          <w:trHeight w:val="503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英文题目与子目录名</w:t>
            </w:r>
          </w:p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（Lemon测评机请忽略）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match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run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led</w:t>
            </w:r>
          </w:p>
        </w:tc>
      </w:tr>
      <w:tr w:rsidR="00CE3515">
        <w:trPr>
          <w:trHeight w:val="368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可执行文件名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match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run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led</w:t>
            </w:r>
          </w:p>
        </w:tc>
      </w:tr>
      <w:tr w:rsidR="00CE3515">
        <w:trPr>
          <w:trHeight w:val="368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输入文件名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match.in</w:t>
            </w:r>
            <w:proofErr w:type="spellEnd"/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run.in</w:t>
            </w:r>
            <w:proofErr w:type="spellEnd"/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led.in</w:t>
            </w:r>
            <w:proofErr w:type="spellEnd"/>
          </w:p>
        </w:tc>
      </w:tr>
      <w:tr w:rsidR="00CE3515">
        <w:trPr>
          <w:trHeight w:val="385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输出文件名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match.out</w:t>
            </w:r>
            <w:proofErr w:type="spellEnd"/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run.out</w:t>
            </w:r>
            <w:proofErr w:type="spellEnd"/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led.out</w:t>
            </w:r>
            <w:proofErr w:type="spellEnd"/>
          </w:p>
        </w:tc>
      </w:tr>
      <w:tr w:rsidR="00CE3515">
        <w:trPr>
          <w:trHeight w:val="368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每个测试点时限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1秒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1秒</w:t>
            </w:r>
          </w:p>
        </w:tc>
        <w:tc>
          <w:tcPr>
            <w:tcW w:w="2696" w:type="dxa"/>
            <w:vAlign w:val="center"/>
          </w:tcPr>
          <w:p w:rsidR="00CE3515" w:rsidRDefault="00730BFF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="001D5854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</w:tr>
      <w:tr w:rsidR="00CE3515">
        <w:trPr>
          <w:trHeight w:val="385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测试点数目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</w:tr>
      <w:tr w:rsidR="00CE3515">
        <w:trPr>
          <w:trHeight w:val="385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附加样例文件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见附件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见附件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见附件</w:t>
            </w:r>
          </w:p>
        </w:tc>
      </w:tr>
      <w:tr w:rsidR="00CE3515">
        <w:trPr>
          <w:trHeight w:val="368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结果比较方式</w:t>
            </w:r>
          </w:p>
        </w:tc>
        <w:tc>
          <w:tcPr>
            <w:tcW w:w="7398" w:type="dxa"/>
            <w:gridSpan w:val="3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全文比较（过滤行末空格及文末回车）</w:t>
            </w:r>
          </w:p>
        </w:tc>
      </w:tr>
      <w:tr w:rsidR="00CE3515">
        <w:trPr>
          <w:trHeight w:val="385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题目类型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</w:tr>
      <w:tr w:rsidR="00CE3515">
        <w:trPr>
          <w:trHeight w:val="368"/>
        </w:trPr>
        <w:tc>
          <w:tcPr>
            <w:tcW w:w="2351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运行内存上限</w:t>
            </w:r>
          </w:p>
        </w:tc>
        <w:tc>
          <w:tcPr>
            <w:tcW w:w="2390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256M</w:t>
            </w:r>
          </w:p>
        </w:tc>
        <w:tc>
          <w:tcPr>
            <w:tcW w:w="2312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256M</w:t>
            </w:r>
          </w:p>
        </w:tc>
        <w:tc>
          <w:tcPr>
            <w:tcW w:w="2696" w:type="dxa"/>
            <w:vAlign w:val="center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256M</w:t>
            </w:r>
          </w:p>
        </w:tc>
      </w:tr>
    </w:tbl>
    <w:p w:rsidR="00CE3515" w:rsidRDefault="00CE3515">
      <w:pPr>
        <w:rPr>
          <w:rFonts w:asciiTheme="majorEastAsia" w:eastAsiaTheme="majorEastAsia" w:hAnsiTheme="majorEastAsia"/>
          <w:b/>
          <w:szCs w:val="21"/>
        </w:rPr>
      </w:pP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二．</w:t>
      </w:r>
      <w:r>
        <w:rPr>
          <w:rFonts w:ascii="宋体" w:eastAsia="宋体" w:hAnsi="宋体" w:cs="宋体" w:hint="eastAsia"/>
          <w:b/>
          <w:szCs w:val="21"/>
        </w:rPr>
        <w:t>ᨀ</w:t>
      </w:r>
      <w:r>
        <w:rPr>
          <w:rFonts w:asciiTheme="majorEastAsia" w:eastAsiaTheme="majorEastAsia" w:hAnsiTheme="majorEastAsia" w:hint="eastAsia"/>
          <w:b/>
          <w:szCs w:val="21"/>
        </w:rPr>
        <w:t>交源程序文件名</w:t>
      </w:r>
    </w:p>
    <w:tbl>
      <w:tblPr>
        <w:tblStyle w:val="a8"/>
        <w:tblW w:w="9769" w:type="dxa"/>
        <w:tblLayout w:type="fixed"/>
        <w:tblLook w:val="04A0"/>
      </w:tblPr>
      <w:tblGrid>
        <w:gridCol w:w="2240"/>
        <w:gridCol w:w="2240"/>
        <w:gridCol w:w="2240"/>
        <w:gridCol w:w="3049"/>
      </w:tblGrid>
      <w:tr w:rsidR="00CE3515">
        <w:trPr>
          <w:trHeight w:val="336"/>
        </w:trPr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对于C++语言</w:t>
            </w:r>
          </w:p>
        </w:tc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match.cpp</w:t>
            </w:r>
          </w:p>
        </w:tc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run.cpp</w:t>
            </w:r>
          </w:p>
        </w:tc>
        <w:tc>
          <w:tcPr>
            <w:tcW w:w="3049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led.cpp</w:t>
            </w:r>
          </w:p>
        </w:tc>
      </w:tr>
      <w:tr w:rsidR="00CE3515">
        <w:trPr>
          <w:trHeight w:val="355"/>
        </w:trPr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对于C语言</w:t>
            </w:r>
          </w:p>
        </w:tc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match.c</w:t>
            </w:r>
            <w:proofErr w:type="spellEnd"/>
          </w:p>
        </w:tc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run.c</w:t>
            </w:r>
            <w:proofErr w:type="spellEnd"/>
          </w:p>
        </w:tc>
        <w:tc>
          <w:tcPr>
            <w:tcW w:w="3049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led.c</w:t>
            </w:r>
            <w:proofErr w:type="spellEnd"/>
          </w:p>
        </w:tc>
      </w:tr>
      <w:tr w:rsidR="00CE3515">
        <w:trPr>
          <w:trHeight w:val="336"/>
        </w:trPr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对于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pascal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语言</w:t>
            </w:r>
          </w:p>
        </w:tc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match.pas</w:t>
            </w:r>
          </w:p>
        </w:tc>
        <w:tc>
          <w:tcPr>
            <w:tcW w:w="224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run.pas</w:t>
            </w:r>
          </w:p>
        </w:tc>
        <w:tc>
          <w:tcPr>
            <w:tcW w:w="3049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led.pas</w:t>
            </w:r>
          </w:p>
        </w:tc>
      </w:tr>
    </w:tbl>
    <w:p w:rsidR="00CE3515" w:rsidRDefault="00CE3515">
      <w:pPr>
        <w:rPr>
          <w:rFonts w:asciiTheme="majorEastAsia" w:eastAsiaTheme="majorEastAsia" w:hAnsiTheme="majorEastAsia"/>
          <w:b/>
          <w:szCs w:val="21"/>
        </w:rPr>
      </w:pP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三．编译命令（不包含任何优化开关）</w:t>
      </w:r>
    </w:p>
    <w:tbl>
      <w:tblPr>
        <w:tblStyle w:val="a8"/>
        <w:tblW w:w="9779" w:type="dxa"/>
        <w:tblLayout w:type="fixed"/>
        <w:tblLook w:val="04A0"/>
      </w:tblPr>
      <w:tblGrid>
        <w:gridCol w:w="1415"/>
        <w:gridCol w:w="2413"/>
        <w:gridCol w:w="2697"/>
        <w:gridCol w:w="3254"/>
      </w:tblGrid>
      <w:tr w:rsidR="00CE3515">
        <w:trPr>
          <w:trHeight w:val="631"/>
        </w:trPr>
        <w:tc>
          <w:tcPr>
            <w:tcW w:w="1415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对于C++语言</w:t>
            </w:r>
          </w:p>
        </w:tc>
        <w:tc>
          <w:tcPr>
            <w:tcW w:w="2413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g++ -o matchmatch.cpp</w:t>
            </w:r>
          </w:p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–lm</w:t>
            </w:r>
          </w:p>
        </w:tc>
        <w:tc>
          <w:tcPr>
            <w:tcW w:w="2697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g++ -o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runrun</w:t>
            </w:r>
            <w:r>
              <w:rPr>
                <w:rFonts w:asciiTheme="majorEastAsia" w:eastAsiaTheme="majorEastAsia" w:hAnsiTheme="majorEastAsia"/>
                <w:szCs w:val="21"/>
              </w:rPr>
              <w:t>.cpp</w:t>
            </w:r>
          </w:p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–lm</w:t>
            </w:r>
          </w:p>
        </w:tc>
        <w:tc>
          <w:tcPr>
            <w:tcW w:w="3254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g++ -o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ledled</w:t>
            </w:r>
            <w:r>
              <w:rPr>
                <w:rFonts w:asciiTheme="majorEastAsia" w:eastAsiaTheme="majorEastAsia" w:hAnsiTheme="majorEastAsia"/>
                <w:szCs w:val="21"/>
              </w:rPr>
              <w:t>.cpp</w:t>
            </w:r>
          </w:p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–lm</w:t>
            </w:r>
          </w:p>
        </w:tc>
      </w:tr>
      <w:tr w:rsidR="00CE3515">
        <w:trPr>
          <w:trHeight w:val="539"/>
        </w:trPr>
        <w:tc>
          <w:tcPr>
            <w:tcW w:w="1415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对于C语言</w:t>
            </w:r>
          </w:p>
        </w:tc>
        <w:tc>
          <w:tcPr>
            <w:tcW w:w="2413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gcc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-o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matchmatch.c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>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lm</w:t>
            </w:r>
          </w:p>
        </w:tc>
        <w:tc>
          <w:tcPr>
            <w:tcW w:w="2697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gcc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-o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runrun.c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>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lm</w:t>
            </w:r>
          </w:p>
        </w:tc>
        <w:tc>
          <w:tcPr>
            <w:tcW w:w="3254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gcc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-o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ledled.c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>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lm</w:t>
            </w:r>
          </w:p>
        </w:tc>
      </w:tr>
      <w:tr w:rsidR="00CE3515">
        <w:trPr>
          <w:trHeight w:val="466"/>
        </w:trPr>
        <w:tc>
          <w:tcPr>
            <w:tcW w:w="1415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对于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pascal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语言</w:t>
            </w:r>
          </w:p>
        </w:tc>
        <w:tc>
          <w:tcPr>
            <w:tcW w:w="2413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fpc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match.pas</w:t>
            </w:r>
          </w:p>
        </w:tc>
        <w:tc>
          <w:tcPr>
            <w:tcW w:w="2697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fpc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run.pas</w:t>
            </w:r>
          </w:p>
        </w:tc>
        <w:tc>
          <w:tcPr>
            <w:tcW w:w="3254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fpc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led.pas</w:t>
            </w:r>
          </w:p>
        </w:tc>
      </w:tr>
    </w:tbl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注意事项：</w:t>
      </w:r>
    </w:p>
    <w:p w:rsidR="00CE3515" w:rsidRDefault="001D58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1、文件名（程序名和输入输出文件名）必须使用英文小写。</w:t>
      </w:r>
    </w:p>
    <w:p w:rsidR="00CE3515" w:rsidRDefault="001D58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2、C/C++中函数main()的返回值类型必须是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，程序正常结束时的返回值必须是0。</w:t>
      </w:r>
    </w:p>
    <w:p w:rsidR="00CE3515" w:rsidRDefault="001D58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3、测评环境为Window10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4、特别提醒：评测在Lemon下进行，各语言的编译器版本以其为准。</w:t>
      </w:r>
    </w:p>
    <w:p w:rsidR="00CE3515" w:rsidRDefault="00CE3515">
      <w:pPr>
        <w:rPr>
          <w:rFonts w:asciiTheme="majorEastAsia" w:eastAsiaTheme="majorEastAsia" w:hAnsiTheme="majorEastAsia"/>
          <w:b/>
          <w:szCs w:val="21"/>
        </w:rPr>
      </w:pPr>
    </w:p>
    <w:p w:rsidR="00CE3515" w:rsidRDefault="00CE3515">
      <w:pPr>
        <w:rPr>
          <w:rFonts w:asciiTheme="majorEastAsia" w:eastAsiaTheme="majorEastAsia" w:hAnsiTheme="majorEastAsia"/>
          <w:b/>
          <w:szCs w:val="21"/>
        </w:rPr>
      </w:pPr>
    </w:p>
    <w:p w:rsidR="00CE3515" w:rsidRDefault="001D5854">
      <w:pPr>
        <w:numPr>
          <w:ilvl w:val="0"/>
          <w:numId w:val="1"/>
        </w:numPr>
        <w:jc w:val="center"/>
        <w:rPr>
          <w:rFonts w:asciiTheme="majorEastAsia" w:eastAsiaTheme="majorEastAsia" w:hAnsiTheme="majorEastAsia"/>
          <w:b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sz w:val="28"/>
          <w:szCs w:val="21"/>
        </w:rPr>
        <w:lastRenderedPageBreak/>
        <w:t>循环赛</w:t>
      </w:r>
    </w:p>
    <w:p w:rsidR="00CE3515" w:rsidRDefault="001D5854">
      <w:pPr>
        <w:jc w:val="center"/>
        <w:rPr>
          <w:rFonts w:asciiTheme="majorEastAsia" w:eastAsiaTheme="majorEastAsia" w:hAnsiTheme="majorEastAsia"/>
          <w:b/>
          <w:sz w:val="28"/>
          <w:szCs w:val="21"/>
        </w:rPr>
      </w:pPr>
      <w:r>
        <w:rPr>
          <w:rFonts w:asciiTheme="majorEastAsia" w:eastAsiaTheme="majorEastAsia" w:hAnsiTheme="majorEastAsia"/>
          <w:b/>
          <w:sz w:val="28"/>
          <w:szCs w:val="21"/>
        </w:rPr>
        <w:t>(</w:t>
      </w:r>
      <w:r>
        <w:rPr>
          <w:rFonts w:asciiTheme="majorEastAsia" w:eastAsiaTheme="majorEastAsia" w:hAnsiTheme="majorEastAsia" w:hint="eastAsia"/>
          <w:b/>
          <w:sz w:val="28"/>
          <w:szCs w:val="21"/>
        </w:rPr>
        <w:t>match</w:t>
      </w:r>
      <w:r>
        <w:rPr>
          <w:rFonts w:asciiTheme="majorEastAsia" w:eastAsiaTheme="majorEastAsia" w:hAnsiTheme="majorEastAsia"/>
          <w:b/>
          <w:sz w:val="28"/>
          <w:szCs w:val="21"/>
        </w:rPr>
        <w:t>.cpp/c/pas)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【问题</w:t>
      </w:r>
      <w:r>
        <w:rPr>
          <w:rFonts w:ascii="DaunPenh" w:eastAsiaTheme="majorEastAsia" w:hAnsi="DaunPenh" w:cs="DaunPenh" w:hint="eastAsia"/>
          <w:b/>
          <w:szCs w:val="21"/>
        </w:rPr>
        <w:t>描</w:t>
      </w:r>
      <w:r>
        <w:rPr>
          <w:rFonts w:asciiTheme="majorEastAsia" w:eastAsiaTheme="majorEastAsia" w:hAnsiTheme="majorEastAsia" w:hint="eastAsia"/>
          <w:b/>
          <w:szCs w:val="21"/>
        </w:rPr>
        <w:t>述】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114300" distR="114300">
            <wp:extent cx="5561965" cy="29616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【输入】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第一行包含一个正整数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n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，队伍的个数。第二行包含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n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个非负整数，即每支队伍的得分。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【输出】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输出仅一行，即可能的分数表数目。保证至少存在一个可能的分数表。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【输入输出样例1】</w:t>
      </w:r>
    </w:p>
    <w:tbl>
      <w:tblPr>
        <w:tblStyle w:val="a8"/>
        <w:tblW w:w="9679" w:type="dxa"/>
        <w:tblLayout w:type="fixed"/>
        <w:tblLook w:val="04A0"/>
      </w:tblPr>
      <w:tblGrid>
        <w:gridCol w:w="4809"/>
        <w:gridCol w:w="4870"/>
      </w:tblGrid>
      <w:tr w:rsidR="00CE3515">
        <w:tc>
          <w:tcPr>
            <w:tcW w:w="4809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match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.in</w:t>
            </w:r>
            <w:proofErr w:type="spellEnd"/>
          </w:p>
        </w:tc>
        <w:tc>
          <w:tcPr>
            <w:tcW w:w="487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match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.out</w:t>
            </w:r>
            <w:proofErr w:type="spellEnd"/>
          </w:p>
        </w:tc>
      </w:tr>
      <w:tr w:rsidR="00CE3515">
        <w:trPr>
          <w:trHeight w:val="976"/>
        </w:trPr>
        <w:tc>
          <w:tcPr>
            <w:tcW w:w="4809" w:type="dxa"/>
          </w:tcPr>
          <w:p w:rsidR="00CE3515" w:rsidRDefault="001D5854">
            <w:pPr>
              <w:widowControl/>
              <w:shd w:val="clear" w:color="auto" w:fill="FFFFFF"/>
              <w:jc w:val="left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 xml:space="preserve">5 6 7 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7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 8 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8</w:t>
            </w:r>
            <w:proofErr w:type="spellEnd"/>
          </w:p>
        </w:tc>
        <w:tc>
          <w:tcPr>
            <w:tcW w:w="4870" w:type="dxa"/>
          </w:tcPr>
          <w:p w:rsidR="00CE3515" w:rsidRDefault="001D5854">
            <w:pPr>
              <w:widowControl/>
              <w:shd w:val="clear" w:color="auto" w:fill="FFFFFF"/>
              <w:ind w:firstLine="420"/>
              <w:jc w:val="left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121</w:t>
            </w:r>
          </w:p>
        </w:tc>
      </w:tr>
    </w:tbl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【数据范围】</w:t>
      </w:r>
    </w:p>
    <w:p w:rsidR="00CE3515" w:rsidRDefault="001D58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对于100%的数据，N&lt;=8</w:t>
      </w:r>
    </w:p>
    <w:p w:rsidR="00CE3515" w:rsidRDefault="00CE3515">
      <w:pPr>
        <w:rPr>
          <w:rFonts w:asciiTheme="majorEastAsia" w:eastAsiaTheme="majorEastAsia" w:hAnsiTheme="majorEastAsia"/>
          <w:szCs w:val="21"/>
          <w:vertAlign w:val="superscript"/>
        </w:rPr>
      </w:pPr>
    </w:p>
    <w:p w:rsidR="00CE3515" w:rsidRDefault="00CE3515">
      <w:pPr>
        <w:rPr>
          <w:rFonts w:asciiTheme="majorEastAsia" w:eastAsiaTheme="majorEastAsia" w:hAnsiTheme="majorEastAsia"/>
          <w:szCs w:val="21"/>
          <w:vertAlign w:val="superscript"/>
        </w:rPr>
      </w:pPr>
    </w:p>
    <w:p w:rsidR="00CE3515" w:rsidRDefault="001D585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2．牛跑步</w:t>
      </w:r>
    </w:p>
    <w:p w:rsidR="00CE3515" w:rsidRDefault="001D585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(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run</w:t>
      </w:r>
      <w:r>
        <w:rPr>
          <w:rFonts w:asciiTheme="majorEastAsia" w:eastAsiaTheme="majorEastAsia" w:hAnsiTheme="majorEastAsia"/>
          <w:b/>
          <w:sz w:val="28"/>
          <w:szCs w:val="28"/>
        </w:rPr>
        <w:t>.cpp/c/pas)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【问题描述】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BESSIE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准备用从牛棚跑到池塘的方法来锻炼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但是因为她懒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她只准备沿着下坡的路跑到池塘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然后走回牛棚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 BESSIE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也不想跑得太远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所以她想走最短的路经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农场上一共有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M (1 &lt;= M &lt;= 10,000)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条路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每条路连接两个用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1..N(1 &lt;= N &lt;= 1000)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标号的地点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更方便的是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如果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X&gt;Y,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则地点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X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的高度大于地点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Y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的高度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地点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N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BESSIE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的牛棚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地点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是池塘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很快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 BESSIE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厌倦了一直走同一条路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所以她想走不同的路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更明确地讲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她想找出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 (1 &lt;= K &lt;= 100)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条不同的路经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为了避免过度劳累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她想使这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条路经为最短的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lastRenderedPageBreak/>
        <w:t>条路经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请帮助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BESSIE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找出这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条最短路经的长度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你的程序需要读入农场的地图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一些从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Xi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到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Yi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的路经和它们的长度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(Xi, Yi, Di).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所有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(Xi, Yi, Di)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满足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(1 &lt;= Yi &lt; Xi; Yi &lt; Xi &lt;= N, 1 &lt;= Di &lt;= 1,000,000).</w:t>
      </w:r>
    </w:p>
    <w:p w:rsidR="00CE3515" w:rsidRDefault="001D5854">
      <w:pPr>
        <w:widowControl/>
        <w:shd w:val="clear" w:color="auto" w:fill="FFFFFF"/>
        <w:jc w:val="left"/>
        <w:rPr>
          <w:rFonts w:ascii="Verdana" w:eastAsia="宋体" w:hAnsi="Verdana" w:cs="Verdana"/>
          <w:b/>
          <w:bCs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/>
          <w:kern w:val="0"/>
          <w:sz w:val="20"/>
          <w:szCs w:val="20"/>
          <w:shd w:val="clear" w:color="auto" w:fill="FFFFFF"/>
        </w:rPr>
        <w:t>【输入】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: 3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个数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: N, M,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 2..M+1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 i+1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行包含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3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个数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 Xi, Yi,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 Di,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表示一条下坡的路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【输出】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1..K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</w:t>
      </w:r>
      <w:proofErr w:type="spellStart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行包含第</w:t>
      </w:r>
      <w:proofErr w:type="spellStart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最短路经的长度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或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-1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如果这样的路经不存在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如果多条路经有同样的长度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请注意将这些长度逐一列出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.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【输入输出样例】</w:t>
      </w:r>
    </w:p>
    <w:tbl>
      <w:tblPr>
        <w:tblStyle w:val="a8"/>
        <w:tblW w:w="9649" w:type="dxa"/>
        <w:tblLayout w:type="fixed"/>
        <w:tblLook w:val="04A0"/>
      </w:tblPr>
      <w:tblGrid>
        <w:gridCol w:w="4879"/>
        <w:gridCol w:w="4770"/>
      </w:tblGrid>
      <w:tr w:rsidR="00CE3515">
        <w:tc>
          <w:tcPr>
            <w:tcW w:w="4879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run</w:t>
            </w:r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>.in</w:t>
            </w:r>
            <w:proofErr w:type="spellEnd"/>
          </w:p>
        </w:tc>
        <w:tc>
          <w:tcPr>
            <w:tcW w:w="4770" w:type="dxa"/>
          </w:tcPr>
          <w:p w:rsidR="00CE3515" w:rsidRDefault="001D5854">
            <w:pPr>
              <w:jc w:val="center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run</w:t>
            </w:r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>.out</w:t>
            </w:r>
            <w:proofErr w:type="spellEnd"/>
          </w:p>
        </w:tc>
      </w:tr>
      <w:tr w:rsidR="00CE3515">
        <w:trPr>
          <w:trHeight w:val="2017"/>
        </w:trPr>
        <w:tc>
          <w:tcPr>
            <w:tcW w:w="4879" w:type="dxa"/>
          </w:tcPr>
          <w:p w:rsidR="00CE3515" w:rsidRDefault="001D5854">
            <w:pPr>
              <w:widowControl/>
              <w:shd w:val="clear" w:color="auto" w:fill="FFFFFF"/>
              <w:jc w:val="left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5 8 7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5 4 1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5 3 1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5 2 1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 xml:space="preserve">5 1 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1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4 3 4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 xml:space="preserve">3 1 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1</w:t>
            </w:r>
            <w:proofErr w:type="spellEnd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3 2 1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 xml:space="preserve">2 1 </w:t>
            </w:r>
            <w:proofErr w:type="spellStart"/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1</w:t>
            </w:r>
            <w:proofErr w:type="spellEnd"/>
          </w:p>
        </w:tc>
        <w:tc>
          <w:tcPr>
            <w:tcW w:w="4770" w:type="dxa"/>
          </w:tcPr>
          <w:p w:rsidR="00CE3515" w:rsidRDefault="001D5854">
            <w:pPr>
              <w:widowControl/>
              <w:shd w:val="clear" w:color="auto" w:fill="FFFFFF"/>
              <w:ind w:firstLine="420"/>
              <w:jc w:val="left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2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2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3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6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7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-1</w:t>
            </w:r>
          </w:p>
        </w:tc>
      </w:tr>
    </w:tbl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【样例解释】</w:t>
      </w:r>
    </w:p>
    <w:p w:rsidR="00CE3515" w:rsidRDefault="001D5854">
      <w:pP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路经分别为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(5-1), (5-3-1), (5-2-1), (5-3-2-1), (5-4-3-1),(5-4-3-2-1)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。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【数据范围】</w:t>
      </w:r>
    </w:p>
    <w:p w:rsidR="00CE3515" w:rsidRDefault="001D5854">
      <w:pPr>
        <w:ind w:firstLine="420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对于30%的数据，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 &lt;= M &lt;= 100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 xml:space="preserve">0,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 &lt;= N &lt;= 100</w:t>
      </w:r>
      <w:bookmarkStart w:id="0" w:name="_GoBack"/>
      <w:bookmarkEnd w:id="0"/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 &lt;= K &lt;= 100</w:t>
      </w:r>
    </w:p>
    <w:p w:rsidR="00CE3515" w:rsidRDefault="001D5854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Cs/>
          <w:szCs w:val="21"/>
        </w:rPr>
        <w:t>对于100%的数据，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 &lt;= M &lt;= 10,000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 &lt;= N &lt;= 1000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 &lt;= K &lt;= 100</w:t>
      </w:r>
    </w:p>
    <w:p w:rsidR="00CE3515" w:rsidRDefault="00CE3515">
      <w:pPr>
        <w:rPr>
          <w:rFonts w:asciiTheme="majorEastAsia" w:eastAsiaTheme="majorEastAsia" w:hAnsiTheme="majorEastAsia"/>
          <w:szCs w:val="21"/>
        </w:rPr>
      </w:pPr>
    </w:p>
    <w:p w:rsidR="00CE3515" w:rsidRDefault="00CE3515">
      <w:pPr>
        <w:rPr>
          <w:rFonts w:asciiTheme="majorEastAsia" w:eastAsiaTheme="majorEastAsia" w:hAnsiTheme="majorEastAsia"/>
          <w:szCs w:val="21"/>
        </w:rPr>
      </w:pPr>
    </w:p>
    <w:p w:rsidR="00CE3515" w:rsidRDefault="00CE3515">
      <w:pPr>
        <w:rPr>
          <w:rFonts w:asciiTheme="majorEastAsia" w:eastAsiaTheme="majorEastAsia" w:hAnsiTheme="majorEastAsia"/>
          <w:szCs w:val="21"/>
        </w:rPr>
      </w:pPr>
    </w:p>
    <w:p w:rsidR="00CE3515" w:rsidRDefault="001D585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3.led</w:t>
      </w:r>
    </w:p>
    <w:p w:rsidR="00CE3515" w:rsidRDefault="001D585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（led.cpp/c/pas)</w:t>
      </w:r>
    </w:p>
    <w:p w:rsidR="00CE3515" w:rsidRDefault="001D585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【问题描述】</w:t>
      </w:r>
    </w:p>
    <w:p w:rsidR="00CE3515" w:rsidRDefault="001D5854">
      <w:pPr>
        <w:widowControl/>
        <w:shd w:val="clear" w:color="auto" w:fill="FFFFFF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LED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屏是由一个庞大的点阵小灯泡组成的，一开始每个小灯泡都不发光。每一行一共有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N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个小灯泡，依次标号为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1~n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。现在给定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个点，要求这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个点发光，其余点必须保持熄灭状态。而这块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LED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屏的操作方式各种奇葩，一共有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L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种操作方法，第</w:t>
      </w:r>
      <w:proofErr w:type="spellStart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种表示你能将任意长度恰为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Ai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的连续一段灯泡的状态取反（灭变亮，亮变灭）。已知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LED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屏一共有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m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行，为了节省时间，请你算出每一行达到目标状态所需的最少操作次数。</w:t>
      </w:r>
    </w:p>
    <w:p w:rsidR="00CE3515" w:rsidRDefault="001D5854">
      <w:pPr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【输入】</w:t>
      </w:r>
    </w:p>
    <w:p w:rsidR="00CE3515" w:rsidRDefault="001D5854" w:rsidP="00CE3515">
      <w:pPr>
        <w:widowControl/>
        <w:shd w:val="clear" w:color="auto" w:fill="FFFFFF"/>
        <w:ind w:firstLineChars="200" w:firstLine="400"/>
        <w:jc w:val="lef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输入文件第一行一个数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>T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，表示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LED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屏的行数。</w:t>
      </w:r>
    </w:p>
    <w:p w:rsidR="00CE3515" w:rsidRDefault="001D5854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对于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LED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屏的每一行：</w:t>
      </w:r>
    </w:p>
    <w:p w:rsidR="00CE3515" w:rsidRDefault="001D5854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第一行为</w:t>
      </w:r>
      <w:proofErr w:type="spellStart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n,k,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>L</w:t>
      </w:r>
      <w:proofErr w:type="spellEnd"/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，意义见上。</w:t>
      </w:r>
    </w:p>
    <w:p w:rsidR="00CE3515" w:rsidRDefault="001D5854">
      <w:pPr>
        <w:widowControl/>
        <w:shd w:val="clear" w:color="auto" w:fill="FFFFFF"/>
        <w:jc w:val="lef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第二行为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个数，表示要求发光的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k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个点。</w:t>
      </w:r>
    </w:p>
    <w:p w:rsidR="00CE3515" w:rsidRDefault="001D5854">
      <w:pPr>
        <w:widowControl/>
        <w:shd w:val="clear" w:color="auto" w:fill="FFFFFF"/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第三行为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>L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个数，表示</w:t>
      </w:r>
      <w:r>
        <w:rPr>
          <w:rFonts w:ascii="Verdana" w:eastAsia="宋体" w:hAnsi="Verdana" w:cs="Verdana" w:hint="eastAsia"/>
          <w:color w:val="000000"/>
          <w:kern w:val="0"/>
          <w:sz w:val="20"/>
          <w:szCs w:val="20"/>
          <w:shd w:val="clear" w:color="auto" w:fill="FFFFFF"/>
        </w:rPr>
        <w:t>L</w:t>
      </w:r>
      <w:r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</w:rPr>
        <w:t>种操作。</w:t>
      </w:r>
    </w:p>
    <w:p w:rsidR="00CE3515" w:rsidRDefault="001D5854">
      <w:pPr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【输出】</w:t>
      </w:r>
    </w:p>
    <w:p w:rsidR="00CE3515" w:rsidRDefault="001D5854">
      <w:pPr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【输入输出样例1】</w:t>
      </w:r>
    </w:p>
    <w:tbl>
      <w:tblPr>
        <w:tblStyle w:val="a8"/>
        <w:tblW w:w="9669" w:type="dxa"/>
        <w:tblLayout w:type="fixed"/>
        <w:tblLook w:val="04A0"/>
      </w:tblPr>
      <w:tblGrid>
        <w:gridCol w:w="4829"/>
        <w:gridCol w:w="4840"/>
      </w:tblGrid>
      <w:tr w:rsidR="00CE3515">
        <w:tc>
          <w:tcPr>
            <w:tcW w:w="4829" w:type="dxa"/>
          </w:tcPr>
          <w:p w:rsidR="00CE3515" w:rsidRDefault="001D5854">
            <w:pPr>
              <w:jc w:val="left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lastRenderedPageBreak/>
              <w:t>led.in</w:t>
            </w:r>
            <w:proofErr w:type="spellEnd"/>
          </w:p>
        </w:tc>
        <w:tc>
          <w:tcPr>
            <w:tcW w:w="4840" w:type="dxa"/>
          </w:tcPr>
          <w:p w:rsidR="00CE3515" w:rsidRDefault="001D5854">
            <w:pPr>
              <w:jc w:val="left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led.out</w:t>
            </w:r>
            <w:proofErr w:type="spellEnd"/>
          </w:p>
        </w:tc>
      </w:tr>
      <w:tr w:rsidR="00CE3515">
        <w:trPr>
          <w:trHeight w:val="2031"/>
        </w:trPr>
        <w:tc>
          <w:tcPr>
            <w:tcW w:w="4829" w:type="dxa"/>
          </w:tcPr>
          <w:p w:rsidR="00CE3515" w:rsidRDefault="001D5854">
            <w:pPr>
              <w:widowControl/>
              <w:shd w:val="clear" w:color="auto" w:fill="FFFFFF"/>
              <w:jc w:val="left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10 8 2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1 2 3 5 6 7 8 9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3 5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3 2 1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1 2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3</w:t>
            </w:r>
          </w:p>
        </w:tc>
        <w:tc>
          <w:tcPr>
            <w:tcW w:w="4840" w:type="dxa"/>
          </w:tcPr>
          <w:p w:rsidR="00CE3515" w:rsidRDefault="001D5854">
            <w:pPr>
              <w:widowControl/>
              <w:shd w:val="clear" w:color="auto" w:fill="FFFFFF"/>
              <w:jc w:val="left"/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eastAsia="宋体" w:hAnsi="Verdana" w:cs="Verdana"/>
                <w:color w:val="000000"/>
                <w:kern w:val="0"/>
                <w:sz w:val="20"/>
                <w:szCs w:val="20"/>
                <w:shd w:val="clear" w:color="auto" w:fill="FFFFFF"/>
              </w:rPr>
              <w:br/>
              <w:t>-1</w:t>
            </w:r>
          </w:p>
        </w:tc>
      </w:tr>
    </w:tbl>
    <w:p w:rsidR="00CE3515" w:rsidRDefault="001D5854">
      <w:pPr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【数据范围】</w:t>
      </w:r>
    </w:p>
    <w:p w:rsidR="00CE3515" w:rsidRDefault="001D5854">
      <w:pPr>
        <w:ind w:firstLine="420"/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对于</w:t>
      </w:r>
      <w:r>
        <w:rPr>
          <w:rFonts w:ascii="Verdana" w:eastAsia="宋体" w:hAnsi="Verdana" w:cs="Verdana" w:hint="eastAsia"/>
          <w:color w:val="000000"/>
          <w:sz w:val="20"/>
          <w:szCs w:val="20"/>
          <w:shd w:val="clear" w:color="auto" w:fill="FFFFFF"/>
        </w:rPr>
        <w:t>20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%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的数据，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T≤10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N≤100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K≤10,L≤100,1≤Ai≤N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CE3515" w:rsidRDefault="001D5854">
      <w:pPr>
        <w:ind w:firstLine="420"/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对于</w:t>
      </w:r>
      <w:r>
        <w:rPr>
          <w:rFonts w:ascii="Verdana" w:eastAsia="宋体" w:hAnsi="Verdana" w:cs="Verdana" w:hint="eastAsia"/>
          <w:color w:val="000000"/>
          <w:sz w:val="20"/>
          <w:szCs w:val="20"/>
          <w:shd w:val="clear" w:color="auto" w:fill="FFFFFF"/>
        </w:rPr>
        <w:t>40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%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的数据，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T≤10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N≤100</w:t>
      </w:r>
      <w:r>
        <w:rPr>
          <w:rFonts w:ascii="Verdana" w:eastAsia="宋体" w:hAnsi="Verdana" w:cs="Verdana" w:hint="eastAsi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K≤10,L≤100,1≤Ai≤N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CE3515" w:rsidRDefault="001D5854">
      <w:pPr>
        <w:ind w:firstLine="420"/>
        <w:rPr>
          <w:rFonts w:asciiTheme="majorEastAsia" w:eastAsiaTheme="majorEastAsia" w:hAnsiTheme="majorEastAsia"/>
          <w:b/>
          <w:szCs w:val="21"/>
        </w:rPr>
      </w:pP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对于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100%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的数据，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T≤10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N≤10000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K≤10,L≤100,1≤Ai≤N</w:t>
      </w:r>
      <w:r>
        <w:rPr>
          <w:rFonts w:ascii="Verdana" w:eastAsia="宋体" w:hAnsi="Verdana" w:cs="Verdana"/>
          <w:color w:val="000000"/>
          <w:sz w:val="20"/>
          <w:szCs w:val="20"/>
          <w:shd w:val="clear" w:color="auto" w:fill="FFFFFF"/>
        </w:rPr>
        <w:t>。</w:t>
      </w:r>
    </w:p>
    <w:sectPr w:rsidR="00CE3515" w:rsidSect="00CE3515">
      <w:headerReference w:type="default" r:id="rId9"/>
      <w:pgSz w:w="11850" w:h="16783"/>
      <w:pgMar w:top="1440" w:right="1134" w:bottom="1440" w:left="1134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515" w:rsidRDefault="00CE3515" w:rsidP="00CE3515">
      <w:r>
        <w:separator/>
      </w:r>
    </w:p>
  </w:endnote>
  <w:endnote w:type="continuationSeparator" w:id="0">
    <w:p w:rsidR="00CE3515" w:rsidRDefault="00CE3515" w:rsidP="00CE3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515" w:rsidRDefault="00CE3515" w:rsidP="00CE3515">
      <w:r>
        <w:separator/>
      </w:r>
    </w:p>
  </w:footnote>
  <w:footnote w:type="continuationSeparator" w:id="0">
    <w:p w:rsidR="00CE3515" w:rsidRDefault="00CE3515" w:rsidP="00CE3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515" w:rsidRDefault="001D5854">
    <w:pPr>
      <w:pStyle w:val="a5"/>
    </w:pPr>
    <w:r>
      <w:rPr>
        <w:rFonts w:hint="eastAsia"/>
      </w:rPr>
      <w:t>NOIP2018</w:t>
    </w:r>
    <w:r>
      <w:rPr>
        <w:rFonts w:hint="eastAsia"/>
      </w:rPr>
      <w:t>提高组模拟赛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9EB3BDA"/>
    <w:multiLevelType w:val="singleLevel"/>
    <w:tmpl w:val="D9EB3BDA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2487"/>
    <w:rsid w:val="000240B4"/>
    <w:rsid w:val="000272B1"/>
    <w:rsid w:val="0009093E"/>
    <w:rsid w:val="000B7746"/>
    <w:rsid w:val="000E1DAF"/>
    <w:rsid w:val="000E6F3F"/>
    <w:rsid w:val="000F600B"/>
    <w:rsid w:val="001033B6"/>
    <w:rsid w:val="0011184D"/>
    <w:rsid w:val="001200C5"/>
    <w:rsid w:val="001268A7"/>
    <w:rsid w:val="00172A27"/>
    <w:rsid w:val="00173AFD"/>
    <w:rsid w:val="001D5854"/>
    <w:rsid w:val="00231FF3"/>
    <w:rsid w:val="00265743"/>
    <w:rsid w:val="002D12F7"/>
    <w:rsid w:val="002D7559"/>
    <w:rsid w:val="0031738E"/>
    <w:rsid w:val="003B2277"/>
    <w:rsid w:val="003B35D9"/>
    <w:rsid w:val="003D79BC"/>
    <w:rsid w:val="003E0EE7"/>
    <w:rsid w:val="00440241"/>
    <w:rsid w:val="00455DA6"/>
    <w:rsid w:val="004920A4"/>
    <w:rsid w:val="004E56A5"/>
    <w:rsid w:val="00505024"/>
    <w:rsid w:val="00554A60"/>
    <w:rsid w:val="00583C1F"/>
    <w:rsid w:val="005C7CFC"/>
    <w:rsid w:val="005E486D"/>
    <w:rsid w:val="005E6694"/>
    <w:rsid w:val="005E6A23"/>
    <w:rsid w:val="00602077"/>
    <w:rsid w:val="00602B08"/>
    <w:rsid w:val="00611320"/>
    <w:rsid w:val="00637FFE"/>
    <w:rsid w:val="00641272"/>
    <w:rsid w:val="00691EDD"/>
    <w:rsid w:val="006C3754"/>
    <w:rsid w:val="006E2F5B"/>
    <w:rsid w:val="006F12B0"/>
    <w:rsid w:val="00730BFF"/>
    <w:rsid w:val="00730D05"/>
    <w:rsid w:val="00731732"/>
    <w:rsid w:val="0074482D"/>
    <w:rsid w:val="00755760"/>
    <w:rsid w:val="007713F6"/>
    <w:rsid w:val="007B0E17"/>
    <w:rsid w:val="00805CE8"/>
    <w:rsid w:val="008809D3"/>
    <w:rsid w:val="00885457"/>
    <w:rsid w:val="008C36A6"/>
    <w:rsid w:val="008D2CFB"/>
    <w:rsid w:val="008E6D96"/>
    <w:rsid w:val="008F15D3"/>
    <w:rsid w:val="00957BFA"/>
    <w:rsid w:val="00963876"/>
    <w:rsid w:val="00A01434"/>
    <w:rsid w:val="00A75497"/>
    <w:rsid w:val="00AF3E18"/>
    <w:rsid w:val="00B35514"/>
    <w:rsid w:val="00B9040C"/>
    <w:rsid w:val="00B95702"/>
    <w:rsid w:val="00BA76AC"/>
    <w:rsid w:val="00BC58F2"/>
    <w:rsid w:val="00BF4A22"/>
    <w:rsid w:val="00C033DC"/>
    <w:rsid w:val="00C5450F"/>
    <w:rsid w:val="00CB1EB4"/>
    <w:rsid w:val="00CB4F75"/>
    <w:rsid w:val="00CD13F8"/>
    <w:rsid w:val="00CE3515"/>
    <w:rsid w:val="00D054CD"/>
    <w:rsid w:val="00D323A2"/>
    <w:rsid w:val="00D404ED"/>
    <w:rsid w:val="00D5644C"/>
    <w:rsid w:val="00D72A0A"/>
    <w:rsid w:val="00D73E92"/>
    <w:rsid w:val="00D86C6C"/>
    <w:rsid w:val="00DA1CFA"/>
    <w:rsid w:val="00E239A0"/>
    <w:rsid w:val="00E67F3C"/>
    <w:rsid w:val="00E7461A"/>
    <w:rsid w:val="00EB35D0"/>
    <w:rsid w:val="00EC74F7"/>
    <w:rsid w:val="00F1409A"/>
    <w:rsid w:val="00F240E6"/>
    <w:rsid w:val="00F272DA"/>
    <w:rsid w:val="00F4264C"/>
    <w:rsid w:val="00F90531"/>
    <w:rsid w:val="011D17E4"/>
    <w:rsid w:val="01276A21"/>
    <w:rsid w:val="016E3EE2"/>
    <w:rsid w:val="019E241E"/>
    <w:rsid w:val="01A5782B"/>
    <w:rsid w:val="01D83F06"/>
    <w:rsid w:val="01DA0B6B"/>
    <w:rsid w:val="01FD4A8C"/>
    <w:rsid w:val="02921692"/>
    <w:rsid w:val="029E7951"/>
    <w:rsid w:val="02BF4E60"/>
    <w:rsid w:val="02D50E2B"/>
    <w:rsid w:val="02E5275A"/>
    <w:rsid w:val="02EE5D80"/>
    <w:rsid w:val="03116993"/>
    <w:rsid w:val="03293005"/>
    <w:rsid w:val="034D41F5"/>
    <w:rsid w:val="03AA0DF8"/>
    <w:rsid w:val="047743D7"/>
    <w:rsid w:val="048528FA"/>
    <w:rsid w:val="04F9752F"/>
    <w:rsid w:val="051F43B0"/>
    <w:rsid w:val="05C23C85"/>
    <w:rsid w:val="05FC166F"/>
    <w:rsid w:val="0673624D"/>
    <w:rsid w:val="06D24FEB"/>
    <w:rsid w:val="07604992"/>
    <w:rsid w:val="077D52A9"/>
    <w:rsid w:val="07893705"/>
    <w:rsid w:val="078F2540"/>
    <w:rsid w:val="07A37FB2"/>
    <w:rsid w:val="07F121D3"/>
    <w:rsid w:val="080812DB"/>
    <w:rsid w:val="08B95B0D"/>
    <w:rsid w:val="08E82EFE"/>
    <w:rsid w:val="0900723A"/>
    <w:rsid w:val="09167D69"/>
    <w:rsid w:val="0934204D"/>
    <w:rsid w:val="097B439F"/>
    <w:rsid w:val="098120F4"/>
    <w:rsid w:val="09C65132"/>
    <w:rsid w:val="09CB4CD3"/>
    <w:rsid w:val="09EC5ECA"/>
    <w:rsid w:val="09F63434"/>
    <w:rsid w:val="0A253C53"/>
    <w:rsid w:val="0A3B7238"/>
    <w:rsid w:val="0AA12045"/>
    <w:rsid w:val="0AAC3F88"/>
    <w:rsid w:val="0AC07905"/>
    <w:rsid w:val="0B1D2D47"/>
    <w:rsid w:val="0B68708E"/>
    <w:rsid w:val="0B7858C7"/>
    <w:rsid w:val="0B950884"/>
    <w:rsid w:val="0BA858C6"/>
    <w:rsid w:val="0BCC1502"/>
    <w:rsid w:val="0BFE32F4"/>
    <w:rsid w:val="0C1B4A0E"/>
    <w:rsid w:val="0C23735F"/>
    <w:rsid w:val="0C5A713A"/>
    <w:rsid w:val="0C833426"/>
    <w:rsid w:val="0CCD15FE"/>
    <w:rsid w:val="0CE75184"/>
    <w:rsid w:val="0D0830BA"/>
    <w:rsid w:val="0D192541"/>
    <w:rsid w:val="0D2E6E63"/>
    <w:rsid w:val="0D5469F9"/>
    <w:rsid w:val="0D65395C"/>
    <w:rsid w:val="0D8E04D3"/>
    <w:rsid w:val="0DA95089"/>
    <w:rsid w:val="0DB87756"/>
    <w:rsid w:val="0DFC21D4"/>
    <w:rsid w:val="0E0740FE"/>
    <w:rsid w:val="0E3E453C"/>
    <w:rsid w:val="0E49635E"/>
    <w:rsid w:val="0E6946CF"/>
    <w:rsid w:val="0E934B6D"/>
    <w:rsid w:val="0E9600C0"/>
    <w:rsid w:val="0ED7084C"/>
    <w:rsid w:val="0F4730E3"/>
    <w:rsid w:val="0F4C0739"/>
    <w:rsid w:val="0F4D40D2"/>
    <w:rsid w:val="0F5C2C92"/>
    <w:rsid w:val="0F602A17"/>
    <w:rsid w:val="0F986A83"/>
    <w:rsid w:val="0FCD07B2"/>
    <w:rsid w:val="0FF3636B"/>
    <w:rsid w:val="1017626C"/>
    <w:rsid w:val="10334F74"/>
    <w:rsid w:val="10352D53"/>
    <w:rsid w:val="10FF1EA3"/>
    <w:rsid w:val="117C2945"/>
    <w:rsid w:val="11941241"/>
    <w:rsid w:val="11945DC9"/>
    <w:rsid w:val="11E24240"/>
    <w:rsid w:val="121A0FB4"/>
    <w:rsid w:val="122B3102"/>
    <w:rsid w:val="124350CC"/>
    <w:rsid w:val="126160E6"/>
    <w:rsid w:val="126B5005"/>
    <w:rsid w:val="128A4713"/>
    <w:rsid w:val="131A398F"/>
    <w:rsid w:val="134B6866"/>
    <w:rsid w:val="13862117"/>
    <w:rsid w:val="13A624A1"/>
    <w:rsid w:val="13C93A98"/>
    <w:rsid w:val="13E622C8"/>
    <w:rsid w:val="14310C1D"/>
    <w:rsid w:val="1436213B"/>
    <w:rsid w:val="147344EA"/>
    <w:rsid w:val="14CE75B2"/>
    <w:rsid w:val="14DD29C3"/>
    <w:rsid w:val="15955780"/>
    <w:rsid w:val="15995C85"/>
    <w:rsid w:val="15BA2F80"/>
    <w:rsid w:val="15CB32F7"/>
    <w:rsid w:val="15E42083"/>
    <w:rsid w:val="15F31101"/>
    <w:rsid w:val="16010F81"/>
    <w:rsid w:val="161E5D65"/>
    <w:rsid w:val="1652230F"/>
    <w:rsid w:val="16637076"/>
    <w:rsid w:val="1681197C"/>
    <w:rsid w:val="16902CEF"/>
    <w:rsid w:val="17164256"/>
    <w:rsid w:val="172E3AC0"/>
    <w:rsid w:val="17A119CC"/>
    <w:rsid w:val="180E5132"/>
    <w:rsid w:val="18A46143"/>
    <w:rsid w:val="18E04115"/>
    <w:rsid w:val="196B1C89"/>
    <w:rsid w:val="19787BD6"/>
    <w:rsid w:val="19792A66"/>
    <w:rsid w:val="19A71DF0"/>
    <w:rsid w:val="19C634D6"/>
    <w:rsid w:val="19CD7F09"/>
    <w:rsid w:val="19E519C0"/>
    <w:rsid w:val="19FA5931"/>
    <w:rsid w:val="19FF3353"/>
    <w:rsid w:val="1AA55487"/>
    <w:rsid w:val="1AAC34FB"/>
    <w:rsid w:val="1AF40BE2"/>
    <w:rsid w:val="1B92556A"/>
    <w:rsid w:val="1BDA3A82"/>
    <w:rsid w:val="1C2848BA"/>
    <w:rsid w:val="1C931610"/>
    <w:rsid w:val="1CB00E5A"/>
    <w:rsid w:val="1CF8665D"/>
    <w:rsid w:val="1CFB5C52"/>
    <w:rsid w:val="1D0856BD"/>
    <w:rsid w:val="1D0B4644"/>
    <w:rsid w:val="1D3B4C48"/>
    <w:rsid w:val="1D8B00D7"/>
    <w:rsid w:val="1D9A2BC4"/>
    <w:rsid w:val="1D9D331E"/>
    <w:rsid w:val="1DB70C93"/>
    <w:rsid w:val="1DDD688B"/>
    <w:rsid w:val="1DFD6F66"/>
    <w:rsid w:val="1E680C51"/>
    <w:rsid w:val="1E7B3102"/>
    <w:rsid w:val="1E8D4E43"/>
    <w:rsid w:val="1E90690A"/>
    <w:rsid w:val="1EF76FAC"/>
    <w:rsid w:val="1F5E2683"/>
    <w:rsid w:val="1F7C2482"/>
    <w:rsid w:val="1FFD0C76"/>
    <w:rsid w:val="207A511B"/>
    <w:rsid w:val="207C0AAF"/>
    <w:rsid w:val="20816808"/>
    <w:rsid w:val="213B489A"/>
    <w:rsid w:val="21C46FCE"/>
    <w:rsid w:val="21D77962"/>
    <w:rsid w:val="22015600"/>
    <w:rsid w:val="220705FD"/>
    <w:rsid w:val="22B65925"/>
    <w:rsid w:val="22BE24F4"/>
    <w:rsid w:val="22BF4027"/>
    <w:rsid w:val="22CF6E7D"/>
    <w:rsid w:val="234C37CF"/>
    <w:rsid w:val="237276BE"/>
    <w:rsid w:val="23925094"/>
    <w:rsid w:val="23AA77D0"/>
    <w:rsid w:val="23AB33C0"/>
    <w:rsid w:val="23B74B0D"/>
    <w:rsid w:val="24223137"/>
    <w:rsid w:val="244226A0"/>
    <w:rsid w:val="247E5B4F"/>
    <w:rsid w:val="248B04ED"/>
    <w:rsid w:val="24BF2DA3"/>
    <w:rsid w:val="250D3F23"/>
    <w:rsid w:val="25484A1E"/>
    <w:rsid w:val="259B3CCE"/>
    <w:rsid w:val="25F3360B"/>
    <w:rsid w:val="25FC5D03"/>
    <w:rsid w:val="26276DF8"/>
    <w:rsid w:val="26B33379"/>
    <w:rsid w:val="26B40FF4"/>
    <w:rsid w:val="26D245D3"/>
    <w:rsid w:val="2703441F"/>
    <w:rsid w:val="27281475"/>
    <w:rsid w:val="27536712"/>
    <w:rsid w:val="279A1D9A"/>
    <w:rsid w:val="27C519BC"/>
    <w:rsid w:val="27D02414"/>
    <w:rsid w:val="27F148C4"/>
    <w:rsid w:val="28064755"/>
    <w:rsid w:val="28117FF7"/>
    <w:rsid w:val="285A3CBF"/>
    <w:rsid w:val="286E6E50"/>
    <w:rsid w:val="289257A9"/>
    <w:rsid w:val="28BE30D5"/>
    <w:rsid w:val="28DC7C2B"/>
    <w:rsid w:val="28EE6D17"/>
    <w:rsid w:val="28F17705"/>
    <w:rsid w:val="292A1C9D"/>
    <w:rsid w:val="29837F48"/>
    <w:rsid w:val="29DA7559"/>
    <w:rsid w:val="29F8291E"/>
    <w:rsid w:val="2A31520F"/>
    <w:rsid w:val="2A511E99"/>
    <w:rsid w:val="2A720D8A"/>
    <w:rsid w:val="2ADA6CB6"/>
    <w:rsid w:val="2AF524B8"/>
    <w:rsid w:val="2AFE74F2"/>
    <w:rsid w:val="2B2B38A9"/>
    <w:rsid w:val="2B6F0BD1"/>
    <w:rsid w:val="2B7057BC"/>
    <w:rsid w:val="2C0120D1"/>
    <w:rsid w:val="2C1B1D47"/>
    <w:rsid w:val="2C8B2FE5"/>
    <w:rsid w:val="2C9A3B7E"/>
    <w:rsid w:val="2CCB3643"/>
    <w:rsid w:val="2CFD255E"/>
    <w:rsid w:val="2D27502B"/>
    <w:rsid w:val="2D8F4137"/>
    <w:rsid w:val="2D9344EC"/>
    <w:rsid w:val="2D941710"/>
    <w:rsid w:val="2DC839FE"/>
    <w:rsid w:val="2DE7603B"/>
    <w:rsid w:val="2E2C544F"/>
    <w:rsid w:val="2E3C468B"/>
    <w:rsid w:val="2E4C4618"/>
    <w:rsid w:val="2E4E6024"/>
    <w:rsid w:val="2EBC193F"/>
    <w:rsid w:val="2ED918FE"/>
    <w:rsid w:val="2F1E5E38"/>
    <w:rsid w:val="2F4C5DAB"/>
    <w:rsid w:val="2FB42EC8"/>
    <w:rsid w:val="2FC008DE"/>
    <w:rsid w:val="2FC121F0"/>
    <w:rsid w:val="300D7CBA"/>
    <w:rsid w:val="30365350"/>
    <w:rsid w:val="30403A59"/>
    <w:rsid w:val="306934D7"/>
    <w:rsid w:val="308142F4"/>
    <w:rsid w:val="30D9235B"/>
    <w:rsid w:val="30D924CB"/>
    <w:rsid w:val="30DD1581"/>
    <w:rsid w:val="30EB1F1D"/>
    <w:rsid w:val="30FD5F55"/>
    <w:rsid w:val="3118459C"/>
    <w:rsid w:val="31250D9F"/>
    <w:rsid w:val="31411BAA"/>
    <w:rsid w:val="31497291"/>
    <w:rsid w:val="316F75E4"/>
    <w:rsid w:val="3185364A"/>
    <w:rsid w:val="31AB29CB"/>
    <w:rsid w:val="321B72CB"/>
    <w:rsid w:val="324C66EF"/>
    <w:rsid w:val="32517576"/>
    <w:rsid w:val="327E4B38"/>
    <w:rsid w:val="329F31CD"/>
    <w:rsid w:val="32B10812"/>
    <w:rsid w:val="331009A9"/>
    <w:rsid w:val="33832A59"/>
    <w:rsid w:val="33955033"/>
    <w:rsid w:val="339E2D26"/>
    <w:rsid w:val="33AD10AF"/>
    <w:rsid w:val="33B61DDB"/>
    <w:rsid w:val="33D73784"/>
    <w:rsid w:val="34375421"/>
    <w:rsid w:val="34444D0E"/>
    <w:rsid w:val="346A626D"/>
    <w:rsid w:val="34A34002"/>
    <w:rsid w:val="34CF3084"/>
    <w:rsid w:val="350D15F1"/>
    <w:rsid w:val="351A5313"/>
    <w:rsid w:val="3520042F"/>
    <w:rsid w:val="355D507B"/>
    <w:rsid w:val="359E5C58"/>
    <w:rsid w:val="35B72701"/>
    <w:rsid w:val="35F0744A"/>
    <w:rsid w:val="36126957"/>
    <w:rsid w:val="361E4C3C"/>
    <w:rsid w:val="36915AD6"/>
    <w:rsid w:val="372079D7"/>
    <w:rsid w:val="3771684D"/>
    <w:rsid w:val="37B36672"/>
    <w:rsid w:val="383F0FF9"/>
    <w:rsid w:val="38F936D4"/>
    <w:rsid w:val="391B5162"/>
    <w:rsid w:val="392747D0"/>
    <w:rsid w:val="39A94237"/>
    <w:rsid w:val="39FA3128"/>
    <w:rsid w:val="3A1043C0"/>
    <w:rsid w:val="3A12399F"/>
    <w:rsid w:val="3A154D31"/>
    <w:rsid w:val="3A6365F0"/>
    <w:rsid w:val="3A820EC8"/>
    <w:rsid w:val="3AA108E9"/>
    <w:rsid w:val="3AE41D9E"/>
    <w:rsid w:val="3B5044F4"/>
    <w:rsid w:val="3B557DF9"/>
    <w:rsid w:val="3B7931D5"/>
    <w:rsid w:val="3B943EC3"/>
    <w:rsid w:val="3BAE201D"/>
    <w:rsid w:val="3BEF756B"/>
    <w:rsid w:val="3BFA7D63"/>
    <w:rsid w:val="3C1215CB"/>
    <w:rsid w:val="3C177F6F"/>
    <w:rsid w:val="3C735D04"/>
    <w:rsid w:val="3CEE4C84"/>
    <w:rsid w:val="3D044CF3"/>
    <w:rsid w:val="3D1F1220"/>
    <w:rsid w:val="3D286623"/>
    <w:rsid w:val="3D3E33C7"/>
    <w:rsid w:val="3DA843B1"/>
    <w:rsid w:val="3DE853D9"/>
    <w:rsid w:val="3DEC073A"/>
    <w:rsid w:val="3E0A7A8B"/>
    <w:rsid w:val="3E1D5959"/>
    <w:rsid w:val="3E2F4E97"/>
    <w:rsid w:val="3E6C2388"/>
    <w:rsid w:val="3EE33353"/>
    <w:rsid w:val="3EF679AC"/>
    <w:rsid w:val="3F037599"/>
    <w:rsid w:val="3F6338A5"/>
    <w:rsid w:val="3F7E2EE2"/>
    <w:rsid w:val="3F870D82"/>
    <w:rsid w:val="3FBC51BC"/>
    <w:rsid w:val="3FD16E0D"/>
    <w:rsid w:val="3FF3637B"/>
    <w:rsid w:val="3FF96D98"/>
    <w:rsid w:val="4020328A"/>
    <w:rsid w:val="402B5D05"/>
    <w:rsid w:val="403109C4"/>
    <w:rsid w:val="403347F2"/>
    <w:rsid w:val="410A5E3E"/>
    <w:rsid w:val="412A6B0B"/>
    <w:rsid w:val="41641528"/>
    <w:rsid w:val="416E0AD5"/>
    <w:rsid w:val="41777840"/>
    <w:rsid w:val="41AC7CAE"/>
    <w:rsid w:val="41B619D5"/>
    <w:rsid w:val="41C63DB5"/>
    <w:rsid w:val="41F567F7"/>
    <w:rsid w:val="41F9330D"/>
    <w:rsid w:val="42226F32"/>
    <w:rsid w:val="428F312D"/>
    <w:rsid w:val="429F006B"/>
    <w:rsid w:val="42EB35DB"/>
    <w:rsid w:val="42F62B8F"/>
    <w:rsid w:val="432E662E"/>
    <w:rsid w:val="43537411"/>
    <w:rsid w:val="43AF3792"/>
    <w:rsid w:val="43EC5416"/>
    <w:rsid w:val="43F274E3"/>
    <w:rsid w:val="44196CC0"/>
    <w:rsid w:val="44625CFC"/>
    <w:rsid w:val="446765F2"/>
    <w:rsid w:val="44C66576"/>
    <w:rsid w:val="44DE1372"/>
    <w:rsid w:val="452D148C"/>
    <w:rsid w:val="453F3AAC"/>
    <w:rsid w:val="45444008"/>
    <w:rsid w:val="45503FC1"/>
    <w:rsid w:val="457F2498"/>
    <w:rsid w:val="45824A68"/>
    <w:rsid w:val="45E156C5"/>
    <w:rsid w:val="46281063"/>
    <w:rsid w:val="463903F2"/>
    <w:rsid w:val="46AE3383"/>
    <w:rsid w:val="47041E19"/>
    <w:rsid w:val="475725BE"/>
    <w:rsid w:val="47802560"/>
    <w:rsid w:val="47975A8D"/>
    <w:rsid w:val="479B6E6F"/>
    <w:rsid w:val="481B51B1"/>
    <w:rsid w:val="4848289A"/>
    <w:rsid w:val="4865592E"/>
    <w:rsid w:val="48A46CD4"/>
    <w:rsid w:val="48AD12D0"/>
    <w:rsid w:val="48E4654E"/>
    <w:rsid w:val="48F05233"/>
    <w:rsid w:val="493F6F5B"/>
    <w:rsid w:val="494F25D8"/>
    <w:rsid w:val="49986EBF"/>
    <w:rsid w:val="49B7297A"/>
    <w:rsid w:val="49C24198"/>
    <w:rsid w:val="49FF6A9C"/>
    <w:rsid w:val="4A010569"/>
    <w:rsid w:val="4A0C2CFC"/>
    <w:rsid w:val="4A213505"/>
    <w:rsid w:val="4A7351C6"/>
    <w:rsid w:val="4AB53DF2"/>
    <w:rsid w:val="4AC0502E"/>
    <w:rsid w:val="4AC326E8"/>
    <w:rsid w:val="4AEC005B"/>
    <w:rsid w:val="4B3475A9"/>
    <w:rsid w:val="4B603897"/>
    <w:rsid w:val="4B631700"/>
    <w:rsid w:val="4B6F6761"/>
    <w:rsid w:val="4BB57CB6"/>
    <w:rsid w:val="4BC44A9B"/>
    <w:rsid w:val="4BE32AAC"/>
    <w:rsid w:val="4C1F3375"/>
    <w:rsid w:val="4C402D08"/>
    <w:rsid w:val="4D1334BE"/>
    <w:rsid w:val="4D815882"/>
    <w:rsid w:val="4D8B28C6"/>
    <w:rsid w:val="4DD25E1B"/>
    <w:rsid w:val="4DE74BDC"/>
    <w:rsid w:val="4E2B2A13"/>
    <w:rsid w:val="4E3D4D78"/>
    <w:rsid w:val="4E42227D"/>
    <w:rsid w:val="4E4A539B"/>
    <w:rsid w:val="4E940704"/>
    <w:rsid w:val="4E975A66"/>
    <w:rsid w:val="4EE10025"/>
    <w:rsid w:val="4F0042FD"/>
    <w:rsid w:val="4F1528CE"/>
    <w:rsid w:val="4F281F8F"/>
    <w:rsid w:val="4F7B4353"/>
    <w:rsid w:val="4FDB605B"/>
    <w:rsid w:val="50025493"/>
    <w:rsid w:val="500F09BC"/>
    <w:rsid w:val="502B3B35"/>
    <w:rsid w:val="504A5C05"/>
    <w:rsid w:val="50782295"/>
    <w:rsid w:val="50AD135C"/>
    <w:rsid w:val="50D40DA0"/>
    <w:rsid w:val="50DE492D"/>
    <w:rsid w:val="50E17E52"/>
    <w:rsid w:val="511102FF"/>
    <w:rsid w:val="51182AE7"/>
    <w:rsid w:val="51356F5C"/>
    <w:rsid w:val="51465360"/>
    <w:rsid w:val="51C75628"/>
    <w:rsid w:val="521C391A"/>
    <w:rsid w:val="522D0FCA"/>
    <w:rsid w:val="523641A0"/>
    <w:rsid w:val="523C561F"/>
    <w:rsid w:val="52775A0C"/>
    <w:rsid w:val="52D36F7F"/>
    <w:rsid w:val="53336485"/>
    <w:rsid w:val="534E4924"/>
    <w:rsid w:val="540B1734"/>
    <w:rsid w:val="54664AD2"/>
    <w:rsid w:val="546C1D02"/>
    <w:rsid w:val="54912405"/>
    <w:rsid w:val="54DC4D0C"/>
    <w:rsid w:val="54E4512A"/>
    <w:rsid w:val="54EE14FC"/>
    <w:rsid w:val="54F41A8E"/>
    <w:rsid w:val="553B2306"/>
    <w:rsid w:val="55421F0F"/>
    <w:rsid w:val="556039E5"/>
    <w:rsid w:val="557A20DE"/>
    <w:rsid w:val="558133E2"/>
    <w:rsid w:val="558926D2"/>
    <w:rsid w:val="559B7744"/>
    <w:rsid w:val="55A07546"/>
    <w:rsid w:val="55A62D6C"/>
    <w:rsid w:val="55BD0631"/>
    <w:rsid w:val="55D86E46"/>
    <w:rsid w:val="55F66FFB"/>
    <w:rsid w:val="56062989"/>
    <w:rsid w:val="566114FE"/>
    <w:rsid w:val="568E2244"/>
    <w:rsid w:val="56CD11FD"/>
    <w:rsid w:val="56F64D8C"/>
    <w:rsid w:val="571030A6"/>
    <w:rsid w:val="5728603F"/>
    <w:rsid w:val="573633DD"/>
    <w:rsid w:val="575A2AA8"/>
    <w:rsid w:val="577C73D0"/>
    <w:rsid w:val="577F6ABE"/>
    <w:rsid w:val="57B436ED"/>
    <w:rsid w:val="57D7469C"/>
    <w:rsid w:val="57E74555"/>
    <w:rsid w:val="5865011F"/>
    <w:rsid w:val="5891515F"/>
    <w:rsid w:val="58A61E60"/>
    <w:rsid w:val="58A75F47"/>
    <w:rsid w:val="58DC2CAC"/>
    <w:rsid w:val="58F96AFB"/>
    <w:rsid w:val="5A580B64"/>
    <w:rsid w:val="5A621058"/>
    <w:rsid w:val="5ABB0495"/>
    <w:rsid w:val="5B607292"/>
    <w:rsid w:val="5B8F38A9"/>
    <w:rsid w:val="5BA158D6"/>
    <w:rsid w:val="5BA91EF6"/>
    <w:rsid w:val="5BBB449D"/>
    <w:rsid w:val="5BBE2585"/>
    <w:rsid w:val="5C265C5F"/>
    <w:rsid w:val="5C3876C1"/>
    <w:rsid w:val="5C660F26"/>
    <w:rsid w:val="5C670210"/>
    <w:rsid w:val="5C874DA1"/>
    <w:rsid w:val="5CD6637A"/>
    <w:rsid w:val="5CD705D8"/>
    <w:rsid w:val="5CE92894"/>
    <w:rsid w:val="5CEB6F99"/>
    <w:rsid w:val="5CEF3C04"/>
    <w:rsid w:val="5D021FA2"/>
    <w:rsid w:val="5D205B65"/>
    <w:rsid w:val="5D712377"/>
    <w:rsid w:val="5DA00926"/>
    <w:rsid w:val="5DCA43E7"/>
    <w:rsid w:val="5E194BFF"/>
    <w:rsid w:val="5E262AC7"/>
    <w:rsid w:val="5E4D2986"/>
    <w:rsid w:val="5E750C8D"/>
    <w:rsid w:val="5E922662"/>
    <w:rsid w:val="5E9B1F9A"/>
    <w:rsid w:val="5EBC3D47"/>
    <w:rsid w:val="5EC22C27"/>
    <w:rsid w:val="5F477B2E"/>
    <w:rsid w:val="5F731903"/>
    <w:rsid w:val="60055657"/>
    <w:rsid w:val="6012325B"/>
    <w:rsid w:val="60181CF1"/>
    <w:rsid w:val="6028071A"/>
    <w:rsid w:val="60656912"/>
    <w:rsid w:val="60C36D97"/>
    <w:rsid w:val="61035A06"/>
    <w:rsid w:val="61260AA9"/>
    <w:rsid w:val="61C67213"/>
    <w:rsid w:val="61CB39D0"/>
    <w:rsid w:val="62884571"/>
    <w:rsid w:val="62D84FBB"/>
    <w:rsid w:val="63132617"/>
    <w:rsid w:val="635742D9"/>
    <w:rsid w:val="639645AC"/>
    <w:rsid w:val="63CC79A8"/>
    <w:rsid w:val="640F44FD"/>
    <w:rsid w:val="642E79AC"/>
    <w:rsid w:val="643023B4"/>
    <w:rsid w:val="648432CC"/>
    <w:rsid w:val="64A64758"/>
    <w:rsid w:val="64EC2AAF"/>
    <w:rsid w:val="65140361"/>
    <w:rsid w:val="65AA5820"/>
    <w:rsid w:val="65C630C2"/>
    <w:rsid w:val="65EC50EC"/>
    <w:rsid w:val="664863F6"/>
    <w:rsid w:val="66743FAF"/>
    <w:rsid w:val="66A03F8D"/>
    <w:rsid w:val="66AA4B78"/>
    <w:rsid w:val="671B086C"/>
    <w:rsid w:val="67692791"/>
    <w:rsid w:val="67C94B56"/>
    <w:rsid w:val="683E7C42"/>
    <w:rsid w:val="68A20806"/>
    <w:rsid w:val="68AD6DF9"/>
    <w:rsid w:val="68C8630B"/>
    <w:rsid w:val="68D83D47"/>
    <w:rsid w:val="68F84637"/>
    <w:rsid w:val="693D1650"/>
    <w:rsid w:val="694A5614"/>
    <w:rsid w:val="694D00F0"/>
    <w:rsid w:val="696A109E"/>
    <w:rsid w:val="69B8428D"/>
    <w:rsid w:val="69E228CC"/>
    <w:rsid w:val="69EC13D0"/>
    <w:rsid w:val="6A2C0E44"/>
    <w:rsid w:val="6A2E182A"/>
    <w:rsid w:val="6ACE2752"/>
    <w:rsid w:val="6B0D6E3F"/>
    <w:rsid w:val="6B374B1F"/>
    <w:rsid w:val="6B5565E5"/>
    <w:rsid w:val="6B8D6287"/>
    <w:rsid w:val="6BDB037A"/>
    <w:rsid w:val="6C1B31CE"/>
    <w:rsid w:val="6C2560D2"/>
    <w:rsid w:val="6C3123E6"/>
    <w:rsid w:val="6C3F6810"/>
    <w:rsid w:val="6C475193"/>
    <w:rsid w:val="6C6D793E"/>
    <w:rsid w:val="6C9F2AD0"/>
    <w:rsid w:val="6D041423"/>
    <w:rsid w:val="6D267E2D"/>
    <w:rsid w:val="6D61039F"/>
    <w:rsid w:val="6DBB7AC9"/>
    <w:rsid w:val="6E105E8B"/>
    <w:rsid w:val="6E116794"/>
    <w:rsid w:val="6E1A5265"/>
    <w:rsid w:val="6E2B50F0"/>
    <w:rsid w:val="6E4837E2"/>
    <w:rsid w:val="6E791489"/>
    <w:rsid w:val="6E8744DF"/>
    <w:rsid w:val="6E8A545D"/>
    <w:rsid w:val="6ECA5583"/>
    <w:rsid w:val="6F3E1948"/>
    <w:rsid w:val="6F4916F1"/>
    <w:rsid w:val="6F5E191E"/>
    <w:rsid w:val="6F6107ED"/>
    <w:rsid w:val="6F6628A3"/>
    <w:rsid w:val="6FAA4F6C"/>
    <w:rsid w:val="6FAF0DE1"/>
    <w:rsid w:val="6FC330E9"/>
    <w:rsid w:val="6FC71CBD"/>
    <w:rsid w:val="6FE167CE"/>
    <w:rsid w:val="6FED1A35"/>
    <w:rsid w:val="701071A8"/>
    <w:rsid w:val="70280690"/>
    <w:rsid w:val="705D7BF9"/>
    <w:rsid w:val="713818FD"/>
    <w:rsid w:val="71452D62"/>
    <w:rsid w:val="719F4F06"/>
    <w:rsid w:val="71A07C38"/>
    <w:rsid w:val="71D66C51"/>
    <w:rsid w:val="71D7777C"/>
    <w:rsid w:val="71D95E3E"/>
    <w:rsid w:val="723E6F6D"/>
    <w:rsid w:val="72E07B6F"/>
    <w:rsid w:val="72FA59E9"/>
    <w:rsid w:val="734F69B7"/>
    <w:rsid w:val="735F0A72"/>
    <w:rsid w:val="738E3124"/>
    <w:rsid w:val="73D30A6D"/>
    <w:rsid w:val="73F627DA"/>
    <w:rsid w:val="740226E2"/>
    <w:rsid w:val="741E21F6"/>
    <w:rsid w:val="742564B4"/>
    <w:rsid w:val="74404326"/>
    <w:rsid w:val="745104D4"/>
    <w:rsid w:val="74807D6B"/>
    <w:rsid w:val="750B789F"/>
    <w:rsid w:val="757765BE"/>
    <w:rsid w:val="75C7291B"/>
    <w:rsid w:val="76294830"/>
    <w:rsid w:val="763660FD"/>
    <w:rsid w:val="764F129E"/>
    <w:rsid w:val="769721FD"/>
    <w:rsid w:val="769B4A82"/>
    <w:rsid w:val="76C660DE"/>
    <w:rsid w:val="76E062D8"/>
    <w:rsid w:val="76E132F4"/>
    <w:rsid w:val="76F33020"/>
    <w:rsid w:val="76F918B0"/>
    <w:rsid w:val="77343E6B"/>
    <w:rsid w:val="777A2510"/>
    <w:rsid w:val="77952DF7"/>
    <w:rsid w:val="77C15A41"/>
    <w:rsid w:val="78394995"/>
    <w:rsid w:val="7886107C"/>
    <w:rsid w:val="788B35D6"/>
    <w:rsid w:val="78B863EC"/>
    <w:rsid w:val="78C81976"/>
    <w:rsid w:val="78F20843"/>
    <w:rsid w:val="7906475D"/>
    <w:rsid w:val="790D0580"/>
    <w:rsid w:val="79542999"/>
    <w:rsid w:val="79761BC6"/>
    <w:rsid w:val="797A304D"/>
    <w:rsid w:val="79DA230D"/>
    <w:rsid w:val="79EE029C"/>
    <w:rsid w:val="7A523D2B"/>
    <w:rsid w:val="7A5C1109"/>
    <w:rsid w:val="7A9903C1"/>
    <w:rsid w:val="7A9A0D58"/>
    <w:rsid w:val="7B4C722C"/>
    <w:rsid w:val="7B4F6CC9"/>
    <w:rsid w:val="7B622EC6"/>
    <w:rsid w:val="7BA50014"/>
    <w:rsid w:val="7C166AA6"/>
    <w:rsid w:val="7C651FE6"/>
    <w:rsid w:val="7C850297"/>
    <w:rsid w:val="7C8E5C9D"/>
    <w:rsid w:val="7CE54BE9"/>
    <w:rsid w:val="7D006488"/>
    <w:rsid w:val="7D5B04F3"/>
    <w:rsid w:val="7DB45E71"/>
    <w:rsid w:val="7DBC6A80"/>
    <w:rsid w:val="7E07564C"/>
    <w:rsid w:val="7E0F208A"/>
    <w:rsid w:val="7E4B11F1"/>
    <w:rsid w:val="7E603795"/>
    <w:rsid w:val="7E9665C7"/>
    <w:rsid w:val="7EB73BF0"/>
    <w:rsid w:val="7F59590C"/>
    <w:rsid w:val="7F6663DF"/>
    <w:rsid w:val="7F690DEA"/>
    <w:rsid w:val="7FBB4D63"/>
    <w:rsid w:val="7FDF2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E35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E35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CE3515"/>
    <w:rPr>
      <w:sz w:val="18"/>
      <w:szCs w:val="18"/>
    </w:rPr>
  </w:style>
  <w:style w:type="paragraph" w:styleId="a4">
    <w:name w:val="footer"/>
    <w:basedOn w:val="a"/>
    <w:uiPriority w:val="99"/>
    <w:semiHidden/>
    <w:unhideWhenUsed/>
    <w:qFormat/>
    <w:rsid w:val="00CE35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semiHidden/>
    <w:unhideWhenUsed/>
    <w:qFormat/>
    <w:rsid w:val="00CE35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semiHidden/>
    <w:unhideWhenUsed/>
    <w:qFormat/>
    <w:rsid w:val="00CE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rsid w:val="00CE35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semiHidden/>
    <w:unhideWhenUsed/>
    <w:qFormat/>
    <w:rsid w:val="00CE3515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CE3515"/>
    <w:rPr>
      <w:rFonts w:ascii="Courier New" w:hAnsi="Courier New"/>
      <w:sz w:val="20"/>
    </w:rPr>
  </w:style>
  <w:style w:type="table" w:styleId="a8">
    <w:name w:val="Table Grid"/>
    <w:basedOn w:val="a1"/>
    <w:uiPriority w:val="39"/>
    <w:qFormat/>
    <w:rsid w:val="00CE3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E3515"/>
    <w:pPr>
      <w:ind w:firstLineChars="200" w:firstLine="420"/>
    </w:pPr>
  </w:style>
  <w:style w:type="paragraph" w:customStyle="1" w:styleId="Default">
    <w:name w:val="Default"/>
    <w:uiPriority w:val="99"/>
    <w:unhideWhenUsed/>
    <w:qFormat/>
    <w:rsid w:val="00CE3515"/>
    <w:pPr>
      <w:widowControl w:val="0"/>
      <w:autoSpaceDE w:val="0"/>
      <w:autoSpaceDN w:val="0"/>
      <w:adjustRightInd w:val="0"/>
    </w:pPr>
    <w:rPr>
      <w:rFonts w:ascii="Courier New" w:hAnsi="Courier New" w:hint="eastAsia"/>
      <w:color w:val="000000"/>
      <w:sz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E35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2035</Characters>
  <Application>Microsoft Office Word</Application>
  <DocSecurity>0</DocSecurity>
  <Lines>16</Lines>
  <Paragraphs>4</Paragraphs>
  <ScaleCrop>false</ScaleCrop>
  <Company>www.jxlxzx.com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pxbobo</dc:creator>
  <cp:lastModifiedBy>Timzhang</cp:lastModifiedBy>
  <cp:revision>67</cp:revision>
  <cp:lastPrinted>2018-10-30T00:47:00Z</cp:lastPrinted>
  <dcterms:created xsi:type="dcterms:W3CDTF">2014-11-10T06:54:00Z</dcterms:created>
  <dcterms:modified xsi:type="dcterms:W3CDTF">2018-10-30T00:48:00Z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