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DA8" w:rsidRPr="007101BF" w:rsidRDefault="00315DA8" w:rsidP="00315DA8">
      <w:pPr>
        <w:pStyle w:val="Ttulo"/>
        <w:jc w:val="both"/>
        <w:rPr>
          <w:rFonts w:ascii="Arial" w:hAnsi="Arial" w:cs="Arial"/>
        </w:rPr>
      </w:pPr>
      <w:r w:rsidRPr="007101BF">
        <w:rPr>
          <w:rFonts w:ascii="Arial" w:hAnsi="Arial" w:cs="Arial"/>
        </w:rPr>
        <w:t>Introdução</w:t>
      </w:r>
    </w:p>
    <w:p w:rsidR="00315DA8" w:rsidRDefault="00315DA8" w:rsidP="00315DA8">
      <w:pPr>
        <w:jc w:val="both"/>
        <w:rPr>
          <w:rFonts w:ascii="Arial" w:hAnsi="Arial" w:cs="Arial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b/>
          <w:i/>
          <w:sz w:val="24"/>
          <w:szCs w:val="24"/>
        </w:rPr>
        <w:t>SMA</w:t>
      </w:r>
      <w:r w:rsidRPr="007101B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i/>
          <w:sz w:val="24"/>
          <w:szCs w:val="24"/>
        </w:rPr>
        <w:t>Sistema de Merenda Acadêmico</w:t>
      </w:r>
      <w:r w:rsidRPr="007101BF">
        <w:rPr>
          <w:rFonts w:ascii="Arial" w:hAnsi="Arial" w:cs="Arial"/>
          <w:sz w:val="24"/>
          <w:szCs w:val="24"/>
        </w:rPr>
        <w:t xml:space="preserve">) é um projeto em desenvolvimento para auxiliar o corpo docente de uma instituição acadêmica com relação ao </w:t>
      </w:r>
      <w:r w:rsidRPr="007101BF">
        <w:rPr>
          <w:rFonts w:ascii="Arial" w:hAnsi="Arial" w:cs="Arial"/>
          <w:b/>
          <w:i/>
          <w:sz w:val="24"/>
          <w:szCs w:val="24"/>
        </w:rPr>
        <w:t>gerenciamento e registro da distribuição de merenda escolar</w:t>
      </w:r>
      <w:r w:rsidRPr="007101BF">
        <w:rPr>
          <w:rFonts w:ascii="Arial" w:hAnsi="Arial" w:cs="Arial"/>
          <w:sz w:val="24"/>
          <w:szCs w:val="24"/>
        </w:rPr>
        <w:t>.</w:t>
      </w: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Originado a partir da iniciativa por parte do estado para oferecer merenda escolar nas </w:t>
      </w:r>
      <w:proofErr w:type="spellStart"/>
      <w:r>
        <w:rPr>
          <w:rFonts w:ascii="Arial" w:hAnsi="Arial" w:cs="Arial"/>
          <w:sz w:val="24"/>
          <w:szCs w:val="24"/>
        </w:rPr>
        <w:t>Etecs</w:t>
      </w:r>
      <w:proofErr w:type="spellEnd"/>
      <w:r>
        <w:rPr>
          <w:rFonts w:ascii="Arial" w:hAnsi="Arial" w:cs="Arial"/>
          <w:sz w:val="24"/>
          <w:szCs w:val="24"/>
        </w:rPr>
        <w:t xml:space="preserve"> – Escolas Técnicas Estaduais, o SMA junta em apenas um sistema várias funcionalidades de registros com relação a essa distribuição.</w:t>
      </w: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Inicialmente, o projeto visa a implantação em instituições no formato </w:t>
      </w:r>
      <w:proofErr w:type="spellStart"/>
      <w:r>
        <w:rPr>
          <w:rFonts w:ascii="Arial" w:hAnsi="Arial" w:cs="Arial"/>
          <w:sz w:val="24"/>
          <w:szCs w:val="24"/>
        </w:rPr>
        <w:t>Etec</w:t>
      </w:r>
      <w:proofErr w:type="spellEnd"/>
      <w:r>
        <w:rPr>
          <w:rFonts w:ascii="Arial" w:hAnsi="Arial" w:cs="Arial"/>
          <w:sz w:val="24"/>
          <w:szCs w:val="24"/>
        </w:rPr>
        <w:t>, mas podendo futuramente ser aplicado em outros modelos institucionais.</w:t>
      </w: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dados do portal MEC, em 2010 foram destinados 3 bilhões de reais para as finanças correspondentes a gastos de merenda escolar, repassados da união para estados e municípios, o que evidência a importância da temática. Além disso, o “Programa Nacional de Alimentação Escolar”, atende cerca de 36 milhões de alunos entre 0 e 14 anos.</w:t>
      </w: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Pr="00C05FFA">
          <w:rPr>
            <w:rStyle w:val="Hyperlink"/>
            <w:rFonts w:ascii="Arial" w:hAnsi="Arial" w:cs="Arial"/>
            <w:sz w:val="24"/>
            <w:szCs w:val="24"/>
          </w:rPr>
          <w:t>http://portal.mec.gov.br/component/tags/tag/33209</w:t>
        </w:r>
      </w:hyperlink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C05FFA">
          <w:rPr>
            <w:rStyle w:val="Hyperlink"/>
            <w:rFonts w:ascii="Arial" w:hAnsi="Arial" w:cs="Arial"/>
            <w:sz w:val="24"/>
            <w:szCs w:val="24"/>
          </w:rPr>
          <w:t>https://www.portaleducacao.com.br/conteudo/artigos/direito/sysmeae-o-que-e/47447</w:t>
        </w:r>
      </w:hyperlink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Pr="007101BF" w:rsidRDefault="00315DA8" w:rsidP="00315DA8">
      <w:pPr>
        <w:jc w:val="both"/>
        <w:rPr>
          <w:rFonts w:ascii="Arial" w:hAnsi="Arial" w:cs="Arial"/>
          <w:sz w:val="24"/>
          <w:szCs w:val="24"/>
        </w:rPr>
      </w:pPr>
    </w:p>
    <w:p w:rsidR="00315DA8" w:rsidRPr="007101BF" w:rsidRDefault="00315DA8" w:rsidP="00315DA8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7101BF">
        <w:rPr>
          <w:rFonts w:ascii="Arial" w:hAnsi="Arial" w:cs="Arial"/>
          <w:sz w:val="24"/>
          <w:szCs w:val="24"/>
        </w:rPr>
        <w:lastRenderedPageBreak/>
        <w:t>Problemática</w:t>
      </w:r>
    </w:p>
    <w:p w:rsidR="00315DA8" w:rsidRDefault="00315DA8" w:rsidP="00315DA8">
      <w:pPr>
        <w:rPr>
          <w:rFonts w:ascii="Arial" w:hAnsi="Arial" w:cs="Arial"/>
          <w:color w:val="000000" w:themeColor="text1"/>
          <w:sz w:val="24"/>
          <w:szCs w:val="24"/>
        </w:rPr>
      </w:pPr>
      <w:r w:rsidRPr="00A95EBF">
        <w:rPr>
          <w:rFonts w:ascii="Arial" w:hAnsi="Arial" w:cs="Arial"/>
          <w:color w:val="000000" w:themeColor="text1"/>
          <w:sz w:val="24"/>
          <w:szCs w:val="24"/>
        </w:rPr>
        <w:t xml:space="preserve">No início do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ano letivo de 2017,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Etecs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receberam o benefício da distribuição de merenda escolar nas unidades para alunos matriculados nessas instituições. Com isso, criou-se a necessidade de gerenciar esse processo, por meio de registro de informações.</w:t>
      </w:r>
    </w:p>
    <w:p w:rsidR="00315DA8" w:rsidRDefault="00315DA8" w:rsidP="00315D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Até o fim do ano letivo de 2017, ocorria um único registro de dados, de forma manual, referente a quantidade de alunos que merendaram, em 2018 a realização dessa coleta de dados já não é mais feita, passando então a se ter nenhum dado registrado atualmente sobre esse procedimento.</w:t>
      </w:r>
    </w:p>
    <w:p w:rsidR="00315DA8" w:rsidRDefault="00315DA8" w:rsidP="00315D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Mesmo quando era feita a coleta de quantidade de alunos, não era acrescentada a questão da repetição da refeição, que é permitida, logo os dados não eram precisos.</w:t>
      </w:r>
    </w:p>
    <w:p w:rsidR="00315DA8" w:rsidRDefault="00315DA8" w:rsidP="00315D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outubro de 2017, alguns alunos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Etec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Dr.Celso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Giglio (Osasco II) passaram mal e indicaram que o problema seria a comida servida na instituição, sendo que, alguns alunos que realizaram essa acusação se quer merendavam na escola, querendo apenas serem liberados. Constatou-se depois que o problema era a água. Sem o registro de nome dos alunos que realizam a refeição e as datas dessas refeições em questão, é impossível averiguar um caso como esse, por exemplo.</w:t>
      </w:r>
    </w:p>
    <w:p w:rsidR="00315DA8" w:rsidRDefault="00315DA8" w:rsidP="00315D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Existe uma clara preferência dos alunos com relação aos cardápios servidos, sem um registro da demanda de cada cardápio, não é possível direcionar a verba disponibilizada para cardápios com mais adesão pelos alunos, evitando assim desperdícios de comida, um grave problema, tendo em vista que o Centro Paula Souza não permite a doação dessa comida não consumida pelos alunos.</w:t>
      </w:r>
    </w:p>
    <w:p w:rsidR="00315DA8" w:rsidRPr="007101BF" w:rsidRDefault="00315DA8" w:rsidP="00315DA8">
      <w:pPr>
        <w:jc w:val="both"/>
        <w:rPr>
          <w:rFonts w:ascii="Arial" w:hAnsi="Arial" w:cs="Arial"/>
        </w:rPr>
      </w:pPr>
    </w:p>
    <w:p w:rsidR="00F6330A" w:rsidRDefault="00F6330A">
      <w:bookmarkStart w:id="0" w:name="_GoBack"/>
      <w:bookmarkEnd w:id="0"/>
    </w:p>
    <w:sectPr w:rsidR="00F63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A8"/>
    <w:rsid w:val="00315DA8"/>
    <w:rsid w:val="00F6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33773-1A62-4D9D-A910-DDCB638B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DA8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5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15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15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15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rtaleducacao.com.br/conteudo/artigos/direito/sysmeae-o-que-e/47447" TargetMode="External"/><Relationship Id="rId4" Type="http://schemas.openxmlformats.org/officeDocument/2006/relationships/hyperlink" Target="http://portal.mec.gov.br/component/tags/tag/3320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Reis</dc:creator>
  <cp:keywords/>
  <dc:description/>
  <cp:lastModifiedBy>Izabela Reis</cp:lastModifiedBy>
  <cp:revision>1</cp:revision>
  <dcterms:created xsi:type="dcterms:W3CDTF">2018-07-23T16:14:00Z</dcterms:created>
  <dcterms:modified xsi:type="dcterms:W3CDTF">2018-07-23T16:15:00Z</dcterms:modified>
</cp:coreProperties>
</file>