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Answer</w:t>
      </w:r>
    </w:p>
    <w:p>
      <w:r>
        <w:t>The different pH values used by students, as mentioned in the context, are:</w:t>
        <w:br/>
        <w:br/>
        <w:t>- Lemon juice: 2.4, 2.0, 2.2</w:t>
        <w:br/>
        <w:t>- Baking soda (1 Tbsp) in Water (1 cup): 8.4, 8.3, 8.7</w:t>
        <w:br/>
        <w:t>- Orange juice: 3.5, 4.0, 3.4</w:t>
        <w:br/>
        <w:t>- Battery acid: 1.0, 0.7, 0.5</w:t>
        <w:br/>
        <w:t>- Apples: 3.0, 3.2, 3.5</w:t>
        <w:br/>
        <w:t>- Tomatoes: 4.5, 4.2, 4.0</w:t>
        <w:br/>
        <w:t>- Bottled water: 6.7, 7.0, 7.2</w:t>
        <w:br/>
        <w:t>- Milk of magnesia: 10.5, 10.3, 10.6</w:t>
        <w:br/>
        <w:t>- Liquid hand soap: 9.0, 10.0, 9.5</w:t>
        <w:br/>
        <w:t>- Vinegar: 2.2, 2.9, 3.0</w:t>
        <w:br/>
        <w:t>- Household bleach: 12.5, 12.5, 12.7</w:t>
        <w:br/>
        <w:t>- Milk: 6.6, 6.5, 6.4</w:t>
        <w:br/>
        <w:t>- Household ammonia: 11.5, 11.0, 11.5</w:t>
        <w:br/>
        <w:t>- Lye: 13.0, 13.5, 13.4</w:t>
        <w:br/>
        <w:t>- Sodium hydroxide: 14.0, 14.0, 13.9</w:t>
        <w:br/>
        <w:t>- Anti-freeze: 10.1, 10.9, 9.7</w:t>
        <w:br/>
        <w:t>- Windex: 9.9, 10.2, 9.5</w:t>
        <w:br/>
        <w:t>- Liquid detergent: 10.5, 10.0, 10.3</w:t>
        <w:br/>
        <w:t>- Cola: 3.0, 2.5, 3.2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