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ucbvpp4vmey" w:id="0"/>
      <w:bookmarkEnd w:id="0"/>
      <w:r w:rsidDel="00000000" w:rsidR="00000000" w:rsidRPr="00000000">
        <w:rPr>
          <w:b w:val="1"/>
          <w:color w:val="000000"/>
          <w:sz w:val="26"/>
          <w:szCs w:val="26"/>
          <w:rtl w:val="0"/>
        </w:rPr>
        <w:t xml:space="preserve">What is IoT?</w:t>
      </w:r>
    </w:p>
    <w:p w:rsidR="00000000" w:rsidDel="00000000" w:rsidP="00000000" w:rsidRDefault="00000000" w:rsidRPr="00000000" w14:paraId="00000002">
      <w:pPr>
        <w:spacing w:after="240" w:before="240" w:lineRule="auto"/>
        <w:rPr/>
      </w:pPr>
      <w:r w:rsidDel="00000000" w:rsidR="00000000" w:rsidRPr="00000000">
        <w:rPr>
          <w:b w:val="1"/>
          <w:rtl w:val="0"/>
        </w:rPr>
        <w:t xml:space="preserve">IoT (Internet of Things)</w:t>
      </w:r>
      <w:r w:rsidDel="00000000" w:rsidR="00000000" w:rsidRPr="00000000">
        <w:rPr>
          <w:rtl w:val="0"/>
        </w:rPr>
        <w:t xml:space="preserve"> refers to a network of interconnected devices that communicate with each other and the internet. These devices include everyday objects like smartwatches, home thermostats, security cameras, medical devices, and industrial sensors. IoT devices collect, transmit, and process data to make our lives more convenient and efficient.</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gp1vdliaxotk" w:id="1"/>
      <w:bookmarkEnd w:id="1"/>
      <w:r w:rsidDel="00000000" w:rsidR="00000000" w:rsidRPr="00000000">
        <w:rPr>
          <w:b w:val="1"/>
          <w:color w:val="000000"/>
          <w:sz w:val="26"/>
          <w:szCs w:val="26"/>
          <w:rtl w:val="0"/>
        </w:rPr>
        <w:t xml:space="preserve">How Does IoT Work?</w:t>
      </w:r>
    </w:p>
    <w:p w:rsidR="00000000" w:rsidDel="00000000" w:rsidP="00000000" w:rsidRDefault="00000000" w:rsidRPr="00000000" w14:paraId="00000005">
      <w:pPr>
        <w:numPr>
          <w:ilvl w:val="0"/>
          <w:numId w:val="12"/>
        </w:numPr>
        <w:spacing w:after="0" w:afterAutospacing="0" w:before="240" w:lineRule="auto"/>
        <w:ind w:left="720" w:hanging="360"/>
      </w:pPr>
      <w:r w:rsidDel="00000000" w:rsidR="00000000" w:rsidRPr="00000000">
        <w:rPr>
          <w:b w:val="1"/>
          <w:rtl w:val="0"/>
        </w:rPr>
        <w:t xml:space="preserve">Sensors &amp; Devices</w:t>
      </w:r>
      <w:r w:rsidDel="00000000" w:rsidR="00000000" w:rsidRPr="00000000">
        <w:rPr>
          <w:rtl w:val="0"/>
        </w:rPr>
        <w:t xml:space="preserve">: IoT devices collect data through sensors (e.g., temperature, motion, light).</w:t>
      </w:r>
    </w:p>
    <w:p w:rsidR="00000000" w:rsidDel="00000000" w:rsidP="00000000" w:rsidRDefault="00000000" w:rsidRPr="00000000" w14:paraId="00000006">
      <w:pPr>
        <w:numPr>
          <w:ilvl w:val="0"/>
          <w:numId w:val="12"/>
        </w:numPr>
        <w:spacing w:after="0" w:afterAutospacing="0" w:before="0" w:beforeAutospacing="0" w:lineRule="auto"/>
        <w:ind w:left="720" w:hanging="360"/>
      </w:pPr>
      <w:r w:rsidDel="00000000" w:rsidR="00000000" w:rsidRPr="00000000">
        <w:rPr>
          <w:b w:val="1"/>
          <w:rtl w:val="0"/>
        </w:rPr>
        <w:t xml:space="preserve">Connectivity</w:t>
      </w:r>
      <w:r w:rsidDel="00000000" w:rsidR="00000000" w:rsidRPr="00000000">
        <w:rPr>
          <w:rtl w:val="0"/>
        </w:rPr>
        <w:t xml:space="preserve">: Devices transmit data over networks using Wi-Fi, Bluetooth, cellular, or specialized protocols like MQTT or ZigBee.</w:t>
      </w:r>
    </w:p>
    <w:p w:rsidR="00000000" w:rsidDel="00000000" w:rsidP="00000000" w:rsidRDefault="00000000" w:rsidRPr="00000000" w14:paraId="00000007">
      <w:pPr>
        <w:numPr>
          <w:ilvl w:val="0"/>
          <w:numId w:val="12"/>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Data is processed locally (edge computing) or sent to cloud servers for analysis.</w:t>
      </w:r>
    </w:p>
    <w:p w:rsidR="00000000" w:rsidDel="00000000" w:rsidP="00000000" w:rsidRDefault="00000000" w:rsidRPr="00000000" w14:paraId="00000008">
      <w:pPr>
        <w:numPr>
          <w:ilvl w:val="0"/>
          <w:numId w:val="12"/>
        </w:numPr>
        <w:spacing w:after="24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Based on data insights, devices take actions (e.g., adjusting a thermostat, sending alerts).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3cq39i3qbx2j" w:id="2"/>
      <w:bookmarkEnd w:id="2"/>
      <w:r w:rsidDel="00000000" w:rsidR="00000000" w:rsidRPr="00000000">
        <w:rPr>
          <w:b w:val="1"/>
          <w:color w:val="000000"/>
          <w:sz w:val="26"/>
          <w:szCs w:val="26"/>
          <w:rtl w:val="0"/>
        </w:rPr>
        <w:t xml:space="preserve">Why is Security Critical in IoT?</w:t>
      </w:r>
    </w:p>
    <w:p w:rsidR="00000000" w:rsidDel="00000000" w:rsidP="00000000" w:rsidRDefault="00000000" w:rsidRPr="00000000" w14:paraId="0000000B">
      <w:pPr>
        <w:spacing w:after="240" w:before="240" w:lineRule="auto"/>
        <w:rPr/>
      </w:pPr>
      <w:r w:rsidDel="00000000" w:rsidR="00000000" w:rsidRPr="00000000">
        <w:rPr>
          <w:rtl w:val="0"/>
        </w:rPr>
        <w:t xml:space="preserve">IoT devices are highly vulnerable due to their:</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b w:val="1"/>
          <w:rtl w:val="0"/>
        </w:rPr>
        <w:t xml:space="preserve">Limited Resources</w:t>
      </w:r>
      <w:r w:rsidDel="00000000" w:rsidR="00000000" w:rsidRPr="00000000">
        <w:rPr>
          <w:rtl w:val="0"/>
        </w:rPr>
        <w:t xml:space="preserve">: Many IoT devices lack the processing power to support strong security measures.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Insecure Protocols</w:t>
      </w:r>
      <w:r w:rsidDel="00000000" w:rsidR="00000000" w:rsidRPr="00000000">
        <w:rPr>
          <w:rtl w:val="0"/>
        </w:rPr>
        <w:t xml:space="preserve">: Protocols like MQTT and CoAP often lack encryption by default.</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Default Configurations</w:t>
      </w:r>
      <w:r w:rsidDel="00000000" w:rsidR="00000000" w:rsidRPr="00000000">
        <w:rPr>
          <w:rtl w:val="0"/>
        </w:rPr>
        <w:t xml:space="preserve">: Devices are shipped with weak/default passwords or open ports.</w:t>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b w:val="1"/>
          <w:rtl w:val="0"/>
        </w:rPr>
        <w:t xml:space="preserve">Large Attack Surface</w:t>
      </w:r>
      <w:r w:rsidDel="00000000" w:rsidR="00000000" w:rsidRPr="00000000">
        <w:rPr>
          <w:rtl w:val="0"/>
        </w:rPr>
        <w:t xml:space="preserve">: With billions of devices globally, IoT provides a massive entry point for attackers.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lov5bsf57jct" w:id="3"/>
      <w:bookmarkEnd w:id="3"/>
      <w:r w:rsidDel="00000000" w:rsidR="00000000" w:rsidRPr="00000000">
        <w:rPr>
          <w:b w:val="1"/>
          <w:color w:val="000000"/>
          <w:sz w:val="22"/>
          <w:szCs w:val="22"/>
          <w:rtl w:val="0"/>
        </w:rPr>
        <w:t xml:space="preserve">Real-World Risks:</w:t>
      </w:r>
    </w:p>
    <w:p w:rsidR="00000000" w:rsidDel="00000000" w:rsidP="00000000" w:rsidRDefault="00000000" w:rsidRPr="00000000" w14:paraId="00000011">
      <w:pPr>
        <w:numPr>
          <w:ilvl w:val="0"/>
          <w:numId w:val="8"/>
        </w:numPr>
        <w:spacing w:after="0" w:afterAutospacing="0" w:before="240" w:lineRule="auto"/>
        <w:ind w:left="720" w:hanging="360"/>
      </w:pPr>
      <w:r w:rsidDel="00000000" w:rsidR="00000000" w:rsidRPr="00000000">
        <w:rPr>
          <w:b w:val="1"/>
          <w:rtl w:val="0"/>
        </w:rPr>
        <w:t xml:space="preserve">Mirai Botnet</w:t>
      </w:r>
      <w:r w:rsidDel="00000000" w:rsidR="00000000" w:rsidRPr="00000000">
        <w:rPr>
          <w:rtl w:val="0"/>
        </w:rPr>
        <w:t xml:space="preserve">: Exploited insecure IoT devices to launch massive DDoS attacks.</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Data Breaches</w:t>
      </w:r>
      <w:r w:rsidDel="00000000" w:rsidR="00000000" w:rsidRPr="00000000">
        <w:rPr>
          <w:rtl w:val="0"/>
        </w:rPr>
        <w:t xml:space="preserve">: Hackers can access sensitive personal or organizational data through compromised IoT devices.</w:t>
      </w:r>
    </w:p>
    <w:p w:rsidR="00000000" w:rsidDel="00000000" w:rsidP="00000000" w:rsidRDefault="00000000" w:rsidRPr="00000000" w14:paraId="00000013">
      <w:pPr>
        <w:numPr>
          <w:ilvl w:val="0"/>
          <w:numId w:val="8"/>
        </w:numPr>
        <w:spacing w:after="240" w:before="0" w:beforeAutospacing="0" w:lineRule="auto"/>
        <w:ind w:left="720" w:hanging="360"/>
      </w:pPr>
      <w:r w:rsidDel="00000000" w:rsidR="00000000" w:rsidRPr="00000000">
        <w:rPr>
          <w:b w:val="1"/>
          <w:rtl w:val="0"/>
        </w:rPr>
        <w:t xml:space="preserve">Physical Harm</w:t>
      </w:r>
      <w:r w:rsidDel="00000000" w:rsidR="00000000" w:rsidRPr="00000000">
        <w:rPr>
          <w:rtl w:val="0"/>
        </w:rPr>
        <w:t xml:space="preserve">: Insecure medical devices or industrial systems can lead to life-threatening scenarios.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ungi1cngyk3c" w:id="4"/>
      <w:bookmarkEnd w:id="4"/>
      <w:r w:rsidDel="00000000" w:rsidR="00000000" w:rsidRPr="00000000">
        <w:rPr>
          <w:b w:val="1"/>
          <w:color w:val="000000"/>
          <w:sz w:val="26"/>
          <w:szCs w:val="26"/>
          <w:rtl w:val="0"/>
        </w:rPr>
        <w:t xml:space="preserve">Why Is This Project Important?</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Underexplored Area</w:t>
      </w:r>
      <w:r w:rsidDel="00000000" w:rsidR="00000000" w:rsidRPr="00000000">
        <w:rPr>
          <w:rtl w:val="0"/>
        </w:rPr>
        <w:t xml:space="preserve">: IoT security is still evolving, and existing tools lack comprehensive frameworks for vulnerability testing.</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High Stakes</w:t>
      </w:r>
      <w:r w:rsidDel="00000000" w:rsidR="00000000" w:rsidRPr="00000000">
        <w:rPr>
          <w:rtl w:val="0"/>
        </w:rPr>
        <w:t xml:space="preserve">: As IoT adoption grows, securing these devices becomes critical to prevent large-scale attacks.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Innovation Potential</w:t>
      </w:r>
      <w:r w:rsidDel="00000000" w:rsidR="00000000" w:rsidRPr="00000000">
        <w:rPr>
          <w:rtl w:val="0"/>
        </w:rPr>
        <w:t xml:space="preserve">: This project lays the groundwork for future IoT security frameworks by addressing:</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rtl w:val="0"/>
        </w:rPr>
        <w:t xml:space="preserve">Device Discovery</w:t>
      </w:r>
      <w:r w:rsidDel="00000000" w:rsidR="00000000" w:rsidRPr="00000000">
        <w:rPr>
          <w:rtl w:val="0"/>
        </w:rPr>
        <w:t xml:space="preserve">: Automatically identifying vulnerable devices.</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Firmware Analysis</w:t>
      </w:r>
      <w:r w:rsidDel="00000000" w:rsidR="00000000" w:rsidRPr="00000000">
        <w:rPr>
          <w:rtl w:val="0"/>
        </w:rPr>
        <w:t xml:space="preserve">: Detecting outdated or insecure software.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Protocol Testing</w:t>
      </w:r>
      <w:r w:rsidDel="00000000" w:rsidR="00000000" w:rsidRPr="00000000">
        <w:rPr>
          <w:rtl w:val="0"/>
        </w:rPr>
        <w:t xml:space="preserve">: Assessing vulnerabilities in IoT-specific communication protocols.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project can evolve into a robust platform, inspiring other tools to focus on specific IoT niches.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ujnlsjlvzekk" w:id="5"/>
      <w:bookmarkEnd w:id="5"/>
      <w:r w:rsidDel="00000000" w:rsidR="00000000" w:rsidRPr="00000000">
        <w:rPr>
          <w:b w:val="1"/>
          <w:color w:val="000000"/>
          <w:sz w:val="26"/>
          <w:szCs w:val="26"/>
          <w:rtl w:val="0"/>
        </w:rPr>
        <w:t xml:space="preserve">How This Project Builds the Foundation</w:t>
      </w:r>
    </w:p>
    <w:p w:rsidR="00000000" w:rsidDel="00000000" w:rsidP="00000000" w:rsidRDefault="00000000" w:rsidRPr="00000000" w14:paraId="0000001F">
      <w:pPr>
        <w:spacing w:after="240" w:before="240" w:lineRule="auto"/>
        <w:rPr/>
      </w:pPr>
      <w:r w:rsidDel="00000000" w:rsidR="00000000" w:rsidRPr="00000000">
        <w:rPr>
          <w:rtl w:val="0"/>
        </w:rPr>
        <w:t xml:space="preserve">By developing this IoT testing tool:</w:t>
      </w:r>
    </w:p>
    <w:p w:rsidR="00000000" w:rsidDel="00000000" w:rsidP="00000000" w:rsidRDefault="00000000" w:rsidRPr="00000000" w14:paraId="00000020">
      <w:pPr>
        <w:numPr>
          <w:ilvl w:val="0"/>
          <w:numId w:val="6"/>
        </w:numPr>
        <w:spacing w:after="0" w:afterAutospacing="0" w:before="240" w:lineRule="auto"/>
        <w:ind w:left="720" w:hanging="360"/>
      </w:pPr>
      <w:r w:rsidDel="00000000" w:rsidR="00000000" w:rsidRPr="00000000">
        <w:rPr>
          <w:b w:val="1"/>
          <w:rtl w:val="0"/>
        </w:rPr>
        <w:t xml:space="preserve">You Provide a Starting Point</w:t>
      </w:r>
      <w:r w:rsidDel="00000000" w:rsidR="00000000" w:rsidRPr="00000000">
        <w:rPr>
          <w:rtl w:val="0"/>
        </w:rPr>
        <w:t xml:space="preserve">: The tool demonstrates how automated scanning and vulnerability identification can be integrated into IoT networks.</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b w:val="1"/>
          <w:rtl w:val="0"/>
        </w:rPr>
        <w:t xml:space="preserve">Future Adaptability</w:t>
      </w:r>
      <w:r w:rsidDel="00000000" w:rsidR="00000000" w:rsidRPr="00000000">
        <w:rPr>
          <w:rtl w:val="0"/>
        </w:rPr>
        <w:t xml:space="preserve">: It opens possibilities for integrating machine learning, threat intelligence feeds, and real-time monitoring.</w:t>
      </w:r>
    </w:p>
    <w:p w:rsidR="00000000" w:rsidDel="00000000" w:rsidP="00000000" w:rsidRDefault="00000000" w:rsidRPr="00000000" w14:paraId="00000022">
      <w:pPr>
        <w:numPr>
          <w:ilvl w:val="0"/>
          <w:numId w:val="6"/>
        </w:numPr>
        <w:spacing w:after="240" w:before="0" w:beforeAutospacing="0" w:lineRule="auto"/>
        <w:ind w:left="720" w:hanging="360"/>
      </w:pPr>
      <w:r w:rsidDel="00000000" w:rsidR="00000000" w:rsidRPr="00000000">
        <w:rPr>
          <w:b w:val="1"/>
          <w:rtl w:val="0"/>
        </w:rPr>
        <w:t xml:space="preserve">Industry Relevance</w:t>
      </w:r>
      <w:r w:rsidDel="00000000" w:rsidR="00000000" w:rsidRPr="00000000">
        <w:rPr>
          <w:rtl w:val="0"/>
        </w:rPr>
        <w:t xml:space="preserve">: Organizations can adapt the framework to secure their IoT ecosystems, encouraging broader adoption of IoT security practices.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This project has the potential to inspire a new wave of IoT security tools, ensuring safer networks and smarter devices in the future.</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ra0wkx9rd0qx" w:id="6"/>
      <w:bookmarkEnd w:id="6"/>
      <w:r w:rsidDel="00000000" w:rsidR="00000000" w:rsidRPr="00000000">
        <w:rPr>
          <w:b w:val="1"/>
          <w:color w:val="000000"/>
          <w:sz w:val="26"/>
          <w:szCs w:val="26"/>
          <w:rtl w:val="0"/>
        </w:rPr>
        <w:t xml:space="preserve">Explaining MQTT and ZigBee to a Child</w:t>
      </w:r>
    </w:p>
    <w:p w:rsidR="00000000" w:rsidDel="00000000" w:rsidP="00000000" w:rsidRDefault="00000000" w:rsidRPr="00000000" w14:paraId="000000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7hz3fdb19ukb" w:id="7"/>
      <w:bookmarkEnd w:id="7"/>
      <w:r w:rsidDel="00000000" w:rsidR="00000000" w:rsidRPr="00000000">
        <w:rPr>
          <w:b w:val="1"/>
          <w:color w:val="000000"/>
          <w:sz w:val="26"/>
          <w:szCs w:val="26"/>
          <w:rtl w:val="0"/>
        </w:rPr>
        <w:t xml:space="preserve">What is MQTT? </w:t>
      </w:r>
    </w:p>
    <w:p w:rsidR="00000000" w:rsidDel="00000000" w:rsidP="00000000" w:rsidRDefault="00000000" w:rsidRPr="00000000" w14:paraId="0000002F">
      <w:pPr>
        <w:spacing w:after="240" w:before="240" w:lineRule="auto"/>
        <w:rPr/>
      </w:pPr>
      <w:r w:rsidDel="00000000" w:rsidR="00000000" w:rsidRPr="00000000">
        <w:rPr>
          <w:rtl w:val="0"/>
        </w:rPr>
        <w:t xml:space="preserve">Imagine you are in a classroom where the teacher is </w:t>
      </w:r>
      <w:r w:rsidDel="00000000" w:rsidR="00000000" w:rsidRPr="00000000">
        <w:rPr>
          <w:b w:val="1"/>
          <w:rtl w:val="0"/>
        </w:rPr>
        <w:t xml:space="preserve">the broker</w:t>
      </w:r>
      <w:r w:rsidDel="00000000" w:rsidR="00000000" w:rsidRPr="00000000">
        <w:rPr>
          <w:rtl w:val="0"/>
        </w:rPr>
        <w:t xml:space="preserve">, and all students (you and your friends) are </w:t>
      </w:r>
      <w:r w:rsidDel="00000000" w:rsidR="00000000" w:rsidRPr="00000000">
        <w:rPr>
          <w:b w:val="1"/>
          <w:rtl w:val="0"/>
        </w:rPr>
        <w:t xml:space="preserve">clients</w:t>
      </w:r>
      <w:r w:rsidDel="00000000" w:rsidR="00000000" w:rsidRPr="00000000">
        <w:rPr>
          <w:rtl w:val="0"/>
        </w:rPr>
        <w:t xml:space="preserve">.</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w:t>
        <w:br w:type="textWrapping"/>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tl w:val="0"/>
        </w:rPr>
        <w:t xml:space="preserve">If you (a student) want to share news (a message), you write it on the board under a "topic" like </w:t>
      </w:r>
      <w:r w:rsidDel="00000000" w:rsidR="00000000" w:rsidRPr="00000000">
        <w:rPr>
          <w:b w:val="1"/>
          <w:rtl w:val="0"/>
        </w:rPr>
        <w:t xml:space="preserve">"Sports"</w:t>
      </w:r>
      <w:r w:rsidDel="00000000" w:rsidR="00000000" w:rsidRPr="00000000">
        <w:rPr>
          <w:rtl w:val="0"/>
        </w:rPr>
        <w:t xml:space="preserve"> or </w:t>
      </w:r>
      <w:r w:rsidDel="00000000" w:rsidR="00000000" w:rsidRPr="00000000">
        <w:rPr>
          <w:b w:val="1"/>
          <w:rtl w:val="0"/>
        </w:rPr>
        <w:t xml:space="preserve">"Games"</w:t>
      </w:r>
      <w:r w:rsidDel="00000000" w:rsidR="00000000" w:rsidRPr="00000000">
        <w:rPr>
          <w:rtl w:val="0"/>
        </w:rPr>
        <w:t xml:space="preserve">.</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rtl w:val="0"/>
        </w:rPr>
        <w:t xml:space="preserve">Other students (clients) who like </w:t>
      </w:r>
      <w:r w:rsidDel="00000000" w:rsidR="00000000" w:rsidRPr="00000000">
        <w:rPr>
          <w:b w:val="1"/>
          <w:rtl w:val="0"/>
        </w:rPr>
        <w:t xml:space="preserve">"Sports"</w:t>
      </w:r>
      <w:r w:rsidDel="00000000" w:rsidR="00000000" w:rsidRPr="00000000">
        <w:rPr>
          <w:rtl w:val="0"/>
        </w:rPr>
        <w:t xml:space="preserve"> or </w:t>
      </w:r>
      <w:r w:rsidDel="00000000" w:rsidR="00000000" w:rsidRPr="00000000">
        <w:rPr>
          <w:b w:val="1"/>
          <w:rtl w:val="0"/>
        </w:rPr>
        <w:t xml:space="preserve">"Games"</w:t>
      </w:r>
      <w:r w:rsidDel="00000000" w:rsidR="00000000" w:rsidRPr="00000000">
        <w:rPr>
          <w:rtl w:val="0"/>
        </w:rPr>
        <w:t xml:space="preserve"> go to the board and read the message.</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rtl w:val="0"/>
        </w:rPr>
        <w:t xml:space="preserve">The teacher (broker) doesn’t let you talk directly to each other. Instead, you always share messages through the board.</w:t>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b w:val="1"/>
          <w:rtl w:val="0"/>
        </w:rPr>
        <w:t xml:space="preserve">Why use it?</w:t>
        <w:br w:type="textWrapping"/>
      </w:r>
    </w:p>
    <w:p w:rsidR="00000000" w:rsidDel="00000000" w:rsidP="00000000" w:rsidRDefault="00000000" w:rsidRPr="00000000" w14:paraId="00000035">
      <w:pPr>
        <w:numPr>
          <w:ilvl w:val="1"/>
          <w:numId w:val="7"/>
        </w:numPr>
        <w:spacing w:after="240" w:before="0" w:beforeAutospacing="0" w:lineRule="auto"/>
        <w:ind w:left="1440" w:hanging="360"/>
      </w:pPr>
      <w:r w:rsidDel="00000000" w:rsidR="00000000" w:rsidRPr="00000000">
        <w:rPr>
          <w:rtl w:val="0"/>
        </w:rPr>
        <w:t xml:space="preserve">This way, everyone only gets the news they care about (topics), and it’s easy for everyone to share and receive updates.</w:t>
      </w:r>
    </w:p>
    <w:p w:rsidR="00000000" w:rsidDel="00000000" w:rsidP="00000000" w:rsidRDefault="00000000" w:rsidRPr="00000000" w14:paraId="0000003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cx5pprvop4oo" w:id="8"/>
      <w:bookmarkEnd w:id="8"/>
      <w:r w:rsidDel="00000000" w:rsidR="00000000" w:rsidRPr="00000000">
        <w:rPr>
          <w:b w:val="1"/>
          <w:color w:val="000000"/>
          <w:sz w:val="26"/>
          <w:szCs w:val="26"/>
          <w:rtl w:val="0"/>
        </w:rPr>
        <w:t xml:space="preserve">What is ZigBee?</w:t>
      </w:r>
    </w:p>
    <w:p w:rsidR="00000000" w:rsidDel="00000000" w:rsidP="00000000" w:rsidRDefault="00000000" w:rsidRPr="00000000" w14:paraId="00000038">
      <w:pPr>
        <w:spacing w:after="240" w:before="240" w:lineRule="auto"/>
        <w:rPr/>
      </w:pPr>
      <w:r w:rsidDel="00000000" w:rsidR="00000000" w:rsidRPr="00000000">
        <w:rPr>
          <w:rtl w:val="0"/>
        </w:rPr>
        <w:t xml:space="preserve">Imagine your toys are magical and can talk to each other over a secret code.</w:t>
      </w:r>
    </w:p>
    <w:p w:rsidR="00000000" w:rsidDel="00000000" w:rsidP="00000000" w:rsidRDefault="00000000" w:rsidRPr="00000000" w14:paraId="00000039">
      <w:pPr>
        <w:numPr>
          <w:ilvl w:val="0"/>
          <w:numId w:val="13"/>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w:t>
        <w:br w:type="textWrapping"/>
      </w:r>
    </w:p>
    <w:p w:rsidR="00000000" w:rsidDel="00000000" w:rsidP="00000000" w:rsidRDefault="00000000" w:rsidRPr="00000000" w14:paraId="0000003A">
      <w:pPr>
        <w:numPr>
          <w:ilvl w:val="1"/>
          <w:numId w:val="13"/>
        </w:numPr>
        <w:spacing w:after="0" w:afterAutospacing="0" w:before="0" w:beforeAutospacing="0" w:lineRule="auto"/>
        <w:ind w:left="1440" w:hanging="360"/>
      </w:pPr>
      <w:r w:rsidDel="00000000" w:rsidR="00000000" w:rsidRPr="00000000">
        <w:rPr>
          <w:rtl w:val="0"/>
        </w:rPr>
        <w:t xml:space="preserve">You have one </w:t>
      </w:r>
      <w:r w:rsidDel="00000000" w:rsidR="00000000" w:rsidRPr="00000000">
        <w:rPr>
          <w:b w:val="1"/>
          <w:rtl w:val="0"/>
        </w:rPr>
        <w:t xml:space="preserve">main toy (the boss)</w:t>
      </w:r>
      <w:r w:rsidDel="00000000" w:rsidR="00000000" w:rsidRPr="00000000">
        <w:rPr>
          <w:rtl w:val="0"/>
        </w:rPr>
        <w:t xml:space="preserve"> that tells other toys what to do, like turn on a light or open a door.</w:t>
      </w:r>
    </w:p>
    <w:p w:rsidR="00000000" w:rsidDel="00000000" w:rsidP="00000000" w:rsidRDefault="00000000" w:rsidRPr="00000000" w14:paraId="0000003B">
      <w:pPr>
        <w:numPr>
          <w:ilvl w:val="1"/>
          <w:numId w:val="13"/>
        </w:numPr>
        <w:spacing w:after="0" w:afterAutospacing="0" w:before="0" w:beforeAutospacing="0" w:lineRule="auto"/>
        <w:ind w:left="1440" w:hanging="360"/>
      </w:pPr>
      <w:r w:rsidDel="00000000" w:rsidR="00000000" w:rsidRPr="00000000">
        <w:rPr>
          <w:rtl w:val="0"/>
        </w:rPr>
        <w:t xml:space="preserve">If one toy is too far away, it whispers the message to a closer toy, which passes it along. This way, even toys far away can hear the message through the "toy chain."</w:t>
      </w:r>
    </w:p>
    <w:p w:rsidR="00000000" w:rsidDel="00000000" w:rsidP="00000000" w:rsidRDefault="00000000" w:rsidRPr="00000000" w14:paraId="0000003C">
      <w:pPr>
        <w:numPr>
          <w:ilvl w:val="0"/>
          <w:numId w:val="13"/>
        </w:numPr>
        <w:spacing w:after="0" w:afterAutospacing="0" w:before="0" w:beforeAutospacing="0" w:lineRule="auto"/>
        <w:ind w:left="720" w:hanging="360"/>
      </w:pPr>
      <w:r w:rsidDel="00000000" w:rsidR="00000000" w:rsidRPr="00000000">
        <w:rPr>
          <w:b w:val="1"/>
          <w:rtl w:val="0"/>
        </w:rPr>
        <w:t xml:space="preserve">Why use it?</w:t>
        <w:br w:type="textWrapping"/>
      </w:r>
    </w:p>
    <w:p w:rsidR="00000000" w:rsidDel="00000000" w:rsidP="00000000" w:rsidRDefault="00000000" w:rsidRPr="00000000" w14:paraId="0000003D">
      <w:pPr>
        <w:numPr>
          <w:ilvl w:val="1"/>
          <w:numId w:val="13"/>
        </w:numPr>
        <w:spacing w:after="240" w:before="0" w:beforeAutospacing="0" w:lineRule="auto"/>
        <w:ind w:left="1440" w:hanging="360"/>
      </w:pPr>
      <w:r w:rsidDel="00000000" w:rsidR="00000000" w:rsidRPr="00000000">
        <w:rPr>
          <w:rtl w:val="0"/>
        </w:rPr>
        <w:t xml:space="preserve">It helps toys use very little battery, so they don’t run out of power quickly. Plus, they can all work together to send messages even if one toy is a little shy (low power).</w:t>
      </w:r>
    </w:p>
    <w:p w:rsidR="00000000" w:rsidDel="00000000" w:rsidP="00000000" w:rsidRDefault="00000000" w:rsidRPr="00000000" w14:paraId="0000003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yl52fqbk6gh" w:id="9"/>
      <w:bookmarkEnd w:id="9"/>
      <w:r w:rsidDel="00000000" w:rsidR="00000000" w:rsidRPr="00000000">
        <w:rPr>
          <w:b w:val="1"/>
          <w:color w:val="000000"/>
          <w:sz w:val="26"/>
          <w:szCs w:val="26"/>
          <w:rtl w:val="0"/>
        </w:rPr>
        <w:t xml:space="preserve">In Simple Words:</w:t>
      </w:r>
    </w:p>
    <w:p w:rsidR="00000000" w:rsidDel="00000000" w:rsidP="00000000" w:rsidRDefault="00000000" w:rsidRPr="00000000" w14:paraId="00000040">
      <w:pPr>
        <w:numPr>
          <w:ilvl w:val="0"/>
          <w:numId w:val="1"/>
        </w:numPr>
        <w:spacing w:after="0" w:afterAutospacing="0" w:before="240" w:lineRule="auto"/>
        <w:ind w:left="720" w:hanging="360"/>
      </w:pPr>
      <w:r w:rsidDel="00000000" w:rsidR="00000000" w:rsidRPr="00000000">
        <w:rPr>
          <w:b w:val="1"/>
          <w:rtl w:val="0"/>
        </w:rPr>
        <w:t xml:space="preserve">MQTT</w:t>
      </w:r>
      <w:r w:rsidDel="00000000" w:rsidR="00000000" w:rsidRPr="00000000">
        <w:rPr>
          <w:rtl w:val="0"/>
        </w:rPr>
        <w:t xml:space="preserve">: It’s like a messaging board where you share or get specific news without talking to everyone at once.</w:t>
      </w:r>
    </w:p>
    <w:p w:rsidR="00000000" w:rsidDel="00000000" w:rsidP="00000000" w:rsidRDefault="00000000" w:rsidRPr="00000000" w14:paraId="00000041">
      <w:pPr>
        <w:numPr>
          <w:ilvl w:val="0"/>
          <w:numId w:val="1"/>
        </w:numPr>
        <w:spacing w:after="240" w:before="0" w:beforeAutospacing="0" w:lineRule="auto"/>
        <w:ind w:left="720" w:hanging="360"/>
      </w:pPr>
      <w:r w:rsidDel="00000000" w:rsidR="00000000" w:rsidRPr="00000000">
        <w:rPr>
          <w:b w:val="1"/>
          <w:rtl w:val="0"/>
        </w:rPr>
        <w:t xml:space="preserve">ZigBee</w:t>
      </w:r>
      <w:r w:rsidDel="00000000" w:rsidR="00000000" w:rsidRPr="00000000">
        <w:rPr>
          <w:rtl w:val="0"/>
        </w:rPr>
        <w:t xml:space="preserve">: It’s like a secret toy chain where messages are passed around to reach everyone, no matter how far they are.</w:t>
      </w:r>
    </w:p>
    <w:p w:rsidR="00000000" w:rsidDel="00000000" w:rsidP="00000000" w:rsidRDefault="00000000" w:rsidRPr="00000000" w14:paraId="00000042">
      <w:pPr>
        <w:spacing w:after="240" w:before="240" w:lineRule="auto"/>
        <w:rPr>
          <w:color w:val="ff0000"/>
          <w:highlight w:val="red"/>
        </w:rPr>
      </w:pPr>
      <w:hyperlink r:id="rId6">
        <w:r w:rsidDel="00000000" w:rsidR="00000000" w:rsidRPr="00000000">
          <w:rPr>
            <w:color w:val="1155cc"/>
            <w:u w:val="single"/>
            <w:rtl w:val="0"/>
          </w:rPr>
          <w:t xml:space="preserve">MQTT</w:t>
        </w:r>
      </w:hyperlink>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frp0wrbbr741" w:id="10"/>
      <w:bookmarkEnd w:id="10"/>
      <w:r w:rsidDel="00000000" w:rsidR="00000000" w:rsidRPr="00000000">
        <w:rPr>
          <w:b w:val="1"/>
          <w:color w:val="000000"/>
          <w:sz w:val="26"/>
          <w:szCs w:val="26"/>
          <w:rtl w:val="0"/>
        </w:rPr>
        <w:t xml:space="preserve">MQTT (Message Queuing Telemetry Transport) technical explanations:</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1yltojymq6tw" w:id="11"/>
      <w:bookmarkEnd w:id="11"/>
      <w:r w:rsidDel="00000000" w:rsidR="00000000" w:rsidRPr="00000000">
        <w:rPr>
          <w:b w:val="1"/>
          <w:color w:val="000000"/>
          <w:sz w:val="22"/>
          <w:szCs w:val="22"/>
          <w:rtl w:val="0"/>
        </w:rPr>
        <w:t xml:space="preserve">What is MQTT?</w:t>
      </w:r>
    </w:p>
    <w:p w:rsidR="00000000" w:rsidDel="00000000" w:rsidP="00000000" w:rsidRDefault="00000000" w:rsidRPr="00000000" w14:paraId="00000045">
      <w:pPr>
        <w:spacing w:after="240" w:before="240" w:lineRule="auto"/>
        <w:rPr/>
      </w:pPr>
      <w:r w:rsidDel="00000000" w:rsidR="00000000" w:rsidRPr="00000000">
        <w:rPr>
          <w:rtl w:val="0"/>
        </w:rPr>
        <w:t xml:space="preserve">MQTT is a lightweight messaging protocol designed for resource-constrained devices and low-bandwidth, high-latency networks. It is widely used in </w:t>
      </w:r>
      <w:r w:rsidDel="00000000" w:rsidR="00000000" w:rsidRPr="00000000">
        <w:rPr>
          <w:b w:val="1"/>
          <w:rtl w:val="0"/>
        </w:rPr>
        <w:t xml:space="preserve">IoT applications</w:t>
      </w:r>
      <w:r w:rsidDel="00000000" w:rsidR="00000000" w:rsidRPr="00000000">
        <w:rPr>
          <w:rtl w:val="0"/>
        </w:rPr>
        <w:t xml:space="preserve"> to enable communication between devices (clients) and a central server (broker).</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9akrh4fsdhto" w:id="12"/>
      <w:bookmarkEnd w:id="12"/>
      <w:r w:rsidDel="00000000" w:rsidR="00000000" w:rsidRPr="00000000">
        <w:rPr>
          <w:b w:val="1"/>
          <w:color w:val="000000"/>
          <w:sz w:val="22"/>
          <w:szCs w:val="22"/>
          <w:rtl w:val="0"/>
        </w:rPr>
        <w:t xml:space="preserve">How Does MQTT Work?</w:t>
      </w:r>
    </w:p>
    <w:p w:rsidR="00000000" w:rsidDel="00000000" w:rsidP="00000000" w:rsidRDefault="00000000" w:rsidRPr="00000000" w14:paraId="00000047">
      <w:pPr>
        <w:numPr>
          <w:ilvl w:val="0"/>
          <w:numId w:val="5"/>
        </w:numPr>
        <w:spacing w:after="0" w:afterAutospacing="0" w:before="240" w:lineRule="auto"/>
        <w:ind w:left="720" w:hanging="360"/>
      </w:pPr>
      <w:r w:rsidDel="00000000" w:rsidR="00000000" w:rsidRPr="00000000">
        <w:rPr>
          <w:b w:val="1"/>
          <w:rtl w:val="0"/>
        </w:rPr>
        <w:t xml:space="preserve">Publish-Subscribe Model</w:t>
      </w:r>
      <w:r w:rsidDel="00000000" w:rsidR="00000000" w:rsidRPr="00000000">
        <w:rPr>
          <w:rtl w:val="0"/>
        </w:rPr>
        <w:t xml:space="preserve">: Devices either publish messages to a "topic" or subscribe to receive messages from a topic.</w:t>
      </w:r>
    </w:p>
    <w:p w:rsidR="00000000" w:rsidDel="00000000" w:rsidP="00000000" w:rsidRDefault="00000000" w:rsidRPr="00000000" w14:paraId="00000048">
      <w:pPr>
        <w:numPr>
          <w:ilvl w:val="1"/>
          <w:numId w:val="5"/>
        </w:numPr>
        <w:spacing w:after="0" w:afterAutospacing="0" w:before="0" w:beforeAutospacing="0" w:lineRule="auto"/>
        <w:ind w:left="1440" w:hanging="360"/>
      </w:pPr>
      <w:r w:rsidDel="00000000" w:rsidR="00000000" w:rsidRPr="00000000">
        <w:rPr>
          <w:b w:val="1"/>
          <w:rtl w:val="0"/>
        </w:rPr>
        <w:t xml:space="preserve">Broker</w:t>
      </w:r>
      <w:r w:rsidDel="00000000" w:rsidR="00000000" w:rsidRPr="00000000">
        <w:rPr>
          <w:rtl w:val="0"/>
        </w:rPr>
        <w:t xml:space="preserve">: Acts as a central hub (e.g., Mosquitto, HiveMQ). It routes messages between publishers and subscribers.</w:t>
      </w:r>
    </w:p>
    <w:p w:rsidR="00000000" w:rsidDel="00000000" w:rsidP="00000000" w:rsidRDefault="00000000" w:rsidRPr="00000000" w14:paraId="00000049">
      <w:pPr>
        <w:numPr>
          <w:ilvl w:val="1"/>
          <w:numId w:val="5"/>
        </w:numPr>
        <w:spacing w:after="0" w:afterAutospacing="0" w:before="0" w:beforeAutospacing="0" w:lineRule="auto"/>
        <w:ind w:left="1440" w:hanging="360"/>
      </w:pPr>
      <w:r w:rsidDel="00000000" w:rsidR="00000000" w:rsidRPr="00000000">
        <w:rPr>
          <w:b w:val="1"/>
          <w:rtl w:val="0"/>
        </w:rPr>
        <w:t xml:space="preserve">Client</w:t>
      </w:r>
      <w:r w:rsidDel="00000000" w:rsidR="00000000" w:rsidRPr="00000000">
        <w:rPr>
          <w:rtl w:val="0"/>
        </w:rPr>
        <w:t xml:space="preserve">: Devices that publish or subscribe to messages.</w:t>
      </w:r>
    </w:p>
    <w:p w:rsidR="00000000" w:rsidDel="00000000" w:rsidP="00000000" w:rsidRDefault="00000000" w:rsidRPr="00000000" w14:paraId="0000004A">
      <w:pPr>
        <w:numPr>
          <w:ilvl w:val="0"/>
          <w:numId w:val="5"/>
        </w:numPr>
        <w:spacing w:after="240" w:before="0" w:beforeAutospacing="0" w:lineRule="auto"/>
        <w:ind w:left="720" w:hanging="360"/>
      </w:pPr>
      <w:r w:rsidDel="00000000" w:rsidR="00000000" w:rsidRPr="00000000">
        <w:rPr>
          <w:b w:val="1"/>
          <w:rtl w:val="0"/>
        </w:rPr>
        <w:t xml:space="preserve">Use Cases</w:t>
      </w:r>
      <w:r w:rsidDel="00000000" w:rsidR="00000000" w:rsidRPr="00000000">
        <w:rPr>
          <w:rtl w:val="0"/>
        </w:rPr>
        <w:t xml:space="preserve">: Smart home systems, vehicle telematics, industrial monitoring, etc.</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ptacbttmuqdj" w:id="13"/>
      <w:bookmarkEnd w:id="13"/>
      <w:r w:rsidDel="00000000" w:rsidR="00000000" w:rsidRPr="00000000">
        <w:rPr>
          <w:b w:val="1"/>
          <w:color w:val="000000"/>
          <w:sz w:val="22"/>
          <w:szCs w:val="22"/>
          <w:rtl w:val="0"/>
        </w:rPr>
        <w:t xml:space="preserve">Security Concerns:</w:t>
      </w:r>
    </w:p>
    <w:p w:rsidR="00000000" w:rsidDel="00000000" w:rsidP="00000000" w:rsidRDefault="00000000" w:rsidRPr="00000000" w14:paraId="0000004C">
      <w:pPr>
        <w:numPr>
          <w:ilvl w:val="0"/>
          <w:numId w:val="10"/>
        </w:numPr>
        <w:spacing w:after="0" w:afterAutospacing="0" w:before="240" w:lineRule="auto"/>
        <w:ind w:left="720" w:hanging="360"/>
      </w:pPr>
      <w:r w:rsidDel="00000000" w:rsidR="00000000" w:rsidRPr="00000000">
        <w:rPr>
          <w:rtl w:val="0"/>
        </w:rPr>
        <w:t xml:space="preserve">Lack of encryption if TLS isn’t implemented.</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rtl w:val="0"/>
        </w:rPr>
        <w:t xml:space="preserve">Weak or no authentication mechanisms.</w:t>
      </w:r>
    </w:p>
    <w:p w:rsidR="00000000" w:rsidDel="00000000" w:rsidP="00000000" w:rsidRDefault="00000000" w:rsidRPr="00000000" w14:paraId="0000004E">
      <w:pPr>
        <w:numPr>
          <w:ilvl w:val="0"/>
          <w:numId w:val="10"/>
        </w:numPr>
        <w:spacing w:after="240" w:before="0" w:beforeAutospacing="0" w:lineRule="auto"/>
        <w:ind w:left="720" w:hanging="360"/>
      </w:pPr>
      <w:r w:rsidDel="00000000" w:rsidR="00000000" w:rsidRPr="00000000">
        <w:rPr>
          <w:rtl w:val="0"/>
        </w:rPr>
        <w:t xml:space="preserve">Open brokers on the internet can expose sensitive data.</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kwokinwtmttm" w:id="14"/>
      <w:bookmarkEnd w:id="14"/>
      <w:r w:rsidDel="00000000" w:rsidR="00000000" w:rsidRPr="00000000">
        <w:rPr>
          <w:b w:val="1"/>
          <w:color w:val="000000"/>
          <w:sz w:val="26"/>
          <w:szCs w:val="26"/>
          <w:rtl w:val="0"/>
        </w:rPr>
        <w:t xml:space="preserve">ZigBee</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n5m5ptjajmul" w:id="15"/>
      <w:bookmarkEnd w:id="15"/>
      <w:r w:rsidDel="00000000" w:rsidR="00000000" w:rsidRPr="00000000">
        <w:rPr>
          <w:b w:val="1"/>
          <w:color w:val="000000"/>
          <w:sz w:val="22"/>
          <w:szCs w:val="22"/>
          <w:rtl w:val="0"/>
        </w:rPr>
        <w:t xml:space="preserve">What is ZigBee?</w:t>
      </w:r>
    </w:p>
    <w:p w:rsidR="00000000" w:rsidDel="00000000" w:rsidP="00000000" w:rsidRDefault="00000000" w:rsidRPr="00000000" w14:paraId="00000052">
      <w:pPr>
        <w:spacing w:after="240" w:before="240" w:lineRule="auto"/>
        <w:rPr/>
      </w:pPr>
      <w:r w:rsidDel="00000000" w:rsidR="00000000" w:rsidRPr="00000000">
        <w:rPr>
          <w:rtl w:val="0"/>
        </w:rPr>
        <w:t xml:space="preserve">ZigBee is a wireless communication protocol built on IEEE 802.15.4 standards. It is optimized for </w:t>
      </w:r>
      <w:r w:rsidDel="00000000" w:rsidR="00000000" w:rsidRPr="00000000">
        <w:rPr>
          <w:b w:val="1"/>
          <w:rtl w:val="0"/>
        </w:rPr>
        <w:t xml:space="preserve">low-power, low-data-rate</w:t>
      </w:r>
      <w:r w:rsidDel="00000000" w:rsidR="00000000" w:rsidRPr="00000000">
        <w:rPr>
          <w:rtl w:val="0"/>
        </w:rPr>
        <w:t xml:space="preserve"> communication, making it ideal for </w:t>
      </w:r>
      <w:r w:rsidDel="00000000" w:rsidR="00000000" w:rsidRPr="00000000">
        <w:rPr>
          <w:b w:val="1"/>
          <w:rtl w:val="0"/>
        </w:rPr>
        <w:t xml:space="preserve">IoT networks</w:t>
      </w:r>
      <w:r w:rsidDel="00000000" w:rsidR="00000000" w:rsidRPr="00000000">
        <w:rPr>
          <w:rtl w:val="0"/>
        </w:rPr>
        <w:t xml:space="preserve">.</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8mzzy6t1yuvd" w:id="16"/>
      <w:bookmarkEnd w:id="16"/>
      <w:r w:rsidDel="00000000" w:rsidR="00000000" w:rsidRPr="00000000">
        <w:rPr>
          <w:b w:val="1"/>
          <w:color w:val="000000"/>
          <w:sz w:val="22"/>
          <w:szCs w:val="22"/>
          <w:rtl w:val="0"/>
        </w:rPr>
        <w:t xml:space="preserve">How Does ZigBee Work?</w:t>
      </w:r>
    </w:p>
    <w:p w:rsidR="00000000" w:rsidDel="00000000" w:rsidP="00000000" w:rsidRDefault="00000000" w:rsidRPr="00000000" w14:paraId="00000054">
      <w:pPr>
        <w:numPr>
          <w:ilvl w:val="0"/>
          <w:numId w:val="3"/>
        </w:numPr>
        <w:spacing w:after="0" w:afterAutospacing="0" w:before="240" w:lineRule="auto"/>
        <w:ind w:left="720" w:hanging="360"/>
      </w:pPr>
      <w:r w:rsidDel="00000000" w:rsidR="00000000" w:rsidRPr="00000000">
        <w:rPr>
          <w:b w:val="1"/>
          <w:rtl w:val="0"/>
        </w:rPr>
        <w:t xml:space="preserve">Mesh Networking</w:t>
      </w:r>
      <w:r w:rsidDel="00000000" w:rsidR="00000000" w:rsidRPr="00000000">
        <w:rPr>
          <w:rtl w:val="0"/>
        </w:rPr>
        <w:t xml:space="preserve">: Devices communicate through a network where each device (node) can act as a repeater. This ensures reliable communication over long distances.</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b w:val="1"/>
          <w:rtl w:val="0"/>
        </w:rPr>
        <w:t xml:space="preserve">Coordinator</w:t>
      </w:r>
      <w:r w:rsidDel="00000000" w:rsidR="00000000" w:rsidRPr="00000000">
        <w:rPr>
          <w:rtl w:val="0"/>
        </w:rPr>
        <w:t xml:space="preserve">: Central controller managing the network.</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b w:val="1"/>
          <w:rtl w:val="0"/>
        </w:rPr>
        <w:t xml:space="preserve">End Devices</w:t>
      </w:r>
      <w:r w:rsidDel="00000000" w:rsidR="00000000" w:rsidRPr="00000000">
        <w:rPr>
          <w:rtl w:val="0"/>
        </w:rPr>
        <w:t xml:space="preserve">: Low-power devices like sensors and smart plugs that communicate via coordinators or routers.</w:t>
      </w:r>
    </w:p>
    <w:p w:rsidR="00000000" w:rsidDel="00000000" w:rsidP="00000000" w:rsidRDefault="00000000" w:rsidRPr="00000000" w14:paraId="00000057">
      <w:pPr>
        <w:numPr>
          <w:ilvl w:val="0"/>
          <w:numId w:val="3"/>
        </w:numPr>
        <w:spacing w:after="240" w:before="0" w:beforeAutospacing="0" w:lineRule="auto"/>
        <w:ind w:left="720" w:hanging="360"/>
      </w:pPr>
      <w:r w:rsidDel="00000000" w:rsidR="00000000" w:rsidRPr="00000000">
        <w:rPr>
          <w:b w:val="1"/>
          <w:rtl w:val="0"/>
        </w:rPr>
        <w:t xml:space="preserve">Use Cases</w:t>
      </w:r>
      <w:r w:rsidDel="00000000" w:rsidR="00000000" w:rsidRPr="00000000">
        <w:rPr>
          <w:rtl w:val="0"/>
        </w:rPr>
        <w:t xml:space="preserve">: Smart lighting, home automation, security systems.</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wulgt0d4qvv2" w:id="17"/>
      <w:bookmarkEnd w:id="17"/>
      <w:r w:rsidDel="00000000" w:rsidR="00000000" w:rsidRPr="00000000">
        <w:rPr>
          <w:b w:val="1"/>
          <w:color w:val="000000"/>
          <w:sz w:val="22"/>
          <w:szCs w:val="22"/>
          <w:rtl w:val="0"/>
        </w:rPr>
        <w:t xml:space="preserve">Security Concerns:</w:t>
      </w:r>
    </w:p>
    <w:p w:rsidR="00000000" w:rsidDel="00000000" w:rsidP="00000000" w:rsidRDefault="00000000" w:rsidRPr="00000000" w14:paraId="00000059">
      <w:pPr>
        <w:numPr>
          <w:ilvl w:val="0"/>
          <w:numId w:val="11"/>
        </w:numPr>
        <w:spacing w:after="0" w:afterAutospacing="0" w:before="240" w:lineRule="auto"/>
        <w:ind w:left="720" w:hanging="360"/>
      </w:pPr>
      <w:r w:rsidDel="00000000" w:rsidR="00000000" w:rsidRPr="00000000">
        <w:rPr>
          <w:rtl w:val="0"/>
        </w:rPr>
        <w:t xml:space="preserve">Vulnerabilities in older ZigBee implementations allow attackers to spoof devices or intercept communications.</w:t>
      </w:r>
    </w:p>
    <w:p w:rsidR="00000000" w:rsidDel="00000000" w:rsidP="00000000" w:rsidRDefault="00000000" w:rsidRPr="00000000" w14:paraId="0000005A">
      <w:pPr>
        <w:numPr>
          <w:ilvl w:val="0"/>
          <w:numId w:val="11"/>
        </w:numPr>
        <w:spacing w:after="240" w:before="0" w:beforeAutospacing="0" w:lineRule="auto"/>
        <w:ind w:left="720" w:hanging="360"/>
      </w:pPr>
      <w:r w:rsidDel="00000000" w:rsidR="00000000" w:rsidRPr="00000000">
        <w:rPr>
          <w:rtl w:val="0"/>
        </w:rPr>
        <w:t xml:space="preserve">Weak key exchange mechanisms can lead to unauthorized access.</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u7s3694171ii" w:id="18"/>
      <w:bookmarkEnd w:id="18"/>
      <w:r w:rsidDel="00000000" w:rsidR="00000000" w:rsidRPr="00000000">
        <w:rPr>
          <w:b w:val="1"/>
          <w:color w:val="000000"/>
          <w:sz w:val="26"/>
          <w:szCs w:val="26"/>
          <w:rtl w:val="0"/>
        </w:rPr>
        <w:t xml:space="preserve">Why Are MQTT and ZigBee Important in IoT?</w:t>
      </w:r>
    </w:p>
    <w:p w:rsidR="00000000" w:rsidDel="00000000" w:rsidP="00000000" w:rsidRDefault="00000000" w:rsidRPr="00000000" w14:paraId="0000005D">
      <w:pPr>
        <w:numPr>
          <w:ilvl w:val="0"/>
          <w:numId w:val="9"/>
        </w:numPr>
        <w:spacing w:after="0" w:afterAutospacing="0" w:before="240" w:lineRule="auto"/>
        <w:ind w:left="720" w:hanging="360"/>
      </w:pPr>
      <w:r w:rsidDel="00000000" w:rsidR="00000000" w:rsidRPr="00000000">
        <w:rPr>
          <w:b w:val="1"/>
          <w:rtl w:val="0"/>
        </w:rPr>
        <w:t xml:space="preserve">Ubiquity</w:t>
      </w:r>
      <w:r w:rsidDel="00000000" w:rsidR="00000000" w:rsidRPr="00000000">
        <w:rPr>
          <w:rtl w:val="0"/>
        </w:rPr>
        <w:t xml:space="preserve">: These protocols are the backbone of many IoT devices, ensuring seamless communication.</w:t>
      </w:r>
    </w:p>
    <w:p w:rsidR="00000000" w:rsidDel="00000000" w:rsidP="00000000" w:rsidRDefault="00000000" w:rsidRPr="00000000" w14:paraId="0000005E">
      <w:pPr>
        <w:numPr>
          <w:ilvl w:val="0"/>
          <w:numId w:val="9"/>
        </w:numPr>
        <w:spacing w:after="0" w:afterAutospacing="0" w:before="0" w:beforeAutospacing="0" w:lineRule="auto"/>
        <w:ind w:left="720" w:hanging="360"/>
      </w:pPr>
      <w:r w:rsidDel="00000000" w:rsidR="00000000" w:rsidRPr="00000000">
        <w:rPr>
          <w:b w:val="1"/>
          <w:rtl w:val="0"/>
        </w:rPr>
        <w:t xml:space="preserve">Resource Optimization</w:t>
      </w:r>
      <w:r w:rsidDel="00000000" w:rsidR="00000000" w:rsidRPr="00000000">
        <w:rPr>
          <w:rtl w:val="0"/>
        </w:rPr>
        <w:t xml:space="preserve">: Both are designed for low-power, low-resource environments.</w:t>
      </w:r>
    </w:p>
    <w:p w:rsidR="00000000" w:rsidDel="00000000" w:rsidP="00000000" w:rsidRDefault="00000000" w:rsidRPr="00000000" w14:paraId="0000005F">
      <w:pPr>
        <w:numPr>
          <w:ilvl w:val="0"/>
          <w:numId w:val="9"/>
        </w:numPr>
        <w:spacing w:after="240" w:before="0" w:beforeAutospacing="0" w:lineRule="auto"/>
        <w:ind w:left="720" w:hanging="360"/>
      </w:pPr>
      <w:r w:rsidDel="00000000" w:rsidR="00000000" w:rsidRPr="00000000">
        <w:rPr>
          <w:b w:val="1"/>
          <w:rtl w:val="0"/>
        </w:rPr>
        <w:t xml:space="preserve">Security Risks</w:t>
      </w:r>
      <w:r w:rsidDel="00000000" w:rsidR="00000000" w:rsidRPr="00000000">
        <w:rPr>
          <w:rtl w:val="0"/>
        </w:rPr>
        <w:t xml:space="preserve">: Their lightweight nature often comes at the expense of robust security, making them a prime target for attackers.</w:t>
      </w:r>
    </w:p>
    <w:p w:rsidR="00000000" w:rsidDel="00000000" w:rsidP="00000000" w:rsidRDefault="00000000" w:rsidRPr="00000000" w14:paraId="00000060">
      <w:pPr>
        <w:spacing w:after="240" w:before="240" w:lineRule="auto"/>
        <w:rPr/>
      </w:pPr>
      <w:r w:rsidDel="00000000" w:rsidR="00000000" w:rsidRPr="00000000">
        <w:rPr>
          <w:rtl w:val="0"/>
        </w:rPr>
        <w:t xml:space="preserve">By incorporating </w:t>
      </w:r>
      <w:r w:rsidDel="00000000" w:rsidR="00000000" w:rsidRPr="00000000">
        <w:rPr>
          <w:b w:val="1"/>
          <w:rtl w:val="0"/>
        </w:rPr>
        <w:t xml:space="preserve">MQTT</w:t>
      </w:r>
      <w:r w:rsidDel="00000000" w:rsidR="00000000" w:rsidRPr="00000000">
        <w:rPr>
          <w:rtl w:val="0"/>
        </w:rPr>
        <w:t xml:space="preserve"> and </w:t>
      </w:r>
      <w:r w:rsidDel="00000000" w:rsidR="00000000" w:rsidRPr="00000000">
        <w:rPr>
          <w:b w:val="1"/>
          <w:rtl w:val="0"/>
        </w:rPr>
        <w:t xml:space="preserve">ZigBee protocol testing</w:t>
      </w:r>
      <w:r w:rsidDel="00000000" w:rsidR="00000000" w:rsidRPr="00000000">
        <w:rPr>
          <w:rtl w:val="0"/>
        </w:rPr>
        <w:t xml:space="preserve"> in your IoT security project, you address a critical gap in the field, as many devices rely on these protocols for operation but lack proper security measures.</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Damn Vulnerable IoT machines → https://github.com/OWASP/IoTGoat/releases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qt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