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AN ENGINEERING PROJECT PROPOSAL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COREQ - COMMUNITY FOR REPRISING QUALITATIVE RESEARCH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Submitted By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w:t>
        <w:tab/>
        <w:t xml:space="preserve">Roll No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Aayush Karki   200101</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Gajananda Mani Adhikari   200111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Nischal Khanal   200120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Ujjwal Dhakal   200148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Submitted To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Department of Information and Communication Technology in partial fulfillment of requirement for the degree of Bachelor in Information Technology Engineering.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160" w:before="0" w:line="36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160" w:before="0" w:line="36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160" w:before="0" w:line="36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934085" cy="74485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34085" cy="744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Cosmos College of Management &amp; Technology</w:t>
      </w:r>
    </w:p>
    <w:p w:rsidR="00000000" w:rsidDel="00000000" w:rsidP="00000000" w:rsidRDefault="00000000" w:rsidRPr="00000000" w14:paraId="00000014">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(Affiliated to Pokhara University)</w:t>
      </w:r>
    </w:p>
    <w:p w:rsidR="00000000" w:rsidDel="00000000" w:rsidP="00000000" w:rsidRDefault="00000000" w:rsidRPr="00000000" w14:paraId="00000015">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Tutepani, Lalitpur, Nepal</w:t>
      </w:r>
    </w:p>
    <w:p w:rsidR="00000000" w:rsidDel="00000000" w:rsidP="00000000" w:rsidRDefault="00000000" w:rsidRPr="00000000" w14:paraId="00000016">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w:t>
      </w:r>
      <w:r w:rsidDel="00000000" w:rsidR="00000000" w:rsidRPr="00000000">
        <w:rPr>
          <w:b w:val="1"/>
          <w:rtl w:val="0"/>
        </w:rPr>
        <w:t xml:space="preserve">80</w:t>
      </w:r>
      <w:r w:rsidDel="00000000" w:rsidR="00000000" w:rsidRPr="00000000">
        <w:rPr>
          <w:rFonts w:ascii="Times New Roman" w:cs="Times New Roman" w:eastAsia="Times New Roman" w:hAnsi="Times New Roman"/>
          <w:b w:val="1"/>
          <w:color w:val="000000"/>
          <w:sz w:val="24"/>
          <w:szCs w:val="24"/>
          <w:rtl w:val="0"/>
        </w:rPr>
        <w:t xml:space="preserve">/0</w:t>
      </w:r>
      <w:r w:rsidDel="00000000" w:rsidR="00000000" w:rsidRPr="00000000">
        <w:rPr>
          <w:b w:val="1"/>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b w:val="1"/>
          <w:rtl w:val="0"/>
        </w:rPr>
        <w:t xml:space="preserve">28</w:t>
      </w:r>
      <w:r w:rsidDel="00000000" w:rsidR="00000000" w:rsidRPr="00000000">
        <w:rPr>
          <w:rtl w:val="0"/>
        </w:rPr>
      </w:r>
    </w:p>
    <w:p w:rsidR="00000000" w:rsidDel="00000000" w:rsidP="00000000" w:rsidRDefault="00000000" w:rsidRPr="00000000" w14:paraId="00000017">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irrlbl7nkudu"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yo9jpx1fg2x9"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hyphen" w:pos="12000"/>
            </w:tabs>
            <w:spacing w:before="60" w:line="360" w:lineRule="auto"/>
            <w:jc w:val="left"/>
            <w:rPr>
              <w:b w:val="1"/>
              <w:color w:val="000000"/>
              <w:u w:val="none"/>
            </w:rPr>
          </w:pPr>
          <w:r w:rsidDel="00000000" w:rsidR="00000000" w:rsidRPr="00000000">
            <w:fldChar w:fldCharType="begin"/>
            <w:instrText xml:space="preserve"> TOC \h \u \z \t "Heading 1,1,Heading 2,3,Heading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360" w:lineRule="auto"/>
            <w:jc w:val="left"/>
            <w:rPr>
              <w:b w:val="1"/>
              <w:color w:val="000000"/>
              <w:u w:val="no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360" w:lineRule="auto"/>
            <w:jc w:val="left"/>
            <w:rPr>
              <w:b w:val="1"/>
              <w:color w:val="000000"/>
              <w:u w:val="no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360" w:lineRule="auto"/>
            <w:jc w:val="left"/>
            <w:rPr>
              <w:b w:val="1"/>
              <w:color w:val="000000"/>
              <w:u w:val="no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RESEARCH/PROJECT OBJECTIVE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360" w:lineRule="auto"/>
            <w:ind w:left="720" w:firstLine="0"/>
            <w:jc w:val="left"/>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Website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360" w:lineRule="auto"/>
            <w:ind w:left="720" w:firstLine="0"/>
            <w:jc w:val="left"/>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and Team Formation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360" w:lineRule="auto"/>
            <w:ind w:left="720" w:firstLine="0"/>
            <w:jc w:val="left"/>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Involvement</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360" w:lineRule="auto"/>
            <w:jc w:val="left"/>
            <w:rPr>
              <w:b w:val="1"/>
              <w:color w:val="000000"/>
              <w:u w:val="no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360" w:lineRule="auto"/>
            <w:ind w:left="720" w:firstLine="0"/>
            <w:jc w:val="left"/>
            <w:rPr>
              <w:color w:val="000000"/>
              <w:u w:val="no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Analysis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360" w:lineRule="auto"/>
            <w:ind w:left="720" w:firstLine="0"/>
            <w:jc w:val="left"/>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Research</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360" w:lineRule="auto"/>
            <w:ind w:left="720" w:firstLine="0"/>
            <w:jc w:val="left"/>
            <w:rPr>
              <w:color w:val="000000"/>
              <w:u w:val="no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Development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360" w:lineRule="auto"/>
            <w:ind w:left="720" w:firstLine="0"/>
            <w:jc w:val="left"/>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 and Profile Creation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before="60" w:line="360" w:lineRule="auto"/>
            <w:ind w:left="720" w:firstLine="0"/>
            <w:jc w:val="left"/>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Testing and Feedback</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before="60" w:line="360" w:lineRule="auto"/>
            <w:ind w:left="720" w:firstLine="0"/>
            <w:jc w:val="left"/>
            <w:rPr>
              <w:color w:val="000000"/>
              <w:u w:val="no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Integration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before="60" w:line="360" w:lineRule="auto"/>
            <w:jc w:val="left"/>
            <w:rPr>
              <w:b w:val="1"/>
              <w:color w:val="000000"/>
              <w:u w:val="no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before="60" w:line="360" w:lineRule="auto"/>
            <w:ind w:left="720" w:firstLine="0"/>
            <w:jc w:val="left"/>
            <w:rPr>
              <w:color w:val="000000"/>
              <w:u w:val="no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Collaboration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before="60" w:line="360" w:lineRule="auto"/>
            <w:ind w:left="720" w:firstLine="0"/>
            <w:jc w:val="left"/>
            <w:rPr>
              <w:color w:val="000000"/>
              <w:u w:val="no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Showcasing of Projects and Achievements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before="60" w:line="360" w:lineRule="auto"/>
            <w:ind w:left="720" w:firstLine="0"/>
            <w:jc w:val="left"/>
            <w:rPr>
              <w:color w:val="000000"/>
              <w:u w:val="no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 Placement Opportunities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before="60" w:line="360" w:lineRule="auto"/>
            <w:ind w:left="720" w:firstLine="0"/>
            <w:jc w:val="left"/>
            <w:rPr>
              <w:color w:val="000000"/>
              <w:u w:val="no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Mentorship and Guidance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before="60" w:line="360" w:lineRule="auto"/>
            <w:ind w:left="720" w:firstLine="0"/>
            <w:jc w:val="left"/>
            <w:rPr>
              <w:color w:val="000000"/>
              <w:u w:val="no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and Knowledge Sharing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before="60" w:line="360" w:lineRule="auto"/>
            <w:ind w:left="720" w:firstLine="0"/>
            <w:jc w:val="left"/>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Achievement</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before="60" w:line="360" w:lineRule="auto"/>
            <w:ind w:left="720" w:firstLine="0"/>
            <w:jc w:val="left"/>
            <w:rPr>
              <w:color w:val="000000"/>
              <w:u w:val="no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Achievement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before="60" w:line="360" w:lineRule="auto"/>
            <w:jc w:val="left"/>
            <w:rPr>
              <w:b w:val="1"/>
              <w:color w:val="000000"/>
              <w:u w:val="no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SCHEDULE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before="60" w:line="360" w:lineRule="auto"/>
            <w:jc w:val="left"/>
            <w:rPr>
              <w:b w:val="1"/>
              <w:color w:val="000000"/>
              <w:u w:val="no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nvbumfwnqmna"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gjdgxs" w:id="3"/>
      <w:bookmarkEnd w:id="3"/>
      <w:r w:rsidDel="00000000" w:rsidR="00000000" w:rsidRPr="00000000">
        <w:rPr>
          <w:rFonts w:ascii="Times New Roman" w:cs="Times New Roman" w:eastAsia="Times New Roman" w:hAnsi="Times New Roman"/>
          <w:color w:val="000000"/>
          <w:sz w:val="28"/>
          <w:szCs w:val="28"/>
          <w:rtl w:val="0"/>
        </w:rPr>
        <w:t xml:space="preserve">ABSTRACT</w:t>
      </w:r>
    </w:p>
    <w:p w:rsidR="00000000" w:rsidDel="00000000" w:rsidP="00000000" w:rsidRDefault="00000000" w:rsidRPr="00000000" w14:paraId="0000003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proposal outlines the creation of a platform called COREQ (Community for Reprising Qualitative Research) aimed at inspiring college students to share their knowledge, innovative ideas, and project files within their college domain. The platform will serve as a hub for students to find peers with various fields of interest, form project teams, and participate in competitions. Additionally, it will address the lack of a digitalized platform for sharing and discussing innovative ideas, providing query assistance, and facilitating communication among students, seniors, peers, and teachers outside of regular coursework. The objective is to foster collaboration, showcase projects, and enhance job placement prospects. The proposal outlines specific objectives, such as building a user-friendly website, allowing registration and sharing of research articles and original ideas, facilitating open-source projects, and involving teachers as supervisors and resource providers.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1fob9te" w:id="5"/>
      <w:bookmarkEnd w:id="5"/>
      <w:r w:rsidDel="00000000" w:rsidR="00000000" w:rsidRPr="00000000">
        <w:rPr>
          <w:rFonts w:ascii="Times New Roman" w:cs="Times New Roman" w:eastAsia="Times New Roman" w:hAnsi="Times New Roman"/>
          <w:color w:val="000000"/>
          <w:sz w:val="28"/>
          <w:szCs w:val="28"/>
          <w:rtl w:val="0"/>
        </w:rPr>
        <w:t xml:space="preserve">INTRODUCTION</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COREQ platform aims to address the need for a digitalized space where college students can share, discuss, and collaborate on innovative ideas, research, and projects. This initiative was born out of the desire to inspire students within the college domain, provide opportunities for interdisciplinary collaboration, and enhance their job placement prospects. Several attempts have been made in the past, but none have focused on the specific domain we aim to cater to.</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znysh7" w:id="6"/>
      <w:bookmarkEnd w:id="6"/>
      <w:r w:rsidDel="00000000" w:rsidR="00000000" w:rsidRPr="00000000">
        <w:rPr>
          <w:rFonts w:ascii="Times New Roman" w:cs="Times New Roman" w:eastAsia="Times New Roman" w:hAnsi="Times New Roman"/>
          <w:color w:val="000000"/>
          <w:sz w:val="28"/>
          <w:szCs w:val="28"/>
          <w:rtl w:val="0"/>
        </w:rPr>
        <w:t xml:space="preserve">PROBLEM STATEMENT</w:t>
      </w:r>
    </w:p>
    <w:p w:rsidR="00000000" w:rsidDel="00000000" w:rsidP="00000000" w:rsidRDefault="00000000" w:rsidRPr="00000000" w14:paraId="0000003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current lack of a dedicated platform for students to share innovative ideas and collaborate on projects and research poses a significant challenge. College students often have limited avenues to showcase their work beyond the confines of their coursework. Additionally, the absence of an efficient means of communication and mentorship outside the traditional academic setting hinders their growth and collaborative potential. The need for a platform that supports digitalization, fosters innovative thinking, and encourages collaboration is evident.</w:t>
      </w:r>
    </w:p>
    <w:p w:rsidR="00000000" w:rsidDel="00000000" w:rsidP="00000000" w:rsidRDefault="00000000" w:rsidRPr="00000000" w14:paraId="0000003E">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2et92p0" w:id="7"/>
      <w:bookmarkEnd w:id="7"/>
      <w:r w:rsidDel="00000000" w:rsidR="00000000" w:rsidRPr="00000000">
        <w:rPr>
          <w:rtl w:val="0"/>
        </w:rPr>
      </w:r>
    </w:p>
    <w:p w:rsidR="00000000" w:rsidDel="00000000" w:rsidP="00000000" w:rsidRDefault="00000000" w:rsidRPr="00000000" w14:paraId="0000003F">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tyjcwt"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dy6vkm" w:id="9"/>
      <w:bookmarkEnd w:id="9"/>
      <w:r w:rsidDel="00000000" w:rsidR="00000000" w:rsidRPr="00000000">
        <w:rPr>
          <w:rFonts w:ascii="Times New Roman" w:cs="Times New Roman" w:eastAsia="Times New Roman" w:hAnsi="Times New Roman"/>
          <w:color w:val="000000"/>
          <w:sz w:val="28"/>
          <w:szCs w:val="28"/>
          <w:rtl w:val="0"/>
        </w:rPr>
        <w:t xml:space="preserve">RESEARCH/PROJECT OBJECTIVE</w:t>
      </w:r>
    </w:p>
    <w:p w:rsidR="00000000" w:rsidDel="00000000" w:rsidP="00000000" w:rsidRDefault="00000000" w:rsidRPr="00000000" w14:paraId="0000004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primary objective of COREQ is to create a domain where students can share, observe, and explore innovative ideas within their college. Specific objectives include:</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color w:val="000000"/>
          <w:sz w:val="26"/>
          <w:szCs w:val="26"/>
          <w:u w:val="single"/>
        </w:rPr>
      </w:pPr>
      <w:bookmarkStart w:colFirst="0" w:colLast="0" w:name="_1t3h5sf" w:id="10"/>
      <w:bookmarkEnd w:id="10"/>
      <w:r w:rsidDel="00000000" w:rsidR="00000000" w:rsidRPr="00000000">
        <w:rPr>
          <w:rFonts w:ascii="Times New Roman" w:cs="Times New Roman" w:eastAsia="Times New Roman" w:hAnsi="Times New Roman"/>
          <w:color w:val="000000"/>
          <w:sz w:val="26"/>
          <w:szCs w:val="26"/>
          <w:u w:val="single"/>
          <w:rtl w:val="0"/>
        </w:rPr>
        <w:t xml:space="preserve">Building a Website</w:t>
      </w:r>
    </w:p>
    <w:p w:rsidR="00000000" w:rsidDel="00000000" w:rsidP="00000000" w:rsidRDefault="00000000" w:rsidRPr="00000000" w14:paraId="0000004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Developing a user-friendly website that allows college students to register and share their favorite research articles, original ideas, and project files. The platform will incorporate features that cater to students with varying levels of knowledge, ensuring inclusivity.</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2"/>
        <w:spacing w:line="360" w:lineRule="auto"/>
        <w:rPr>
          <w:rFonts w:ascii="Times New Roman" w:cs="Times New Roman" w:eastAsia="Times New Roman" w:hAnsi="Times New Roman"/>
          <w:color w:val="000000"/>
          <w:sz w:val="26"/>
          <w:szCs w:val="26"/>
          <w:u w:val="single"/>
        </w:rPr>
      </w:pPr>
      <w:bookmarkStart w:colFirst="0" w:colLast="0" w:name="_4d34og8" w:id="11"/>
      <w:bookmarkEnd w:id="11"/>
      <w:r w:rsidDel="00000000" w:rsidR="00000000" w:rsidRPr="00000000">
        <w:rPr>
          <w:rFonts w:ascii="Times New Roman" w:cs="Times New Roman" w:eastAsia="Times New Roman" w:hAnsi="Times New Roman"/>
          <w:color w:val="000000"/>
          <w:sz w:val="26"/>
          <w:szCs w:val="26"/>
          <w:u w:val="single"/>
          <w:rtl w:val="0"/>
        </w:rPr>
        <w:t xml:space="preserve">Collaboration and Team Formation</w:t>
      </w:r>
    </w:p>
    <w:p w:rsidR="00000000" w:rsidDel="00000000" w:rsidP="00000000" w:rsidRDefault="00000000" w:rsidRPr="00000000" w14:paraId="0000004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Facilitating collaboration among students by providing tools and resources for forming project teams and finding peers, seniors, and juniors with diverse fields of interest. This will allow students to collaborate on projects and participate in competitions.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2"/>
        <w:spacing w:line="360" w:lineRule="auto"/>
        <w:rPr>
          <w:rFonts w:ascii="Times New Roman" w:cs="Times New Roman" w:eastAsia="Times New Roman" w:hAnsi="Times New Roman"/>
          <w:color w:val="000000"/>
          <w:sz w:val="26"/>
          <w:szCs w:val="26"/>
          <w:u w:val="single"/>
        </w:rPr>
      </w:pPr>
      <w:bookmarkStart w:colFirst="0" w:colLast="0" w:name="_2s8eyo1" w:id="12"/>
      <w:bookmarkEnd w:id="12"/>
      <w:r w:rsidDel="00000000" w:rsidR="00000000" w:rsidRPr="00000000">
        <w:rPr>
          <w:rFonts w:ascii="Times New Roman" w:cs="Times New Roman" w:eastAsia="Times New Roman" w:hAnsi="Times New Roman"/>
          <w:color w:val="000000"/>
          <w:sz w:val="26"/>
          <w:szCs w:val="26"/>
          <w:u w:val="single"/>
          <w:rtl w:val="0"/>
        </w:rPr>
        <w:t xml:space="preserve">Teacher Involvement</w:t>
      </w:r>
    </w:p>
    <w:p w:rsidR="00000000" w:rsidDel="00000000" w:rsidP="00000000" w:rsidRDefault="00000000" w:rsidRPr="00000000" w14:paraId="0000004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Incorporating teachers within the platform to contribute as supervisors, resource providers, and mentors. Teachers will be able to guide students in their projects and research, while students can also assist them in their own endeavors. This symbiotic relationship will foster a supportive and knowledge-sharing community.</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17dp8vu" w:id="13"/>
      <w:bookmarkEnd w:id="1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rdcrjn" w:id="14"/>
      <w:bookmarkEnd w:id="14"/>
      <w:r w:rsidDel="00000000" w:rsidR="00000000" w:rsidRPr="00000000">
        <w:rPr>
          <w:rFonts w:ascii="Times New Roman" w:cs="Times New Roman" w:eastAsia="Times New Roman" w:hAnsi="Times New Roman"/>
          <w:color w:val="000000"/>
          <w:sz w:val="28"/>
          <w:szCs w:val="28"/>
          <w:rtl w:val="0"/>
        </w:rPr>
        <w:t xml:space="preserve">METHODOLOGY</w:t>
      </w:r>
    </w:p>
    <w:p w:rsidR="00000000" w:rsidDel="00000000" w:rsidP="00000000" w:rsidRDefault="00000000" w:rsidRPr="00000000" w14:paraId="0000005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development of COREQ will involve the following steps: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pStyle w:val="Heading2"/>
        <w:spacing w:line="360" w:lineRule="auto"/>
        <w:rPr>
          <w:rFonts w:ascii="Times New Roman" w:cs="Times New Roman" w:eastAsia="Times New Roman" w:hAnsi="Times New Roman"/>
          <w:color w:val="000000"/>
          <w:sz w:val="26"/>
          <w:szCs w:val="26"/>
          <w:u w:val="single"/>
        </w:rPr>
      </w:pPr>
      <w:bookmarkStart w:colFirst="0" w:colLast="0" w:name="_26in1rg" w:id="15"/>
      <w:bookmarkEnd w:id="15"/>
      <w:r w:rsidDel="00000000" w:rsidR="00000000" w:rsidRPr="00000000">
        <w:rPr>
          <w:u w:val="single"/>
          <w:rtl w:val="0"/>
        </w:rPr>
        <w:t xml:space="preserve">Research and Analysis</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000000"/>
          <w:sz w:val="24"/>
          <w:szCs w:val="24"/>
        </w:rPr>
      </w:pPr>
      <w:r w:rsidDel="00000000" w:rsidR="00000000" w:rsidRPr="00000000">
        <w:rPr>
          <w:rtl w:val="0"/>
        </w:rPr>
        <w:t xml:space="preserve">A comprehensive review of existing platforms and similar initiatives will be conducted to identify best practices, features, and potential challenges. This research phase will inform the development of COREQ and ensure that it addresses the specific needs of college students in sharing and reprising qualitative research.</w:t>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pStyle w:val="Heading2"/>
        <w:spacing w:line="360" w:lineRule="auto"/>
        <w:rPr>
          <w:u w:val="single"/>
        </w:rPr>
      </w:pPr>
      <w:bookmarkStart w:colFirst="0" w:colLast="0" w:name="_lnxbz9" w:id="16"/>
      <w:bookmarkEnd w:id="16"/>
      <w:r w:rsidDel="00000000" w:rsidR="00000000" w:rsidRPr="00000000">
        <w:rPr>
          <w:u w:val="single"/>
          <w:rtl w:val="0"/>
        </w:rPr>
        <w:t xml:space="preserve">User Research</w:t>
      </w:r>
    </w:p>
    <w:p w:rsidR="00000000" w:rsidDel="00000000" w:rsidP="00000000" w:rsidRDefault="00000000" w:rsidRPr="00000000" w14:paraId="00000056">
      <w:pPr>
        <w:spacing w:line="360" w:lineRule="auto"/>
        <w:rPr/>
      </w:pPr>
      <w:r w:rsidDel="00000000" w:rsidR="00000000" w:rsidRPr="00000000">
        <w:rPr>
          <w:rtl w:val="0"/>
        </w:rPr>
        <w:t xml:space="preserve">To better understand the requirements and preferences of college students, surveys and interviews will be conducted among the target audience. This user research will provide valuable insights into their expectations, desired features, and potential barriers to participation. The findings will be used to tailor the platform to meet the specific needs of the user community.</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pStyle w:val="Heading2"/>
        <w:spacing w:line="360" w:lineRule="auto"/>
        <w:rPr>
          <w:u w:val="single"/>
        </w:rPr>
      </w:pPr>
      <w:bookmarkStart w:colFirst="0" w:colLast="0" w:name="_35nkun2" w:id="17"/>
      <w:bookmarkEnd w:id="17"/>
      <w:r w:rsidDel="00000000" w:rsidR="00000000" w:rsidRPr="00000000">
        <w:rPr>
          <w:u w:val="single"/>
          <w:rtl w:val="0"/>
        </w:rPr>
        <w:t xml:space="preserve">Prototype Development</w:t>
      </w:r>
    </w:p>
    <w:p w:rsidR="00000000" w:rsidDel="00000000" w:rsidP="00000000" w:rsidRDefault="00000000" w:rsidRPr="00000000" w14:paraId="00000059">
      <w:pPr>
        <w:spacing w:line="360" w:lineRule="auto"/>
        <w:rPr/>
      </w:pPr>
      <w:r w:rsidDel="00000000" w:rsidR="00000000" w:rsidRPr="00000000">
        <w:rPr>
          <w:rtl w:val="0"/>
        </w:rPr>
        <w:t xml:space="preserve">Based on the research and user feedback, a prototype of the COREQ website will be developed. This prototype(website) will serve as a first phase that incorporates the base level features. In the second and third phase It will include features such as user registration, profile creation, project sharing, and collaboration functionalities.</w:t>
      </w:r>
    </w:p>
    <w:p w:rsidR="00000000" w:rsidDel="00000000" w:rsidP="00000000" w:rsidRDefault="00000000" w:rsidRPr="00000000" w14:paraId="0000005A">
      <w:pPr>
        <w:spacing w:line="360" w:lineRule="auto"/>
        <w:rPr/>
      </w:pPr>
      <w:r w:rsidDel="00000000" w:rsidR="00000000" w:rsidRPr="00000000">
        <w:rPr>
          <w:rtl w:val="0"/>
        </w:rPr>
        <w:t xml:space="preserve">We use React framework, mongoDB and node.js for the development.</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pStyle w:val="Heading2"/>
        <w:spacing w:line="360" w:lineRule="auto"/>
        <w:rPr/>
      </w:pPr>
      <w:bookmarkStart w:colFirst="0" w:colLast="0" w:name="_1ksv4uv" w:id="18"/>
      <w:bookmarkEnd w:id="18"/>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spacing w:line="360" w:lineRule="auto"/>
        <w:rPr>
          <w:u w:val="single"/>
        </w:rPr>
      </w:pPr>
      <w:bookmarkStart w:colFirst="0" w:colLast="0" w:name="_44sinio" w:id="19"/>
      <w:bookmarkEnd w:id="19"/>
      <w:r w:rsidDel="00000000" w:rsidR="00000000" w:rsidRPr="00000000">
        <w:rPr>
          <w:u w:val="single"/>
          <w:rtl w:val="0"/>
        </w:rPr>
        <w:t xml:space="preserve">User Registration and Profile Creation</w:t>
      </w:r>
    </w:p>
    <w:p w:rsidR="00000000" w:rsidDel="00000000" w:rsidP="00000000" w:rsidRDefault="00000000" w:rsidRPr="00000000" w14:paraId="0000005E">
      <w:pPr>
        <w:spacing w:line="360" w:lineRule="auto"/>
        <w:rPr/>
      </w:pPr>
      <w:r w:rsidDel="00000000" w:rsidR="00000000" w:rsidRPr="00000000">
        <w:rPr>
          <w:rtl w:val="0"/>
        </w:rPr>
        <w:t xml:space="preserve">Students will be able to register on the website, create profiles, and specify their fields of interest. This information will be used to facilitate collaboration and connect students with similar interests.</w:t>
      </w:r>
    </w:p>
    <w:p w:rsidR="00000000" w:rsidDel="00000000" w:rsidP="00000000" w:rsidRDefault="00000000" w:rsidRPr="00000000" w14:paraId="0000005F">
      <w:pPr>
        <w:spacing w:line="360" w:lineRule="auto"/>
        <w:rPr/>
      </w:pPr>
      <w:r w:rsidDel="00000000" w:rsidR="00000000" w:rsidRPr="00000000">
        <w:rPr>
          <w:rtl w:val="0"/>
        </w:rPr>
        <w:t xml:space="preserve">Students will have the ability to share research articles, project files, and innovative ideas within the platform. They can collaborate with other students, form project teams, and seek guidance from teachers.</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pStyle w:val="Heading2"/>
        <w:spacing w:line="360" w:lineRule="auto"/>
        <w:rPr>
          <w:u w:val="single"/>
        </w:rPr>
      </w:pPr>
      <w:bookmarkStart w:colFirst="0" w:colLast="0" w:name="_2jxsxqh" w:id="20"/>
      <w:bookmarkEnd w:id="20"/>
      <w:r w:rsidDel="00000000" w:rsidR="00000000" w:rsidRPr="00000000">
        <w:rPr>
          <w:u w:val="single"/>
          <w:rtl w:val="0"/>
        </w:rPr>
        <w:t xml:space="preserve">User Testing and Feedback</w:t>
      </w:r>
    </w:p>
    <w:p w:rsidR="00000000" w:rsidDel="00000000" w:rsidP="00000000" w:rsidRDefault="00000000" w:rsidRPr="00000000" w14:paraId="00000062">
      <w:pPr>
        <w:spacing w:line="360" w:lineRule="auto"/>
        <w:rPr/>
      </w:pPr>
      <w:r w:rsidDel="00000000" w:rsidR="00000000" w:rsidRPr="00000000">
        <w:rPr>
          <w:rtl w:val="0"/>
        </w:rPr>
        <w:t xml:space="preserve">A group of college students will be invited to participate in user testing sessions. They will be asked to perform tasks on the prototype website while providing feedback on usability, functionality, and overall user experience. This iterative feedback loop will help identify and address any usability issues or areas for improvement.</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pStyle w:val="Heading2"/>
        <w:spacing w:line="360" w:lineRule="auto"/>
        <w:rPr>
          <w:u w:val="single"/>
        </w:rPr>
      </w:pPr>
      <w:bookmarkStart w:colFirst="0" w:colLast="0" w:name="_z337ya" w:id="21"/>
      <w:bookmarkEnd w:id="21"/>
      <w:r w:rsidDel="00000000" w:rsidR="00000000" w:rsidRPr="00000000">
        <w:rPr>
          <w:u w:val="single"/>
          <w:rtl w:val="0"/>
        </w:rPr>
        <w:t xml:space="preserve">Teacher Integration</w:t>
      </w:r>
    </w:p>
    <w:p w:rsidR="00000000" w:rsidDel="00000000" w:rsidP="00000000" w:rsidRDefault="00000000" w:rsidRPr="00000000" w14:paraId="00000065">
      <w:pPr>
        <w:spacing w:line="360" w:lineRule="auto"/>
        <w:rPr/>
      </w:pPr>
      <w:r w:rsidDel="00000000" w:rsidR="00000000" w:rsidRPr="00000000">
        <w:rPr>
          <w:rtl w:val="0"/>
        </w:rPr>
        <w:t xml:space="preserve">Teachers will be invited to join the platform as supervisors and resource providers. They will have access to student profiles and projects, enabling them to offer guidance and support. Students can also be chosen for specific projects based on their skills and interests.</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j2qqm3" w:id="22"/>
      <w:bookmarkEnd w:id="22"/>
      <w:r w:rsidDel="00000000" w:rsidR="00000000" w:rsidRPr="00000000">
        <w:rPr>
          <w:rFonts w:ascii="Times New Roman" w:cs="Times New Roman" w:eastAsia="Times New Roman" w:hAnsi="Times New Roman"/>
          <w:color w:val="000000"/>
          <w:sz w:val="28"/>
          <w:szCs w:val="28"/>
          <w:rtl w:val="0"/>
        </w:rPr>
        <w:t xml:space="preserve">EXPECTED OUTCOMES</w:t>
      </w:r>
    </w:p>
    <w:p w:rsidR="00000000" w:rsidDel="00000000" w:rsidP="00000000" w:rsidRDefault="00000000" w:rsidRPr="00000000" w14:paraId="00000067">
      <w:pPr>
        <w:spacing w:line="360" w:lineRule="auto"/>
        <w:rPr/>
      </w:pPr>
      <w:r w:rsidDel="00000000" w:rsidR="00000000" w:rsidRPr="00000000">
        <w:rPr>
          <w:rtl w:val="0"/>
        </w:rPr>
        <w:t xml:space="preserve">By implementing COREQ, we anticipate the following outcomes:</w:t>
      </w:r>
    </w:p>
    <w:p w:rsidR="00000000" w:rsidDel="00000000" w:rsidP="00000000" w:rsidRDefault="00000000" w:rsidRPr="00000000" w14:paraId="00000068">
      <w:pPr>
        <w:pStyle w:val="Heading2"/>
        <w:rPr>
          <w:u w:val="single"/>
        </w:rPr>
      </w:pPr>
      <w:bookmarkStart w:colFirst="0" w:colLast="0" w:name="_1y810tw" w:id="23"/>
      <w:bookmarkEnd w:id="23"/>
      <w:r w:rsidDel="00000000" w:rsidR="00000000" w:rsidRPr="00000000">
        <w:rPr>
          <w:rtl w:val="0"/>
        </w:rPr>
        <w:t xml:space="preserve">Enhanced Collaboration</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COREQ will foster a collaborative environment among college students, allowing them to connect with peers from various fields of interest. This will lead to interdisciplinary collaborations, bringing together diverse perspectives and skills for innovative projects and research.</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4i7ojhp" w:id="24"/>
      <w:bookmarkEnd w:id="24"/>
      <w:r w:rsidDel="00000000" w:rsidR="00000000" w:rsidRPr="00000000">
        <w:rPr>
          <w:rtl w:val="0"/>
        </w:rPr>
        <w:t xml:space="preserve">Showcasing of Projects and Achievements</w:t>
      </w:r>
    </w:p>
    <w:p w:rsidR="00000000" w:rsidDel="00000000" w:rsidP="00000000" w:rsidRDefault="00000000" w:rsidRPr="00000000" w14:paraId="0000006C">
      <w:pPr>
        <w:spacing w:line="360" w:lineRule="auto"/>
        <w:rPr/>
      </w:pPr>
      <w:r w:rsidDel="00000000" w:rsidR="00000000" w:rsidRPr="00000000">
        <w:rPr>
          <w:rtl w:val="0"/>
        </w:rPr>
        <w:t xml:space="preserve">Students will have a platform to showcase their projects, research findings, and achievements, providing visibility and recognition within their college community. This will contribute to their personal and professional growth.</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pStyle w:val="Heading2"/>
        <w:spacing w:line="360" w:lineRule="auto"/>
        <w:rPr/>
      </w:pPr>
      <w:bookmarkStart w:colFirst="0" w:colLast="0" w:name="_2xcytpi" w:id="25"/>
      <w:bookmarkEnd w:id="25"/>
      <w:r w:rsidDel="00000000" w:rsidR="00000000" w:rsidRPr="00000000">
        <w:rPr>
          <w:rtl w:val="0"/>
        </w:rPr>
        <w:t xml:space="preserve">Job Placement Opportunities</w:t>
      </w:r>
    </w:p>
    <w:p w:rsidR="00000000" w:rsidDel="00000000" w:rsidP="00000000" w:rsidRDefault="00000000" w:rsidRPr="00000000" w14:paraId="0000006F">
      <w:pPr>
        <w:spacing w:line="360" w:lineRule="auto"/>
        <w:rPr/>
      </w:pPr>
      <w:r w:rsidDel="00000000" w:rsidR="00000000" w:rsidRPr="00000000">
        <w:rPr>
          <w:rtl w:val="0"/>
        </w:rPr>
        <w:t xml:space="preserve">COREQ will serve as a repository of student work, accessible to potential employers. Students will be able to highlight their skills, projects, and research, increasing their chances of securing job placements or internships aligned with their interests.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pStyle w:val="Heading2"/>
        <w:spacing w:line="360" w:lineRule="auto"/>
        <w:rPr/>
      </w:pPr>
      <w:bookmarkStart w:colFirst="0" w:colLast="0" w:name="_1ci93xb" w:id="26"/>
      <w:bookmarkEnd w:id="26"/>
      <w:r w:rsidDel="00000000" w:rsidR="00000000" w:rsidRPr="00000000">
        <w:rPr>
          <w:rtl w:val="0"/>
        </w:rPr>
        <w:t xml:space="preserve">Mentorship and Guidance</w:t>
      </w:r>
    </w:p>
    <w:p w:rsidR="00000000" w:rsidDel="00000000" w:rsidP="00000000" w:rsidRDefault="00000000" w:rsidRPr="00000000" w14:paraId="00000072">
      <w:pPr>
        <w:spacing w:line="360" w:lineRule="auto"/>
        <w:rPr/>
      </w:pPr>
      <w:r w:rsidDel="00000000" w:rsidR="00000000" w:rsidRPr="00000000">
        <w:rPr>
          <w:rtl w:val="0"/>
        </w:rPr>
        <w:t xml:space="preserve">The integration of teachers within COREQ will facilitate mentorship and guidance for students. Teachers can provide valuable feedback, offer resources, and supervise projects, fostering a supportive learning environment outside of traditional coursework.</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3whwml4" w:id="27"/>
      <w:bookmarkEnd w:id="27"/>
      <w:r w:rsidDel="00000000" w:rsidR="00000000" w:rsidRPr="00000000">
        <w:rPr>
          <w:rtl w:val="0"/>
        </w:rPr>
        <w:t xml:space="preserve">Innovation and Knowledge Sharing </w:t>
      </w:r>
    </w:p>
    <w:p w:rsidR="00000000" w:rsidDel="00000000" w:rsidP="00000000" w:rsidRDefault="00000000" w:rsidRPr="00000000" w14:paraId="00000075">
      <w:pPr>
        <w:spacing w:line="360" w:lineRule="auto"/>
        <w:rPr/>
      </w:pPr>
      <w:r w:rsidDel="00000000" w:rsidR="00000000" w:rsidRPr="00000000">
        <w:rPr>
          <w:rtl w:val="0"/>
        </w:rPr>
        <w:t xml:space="preserve">The platform will encourage the sharing of innovative ideas and research findings. Students will have the opportunity to learn from each other, sparking new ideas, and contributing to the overall knowledge base within the college community.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2bn6wsx" w:id="28"/>
      <w:bookmarkEnd w:id="28"/>
      <w:r w:rsidDel="00000000" w:rsidR="00000000" w:rsidRPr="00000000">
        <w:rPr>
          <w:rtl w:val="0"/>
        </w:rPr>
        <w:t xml:space="preserve">Technical Achievement</w:t>
      </w:r>
    </w:p>
    <w:p w:rsidR="00000000" w:rsidDel="00000000" w:rsidP="00000000" w:rsidRDefault="00000000" w:rsidRPr="00000000" w14:paraId="00000078">
      <w:pPr>
        <w:rPr/>
      </w:pPr>
      <w:r w:rsidDel="00000000" w:rsidR="00000000" w:rsidRPr="00000000">
        <w:rPr>
          <w:rtl w:val="0"/>
        </w:rPr>
        <w:t xml:space="preserve">The team aims to create a website and add features necessary for the objective. On doing so, we will deal with frameworks on both frontend and backend development and deployment issues in multiple OS given we primarily work on Linux.</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u w:val="single"/>
        </w:rPr>
      </w:pPr>
      <w:bookmarkStart w:colFirst="0" w:colLast="0" w:name="_qsh70q" w:id="29"/>
      <w:bookmarkEnd w:id="29"/>
      <w:r w:rsidDel="00000000" w:rsidR="00000000" w:rsidRPr="00000000">
        <w:rPr>
          <w:u w:val="single"/>
          <w:rtl w:val="0"/>
        </w:rPr>
        <w:t xml:space="preserve">Te</w:t>
      </w:r>
      <w:r w:rsidDel="00000000" w:rsidR="00000000" w:rsidRPr="00000000">
        <w:rPr>
          <w:rtl w:val="0"/>
        </w:rPr>
        <w:t xml:space="preserve">am</w:t>
      </w:r>
      <w:r w:rsidDel="00000000" w:rsidR="00000000" w:rsidRPr="00000000">
        <w:rPr>
          <w:u w:val="single"/>
          <w:rtl w:val="0"/>
        </w:rPr>
        <w:t xml:space="preserve"> Achievement</w:t>
      </w:r>
    </w:p>
    <w:p w:rsidR="00000000" w:rsidDel="00000000" w:rsidP="00000000" w:rsidRDefault="00000000" w:rsidRPr="00000000" w14:paraId="0000007B">
      <w:pPr>
        <w:rPr/>
      </w:pPr>
      <w:r w:rsidDel="00000000" w:rsidR="00000000" w:rsidRPr="00000000">
        <w:rPr>
          <w:rtl w:val="0"/>
        </w:rPr>
        <w:t xml:space="preserve">We expect to have an understanding of building a project from scratch i.e. be able to work within a team, collaborate on vision and find and develop soft skills as well as learn on how a team is expected to work on a project from start to finish via our supervisor. We expect to have enough understanding to work on similar projects and use what we learnt here.</w:t>
        <w:br w:type="textWrapping"/>
      </w:r>
    </w:p>
    <w:p w:rsidR="00000000" w:rsidDel="00000000" w:rsidP="00000000" w:rsidRDefault="00000000" w:rsidRPr="00000000" w14:paraId="0000007C">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3as4poj" w:id="30"/>
      <w:bookmarkEnd w:id="30"/>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after="160" w:before="0" w:line="360" w:lineRule="auto"/>
        <w:jc w:val="both"/>
        <w:rPr/>
      </w:pPr>
      <w:bookmarkStart w:colFirst="0" w:colLast="0" w:name="_1pxezwc" w:id="31"/>
      <w:bookmarkEnd w:id="31"/>
      <w:r w:rsidDel="00000000" w:rsidR="00000000" w:rsidRPr="00000000">
        <w:rPr>
          <w:rFonts w:ascii="Times New Roman" w:cs="Times New Roman" w:eastAsia="Times New Roman" w:hAnsi="Times New Roman"/>
          <w:color w:val="000000"/>
          <w:sz w:val="28"/>
          <w:szCs w:val="28"/>
          <w:rtl w:val="0"/>
        </w:rPr>
        <w:t xml:space="preserve">WORKING SCHEDULE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-600073</wp:posOffset>
            </wp:positionH>
            <wp:positionV relativeFrom="paragraph">
              <wp:posOffset>171450</wp:posOffset>
            </wp:positionV>
            <wp:extent cx="7072313" cy="3987197"/>
            <wp:effectExtent b="0" l="0" r="0" t="0"/>
            <wp:wrapNone/>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072313" cy="3987197"/>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spacing w:after="160" w:before="0" w:line="360" w:lineRule="auto"/>
        <w:rPr>
          <w:rFonts w:ascii="Times New Roman" w:cs="Times New Roman" w:eastAsia="Times New Roman" w:hAnsi="Times New Roman"/>
          <w:color w:val="000000"/>
          <w:sz w:val="28"/>
          <w:szCs w:val="28"/>
        </w:rPr>
      </w:pPr>
      <w:bookmarkStart w:colFirst="0" w:colLast="0" w:name="_49x2ik5" w:id="32"/>
      <w:bookmarkEnd w:id="32"/>
      <w:r w:rsidDel="00000000" w:rsidR="00000000" w:rsidRPr="00000000">
        <w:rPr>
          <w:rFonts w:ascii="Times New Roman" w:cs="Times New Roman" w:eastAsia="Times New Roman" w:hAnsi="Times New Roman"/>
          <w:color w:val="000000"/>
          <w:sz w:val="28"/>
          <w:szCs w:val="28"/>
          <w:rtl w:val="0"/>
        </w:rPr>
        <w:t xml:space="preserve">REFERENCES</w:t>
      </w:r>
    </w:p>
    <w:p w:rsidR="00000000" w:rsidDel="00000000" w:rsidP="00000000" w:rsidRDefault="00000000" w:rsidRPr="00000000" w14:paraId="00000090">
      <w:pPr>
        <w:numPr>
          <w:ilvl w:val="0"/>
          <w:numId w:val="1"/>
        </w:numPr>
        <w:spacing w:after="0" w:lineRule="auto"/>
        <w:ind w:left="720" w:hanging="360"/>
        <w:jc w:val="left"/>
        <w:rPr/>
      </w:pPr>
      <w:r w:rsidDel="00000000" w:rsidR="00000000" w:rsidRPr="00000000">
        <w:rPr>
          <w:rtl w:val="0"/>
        </w:rPr>
        <w:t xml:space="preserve">Preparing a Proposal: </w:t>
      </w:r>
      <w:hyperlink r:id="rId8">
        <w:r w:rsidDel="00000000" w:rsidR="00000000" w:rsidRPr="00000000">
          <w:rPr>
            <w:color w:val="1155cc"/>
            <w:u w:val="single"/>
            <w:rtl w:val="0"/>
          </w:rPr>
          <w:t xml:space="preserve">https://ras.mit.edu/grant-and-contract-administration/preparing-and-submitting-proposal</w:t>
        </w:r>
      </w:hyperlink>
      <w:r w:rsidDel="00000000" w:rsidR="00000000" w:rsidRPr="00000000">
        <w:rPr>
          <w:rtl w:val="0"/>
        </w:rPr>
      </w:r>
    </w:p>
    <w:p w:rsidR="00000000" w:rsidDel="00000000" w:rsidP="00000000" w:rsidRDefault="00000000" w:rsidRPr="00000000" w14:paraId="00000091">
      <w:pPr>
        <w:numPr>
          <w:ilvl w:val="0"/>
          <w:numId w:val="1"/>
        </w:numPr>
        <w:spacing w:after="0" w:before="0" w:lineRule="auto"/>
        <w:ind w:left="720" w:hanging="360"/>
        <w:jc w:val="left"/>
        <w:rPr/>
      </w:pPr>
      <w:r w:rsidDel="00000000" w:rsidR="00000000" w:rsidRPr="00000000">
        <w:rPr>
          <w:rtl w:val="0"/>
        </w:rPr>
        <w:t xml:space="preserve">Canva for Gnatt Chart</w:t>
      </w:r>
      <w:r w:rsidDel="00000000" w:rsidR="00000000" w:rsidRPr="00000000">
        <w:rPr>
          <w:rtl w:val="0"/>
        </w:rPr>
      </w:r>
    </w:p>
    <w:p w:rsidR="00000000" w:rsidDel="00000000" w:rsidP="00000000" w:rsidRDefault="00000000" w:rsidRPr="00000000" w14:paraId="00000092">
      <w:pPr>
        <w:numPr>
          <w:ilvl w:val="0"/>
          <w:numId w:val="1"/>
        </w:numPr>
        <w:spacing w:before="0" w:lineRule="auto"/>
        <w:ind w:left="720" w:hanging="360"/>
        <w:jc w:val="left"/>
        <w:rPr/>
      </w:pPr>
      <w:r w:rsidDel="00000000" w:rsidR="00000000" w:rsidRPr="00000000">
        <w:rPr>
          <w:rtl w:val="0"/>
        </w:rPr>
        <w:t xml:space="preserve">Berkeley Campus Proposal:</w:t>
        <w:br w:type="textWrapping"/>
      </w:r>
      <w:hyperlink r:id="rId9">
        <w:r w:rsidDel="00000000" w:rsidR="00000000" w:rsidRPr="00000000">
          <w:rPr>
            <w:color w:val="1155cc"/>
            <w:u w:val="single"/>
            <w:rtl w:val="0"/>
          </w:rPr>
          <w:t xml:space="preserve">https://cto.berkeley.edu/news/call-proposals-berkeley-changemaker-technology-innovation-connected-campus-grants</w:t>
        </w:r>
      </w:hyperlink>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2p2csry" w:id="33"/>
    <w:bookmarkEnd w:id="3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360" w:lineRule="auto"/>
    </w:pPr>
    <w:rPr>
      <w:sz w:val="26"/>
      <w:szCs w:val="26"/>
      <w:u w:val="single"/>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to.berkeley.edu/news/call-proposals-berkeley-changemaker-technology-innovation-connected-campus-grant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ras.mit.edu/grant-and-contract-administration/preparing-and-submitting-propos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