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String methods : 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String comparison methods : -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casecmp : - 0 , -1 , 1 , nil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casecmp? : - true , false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eql? :- true , false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&lt;=&gt; :- 0 , -1 , 1 , nil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 :- true , false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:- true ,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String inserting methods : -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&lt;&lt;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concat : - concat(‘strings’) or concat(number, ‘strings’)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String insert with particular index : -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insert(index , ‘string’)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String lengths methods : -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length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size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bytesize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String replace method : - </w:t>
      </w:r>
      <w:r>
        <w:rPr>
          <w:b w:val="false"/>
          <w:bCs w:val="false"/>
        </w:rPr>
        <w:t>replace -&gt; s.replace(“msg”)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Some extra usefull methods :-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delete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byteslice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clear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uppercase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downcase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capitalize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each_char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each_line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empty?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Slice?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Split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swapcase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LibreOffice/6.4.7.2$Linux_X86_64 LibreOffice_project/40$Build-2</Application>
  <Pages>1</Pages>
  <Words>133</Words>
  <Characters>539</Characters>
  <CharactersWithSpaces>619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2021-05-23T23:58:56Z</dcterms:created>
  <dc:creator/>
  <dc:description/>
  <dc:language>en-IN</dc:language>
  <cp:lastModifiedBy/>
  <dcterms:modified xsi:type="dcterms:W3CDTF">2021-05-24T01:53:18Z</dcterms:modified>
  <cp:revision>25</cp:revision>
  <dc:subject/>
  <dc:title/>
</cp:coreProperties>
</file>