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Delta</w:t>
      </w:r>
    </w:p>
    <w:p>
      <w:pPr>
        <w:pStyle w:val="Subtitle"/>
        <w:jc w:val="center"/>
      </w:pPr>
      <w:r>
        <w:t>Пользовательская инструкция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95959"/>
          <w:sz w:val="22"/>
        </w:rPr>
        <w:t>Task Tracker  •  Операционный мониторинг BA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 w:cs="Calibri"/>
          <w:b w:val="0"/>
          <w:i w:val="0"/>
          <w:color w:val="595959"/>
          <w:sz w:val="22"/>
        </w:rPr>
        <w:t>Версия 1.0  ·  Июль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Щёлкните правой кнопкой мыши и выберите «Обновить поле», чтобы сформировать оглавление.</w:t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 Что такое Delta</w:t>
      </w:r>
    </w:p>
    <w:p>
      <w:r>
        <w:t>Delta — это операционный трекер задач и система мониторинга для бизнес-аналитиков (BA) и руководителей. Название отсылает к греческой букве «Дельта», символизирующей разницу между планом и фактом — ключевую метрику, которую отслеживает приложение.</w:t>
      </w:r>
    </w:p>
    <w:p>
      <w:r>
        <w:t>Приложение позволяет управлять задачами по месяцам, отслеживать трудозатраты (план/факт часов), управлять приоритетами и статусами, генерировать презентации на основе данных и использовать AI для анализа проектов.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Общий вид приложения с таблицей задач и сайдбаром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 — Главный экран приложения Delta</w:t>
      </w:r>
    </w:p>
    <w:p/>
    <w:p>
      <w:pPr>
        <w:pStyle w:val="Heading2"/>
      </w:pPr>
      <w:r>
        <w:t>1.2 Для кого эта инструкция</w:t>
      </w:r>
    </w:p>
    <w:p>
      <w:r>
        <w:t>Эта инструкция предназначена для всех пользователей Delta — от новых участников команды до опытных пользователей. Здесь вы найдёте описание всех функций, настроек и сочетаний клавиш.</w:t>
      </w:r>
    </w:p>
    <w:p>
      <w:pPr>
        <w:pStyle w:val="Heading2"/>
      </w:pPr>
      <w:r>
        <w:t>1.3 Основные возможности</w:t>
      </w:r>
    </w:p>
    <w:p>
      <w:pPr>
        <w:pStyle w:val="ListBullet"/>
      </w:pPr>
      <w:r>
        <w:rPr>
          <w:b/>
        </w:rPr>
        <w:t xml:space="preserve">Таблица задач — </w:t>
      </w:r>
      <w:r>
        <w:t>Ежемесячная сетка задач с планом и фактом часов, статусами, приоритетами и комментариями.</w:t>
      </w:r>
    </w:p>
    <w:p>
      <w:pPr>
        <w:pStyle w:val="ListBullet"/>
      </w:pPr>
      <w:r>
        <w:rPr>
          <w:b/>
        </w:rPr>
        <w:t xml:space="preserve">Беклог — </w:t>
      </w:r>
      <w:r>
        <w:t>Список отложенных и queued задач с возможностью drag-and-drop и возврата в таблицу.</w:t>
      </w:r>
    </w:p>
    <w:p>
      <w:pPr>
        <w:pStyle w:val="ListBullet"/>
      </w:pPr>
      <w:r>
        <w:rPr>
          <w:b/>
        </w:rPr>
        <w:t xml:space="preserve">Вопросы (Q&amp;A) — </w:t>
      </w:r>
      <w:r>
        <w:t>Система вопросов и обсуждений, привязанных к задачам и доменам.</w:t>
      </w:r>
    </w:p>
    <w:p>
      <w:pPr>
        <w:pStyle w:val="ListBullet"/>
      </w:pPr>
      <w:r>
        <w:rPr>
          <w:b/>
        </w:rPr>
        <w:t xml:space="preserve">Презентация — </w:t>
      </w:r>
      <w:r>
        <w:t>Автоматическая генерация слайдов на основе данных задач с экспортом в HTML и PDF.</w:t>
      </w:r>
    </w:p>
    <w:p>
      <w:pPr>
        <w:pStyle w:val="ListBullet"/>
      </w:pPr>
      <w:r>
        <w:rPr>
          <w:b/>
        </w:rPr>
        <w:t xml:space="preserve">AI-инсайты — </w:t>
      </w:r>
      <w:r>
        <w:t>Анализ данных задач с помощью Gemini — достижения, риски, рекомендации.</w:t>
      </w:r>
    </w:p>
    <w:p>
      <w:pPr>
        <w:pStyle w:val="ListBullet"/>
      </w:pPr>
      <w:r>
        <w:rPr>
          <w:b/>
        </w:rPr>
        <w:t xml:space="preserve">AI-чат — </w:t>
      </w:r>
      <w:r>
        <w:t>Интерактивный чат с AI-ассистентом, контекстно связанным с вашими задачами.</w:t>
      </w:r>
    </w:p>
    <w:p>
      <w:pPr>
        <w:pStyle w:val="ListBullet"/>
      </w:pPr>
      <w:r>
        <w:rPr>
          <w:b/>
        </w:rPr>
        <w:t xml:space="preserve">Дашборд — </w:t>
      </w:r>
      <w:r>
        <w:t>Исполнительный мониторинг: метрики здоровья, ёмкость, диаграммы рисков.</w:t>
      </w:r>
    </w:p>
    <w:p>
      <w:pPr>
        <w:pStyle w:val="ListBullet"/>
      </w:pPr>
      <w:r>
        <w:rPr>
          <w:b/>
        </w:rPr>
        <w:t xml:space="preserve">Админ-панель — </w:t>
      </w:r>
      <w:r>
        <w:t>Управление пользователями, ролями, доменами и логами активности.</w:t>
      </w:r>
    </w:p>
    <w:p>
      <w:r>
        <w:br w:type="page"/>
      </w:r>
    </w:p>
    <w:p>
      <w:pPr>
        <w:pStyle w:val="Heading1"/>
      </w:pPr>
      <w:r>
        <w:t>2. Быстрый старт</w:t>
      </w:r>
    </w:p>
    <w:p>
      <w:pPr>
        <w:pStyle w:val="Heading2"/>
      </w:pPr>
      <w:r>
        <w:t>2.1 Регистрация и вход</w:t>
      </w:r>
    </w:p>
    <w:p>
      <w:r>
        <w:t>Для начала работы откройте приложение в браузере. На экране входа вы можете:</w:t>
      </w:r>
    </w:p>
    <w:p>
      <w:r>
        <w:t>1. Зарегистрировать новый аккаунт — нажмите «Регистрация» и заполните имя, email и пароль.</w:t>
      </w:r>
    </w:p>
    <w:p>
      <w:r>
        <w:t>2. Войти в существующий аккаунт — введите email и пароль.</w:t>
      </w:r>
    </w:p>
    <w:p>
      <w:r>
        <w:t>3. Войти как гость — нажмите «Гостевой вход» для временного доступа (только чтение).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Формы регистрации и входа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2 — Экран входа в приложение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shd w:val="clear" w:color="auto" w:fill="F2F2F2"/>
            <w:tcBdr>
              <w:left w:val="single" w:sz="18" w:color="1A1A1A" w:space="0"/>
              <w:top w:val="none" w:sz="0" w:color="auto"/>
              <w:bottom w:val="none" w:sz="0" w:color="auto"/>
              <w:right w:val="none" w:sz="0" w:color="auto"/>
            </w:tcBdr>
          </w:tcPr>
          <w:p>
            <w:r>
              <w:rPr>
                <w:color w:val="1A1A1A"/>
                <w:sz w:val="20"/>
              </w:rPr>
              <w:t>Совет: после первого входа рекомендуем сменить пароль в настройках аккаунта.</w:t>
            </w:r>
          </w:p>
        </w:tc>
      </w:tr>
    </w:tbl>
    <w:p/>
    <w:p>
      <w:pPr>
        <w:pStyle w:val="Heading2"/>
      </w:pPr>
      <w:r>
        <w:t>2.2 Навигация по интерфейсу</w:t>
      </w:r>
    </w:p>
    <w:p>
      <w:r>
        <w:t>Интерфейс Delta состоит из тёмной боковой панели (сайдбара) слева и основной области контента справа.</w:t>
      </w:r>
    </w:p>
    <w:p>
      <w:pPr>
        <w:pStyle w:val="Heading3"/>
      </w:pPr>
      <w:r>
        <w:t>Сайдбар включает:</w:t>
      </w:r>
    </w:p>
    <w:p>
      <w:pPr>
        <w:pStyle w:val="ListBullet"/>
      </w:pPr>
      <w:r>
        <w:t>Логотип Delta и название</w:t>
      </w:r>
    </w:p>
    <w:p>
      <w:pPr>
        <w:pStyle w:val="ListBullet"/>
      </w:pPr>
      <w:r>
        <w:t>Выбор домена (рабочего пространства)</w:t>
      </w:r>
    </w:p>
    <w:p>
      <w:pPr>
        <w:pStyle w:val="ListBullet"/>
      </w:pPr>
      <w:r>
        <w:t>Навигационные вкладки: Задачи, Беклог, Вопросы, Презентация, Дашборд, Чат</w:t>
      </w:r>
    </w:p>
    <w:p>
      <w:pPr>
        <w:pStyle w:val="ListBullet"/>
      </w:pPr>
      <w:r>
        <w:t>Выбор месяца и года</w:t>
      </w:r>
    </w:p>
    <w:p>
      <w:pPr>
        <w:pStyle w:val="ListBullet"/>
      </w:pPr>
      <w:r>
        <w:t>Переключение рабочих пространств (собственные / общие)</w:t>
      </w:r>
    </w:p>
    <w:p>
      <w:pPr>
        <w:pStyle w:val="ListBullet"/>
      </w:pPr>
      <w:r>
        <w:t>Инструменты: Отмена/Повтор, Уведомления, Настройки, Тема</w:t>
      </w:r>
    </w:p>
    <w:p>
      <w:pPr>
        <w:pStyle w:val="ListBullet"/>
      </w:pPr>
      <w:r>
        <w:t>Аватары онлайн-пользователей</w:t>
      </w:r>
    </w:p>
    <w:p>
      <w:pPr>
        <w:pStyle w:val="ListBullet"/>
      </w:pPr>
      <w:r>
        <w:t>Статус синхронизации</w:t>
      </w:r>
    </w:p>
    <w:p>
      <w:pPr>
        <w:pStyle w:val="ListBullet"/>
      </w:pPr>
      <w:r>
        <w:t>Профиль пользователя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Подробная разметка сайдбара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3 — Сайдбар с навигацией и инструментами</w:t>
      </w:r>
    </w:p>
    <w:p/>
    <w:p>
      <w:pPr>
        <w:pStyle w:val="Heading2"/>
      </w:pPr>
      <w:r>
        <w:t>2.3 Выбор домена</w:t>
      </w:r>
    </w:p>
    <w:p>
      <w:r>
        <w:t>Домен — это рабочее пространство для конкретного проекта или направления. Вы можете переключаться между доменами через выпадающий список в сайдбаре. Каждый домен имеет свои задачи, настройки прав доступа и статистику.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Диалог выбора домена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4 — Выпадающий список доменов</w:t>
      </w:r>
    </w:p>
    <w:p/>
    <w:p>
      <w:pPr>
        <w:pStyle w:val="Heading2"/>
      </w:pPr>
      <w:r>
        <w:t>2.4 Выбор периода</w:t>
      </w:r>
    </w:p>
    <w:p>
      <w:r>
        <w:t>Delta работает с данными по месяцам. В сайдбаре доступен выбор месяца и года. Нажмите на текущий месяц, чтобы открыть сетку месяцев, и используйте стрелки для навигации по годам (от -5 до +5 от текущего).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Попап с месяцевной сеткой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5 — Сетка выбора месяца и года</w:t>
      </w:r>
    </w:p>
    <w:p/>
    <w:p>
      <w:r>
        <w:br w:type="page"/>
      </w:r>
    </w:p>
    <w:p>
      <w:pPr>
        <w:pStyle w:val="Heading1"/>
      </w:pPr>
      <w:r>
        <w:t>3. Основные функции</w:t>
      </w:r>
    </w:p>
    <w:p>
      <w:pPr>
        <w:pStyle w:val="Heading2"/>
      </w:pPr>
      <w:r>
        <w:t>3.1 Таблица задач</w:t>
      </w:r>
    </w:p>
    <w:p>
      <w:r>
        <w:t>Главный экран Delta — таблица задач. Каждая строка представляет задачу, а столбцы отображают различные атрибуты.</w:t>
      </w:r>
    </w:p>
    <w:p>
      <w:pPr>
        <w:pStyle w:val="Heading3"/>
      </w:pPr>
      <w:r>
        <w:t>Столбцы таблицы:</w:t>
      </w:r>
    </w:p>
    <w:p>
      <w:pPr>
        <w:pStyle w:val="ListBullet"/>
      </w:pPr>
      <w:r>
        <w:rPr>
          <w:b/>
        </w:rPr>
        <w:t xml:space="preserve">Название — </w:t>
      </w:r>
      <w:r>
        <w:t>Наименование задачи</w:t>
      </w:r>
    </w:p>
    <w:p>
      <w:pPr>
        <w:pStyle w:val="ListBullet"/>
      </w:pPr>
      <w:r>
        <w:rPr>
          <w:b/>
        </w:rPr>
        <w:t xml:space="preserve">План (ч) — </w:t>
      </w:r>
      <w:r>
        <w:t>Плановые трудозатраты в часах</w:t>
      </w:r>
    </w:p>
    <w:p>
      <w:pPr>
        <w:pStyle w:val="ListBullet"/>
      </w:pPr>
      <w:r>
        <w:rPr>
          <w:b/>
        </w:rPr>
        <w:t xml:space="preserve">Факт (ч) — </w:t>
      </w:r>
      <w:r>
        <w:t>Фактические трудозатраты в часах</w:t>
      </w:r>
    </w:p>
    <w:p>
      <w:pPr>
        <w:pStyle w:val="ListBullet"/>
      </w:pPr>
      <w:r>
        <w:rPr>
          <w:b/>
        </w:rPr>
        <w:t xml:space="preserve">Итого (ч) — </w:t>
      </w:r>
      <w:r>
        <w:t>Суммарные трудозатраты</w:t>
      </w:r>
    </w:p>
    <w:p>
      <w:pPr>
        <w:pStyle w:val="ListBullet"/>
      </w:pPr>
      <w:r>
        <w:rPr>
          <w:b/>
        </w:rPr>
        <w:t xml:space="preserve">Приоритет — </w:t>
      </w:r>
      <w:r>
        <w:t>Уровень приоритета (высокий, средний, низкий)</w:t>
      </w:r>
    </w:p>
    <w:p>
      <w:pPr>
        <w:pStyle w:val="ListBullet"/>
      </w:pPr>
      <w:r>
        <w:rPr>
          <w:b/>
        </w:rPr>
        <w:t xml:space="preserve">Очередь — </w:t>
      </w:r>
      <w:r>
        <w:t>Порядок выполнения</w:t>
      </w:r>
    </w:p>
    <w:p>
      <w:pPr>
        <w:pStyle w:val="ListBullet"/>
      </w:pPr>
      <w:r>
        <w:rPr>
          <w:b/>
        </w:rPr>
        <w:t xml:space="preserve">Статус — </w:t>
      </w:r>
      <w:r>
        <w:t>Текущий статус задачи (new, in_progress, done, cancel)</w:t>
      </w:r>
    </w:p>
    <w:p>
      <w:pPr>
        <w:pStyle w:val="ListBullet"/>
      </w:pPr>
      <w:r>
        <w:rPr>
          <w:b/>
        </w:rPr>
        <w:t xml:space="preserve">Прогресс — </w:t>
      </w:r>
      <w:r>
        <w:t>Процент выполнения</w:t>
      </w:r>
    </w:p>
    <w:p>
      <w:pPr>
        <w:pStyle w:val="ListBullet"/>
      </w:pPr>
      <w:r>
        <w:rPr>
          <w:b/>
        </w:rPr>
        <w:t xml:space="preserve">Комментарий — </w:t>
      </w:r>
      <w:r>
        <w:t>Заметки и обсуждение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Полный вид таблицы со всеми столбцами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6 — Таблица задач с данными</w:t>
      </w:r>
    </w:p>
    <w:p/>
    <w:p>
      <w:pPr>
        <w:pStyle w:val="Heading3"/>
      </w:pPr>
      <w:r>
        <w:t>Редактирование задач</w:t>
      </w:r>
    </w:p>
    <w:p>
      <w:r>
        <w:t>Для редактирования задачи нажмите на ячейку нужного столбца. Все поля редактируются inline — изменения сохраняются автоматически.</w:t>
      </w:r>
    </w:p>
    <w:p>
      <w:r>
        <w:t>В комментариях доступны формулы: введите @fact+10 для добавления 10 часов к факту, @plan*2 для удвоения плана, или @fact=20 для установки точного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shd w:val="clear" w:color="auto" w:fill="F2F2F2"/>
            <w:tcBdr>
              <w:left w:val="single" w:sz="18" w:color="1A1A1A" w:space="0"/>
              <w:top w:val="none" w:sz="0" w:color="auto"/>
              <w:bottom w:val="none" w:sz="0" w:color="auto"/>
              <w:right w:val="none" w:sz="0" w:color="auto"/>
            </w:tcBdr>
          </w:tcPr>
          <w:p>
            <w:r>
              <w:rPr>
                <w:color w:val="1A1A1A"/>
                <w:sz w:val="20"/>
              </w:rPr>
              <w:t>Формулы в комментариях: @fact+N, @fact-N, @fact=N, @plan+N, @plan-N, @plan=N</w:t>
            </w:r>
          </w:p>
        </w:tc>
      </w:tr>
    </w:tbl>
    <w:p/>
    <w:p>
      <w:pPr>
        <w:pStyle w:val="Heading3"/>
      </w:pPr>
      <w:r>
        <w:t>Фильтрация и сортировка</w:t>
      </w:r>
    </w:p>
    <w:p>
      <w:r>
        <w:t>Используйте панель фильтров над таблицей для фильтрации задач по статусу, приоритету или текстовому поиску. Нажмите на заголовок столбца для сортировки.</w:t>
      </w:r>
    </w:p>
    <w:p>
      <w:pPr>
        <w:pStyle w:val="Heading3"/>
      </w:pPr>
      <w:r>
        <w:t>Массовые операции</w:t>
      </w:r>
    </w:p>
    <w:p>
      <w:r>
        <w:t>Выделите несколько задач (Ctrl+клик или Shift+клик) для массового изменения статуса, приоритета или удаления.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Процесс редактирования ячейки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7 — Редактирование задачи inline</w:t>
      </w:r>
    </w:p>
    <w:p/>
    <w:p>
      <w:pPr>
        <w:pStyle w:val="Heading3"/>
      </w:pPr>
      <w:r>
        <w:t>Перенос задач между месяцами</w:t>
      </w:r>
    </w:p>
    <w:p>
      <w:r>
        <w:t>Незавершённые задачи можно перенести в следующий месяц. Выделите задачу и используйте диалог переноса (кнопка в панели инструментов).</w:t>
      </w:r>
    </w:p>
    <w:p>
      <w:pPr>
        <w:pStyle w:val="Heading2"/>
      </w:pPr>
      <w:r>
        <w:t>3.2 Беклог</w:t>
      </w:r>
    </w:p>
    <w:p>
      <w:r>
        <w:t>Беклог — это список задач, которые отложены или ожидают очереди. Здесь вы можете:</w:t>
      </w:r>
    </w:p>
    <w:p>
      <w:pPr>
        <w:pStyle w:val="ListBullet"/>
      </w:pPr>
      <w:r>
        <w:t>Просматривать все отложенные задачи</w:t>
      </w:r>
    </w:p>
    <w:p>
      <w:pPr>
        <w:pStyle w:val="ListBullet"/>
      </w:pPr>
      <w:r>
        <w:t>Перетаскивать задачи для изменения порядка (drag-and-drop)</w:t>
      </w:r>
    </w:p>
    <w:p>
      <w:pPr>
        <w:pStyle w:val="ListBullet"/>
      </w:pPr>
      <w:r>
        <w:t>Возвращать задачи в таблицу любого месяца</w:t>
      </w:r>
    </w:p>
    <w:p>
      <w:pPr>
        <w:pStyle w:val="ListBullet"/>
      </w:pPr>
      <w:r>
        <w:t>Создавать новые задачи прямо в беклоге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Вид экрана беклога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8 — Беклог с задачами</w:t>
      </w:r>
    </w:p>
    <w:p/>
    <w:p>
      <w:pPr>
        <w:pStyle w:val="Heading2"/>
      </w:pPr>
      <w:r>
        <w:t>3.3 Вопросы (Q&amp;A)</w:t>
      </w:r>
    </w:p>
    <w:p>
      <w:r>
        <w:t>Система вопросов позволяет обсуждать задачи в контексте домена. Каждый вопрос привязан к конкретной задаче.</w:t>
      </w:r>
    </w:p>
    <w:p>
      <w:pPr>
        <w:pStyle w:val="ListBullet"/>
      </w:pPr>
      <w:r>
        <w:t>Создавайте вопросы и привязывайте их к задачам</w:t>
      </w:r>
    </w:p>
    <w:p>
      <w:pPr>
        <w:pStyle w:val="ListBullet"/>
      </w:pPr>
      <w:r>
        <w:t>Отвечайте на вопросы и обсуждайте детали</w:t>
      </w:r>
    </w:p>
    <w:p>
      <w:pPr>
        <w:pStyle w:val="ListBullet"/>
      </w:pPr>
      <w:r>
        <w:t>Архивируйте и восстанавливайте вопросы</w:t>
      </w:r>
    </w:p>
    <w:p>
      <w:pPr>
        <w:pStyle w:val="ListBullet"/>
      </w:pPr>
      <w:r>
        <w:t>Фильтруйте по статусу: открытые, пересмотренные, отвеченные</w:t>
      </w:r>
    </w:p>
    <w:p>
      <w:pPr>
        <w:pStyle w:val="ListBullet"/>
      </w:pPr>
      <w:r>
        <w:t>Создавайте задачи прямо из вопросов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Экран вопросов с фильтрами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9 — Список вопросов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Просмотр вопроса и обсуждение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10 — Диалог вопроса с ответами</w:t>
      </w:r>
    </w:p>
    <w:p/>
    <w:p>
      <w:pPr>
        <w:pStyle w:val="Heading2"/>
      </w:pPr>
      <w:r>
        <w:t>3.4 Презентация</w:t>
      </w:r>
    </w:p>
    <w:p>
      <w:r>
        <w:t>Delta автоматически генерирует презентации на основе данных задач. Это удобно для отчётов руководителю или планёрок.</w:t>
      </w:r>
    </w:p>
    <w:p>
      <w:pPr>
        <w:pStyle w:val="ListBullet"/>
      </w:pPr>
      <w:r>
        <w:t>Несколько типов слайдов: обзор, метрики, детали задач</w:t>
      </w:r>
    </w:p>
    <w:p>
      <w:pPr>
        <w:pStyle w:val="ListBullet"/>
      </w:pPr>
      <w:r>
        <w:t>6 стилевых пресетов: Dark, Spring, Ocean, Night, Fire, Minimal</w:t>
      </w:r>
    </w:p>
    <w:p>
      <w:pPr>
        <w:pStyle w:val="ListBullet"/>
      </w:pPr>
      <w:r>
        <w:t>Настройка фона: эмодзи, паттерны, анимации</w:t>
      </w:r>
    </w:p>
    <w:p>
      <w:pPr>
        <w:pStyle w:val="ListBullet"/>
      </w:pPr>
      <w:r>
        <w:t>Экспорт в HTML и PDF</w:t>
      </w:r>
    </w:p>
    <w:p>
      <w:pPr>
        <w:pStyle w:val="ListBullet"/>
      </w:pPr>
      <w:r>
        <w:t>Полноэкранный режим просмотра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Генерация и просмотр слайдов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11 — Экран презентации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Выбор стиля и параметров фона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12 — Настройки презентации</w:t>
      </w:r>
    </w:p>
    <w:p/>
    <w:p>
      <w:pPr>
        <w:pStyle w:val="Heading2"/>
      </w:pPr>
      <w:r>
        <w:t>3.5 AI-инсайты и чат</w:t>
      </w:r>
    </w:p>
    <w:p>
      <w:pPr>
        <w:pStyle w:val="Heading3"/>
      </w:pPr>
      <w:r>
        <w:t>AI-инсайты</w:t>
      </w:r>
    </w:p>
    <w:p>
      <w:r>
        <w:t>Функция AI-инсайтов анализирует данные задач с помощью модели Gemini и предоставляет:</w:t>
      </w:r>
    </w:p>
    <w:p>
      <w:pPr>
        <w:pStyle w:val="ListBullet"/>
      </w:pPr>
      <w:r>
        <w:t>Достижения — что успешно выполнено</w:t>
      </w:r>
    </w:p>
    <w:p>
      <w:pPr>
        <w:pStyle w:val="ListBullet"/>
      </w:pPr>
      <w:r>
        <w:t>Риски — потенциальные проблемы и задержки</w:t>
      </w:r>
    </w:p>
    <w:p>
      <w:pPr>
        <w:pStyle w:val="ListBullet"/>
      </w:pPr>
      <w:r>
        <w:t>В работе — текущий статус активных задач</w:t>
      </w:r>
    </w:p>
    <w:p>
      <w:pPr>
        <w:pStyle w:val="ListBullet"/>
      </w:pPr>
      <w:r>
        <w:t>Устаревшие данные — обнаружение изменений с момента последнего анализа</w:t>
      </w:r>
    </w:p>
    <w:p>
      <w:pPr>
        <w:pStyle w:val="Heading3"/>
      </w:pPr>
      <w:r>
        <w:t>AI-чат</w:t>
      </w:r>
    </w:p>
    <w:p>
      <w:r>
        <w:t>Интерактивный чат с AI-ассистентом. Задавайте вопросы о ваших задачах, просите рекомендации или анализ данных. Чат контекстно связан с текущим доменом и месяцем.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shd w:val="clear" w:color="auto" w:fill="F2F2F2"/>
            <w:tcBdr>
              <w:left w:val="single" w:sz="18" w:color="1A1A1A" w:space="0"/>
              <w:top w:val="none" w:sz="0" w:color="auto"/>
              <w:bottom w:val="none" w:sz="0" w:color="auto"/>
              <w:right w:val="none" w:sz="0" w:color="auto"/>
            </w:tcBdr>
          </w:tcPr>
          <w:p>
            <w:r>
              <w:rPr>
                <w:color w:val="1A1A1A"/>
                <w:sz w:val="20"/>
              </w:rPr>
              <w:t>Для работы AI-функций необходим API-ключ Gemini. Настройте его в разделе «Настройки → Аккаунт».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Блок с результатами анализа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13 — AI-инсайты для домена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Окно чата с историей диалога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14 — AI-чат с ассистентом</w:t>
      </w:r>
    </w:p>
    <w:p/>
    <w:p>
      <w:pPr>
        <w:pStyle w:val="Heading2"/>
      </w:pPr>
      <w:r>
        <w:t>3.6 Дашборд</w:t>
      </w:r>
    </w:p>
    <w:p>
      <w:r>
        <w:t>Дашборд — это исполнительный мониторинг, предназначенный для руководителей. Он включает:</w:t>
      </w:r>
    </w:p>
    <w:p>
      <w:pPr>
        <w:pStyle w:val="ListBullet"/>
      </w:pPr>
      <w:r>
        <w:t>Метрики здоровья проекта</w:t>
      </w:r>
    </w:p>
    <w:p>
      <w:pPr>
        <w:pStyle w:val="ListBullet"/>
      </w:pPr>
      <w:r>
        <w:t>Измеритель ёмкости (план vs. бюджет)</w:t>
      </w:r>
    </w:p>
    <w:p>
      <w:pPr>
        <w:pStyle w:val="ListBullet"/>
      </w:pPr>
      <w:r>
        <w:t>Диаграмма движения бюджета по месяцам</w:t>
      </w:r>
    </w:p>
    <w:p>
      <w:pPr>
        <w:pStyle w:val="ListBullet"/>
      </w:pPr>
      <w:r>
        <w:t>Карта рисков (пузырьковая диаграмма)</w:t>
      </w:r>
    </w:p>
    <w:p>
      <w:pPr>
        <w:pStyle w:val="ListBullet"/>
      </w:pPr>
      <w:r>
        <w:t>Калькулятор бюджета</w:t>
      </w:r>
    </w:p>
    <w:p>
      <w:pPr>
        <w:pStyle w:val="ListBullet"/>
      </w:pPr>
      <w:r>
        <w:t>Всплывающие окна с деталями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Обзор исполнительного мониторинга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15 — Дашборд с метриками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Пузырьковая карта рисков проекта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16 — Диаграмма рисков</w:t>
      </w:r>
    </w:p>
    <w:p/>
    <w:p>
      <w:pPr>
        <w:pStyle w:val="Heading2"/>
      </w:pPr>
      <w:r>
        <w:t>3.7 Админ-панель</w:t>
      </w:r>
    </w:p>
    <w:p>
      <w:r>
        <w:t>Админ-панель доступна пользователям с ролью admin. Она включает:</w:t>
      </w:r>
    </w:p>
    <w:p>
      <w:pPr>
        <w:pStyle w:val="ListBullet"/>
      </w:pPr>
      <w:r>
        <w:t>Управление пользователями: создание, блокировка, удаление</w:t>
      </w:r>
    </w:p>
    <w:p>
      <w:pPr>
        <w:pStyle w:val="ListBullet"/>
      </w:pPr>
      <w:r>
        <w:t>Назначение ролей и разрешений</w:t>
      </w:r>
    </w:p>
    <w:p>
      <w:pPr>
        <w:pStyle w:val="ListBullet"/>
      </w:pPr>
      <w:r>
        <w:t>Журнал активности с фильтрацией</w:t>
      </w:r>
    </w:p>
    <w:p>
      <w:pPr>
        <w:pStyle w:val="ListBullet"/>
      </w:pPr>
      <w:r>
        <w:t>Мониторинг онлайн-пользователей</w:t>
      </w:r>
    </w:p>
    <w:p>
      <w:pPr>
        <w:pStyle w:val="ListBullet"/>
      </w:pPr>
      <w:r>
        <w:t>Управление доменами: архивирование, разрешения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Управление пользователями и ролями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17 — Админ-панель: список пользователей</w:t>
      </w:r>
    </w:p>
    <w:p/>
    <w:p>
      <w:r>
        <w:br w:type="page"/>
      </w:r>
    </w:p>
    <w:p>
      <w:pPr>
        <w:pStyle w:val="Heading1"/>
      </w:pPr>
      <w:r>
        <w:t>4. Настройки и параметры</w:t>
      </w:r>
    </w:p>
    <w:p>
      <w:pPr>
        <w:pStyle w:val="Heading2"/>
      </w:pPr>
      <w:r>
        <w:t>4.1 Оформление и тема</w:t>
      </w:r>
    </w:p>
    <w:p>
      <w:r>
        <w:t>Delta предлагает 12 предустановленных цветовых акцентов для настройки внешнего вида:</w:t>
      </w:r>
    </w:p>
    <w:p>
      <w:pPr>
        <w:pStyle w:val="ListBullet"/>
      </w:pPr>
      <w:r>
        <w:t>Sky (небесный)</w:t>
      </w:r>
    </w:p>
    <w:p>
      <w:pPr>
        <w:pStyle w:val="ListBullet"/>
      </w:pPr>
      <w:r>
        <w:t>Turquoise (бирюзовый)</w:t>
      </w:r>
    </w:p>
    <w:p>
      <w:pPr>
        <w:pStyle w:val="ListBullet"/>
      </w:pPr>
      <w:r>
        <w:t>Ocean (океан)</w:t>
      </w:r>
    </w:p>
    <w:p>
      <w:pPr>
        <w:pStyle w:val="ListBullet"/>
      </w:pPr>
      <w:r>
        <w:t>Grass (трава)</w:t>
      </w:r>
    </w:p>
    <w:p>
      <w:pPr>
        <w:pStyle w:val="ListBullet"/>
      </w:pPr>
      <w:r>
        <w:t>Mint (мята)</w:t>
      </w:r>
    </w:p>
    <w:p>
      <w:pPr>
        <w:pStyle w:val="ListBullet"/>
      </w:pPr>
      <w:r>
        <w:t>Honey (мёд)</w:t>
      </w:r>
    </w:p>
    <w:p>
      <w:pPr>
        <w:pStyle w:val="ListBullet"/>
      </w:pPr>
      <w:r>
        <w:t>Sunset (закат)</w:t>
      </w:r>
    </w:p>
    <w:p>
      <w:pPr>
        <w:pStyle w:val="ListBullet"/>
      </w:pPr>
      <w:r>
        <w:t>Coral (коралл)</w:t>
      </w:r>
    </w:p>
    <w:p>
      <w:pPr>
        <w:pStyle w:val="ListBullet"/>
      </w:pPr>
      <w:r>
        <w:t>Fuchsia (фуксия)</w:t>
      </w:r>
    </w:p>
    <w:p>
      <w:pPr>
        <w:pStyle w:val="ListBullet"/>
      </w:pPr>
      <w:r>
        <w:t>Lilac (сирень)</w:t>
      </w:r>
    </w:p>
    <w:p>
      <w:pPr>
        <w:pStyle w:val="ListBullet"/>
      </w:pPr>
      <w:r>
        <w:t>Lavender (лаванда)</w:t>
      </w:r>
    </w:p>
    <w:p>
      <w:pPr>
        <w:pStyle w:val="ListBullet"/>
      </w:pPr>
      <w:r>
        <w:t>Sand (песок)</w:t>
      </w:r>
    </w:p>
    <w:p>
      <w:r>
        <w:t>Также доступен ввод произвольного HEX-цвета и переключение между светлой и тёмной темами.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Выбор из 12 предустановленных цветов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18 — Палитра акцентных цветов</w:t>
      </w:r>
    </w:p>
    <w:p/>
    <w:p>
      <w:pPr>
        <w:pStyle w:val="Heading2"/>
      </w:pPr>
      <w:r>
        <w:t>4.2 Управление доменами</w:t>
      </w:r>
    </w:p>
    <w:p>
      <w:r>
        <w:t>Администраторы могут создавать, переименовывать и архивировать домены. Для каждого домена настраиваются:</w:t>
      </w:r>
    </w:p>
    <w:p>
      <w:pPr>
        <w:pStyle w:val="ListBullet"/>
      </w:pPr>
      <w:r>
        <w:t>Права доступа (кто может редактировать)</w:t>
      </w:r>
    </w:p>
    <w:p>
      <w:pPr>
        <w:pStyle w:val="ListBullet"/>
      </w:pPr>
      <w:r>
        <w:t>Месячный план часов (по умолчанию 80 часов)</w:t>
      </w:r>
    </w:p>
    <w:p>
      <w:pPr>
        <w:pStyle w:val="ListBullet"/>
      </w:pPr>
      <w:r>
        <w:t>Видимость для разных ролей</w:t>
      </w:r>
    </w:p>
    <w:p>
      <w:pPr>
        <w:pStyle w:val="Heading2"/>
      </w:pPr>
      <w:r>
        <w:t>4.3 Настройки аккаунта</w:t>
      </w:r>
    </w:p>
    <w:p>
      <w:r>
        <w:t>В разделе «Настройки → Аккаунт» доступны:</w:t>
      </w:r>
    </w:p>
    <w:p>
      <w:pPr>
        <w:pStyle w:val="ListBullet"/>
      </w:pPr>
      <w:r>
        <w:t>Смена отображаемого имени</w:t>
      </w:r>
    </w:p>
    <w:p>
      <w:pPr>
        <w:pStyle w:val="ListBullet"/>
      </w:pPr>
      <w:r>
        <w:t>Смена пароля</w:t>
      </w:r>
    </w:p>
    <w:p>
      <w:pPr>
        <w:pStyle w:val="ListBullet"/>
      </w:pPr>
      <w:r>
        <w:t>Настройка API-ключа Gemini (для AI-функций)</w:t>
      </w:r>
    </w:p>
    <w:p>
      <w:pPr>
        <w:pStyle w:val="ListBullet"/>
      </w:pPr>
      <w:r>
        <w:t>Включение демонстрационного режима (скрытие определённых задач)</w:t>
      </w:r>
    </w:p>
    <w:p>
      <w:pPr>
        <w:pStyle w:val="Heading2"/>
      </w:pPr>
      <w:r>
        <w:t>4.4 Роли и разрешения</w:t>
      </w:r>
    </w:p>
    <w:p>
      <w:r>
        <w:t>Delta поддерживает следующие роли: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Возможности</w:t>
            </w:r>
          </w:p>
        </w:tc>
      </w:tr>
      <w:tr>
        <w:tc>
          <w:tcPr>
            <w:tcW w:type="dxa" w:w="2767"/>
          </w:tcPr>
          <w:p>
            <w:r>
              <w:t>Admin</w:t>
            </w:r>
          </w:p>
        </w:tc>
        <w:tc>
          <w:tcPr>
            <w:tcW w:type="dxa" w:w="2767"/>
          </w:tcPr>
          <w:p>
            <w:r>
              <w:t>Администратор</w:t>
            </w:r>
          </w:p>
        </w:tc>
        <w:tc>
          <w:tcPr>
            <w:tcW w:type="dxa" w:w="2767"/>
          </w:tcPr>
          <w:p>
            <w:r>
              <w:t>Полный доступ + админ-панель</w:t>
            </w:r>
          </w:p>
        </w:tc>
      </w:tr>
      <w:tr>
        <w:tc>
          <w:tcPr>
            <w:tcW w:type="dxa" w:w="2767"/>
          </w:tcPr>
          <w:p>
            <w:r>
              <w:t>Editor</w:t>
            </w:r>
          </w:p>
        </w:tc>
        <w:tc>
          <w:tcPr>
            <w:tcW w:type="dxa" w:w="2767"/>
          </w:tcPr>
          <w:p>
            <w:r>
              <w:t>Редактор</w:t>
            </w:r>
          </w:p>
        </w:tc>
        <w:tc>
          <w:tcPr>
            <w:tcW w:type="dxa" w:w="2767"/>
          </w:tcPr>
          <w:p>
            <w:r>
              <w:t>Редактирование всех доменов</w:t>
            </w:r>
          </w:p>
        </w:tc>
      </w:tr>
      <w:tr>
        <w:tc>
          <w:tcPr>
            <w:tcW w:type="dxa" w:w="2767"/>
          </w:tcPr>
          <w:p>
            <w:r>
              <w:t>Viewer</w:t>
            </w:r>
          </w:p>
        </w:tc>
        <w:tc>
          <w:tcPr>
            <w:tcW w:type="dxa" w:w="2767"/>
          </w:tcPr>
          <w:p>
            <w:r>
              <w:t>Наблюдатель</w:t>
            </w:r>
          </w:p>
        </w:tc>
        <w:tc>
          <w:tcPr>
            <w:tcW w:type="dxa" w:w="2767"/>
          </w:tcPr>
          <w:p>
            <w:r>
              <w:t>Просмотр всех доменов, без редактирования</w:t>
            </w:r>
          </w:p>
        </w:tc>
      </w:tr>
      <w:tr>
        <w:tc>
          <w:tcPr>
            <w:tcW w:type="dxa" w:w="2767"/>
          </w:tcPr>
          <w:p>
            <w:r>
              <w:t>Member</w:t>
            </w:r>
          </w:p>
        </w:tc>
        <w:tc>
          <w:tcPr>
            <w:tcW w:type="dxa" w:w="2767"/>
          </w:tcPr>
          <w:p>
            <w:r>
              <w:t>Участник</w:t>
            </w:r>
          </w:p>
        </w:tc>
        <w:tc>
          <w:tcPr>
            <w:tcW w:type="dxa" w:w="2767"/>
          </w:tcPr>
          <w:p>
            <w:r>
              <w:t>Редактирование только назначенных доменов</w:t>
            </w:r>
          </w:p>
        </w:tc>
      </w:tr>
      <w:tr>
        <w:tc>
          <w:tcPr>
            <w:tcW w:type="dxa" w:w="2767"/>
          </w:tcPr>
          <w:p>
            <w:r>
              <w:t>Guest</w:t>
            </w:r>
          </w:p>
        </w:tc>
        <w:tc>
          <w:tcPr>
            <w:tcW w:type="dxa" w:w="2767"/>
          </w:tcPr>
          <w:p>
            <w:r>
              <w:t>Гость</w:t>
            </w:r>
          </w:p>
        </w:tc>
        <w:tc>
          <w:tcPr>
            <w:tcW w:type="dxa" w:w="2767"/>
          </w:tcPr>
          <w:p>
            <w:r>
              <w:t>Только чтение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Диалог настроек с вкладками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19 — Настройки аккаунта</w:t>
      </w:r>
    </w:p>
    <w:p/>
    <w:p>
      <w:r>
        <w:br w:type="page"/>
      </w:r>
    </w:p>
    <w:p>
      <w:pPr>
        <w:pStyle w:val="Heading1"/>
      </w:pPr>
      <w:r>
        <w:t>5. Горячие клавиши</w:t>
      </w:r>
    </w:p>
    <w:p>
      <w:r>
        <w:t>Delta поддерживает сочетания клавиш для быстрой навигации и управления. Сочетания не работают при фокусе в полях ввода.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Сочетание клавиш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Ctrl+K / Cmd+K</w:t>
            </w:r>
          </w:p>
        </w:tc>
        <w:tc>
          <w:tcPr>
            <w:tcW w:type="dxa" w:w="4150"/>
          </w:tcPr>
          <w:p>
            <w:r>
              <w:t>Открыть палитру команд (глобальный поиск)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Ctrl+Z / Cmd+Z</w:t>
            </w:r>
          </w:p>
        </w:tc>
        <w:tc>
          <w:tcPr>
            <w:tcW w:type="dxa" w:w="4150"/>
          </w:tcPr>
          <w:p>
            <w:r>
              <w:t>Отмена действия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Ctrl+Shift+Z / Cmd+Shift+Z</w:t>
            </w:r>
          </w:p>
        </w:tc>
        <w:tc>
          <w:tcPr>
            <w:tcW w:type="dxa" w:w="4150"/>
          </w:tcPr>
          <w:p>
            <w:r>
              <w:t>Повтор действия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Ctrl+Y / Cmd+Y</w:t>
            </w:r>
          </w:p>
        </w:tc>
        <w:tc>
          <w:tcPr>
            <w:tcW w:type="dxa" w:w="4150"/>
          </w:tcPr>
          <w:p>
            <w:r>
              <w:t>Повтор действия (альтернатива)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Ctrl+N / Cmd+N</w:t>
            </w:r>
          </w:p>
        </w:tc>
        <w:tc>
          <w:tcPr>
            <w:tcW w:type="dxa" w:w="4150"/>
          </w:tcPr>
          <w:p>
            <w:r>
              <w:t>Создать новую задачу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Ctrl+S / Cmd+S</w:t>
            </w:r>
          </w:p>
        </w:tc>
        <w:tc>
          <w:tcPr>
            <w:tcW w:type="dxa" w:w="4150"/>
          </w:tcPr>
          <w:p>
            <w:r>
              <w:t>Экспорт / сохранение в JSON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Ctrl+F / Cmd+F</w:t>
            </w:r>
          </w:p>
        </w:tc>
        <w:tc>
          <w:tcPr>
            <w:tcW w:type="dxa" w:w="4150"/>
          </w:tcPr>
          <w:p>
            <w:r>
              <w:t>Фокус на строке поиска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Ctrl+1 — Ctrl+7</w:t>
            </w:r>
          </w:p>
        </w:tc>
        <w:tc>
          <w:tcPr>
            <w:tcW w:type="dxa" w:w="4150"/>
          </w:tcPr>
          <w:p>
            <w:r>
              <w:t>Переключение вкладок (1=Задачи, 2=Беклог, 3=Вопросы, ...)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Escape</w:t>
            </w:r>
          </w:p>
        </w:tc>
        <w:tc>
          <w:tcPr>
            <w:tcW w:type="dxa" w:w="4150"/>
          </w:tcPr>
          <w:p>
            <w:r>
              <w:t>Закрыть диалог / завершить редактирование</w:t>
            </w:r>
          </w:p>
        </w:tc>
      </w:tr>
      <w:tr>
        <w:tc>
          <w:tcPr>
            <w:tcW w:type="dxa" w:w="4150"/>
          </w:tcPr>
          <w:p>
            <w:r>
              <w:rPr>
                <w:rFonts w:ascii="Consolas" w:hAnsi="Consolas"/>
                <w:b/>
                <w:sz w:val="20"/>
              </w:rPr>
              <w:t>Delete</w:t>
            </w:r>
          </w:p>
        </w:tc>
        <w:tc>
          <w:tcPr>
            <w:tcW w:type="dxa" w:w="4150"/>
          </w:tcPr>
          <w:p>
            <w:r>
              <w:t>Удалить выделенную строку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rPr>
          <w:trHeight w:val="2700" w:hRule="atLeast"/>
        </w:trPr>
        <w:tc>
          <w:tcPr>
            <w:tcW w:type="dxa" w:w="8300"/>
            <w:shd w:val="clear" w:color="auto" w:fill="ECECEC"/>
          </w:tcPr>
          <w:p>
            <w:pPr>
              <w:jc w:val="center"/>
            </w:pPr>
            <w:r>
              <w:rPr>
                <w:i/>
                <w:color w:val="595959"/>
                <w:sz w:val="20"/>
              </w:rPr>
              <w:t xml:space="preserve">[  Скриншот: </w:t>
            </w:r>
            <w:r>
              <w:rPr>
                <w:b/>
                <w:color w:val="333333"/>
                <w:sz w:val="20"/>
              </w:rPr>
              <w:t>Глобальный поиск и навигация</w:t>
            </w:r>
            <w:r>
              <w:rPr>
                <w:i/>
                <w:color w:val="595959"/>
                <w:sz w:val="20"/>
              </w:rPr>
              <w:t xml:space="preserve"> ]</w:t>
            </w:r>
          </w:p>
        </w:tc>
      </w:tr>
    </w:tbl>
    <w:p>
      <w:pPr>
        <w:pStyle w:val="Caption"/>
        <w:jc w:val="center"/>
      </w:pPr>
      <w:r>
        <w:t>Рис. 20 — Палитра команд (Ctrl+K)</w:t>
      </w:r>
    </w:p>
    <w:p/>
    <w:p>
      <w:r>
        <w:br w:type="page"/>
      </w:r>
    </w:p>
    <w:p>
      <w:pPr>
        <w:pStyle w:val="Heading1"/>
      </w:pPr>
      <w:r>
        <w:t>Приложение A: Сводная таблица разрешений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Задачи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Беклог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Вопросы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Презент.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Настройки</w:t>
            </w:r>
          </w:p>
        </w:tc>
        <w:tc>
          <w:tcPr>
            <w:tcW w:type="dxa" w:w="1186"/>
          </w:tcPr>
          <w:p>
            <w:r>
              <w:rPr>
                <w:b/>
                <w:sz w:val="18"/>
              </w:rPr>
              <w:t>Админ</w:t>
            </w:r>
          </w:p>
        </w:tc>
      </w:tr>
      <w:tr>
        <w:tc>
          <w:tcPr>
            <w:tcW w:type="dxa" w:w="1186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</w:tr>
      <w:tr>
        <w:tc>
          <w:tcPr>
            <w:tcW w:type="dxa" w:w="1186"/>
          </w:tcPr>
          <w:p>
            <w:r>
              <w:rPr>
                <w:sz w:val="18"/>
              </w:rPr>
              <w:t>Editor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86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86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 *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86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shd w:val="clear" w:color="auto" w:fill="F2F2F2"/>
            <w:tcBdr>
              <w:left w:val="single" w:sz="18" w:color="1A1A1A" w:space="0"/>
              <w:top w:val="none" w:sz="0" w:color="auto"/>
              <w:bottom w:val="none" w:sz="0" w:color="auto"/>
              <w:right w:val="none" w:sz="0" w:color="auto"/>
            </w:tcBdr>
          </w:tcPr>
          <w:p>
            <w:r>
              <w:rPr>
                <w:color w:val="1A1A1A"/>
                <w:sz w:val="20"/>
              </w:rPr>
              <w:t>R/W * — редактирование только в доменах, к которым пользователь имеет доступ.</w:t>
            </w:r>
          </w:p>
        </w:tc>
      </w:tr>
    </w:tbl>
    <w:p/>
    <w:p/>
    <w:p>
      <w:pPr>
        <w:jc w:val="center"/>
      </w:pPr>
      <w:r>
        <w:rPr>
          <w:i/>
          <w:color w:val="595959"/>
        </w:rPr>
        <w:t>— Конец документа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Delta — Task Tracker  |  Пользовательская инструкция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i w:val="0"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i w:val="0"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 w:cs="Calibri"/>
      <w:b/>
      <w:bCs/>
      <w:i w:val="0"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33333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A1A1A"/>
      </a:dk2>
      <a:lt2>
        <a:srgbClr val="EEECE1"/>
      </a:lt2>
      <a:accent1>
        <a:srgbClr val="1A1A1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