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A3FC" w14:textId="77777777" w:rsidR="0007584A" w:rsidRPr="00630C45" w:rsidRDefault="0007584A" w:rsidP="00630C45">
      <w:pPr>
        <w:rPr>
          <w:rFonts w:ascii="Consolas" w:eastAsia="Times New Roman" w:hAnsi="Consolas" w:cs="Times New Roman"/>
          <w:b/>
          <w:color w:val="000000" w:themeColor="text1"/>
          <w:sz w:val="16"/>
          <w:szCs w:val="16"/>
          <w:lang w:eastAsia="zh-CN"/>
        </w:rPr>
      </w:pPr>
      <w:r w:rsidRPr="00630C45">
        <w:rPr>
          <w:rFonts w:ascii="Consolas" w:hAnsi="Consolas" w:cs="Times New Roman"/>
          <w:b/>
          <w:color w:val="000000" w:themeColor="text1"/>
          <w:sz w:val="16"/>
          <w:szCs w:val="16"/>
          <w:lang w:eastAsia="zh-CN"/>
        </w:rPr>
        <w:t>Deposit</w:t>
      </w:r>
    </w:p>
    <w:p w14:paraId="1446D4B0" w14:textId="77777777" w:rsidR="0007584A" w:rsidRPr="00630C45" w:rsidRDefault="0007584A" w:rsidP="00630C45">
      <w:pPr>
        <w:rPr>
          <w:rFonts w:ascii="Consolas" w:eastAsia="Times New Roman" w:hAnsi="Consolas" w:cs="Times New Roman"/>
          <w:color w:val="000000" w:themeColor="text1"/>
          <w:sz w:val="16"/>
          <w:szCs w:val="16"/>
          <w:lang w:eastAsia="zh-CN"/>
        </w:rPr>
      </w:pPr>
      <w:r w:rsidRPr="00630C45">
        <w:rPr>
          <w:rFonts w:ascii="Consolas" w:eastAsia="Times New Roman" w:hAnsi="Consolas" w:cs="Times New Roman"/>
          <w:color w:val="000000" w:themeColor="text1"/>
          <w:sz w:val="16"/>
          <w:szCs w:val="16"/>
          <w:lang w:eastAsia="zh-CN"/>
        </w:rPr>
        <w:t>Using SQL, create a table to identify</w:t>
      </w:r>
    </w:p>
    <w:p w14:paraId="7C5A2B1E" w14:textId="77777777" w:rsidR="0007584A" w:rsidRPr="00630C45" w:rsidRDefault="0007584A" w:rsidP="00630C45">
      <w:pPr>
        <w:pStyle w:val="ListParagraph"/>
        <w:numPr>
          <w:ilvl w:val="0"/>
          <w:numId w:val="1"/>
        </w:numPr>
        <w:rPr>
          <w:rFonts w:ascii="Consolas" w:eastAsia="Times New Roman" w:hAnsi="Consolas" w:cs="Times New Roman"/>
          <w:color w:val="000000" w:themeColor="text1"/>
          <w:sz w:val="16"/>
          <w:szCs w:val="16"/>
          <w:lang w:eastAsia="zh-CN"/>
        </w:rPr>
      </w:pPr>
      <w:r w:rsidRPr="00630C45">
        <w:rPr>
          <w:rFonts w:ascii="Consolas" w:eastAsia="Times New Roman" w:hAnsi="Consolas" w:cs="Times New Roman"/>
          <w:color w:val="000000" w:themeColor="text1"/>
          <w:sz w:val="16"/>
          <w:szCs w:val="16"/>
          <w:lang w:eastAsia="zh-CN"/>
        </w:rPr>
        <w:t>customer_id: customer who reached cumulative minimum deposit of $500.</w:t>
      </w:r>
    </w:p>
    <w:p w14:paraId="2A350D2B" w14:textId="77777777" w:rsidR="0007584A" w:rsidRPr="00630C45" w:rsidRDefault="0007584A" w:rsidP="00630C45">
      <w:pPr>
        <w:pStyle w:val="ListParagraph"/>
        <w:numPr>
          <w:ilvl w:val="0"/>
          <w:numId w:val="1"/>
        </w:numPr>
        <w:rPr>
          <w:rFonts w:ascii="Consolas" w:eastAsia="Times New Roman" w:hAnsi="Consolas" w:cs="Times New Roman"/>
          <w:color w:val="000000" w:themeColor="text1"/>
          <w:sz w:val="16"/>
          <w:szCs w:val="16"/>
          <w:lang w:eastAsia="zh-CN"/>
        </w:rPr>
      </w:pPr>
      <w:r w:rsidRPr="00630C45">
        <w:rPr>
          <w:rFonts w:ascii="Consolas" w:eastAsia="Times New Roman" w:hAnsi="Consolas" w:cs="Times New Roman"/>
          <w:color w:val="000000" w:themeColor="text1"/>
          <w:sz w:val="16"/>
          <w:szCs w:val="16"/>
          <w:lang w:eastAsia="zh-CN"/>
        </w:rPr>
        <w:t>deposit_date: on what day customer reached cumulative minimum deposit of $500.</w:t>
      </w:r>
    </w:p>
    <w:p w14:paraId="5046FA6B" w14:textId="77777777" w:rsidR="0007584A" w:rsidRPr="00630C45" w:rsidRDefault="0007584A" w:rsidP="00630C45">
      <w:pPr>
        <w:rPr>
          <w:rFonts w:ascii="Consolas" w:hAnsi="Consolas" w:cs="Times New Roman"/>
          <w:color w:val="000000" w:themeColor="text1"/>
          <w:sz w:val="16"/>
          <w:szCs w:val="16"/>
          <w:lang w:eastAsia="zh-CN"/>
        </w:rPr>
      </w:pPr>
    </w:p>
    <w:p w14:paraId="4E01C5DE" w14:textId="77777777" w:rsidR="0007584A" w:rsidRPr="00630C45" w:rsidRDefault="0007584A" w:rsidP="00630C45">
      <w:pPr>
        <w:ind w:left="360"/>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account</w:t>
      </w:r>
    </w:p>
    <w:tbl>
      <w:tblPr>
        <w:tblStyle w:val="TableGrid"/>
        <w:tblW w:w="0" w:type="auto"/>
        <w:tblInd w:w="360" w:type="dxa"/>
        <w:tblLook w:val="04A0" w:firstRow="1" w:lastRow="0" w:firstColumn="1" w:lastColumn="0" w:noHBand="0" w:noVBand="1"/>
      </w:tblPr>
      <w:tblGrid>
        <w:gridCol w:w="1273"/>
        <w:gridCol w:w="1177"/>
        <w:gridCol w:w="1366"/>
      </w:tblGrid>
      <w:tr w:rsidR="0007584A" w:rsidRPr="00630C45" w14:paraId="6F0EB8C8" w14:textId="77777777" w:rsidTr="00B17CBD">
        <w:tc>
          <w:tcPr>
            <w:tcW w:w="1273" w:type="dxa"/>
          </w:tcPr>
          <w:p w14:paraId="3510BE2D" w14:textId="77777777" w:rsidR="0007584A" w:rsidRPr="00630C45" w:rsidRDefault="0007584A" w:rsidP="00630C45">
            <w:pPr>
              <w:rPr>
                <w:rFonts w:ascii="Consolas" w:hAnsi="Consolas" w:cs="Courier New"/>
                <w:color w:val="000000" w:themeColor="text1"/>
                <w:sz w:val="16"/>
                <w:szCs w:val="16"/>
                <w:u w:val="single"/>
                <w:lang w:eastAsia="zh-CN"/>
              </w:rPr>
            </w:pPr>
            <w:r w:rsidRPr="00630C45">
              <w:rPr>
                <w:rFonts w:ascii="Consolas" w:hAnsi="Consolas" w:cs="Courier New"/>
                <w:color w:val="000000" w:themeColor="text1"/>
                <w:sz w:val="16"/>
                <w:szCs w:val="16"/>
                <w:lang w:eastAsia="zh-CN"/>
              </w:rPr>
              <w:t>customer_id</w:t>
            </w:r>
          </w:p>
        </w:tc>
        <w:tc>
          <w:tcPr>
            <w:tcW w:w="1177" w:type="dxa"/>
          </w:tcPr>
          <w:p w14:paraId="5E5C86BC" w14:textId="77777777" w:rsidR="0007584A" w:rsidRPr="00630C45" w:rsidRDefault="0007584A" w:rsidP="00630C45">
            <w:pPr>
              <w:rPr>
                <w:rFonts w:ascii="Consolas" w:hAnsi="Consolas" w:cs="Courier New"/>
                <w:color w:val="000000" w:themeColor="text1"/>
                <w:sz w:val="16"/>
                <w:szCs w:val="16"/>
                <w:u w:val="single"/>
                <w:lang w:eastAsia="zh-CN"/>
              </w:rPr>
            </w:pPr>
            <w:r w:rsidRPr="00630C45">
              <w:rPr>
                <w:rFonts w:ascii="Consolas" w:hAnsi="Consolas" w:cs="Courier New"/>
                <w:color w:val="000000" w:themeColor="text1"/>
                <w:sz w:val="16"/>
                <w:szCs w:val="16"/>
                <w:lang w:eastAsia="zh-CN"/>
              </w:rPr>
              <w:t>account_id</w:t>
            </w:r>
          </w:p>
        </w:tc>
        <w:tc>
          <w:tcPr>
            <w:tcW w:w="1366" w:type="dxa"/>
          </w:tcPr>
          <w:p w14:paraId="1EA9B197" w14:textId="77777777" w:rsidR="0007584A" w:rsidRPr="00630C45" w:rsidRDefault="0007584A" w:rsidP="00630C45">
            <w:pPr>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account_type</w:t>
            </w:r>
          </w:p>
        </w:tc>
      </w:tr>
      <w:tr w:rsidR="0007584A" w:rsidRPr="00630C45" w14:paraId="043CF47C" w14:textId="77777777" w:rsidTr="00B17CBD">
        <w:tc>
          <w:tcPr>
            <w:tcW w:w="1273" w:type="dxa"/>
          </w:tcPr>
          <w:p w14:paraId="22D3C313"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w:t>
            </w:r>
          </w:p>
        </w:tc>
        <w:tc>
          <w:tcPr>
            <w:tcW w:w="1177" w:type="dxa"/>
          </w:tcPr>
          <w:p w14:paraId="30EF7177"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11</w:t>
            </w:r>
          </w:p>
        </w:tc>
        <w:tc>
          <w:tcPr>
            <w:tcW w:w="1366" w:type="dxa"/>
          </w:tcPr>
          <w:p w14:paraId="6CE0B998"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Checking</w:t>
            </w:r>
          </w:p>
        </w:tc>
      </w:tr>
      <w:tr w:rsidR="0007584A" w:rsidRPr="00630C45" w14:paraId="47E0FA09" w14:textId="77777777" w:rsidTr="00B17CBD">
        <w:tc>
          <w:tcPr>
            <w:tcW w:w="1273" w:type="dxa"/>
          </w:tcPr>
          <w:p w14:paraId="317BDAB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w:t>
            </w:r>
          </w:p>
        </w:tc>
        <w:tc>
          <w:tcPr>
            <w:tcW w:w="1177" w:type="dxa"/>
          </w:tcPr>
          <w:p w14:paraId="7781812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12</w:t>
            </w:r>
          </w:p>
        </w:tc>
        <w:tc>
          <w:tcPr>
            <w:tcW w:w="1366" w:type="dxa"/>
          </w:tcPr>
          <w:p w14:paraId="3E43BE1B"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Savings</w:t>
            </w:r>
          </w:p>
        </w:tc>
      </w:tr>
      <w:tr w:rsidR="0007584A" w:rsidRPr="00630C45" w14:paraId="1E260212" w14:textId="77777777" w:rsidTr="00B17CBD">
        <w:tc>
          <w:tcPr>
            <w:tcW w:w="1273" w:type="dxa"/>
          </w:tcPr>
          <w:p w14:paraId="1CE4F826"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w:t>
            </w:r>
          </w:p>
        </w:tc>
        <w:tc>
          <w:tcPr>
            <w:tcW w:w="1177" w:type="dxa"/>
          </w:tcPr>
          <w:p w14:paraId="17108B38"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21</w:t>
            </w:r>
          </w:p>
        </w:tc>
        <w:tc>
          <w:tcPr>
            <w:tcW w:w="1366" w:type="dxa"/>
          </w:tcPr>
          <w:p w14:paraId="70B9ACC5"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Checking</w:t>
            </w:r>
          </w:p>
        </w:tc>
      </w:tr>
      <w:tr w:rsidR="0007584A" w:rsidRPr="00630C45" w14:paraId="3901B149" w14:textId="77777777" w:rsidTr="00B17CBD">
        <w:tc>
          <w:tcPr>
            <w:tcW w:w="1273" w:type="dxa"/>
          </w:tcPr>
          <w:p w14:paraId="332A33CC"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w:t>
            </w:r>
          </w:p>
        </w:tc>
        <w:tc>
          <w:tcPr>
            <w:tcW w:w="1177" w:type="dxa"/>
          </w:tcPr>
          <w:p w14:paraId="7511E8FB"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22</w:t>
            </w:r>
          </w:p>
        </w:tc>
        <w:tc>
          <w:tcPr>
            <w:tcW w:w="1366" w:type="dxa"/>
          </w:tcPr>
          <w:p w14:paraId="4B23D726"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Savings</w:t>
            </w:r>
          </w:p>
        </w:tc>
      </w:tr>
      <w:tr w:rsidR="0007584A" w:rsidRPr="00630C45" w14:paraId="211134CE" w14:textId="77777777" w:rsidTr="00B17CBD">
        <w:tc>
          <w:tcPr>
            <w:tcW w:w="1273" w:type="dxa"/>
          </w:tcPr>
          <w:p w14:paraId="10FB074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w:t>
            </w:r>
          </w:p>
        </w:tc>
        <w:tc>
          <w:tcPr>
            <w:tcW w:w="1177" w:type="dxa"/>
          </w:tcPr>
          <w:p w14:paraId="0951F1E7"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31</w:t>
            </w:r>
          </w:p>
        </w:tc>
        <w:tc>
          <w:tcPr>
            <w:tcW w:w="1366" w:type="dxa"/>
          </w:tcPr>
          <w:p w14:paraId="27B9E19E"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Checking</w:t>
            </w:r>
          </w:p>
        </w:tc>
      </w:tr>
    </w:tbl>
    <w:p w14:paraId="2C23847A" w14:textId="77777777" w:rsidR="0007584A" w:rsidRPr="00630C45" w:rsidRDefault="0007584A" w:rsidP="00630C45">
      <w:pPr>
        <w:rPr>
          <w:rFonts w:ascii="Consolas" w:eastAsia="Times New Roman" w:hAnsi="Consolas" w:cs="Times New Roman"/>
          <w:color w:val="000000" w:themeColor="text1"/>
          <w:sz w:val="16"/>
          <w:szCs w:val="16"/>
          <w:lang w:eastAsia="zh-CN"/>
        </w:rPr>
      </w:pPr>
      <w:r w:rsidRPr="00630C45">
        <w:rPr>
          <w:rFonts w:ascii="Consolas" w:eastAsia="Times New Roman" w:hAnsi="Consolas" w:cs="Times New Roman"/>
          <w:noProof/>
          <w:color w:val="000000" w:themeColor="text1"/>
          <w:sz w:val="16"/>
          <w:szCs w:val="16"/>
          <w:lang w:eastAsia="zh-CN"/>
        </w:rPr>
        <mc:AlternateContent>
          <mc:Choice Requires="wps">
            <w:drawing>
              <wp:anchor distT="45720" distB="45720" distL="114300" distR="114300" simplePos="0" relativeHeight="251659264" behindDoc="0" locked="0" layoutInCell="1" allowOverlap="1" wp14:anchorId="50293CBF" wp14:editId="590C4D9E">
                <wp:simplePos x="0" y="0"/>
                <wp:positionH relativeFrom="page">
                  <wp:posOffset>4229100</wp:posOffset>
                </wp:positionH>
                <wp:positionV relativeFrom="paragraph">
                  <wp:posOffset>64770</wp:posOffset>
                </wp:positionV>
                <wp:extent cx="3476625" cy="1857375"/>
                <wp:effectExtent l="22860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857375"/>
                        </a:xfrm>
                        <a:prstGeom prst="wedgeRoundRectCallout">
                          <a:avLst>
                            <a:gd name="adj1" fmla="val -56115"/>
                            <a:gd name="adj2" fmla="val -9242"/>
                            <a:gd name="adj3" fmla="val 16667"/>
                          </a:avLst>
                        </a:prstGeom>
                        <a:ln>
                          <a:headEnd/>
                          <a:tailEnd/>
                        </a:ln>
                      </wps:spPr>
                      <wps:style>
                        <a:lnRef idx="2">
                          <a:schemeClr val="accent4"/>
                        </a:lnRef>
                        <a:fillRef idx="1">
                          <a:schemeClr val="lt1"/>
                        </a:fillRef>
                        <a:effectRef idx="0">
                          <a:schemeClr val="accent4"/>
                        </a:effectRef>
                        <a:fontRef idx="minor">
                          <a:schemeClr val="dk1"/>
                        </a:fontRef>
                      </wps:style>
                      <wps:txbx>
                        <w:txbxContent>
                          <w:p w14:paraId="7580CEC3" w14:textId="77777777" w:rsidR="0007584A" w:rsidRPr="0094712E" w:rsidRDefault="0007584A" w:rsidP="0007584A">
                            <w:pPr>
                              <w:rPr>
                                <w:rFonts w:ascii="Helvetica" w:hAnsi="Helvetica" w:cs="Helvetica"/>
                                <w:i/>
                                <w:iCs/>
                                <w:sz w:val="18"/>
                                <w:szCs w:val="18"/>
                              </w:rPr>
                            </w:pPr>
                            <w:r>
                              <w:rPr>
                                <w:rFonts w:ascii="Helvetica" w:hAnsi="Helvetica" w:cs="Helvetica"/>
                                <w:i/>
                                <w:iCs/>
                                <w:sz w:val="18"/>
                                <w:szCs w:val="18"/>
                              </w:rPr>
                              <w:t>c</w:t>
                            </w:r>
                            <w:r w:rsidRPr="0094712E">
                              <w:rPr>
                                <w:rFonts w:ascii="Helvetica" w:hAnsi="Helvetica" w:cs="Helvetica"/>
                                <w:i/>
                                <w:iCs/>
                                <w:sz w:val="18"/>
                                <w:szCs w:val="18"/>
                              </w:rPr>
                              <w:t>ustomer_id: 1</w:t>
                            </w:r>
                          </w:p>
                          <w:p w14:paraId="69890A65" w14:textId="77777777" w:rsidR="0007584A" w:rsidRPr="0094712E" w:rsidRDefault="0007584A" w:rsidP="0007584A">
                            <w:pPr>
                              <w:rPr>
                                <w:rFonts w:ascii="Helvetica" w:hAnsi="Helvetica" w:cs="Helvetica"/>
                                <w:i/>
                                <w:iCs/>
                                <w:sz w:val="18"/>
                                <w:szCs w:val="18"/>
                              </w:rPr>
                            </w:pPr>
                            <w:r w:rsidRPr="0094712E">
                              <w:rPr>
                                <w:rFonts w:ascii="Helvetica" w:hAnsi="Helvetica" w:cs="Helvetica"/>
                                <w:i/>
                                <w:iCs/>
                                <w:sz w:val="18"/>
                                <w:szCs w:val="18"/>
                              </w:rPr>
                              <w:t xml:space="preserve">    account_id: 11, 12</w:t>
                            </w:r>
                          </w:p>
                          <w:p w14:paraId="4960B2C3" w14:textId="77777777" w:rsidR="0007584A" w:rsidRPr="0094712E" w:rsidRDefault="0007584A" w:rsidP="0007584A">
                            <w:pPr>
                              <w:rPr>
                                <w:rFonts w:ascii="Helvetica" w:hAnsi="Helvetica" w:cs="Helvetica"/>
                                <w:i/>
                                <w:iCs/>
                                <w:sz w:val="18"/>
                                <w:szCs w:val="18"/>
                              </w:rPr>
                            </w:pPr>
                            <w:r w:rsidRPr="0094712E">
                              <w:rPr>
                                <w:rFonts w:ascii="Helvetica" w:hAnsi="Helvetica" w:cs="Helvetica" w:hint="eastAsia"/>
                                <w:i/>
                                <w:iCs/>
                                <w:sz w:val="18"/>
                                <w:szCs w:val="18"/>
                              </w:rPr>
                              <w:t xml:space="preserve"> </w:t>
                            </w:r>
                            <w:r w:rsidRPr="0094712E">
                              <w:rPr>
                                <w:rFonts w:ascii="Helvetica" w:hAnsi="Helvetica" w:cs="Helvetica"/>
                                <w:i/>
                                <w:iCs/>
                                <w:sz w:val="18"/>
                                <w:szCs w:val="18"/>
                              </w:rPr>
                              <w:t xml:space="preserve">       deposit_date: 2020-01-01 ~ 2020-01-05</w:t>
                            </w:r>
                          </w:p>
                          <w:p w14:paraId="1DB6B62A" w14:textId="77777777" w:rsidR="0007584A" w:rsidRPr="0094712E" w:rsidRDefault="0007584A" w:rsidP="0007584A">
                            <w:pPr>
                              <w:rPr>
                                <w:rFonts w:ascii="Helvetica" w:hAnsi="Helvetica" w:cs="Helvetica"/>
                                <w:i/>
                                <w:iCs/>
                                <w:sz w:val="18"/>
                                <w:szCs w:val="18"/>
                              </w:rPr>
                            </w:pPr>
                            <w:r w:rsidRPr="0094712E">
                              <w:rPr>
                                <w:rFonts w:ascii="Helvetica" w:hAnsi="Helvetica" w:cs="Helvetica"/>
                                <w:i/>
                                <w:iCs/>
                                <w:sz w:val="18"/>
                                <w:szCs w:val="18"/>
                              </w:rPr>
                              <w:t xml:space="preserve">        deposit_amount</w:t>
                            </w:r>
                          </w:p>
                          <w:p w14:paraId="05771C23" w14:textId="77777777" w:rsidR="0007584A" w:rsidRPr="0094712E" w:rsidRDefault="0007584A" w:rsidP="0007584A">
                            <w:pPr>
                              <w:rPr>
                                <w:rFonts w:ascii="Helvetica" w:hAnsi="Helvetica" w:cs="Helvetica"/>
                                <w:i/>
                                <w:iCs/>
                                <w:sz w:val="18"/>
                                <w:szCs w:val="18"/>
                              </w:rPr>
                            </w:pPr>
                          </w:p>
                          <w:p w14:paraId="457F2B01" w14:textId="77777777" w:rsidR="0007584A" w:rsidRPr="0094712E" w:rsidRDefault="0007584A" w:rsidP="0007584A">
                            <w:pPr>
                              <w:pStyle w:val="ListParagraph"/>
                              <w:numPr>
                                <w:ilvl w:val="0"/>
                                <w:numId w:val="3"/>
                              </w:numPr>
                              <w:ind w:left="284" w:hanging="284"/>
                              <w:rPr>
                                <w:rFonts w:ascii="Helvetica" w:hAnsi="Helvetica" w:cs="Helvetica"/>
                                <w:i/>
                                <w:iCs/>
                                <w:sz w:val="18"/>
                                <w:szCs w:val="18"/>
                              </w:rPr>
                            </w:pPr>
                            <w:r w:rsidRPr="0094712E">
                              <w:rPr>
                                <w:rFonts w:ascii="Helvetica" w:hAnsi="Helvetica" w:cs="Helvetica"/>
                                <w:i/>
                                <w:iCs/>
                                <w:sz w:val="18"/>
                                <w:szCs w:val="18"/>
                              </w:rPr>
                              <w:t xml:space="preserve">group by </w:t>
                            </w:r>
                            <w:r w:rsidRPr="000575C2">
                              <w:rPr>
                                <w:rFonts w:ascii="Helvetica" w:hAnsi="Helvetica" w:cs="Helvetica"/>
                                <w:i/>
                                <w:iCs/>
                                <w:color w:val="C00000"/>
                                <w:sz w:val="18"/>
                                <w:szCs w:val="18"/>
                              </w:rPr>
                              <w:t>customer_id: 1</w:t>
                            </w:r>
                          </w:p>
                          <w:p w14:paraId="3AA1995C" w14:textId="77777777" w:rsidR="0007584A" w:rsidRPr="0094712E" w:rsidRDefault="0007584A" w:rsidP="0007584A">
                            <w:pPr>
                              <w:pStyle w:val="ListParagraph"/>
                              <w:numPr>
                                <w:ilvl w:val="0"/>
                                <w:numId w:val="3"/>
                              </w:numPr>
                              <w:ind w:left="284" w:hanging="284"/>
                              <w:rPr>
                                <w:rFonts w:ascii="Helvetica" w:hAnsi="Helvetica" w:cs="Helvetica"/>
                                <w:i/>
                                <w:iCs/>
                                <w:sz w:val="18"/>
                                <w:szCs w:val="18"/>
                              </w:rPr>
                            </w:pPr>
                            <w:r w:rsidRPr="0094712E">
                              <w:rPr>
                                <w:rFonts w:ascii="Helvetica" w:hAnsi="Helvetica" w:cs="Helvetica"/>
                                <w:i/>
                                <w:iCs/>
                                <w:sz w:val="18"/>
                                <w:szCs w:val="18"/>
                              </w:rPr>
                              <w:t xml:space="preserve">order by deposit_date: </w:t>
                            </w:r>
                            <w:r>
                              <w:rPr>
                                <w:rFonts w:ascii="Helvetica" w:hAnsi="Helvetica" w:cs="Helvetica"/>
                                <w:i/>
                                <w:iCs/>
                                <w:sz w:val="18"/>
                                <w:szCs w:val="18"/>
                              </w:rPr>
                              <w:t>20120-0</w:t>
                            </w:r>
                            <w:r w:rsidRPr="0094712E">
                              <w:rPr>
                                <w:rFonts w:ascii="Helvetica" w:hAnsi="Helvetica" w:cs="Helvetica"/>
                                <w:i/>
                                <w:iCs/>
                                <w:sz w:val="18"/>
                                <w:szCs w:val="18"/>
                              </w:rPr>
                              <w:t>1</w:t>
                            </w:r>
                            <w:r>
                              <w:rPr>
                                <w:rFonts w:ascii="Helvetica" w:hAnsi="Helvetica" w:cs="Helvetica"/>
                                <w:i/>
                                <w:iCs/>
                                <w:sz w:val="18"/>
                                <w:szCs w:val="18"/>
                              </w:rPr>
                              <w:t>-01</w:t>
                            </w:r>
                            <w:r w:rsidRPr="0094712E">
                              <w:rPr>
                                <w:rFonts w:ascii="Helvetica" w:hAnsi="Helvetica" w:cs="Helvetica"/>
                                <w:i/>
                                <w:iCs/>
                                <w:sz w:val="18"/>
                                <w:szCs w:val="18"/>
                              </w:rPr>
                              <w:t>,</w:t>
                            </w:r>
                            <w:r>
                              <w:rPr>
                                <w:rFonts w:ascii="Helvetica" w:hAnsi="Helvetica" w:cs="Helvetica"/>
                                <w:i/>
                                <w:iCs/>
                                <w:sz w:val="18"/>
                                <w:szCs w:val="18"/>
                              </w:rPr>
                              <w:t xml:space="preserve"> 0</w:t>
                            </w:r>
                            <w:r w:rsidRPr="0094712E">
                              <w:rPr>
                                <w:rFonts w:ascii="Helvetica" w:hAnsi="Helvetica" w:cs="Helvetica"/>
                                <w:i/>
                                <w:iCs/>
                                <w:sz w:val="18"/>
                                <w:szCs w:val="18"/>
                              </w:rPr>
                              <w:t>2</w:t>
                            </w:r>
                          </w:p>
                          <w:p w14:paraId="648529A6"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sz w:val="18"/>
                                <w:szCs w:val="18"/>
                              </w:rPr>
                              <w:t>s</w:t>
                            </w:r>
                            <w:r w:rsidRPr="0094712E">
                              <w:rPr>
                                <w:rFonts w:ascii="Helvetica" w:hAnsi="Helvetica" w:cs="Helvetica"/>
                                <w:i/>
                                <w:iCs/>
                                <w:sz w:val="18"/>
                                <w:szCs w:val="18"/>
                              </w:rPr>
                              <w:t>um(deposit_amoun</w:t>
                            </w:r>
                            <w:r w:rsidRPr="0094712E">
                              <w:rPr>
                                <w:rFonts w:ascii="Helvetica" w:hAnsi="Helvetica" w:cs="Helvetica"/>
                                <w:i/>
                                <w:iCs/>
                                <w:color w:val="000000" w:themeColor="text1"/>
                                <w:sz w:val="18"/>
                                <w:szCs w:val="18"/>
                              </w:rPr>
                              <w:t>t): 150, 500</w:t>
                            </w:r>
                            <w:r>
                              <w:rPr>
                                <w:rFonts w:ascii="Helvetica" w:hAnsi="Helvetica" w:cs="Helvetica"/>
                                <w:i/>
                                <w:iCs/>
                                <w:color w:val="000000" w:themeColor="text1"/>
                                <w:sz w:val="18"/>
                                <w:szCs w:val="18"/>
                              </w:rPr>
                              <w:t>…</w:t>
                            </w:r>
                          </w:p>
                          <w:p w14:paraId="639BAD3A"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150, 650</w:t>
                            </w:r>
                            <w:r>
                              <w:rPr>
                                <w:rFonts w:ascii="Helvetica" w:hAnsi="Helvetica" w:cs="Helvetica"/>
                                <w:i/>
                                <w:iCs/>
                                <w:color w:val="000000" w:themeColor="text1"/>
                                <w:sz w:val="18"/>
                                <w:szCs w:val="18"/>
                              </w:rPr>
                              <w:t>…</w:t>
                            </w:r>
                          </w:p>
                          <w:p w14:paraId="665187CC"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&gt;= 500: 650</w:t>
                            </w:r>
                            <w:r>
                              <w:rPr>
                                <w:rFonts w:ascii="Helvetica" w:hAnsi="Helvetica" w:cs="Helvetica"/>
                                <w:i/>
                                <w:iCs/>
                                <w:color w:val="000000" w:themeColor="text1"/>
                                <w:sz w:val="18"/>
                                <w:szCs w:val="18"/>
                              </w:rPr>
                              <w:t>…</w:t>
                            </w:r>
                          </w:p>
                          <w:p w14:paraId="60D3955E"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&gt;= 500: 650 (first row)</w:t>
                            </w:r>
                          </w:p>
                          <w:p w14:paraId="30162572" w14:textId="77777777" w:rsidR="0007584A" w:rsidRPr="000575C2" w:rsidRDefault="0007584A" w:rsidP="0007584A">
                            <w:pPr>
                              <w:pStyle w:val="ListParagraph"/>
                              <w:numPr>
                                <w:ilvl w:val="0"/>
                                <w:numId w:val="3"/>
                              </w:numPr>
                              <w:ind w:left="284" w:hanging="284"/>
                              <w:rPr>
                                <w:rFonts w:ascii="Helvetica" w:hAnsi="Helvetica" w:cs="Helvetica"/>
                                <w:i/>
                                <w:iCs/>
                                <w:color w:val="C00000"/>
                                <w:sz w:val="18"/>
                                <w:szCs w:val="18"/>
                              </w:rPr>
                            </w:pPr>
                            <w:r>
                              <w:rPr>
                                <w:rFonts w:ascii="Helvetica" w:hAnsi="Helvetica" w:cs="Helvetica"/>
                                <w:i/>
                                <w:iCs/>
                                <w:color w:val="C00000"/>
                                <w:sz w:val="18"/>
                                <w:szCs w:val="18"/>
                              </w:rPr>
                              <w:t xml:space="preserve">first </w:t>
                            </w:r>
                            <w:r w:rsidRPr="000575C2">
                              <w:rPr>
                                <w:rFonts w:ascii="Helvetica" w:hAnsi="Helvetica" w:cs="Helvetica"/>
                                <w:i/>
                                <w:iCs/>
                                <w:color w:val="C00000"/>
                                <w:sz w:val="18"/>
                                <w:szCs w:val="18"/>
                              </w:rPr>
                              <w:t>date</w:t>
                            </w:r>
                            <w:r>
                              <w:rPr>
                                <w:rFonts w:ascii="Helvetica" w:hAnsi="Helvetica" w:cs="Helvetica"/>
                                <w:i/>
                                <w:iCs/>
                                <w:color w:val="C00000"/>
                                <w:sz w:val="18"/>
                                <w:szCs w:val="18"/>
                              </w:rPr>
                              <w:t xml:space="preserve"> &gt;=500</w:t>
                            </w:r>
                            <w:r w:rsidRPr="000575C2">
                              <w:rPr>
                                <w:rFonts w:ascii="Helvetica" w:hAnsi="Helvetica" w:cs="Helvetica"/>
                                <w:i/>
                                <w:iCs/>
                                <w:color w:val="C00000"/>
                                <w:sz w:val="18"/>
                                <w:szCs w:val="18"/>
                              </w:rPr>
                              <w:t>: 2020-01-02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293CB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 Box 2" o:spid="_x0000_s1026" type="#_x0000_t62" style="position:absolute;margin-left:333pt;margin-top:5.1pt;width:273.75pt;height:146.2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z4zcQIAAB4FAAAOAAAAZHJzL2Uyb0RvYy54bWysVNtu2zAMfR+wfxD03jp2E6c16hRdug0D&#10;ugva7QMUXWKvsuhJSuzs60fJjpduAwYMexEokTwkD0ld3/SNJntpXQ2mpOn5jBJpOIjabEv65fOb&#10;s0tKnGdGMA1GlvQgHb1ZvXxx3bWFzKACLaQlCGJc0bUlrbxviyRxvJINc+fQSoNKBbZhHq92mwjL&#10;OkRvdJLNZnnSgRWtBS6dw9e7QUlXEV8pyf1HpZz0RJcUc/PxtPHchDNZXbNia1lb1XxMg/1DFg2r&#10;DQadoO6YZ2Rn69+gmppbcKD8OYcmAaVqLmMNWE06+6Wax4q1MtaC5Lh2osn9P1j+Yf/YfrLE96+g&#10;xwbGIlx7D/zJEQPripmtvLUWukoygYHTQFnSta4YXQPVrnABZNO9B4FNZjsPEahXtgmsYJ0E0bEB&#10;h4l02XvC8fFivszzbEEJR116uVheLBcxBiuO7q11/q2EhgShpJ0UW/kAOyMesL9rpjXsfIzH9vfO&#10;xzYIYlgTUhFfU0pUo7Gre6bJ2SJP04iPvToxyp4ZXWXzbByNE5uLU5s0z/PlmOcYNmHFMdOQgzbh&#10;DLS9NiLOmWe1HmQ0DerIY6BuJNEftBxcH6QitUB6sqEjYR/kWluCRWBVnEvj52N4bdA6uKla68lx&#10;bOVzR+2H/k22wU3GPZkcZ3+POHnEqGD85NzUBuyfAMTTFHmwP1Y/1BxmyPebHnkK4gbEAQfKwrCw&#10;+MGgUIH9TkmHy1pS923HrKREvzM4lFfpfB62O17mi2WGF3uq2ZxqmOEIVVJPySCuffwRQjEGbnF4&#10;Ve2PUz5kMiaLS4jSsy0/vUern9/a6gcAAAD//wMAUEsDBBQABgAIAAAAIQCFDO7e3wAAAAsBAAAP&#10;AAAAZHJzL2Rvd25yZXYueG1sTI/BTsMwEETvSPyDtUjcqJ1UBBriVAUViQOXhgqu23ibRMTrKHbT&#10;8Pe4JziOZjTzpljPthcTjb5zrCFZKBDEtTMdNxr2H693jyB8QDbYOyYNP+RhXV5fFZgbd+YdTVVo&#10;RCxhn6OGNoQhl9LXLVn0CzcQR+/oRoshyrGRZsRzLLe9TJXKpMWO40KLA720VH9XJ6thW9X2rUs+&#10;t9MXvj/jqlOrzXGv9e3NvHkCEWgOf2G44Ed0KCPTwZ3YeNFryLIsfgnRUCmISyBNlvcgDhqWKn0A&#10;WRby/4fyFwAA//8DAFBLAQItABQABgAIAAAAIQC2gziS/gAAAOEBAAATAAAAAAAAAAAAAAAAAAAA&#10;AABbQ29udGVudF9UeXBlc10ueG1sUEsBAi0AFAAGAAgAAAAhADj9If/WAAAAlAEAAAsAAAAAAAAA&#10;AAAAAAAALwEAAF9yZWxzLy5yZWxzUEsBAi0AFAAGAAgAAAAhAHtTPjNxAgAAHgUAAA4AAAAAAAAA&#10;AAAAAAAALgIAAGRycy9lMm9Eb2MueG1sUEsBAi0AFAAGAAgAAAAhAIUM7t7fAAAACwEAAA8AAAAA&#10;AAAAAAAAAAAAywQAAGRycy9kb3ducmV2LnhtbFBLBQYAAAAABAAEAPMAAADXBQAAAAA=&#10;" adj="-1321,8804" fillcolor="white [3201]" strokecolor="#ffc000 [3207]" strokeweight="1pt">
                <v:textbox>
                  <w:txbxContent>
                    <w:p w14:paraId="7580CEC3" w14:textId="77777777" w:rsidR="0007584A" w:rsidRPr="0094712E" w:rsidRDefault="0007584A" w:rsidP="0007584A">
                      <w:pPr>
                        <w:rPr>
                          <w:rFonts w:ascii="Helvetica" w:hAnsi="Helvetica" w:cs="Helvetica"/>
                          <w:i/>
                          <w:iCs/>
                          <w:sz w:val="18"/>
                          <w:szCs w:val="18"/>
                        </w:rPr>
                      </w:pPr>
                      <w:r>
                        <w:rPr>
                          <w:rFonts w:ascii="Helvetica" w:hAnsi="Helvetica" w:cs="Helvetica"/>
                          <w:i/>
                          <w:iCs/>
                          <w:sz w:val="18"/>
                          <w:szCs w:val="18"/>
                        </w:rPr>
                        <w:t>c</w:t>
                      </w:r>
                      <w:r w:rsidRPr="0094712E">
                        <w:rPr>
                          <w:rFonts w:ascii="Helvetica" w:hAnsi="Helvetica" w:cs="Helvetica"/>
                          <w:i/>
                          <w:iCs/>
                          <w:sz w:val="18"/>
                          <w:szCs w:val="18"/>
                        </w:rPr>
                        <w:t>ustomer_id: 1</w:t>
                      </w:r>
                    </w:p>
                    <w:p w14:paraId="69890A65" w14:textId="77777777" w:rsidR="0007584A" w:rsidRPr="0094712E" w:rsidRDefault="0007584A" w:rsidP="0007584A">
                      <w:pPr>
                        <w:rPr>
                          <w:rFonts w:ascii="Helvetica" w:hAnsi="Helvetica" w:cs="Helvetica"/>
                          <w:i/>
                          <w:iCs/>
                          <w:sz w:val="18"/>
                          <w:szCs w:val="18"/>
                        </w:rPr>
                      </w:pPr>
                      <w:r w:rsidRPr="0094712E">
                        <w:rPr>
                          <w:rFonts w:ascii="Helvetica" w:hAnsi="Helvetica" w:cs="Helvetica"/>
                          <w:i/>
                          <w:iCs/>
                          <w:sz w:val="18"/>
                          <w:szCs w:val="18"/>
                        </w:rPr>
                        <w:t xml:space="preserve">    account_id: 11, 12</w:t>
                      </w:r>
                    </w:p>
                    <w:p w14:paraId="4960B2C3" w14:textId="77777777" w:rsidR="0007584A" w:rsidRPr="0094712E" w:rsidRDefault="0007584A" w:rsidP="0007584A">
                      <w:pPr>
                        <w:rPr>
                          <w:rFonts w:ascii="Helvetica" w:hAnsi="Helvetica" w:cs="Helvetica"/>
                          <w:i/>
                          <w:iCs/>
                          <w:sz w:val="18"/>
                          <w:szCs w:val="18"/>
                        </w:rPr>
                      </w:pPr>
                      <w:r w:rsidRPr="0094712E">
                        <w:rPr>
                          <w:rFonts w:ascii="Helvetica" w:hAnsi="Helvetica" w:cs="Helvetica" w:hint="eastAsia"/>
                          <w:i/>
                          <w:iCs/>
                          <w:sz w:val="18"/>
                          <w:szCs w:val="18"/>
                        </w:rPr>
                        <w:t xml:space="preserve"> </w:t>
                      </w:r>
                      <w:r w:rsidRPr="0094712E">
                        <w:rPr>
                          <w:rFonts w:ascii="Helvetica" w:hAnsi="Helvetica" w:cs="Helvetica"/>
                          <w:i/>
                          <w:iCs/>
                          <w:sz w:val="18"/>
                          <w:szCs w:val="18"/>
                        </w:rPr>
                        <w:t xml:space="preserve">       deposit_date: 2020-01-01 ~ 2020-01-05</w:t>
                      </w:r>
                    </w:p>
                    <w:p w14:paraId="1DB6B62A" w14:textId="77777777" w:rsidR="0007584A" w:rsidRPr="0094712E" w:rsidRDefault="0007584A" w:rsidP="0007584A">
                      <w:pPr>
                        <w:rPr>
                          <w:rFonts w:ascii="Helvetica" w:hAnsi="Helvetica" w:cs="Helvetica"/>
                          <w:i/>
                          <w:iCs/>
                          <w:sz w:val="18"/>
                          <w:szCs w:val="18"/>
                        </w:rPr>
                      </w:pPr>
                      <w:r w:rsidRPr="0094712E">
                        <w:rPr>
                          <w:rFonts w:ascii="Helvetica" w:hAnsi="Helvetica" w:cs="Helvetica"/>
                          <w:i/>
                          <w:iCs/>
                          <w:sz w:val="18"/>
                          <w:szCs w:val="18"/>
                        </w:rPr>
                        <w:t xml:space="preserve">        deposit_amount</w:t>
                      </w:r>
                    </w:p>
                    <w:p w14:paraId="05771C23" w14:textId="77777777" w:rsidR="0007584A" w:rsidRPr="0094712E" w:rsidRDefault="0007584A" w:rsidP="0007584A">
                      <w:pPr>
                        <w:rPr>
                          <w:rFonts w:ascii="Helvetica" w:hAnsi="Helvetica" w:cs="Helvetica"/>
                          <w:i/>
                          <w:iCs/>
                          <w:sz w:val="18"/>
                          <w:szCs w:val="18"/>
                        </w:rPr>
                      </w:pPr>
                    </w:p>
                    <w:p w14:paraId="457F2B01" w14:textId="77777777" w:rsidR="0007584A" w:rsidRPr="0094712E" w:rsidRDefault="0007584A" w:rsidP="0007584A">
                      <w:pPr>
                        <w:pStyle w:val="ListParagraph"/>
                        <w:numPr>
                          <w:ilvl w:val="0"/>
                          <w:numId w:val="3"/>
                        </w:numPr>
                        <w:ind w:left="284" w:hanging="284"/>
                        <w:rPr>
                          <w:rFonts w:ascii="Helvetica" w:hAnsi="Helvetica" w:cs="Helvetica"/>
                          <w:i/>
                          <w:iCs/>
                          <w:sz w:val="18"/>
                          <w:szCs w:val="18"/>
                        </w:rPr>
                      </w:pPr>
                      <w:r w:rsidRPr="0094712E">
                        <w:rPr>
                          <w:rFonts w:ascii="Helvetica" w:hAnsi="Helvetica" w:cs="Helvetica"/>
                          <w:i/>
                          <w:iCs/>
                          <w:sz w:val="18"/>
                          <w:szCs w:val="18"/>
                        </w:rPr>
                        <w:t xml:space="preserve">group by </w:t>
                      </w:r>
                      <w:r w:rsidRPr="000575C2">
                        <w:rPr>
                          <w:rFonts w:ascii="Helvetica" w:hAnsi="Helvetica" w:cs="Helvetica"/>
                          <w:i/>
                          <w:iCs/>
                          <w:color w:val="C00000"/>
                          <w:sz w:val="18"/>
                          <w:szCs w:val="18"/>
                        </w:rPr>
                        <w:t>customer_id: 1</w:t>
                      </w:r>
                    </w:p>
                    <w:p w14:paraId="3AA1995C" w14:textId="77777777" w:rsidR="0007584A" w:rsidRPr="0094712E" w:rsidRDefault="0007584A" w:rsidP="0007584A">
                      <w:pPr>
                        <w:pStyle w:val="ListParagraph"/>
                        <w:numPr>
                          <w:ilvl w:val="0"/>
                          <w:numId w:val="3"/>
                        </w:numPr>
                        <w:ind w:left="284" w:hanging="284"/>
                        <w:rPr>
                          <w:rFonts w:ascii="Helvetica" w:hAnsi="Helvetica" w:cs="Helvetica"/>
                          <w:i/>
                          <w:iCs/>
                          <w:sz w:val="18"/>
                          <w:szCs w:val="18"/>
                        </w:rPr>
                      </w:pPr>
                      <w:r w:rsidRPr="0094712E">
                        <w:rPr>
                          <w:rFonts w:ascii="Helvetica" w:hAnsi="Helvetica" w:cs="Helvetica"/>
                          <w:i/>
                          <w:iCs/>
                          <w:sz w:val="18"/>
                          <w:szCs w:val="18"/>
                        </w:rPr>
                        <w:t xml:space="preserve">order by deposit_date: </w:t>
                      </w:r>
                      <w:r>
                        <w:rPr>
                          <w:rFonts w:ascii="Helvetica" w:hAnsi="Helvetica" w:cs="Helvetica"/>
                          <w:i/>
                          <w:iCs/>
                          <w:sz w:val="18"/>
                          <w:szCs w:val="18"/>
                        </w:rPr>
                        <w:t>20120-0</w:t>
                      </w:r>
                      <w:r w:rsidRPr="0094712E">
                        <w:rPr>
                          <w:rFonts w:ascii="Helvetica" w:hAnsi="Helvetica" w:cs="Helvetica"/>
                          <w:i/>
                          <w:iCs/>
                          <w:sz w:val="18"/>
                          <w:szCs w:val="18"/>
                        </w:rPr>
                        <w:t>1</w:t>
                      </w:r>
                      <w:r>
                        <w:rPr>
                          <w:rFonts w:ascii="Helvetica" w:hAnsi="Helvetica" w:cs="Helvetica"/>
                          <w:i/>
                          <w:iCs/>
                          <w:sz w:val="18"/>
                          <w:szCs w:val="18"/>
                        </w:rPr>
                        <w:t>-01</w:t>
                      </w:r>
                      <w:r w:rsidRPr="0094712E">
                        <w:rPr>
                          <w:rFonts w:ascii="Helvetica" w:hAnsi="Helvetica" w:cs="Helvetica"/>
                          <w:i/>
                          <w:iCs/>
                          <w:sz w:val="18"/>
                          <w:szCs w:val="18"/>
                        </w:rPr>
                        <w:t>,</w:t>
                      </w:r>
                      <w:r>
                        <w:rPr>
                          <w:rFonts w:ascii="Helvetica" w:hAnsi="Helvetica" w:cs="Helvetica"/>
                          <w:i/>
                          <w:iCs/>
                          <w:sz w:val="18"/>
                          <w:szCs w:val="18"/>
                        </w:rPr>
                        <w:t xml:space="preserve"> 0</w:t>
                      </w:r>
                      <w:r w:rsidRPr="0094712E">
                        <w:rPr>
                          <w:rFonts w:ascii="Helvetica" w:hAnsi="Helvetica" w:cs="Helvetica"/>
                          <w:i/>
                          <w:iCs/>
                          <w:sz w:val="18"/>
                          <w:szCs w:val="18"/>
                        </w:rPr>
                        <w:t>2</w:t>
                      </w:r>
                    </w:p>
                    <w:p w14:paraId="648529A6"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sz w:val="18"/>
                          <w:szCs w:val="18"/>
                        </w:rPr>
                        <w:t>s</w:t>
                      </w:r>
                      <w:r w:rsidRPr="0094712E">
                        <w:rPr>
                          <w:rFonts w:ascii="Helvetica" w:hAnsi="Helvetica" w:cs="Helvetica"/>
                          <w:i/>
                          <w:iCs/>
                          <w:sz w:val="18"/>
                          <w:szCs w:val="18"/>
                        </w:rPr>
                        <w:t>um(deposit_amoun</w:t>
                      </w:r>
                      <w:r w:rsidRPr="0094712E">
                        <w:rPr>
                          <w:rFonts w:ascii="Helvetica" w:hAnsi="Helvetica" w:cs="Helvetica"/>
                          <w:i/>
                          <w:iCs/>
                          <w:color w:val="000000" w:themeColor="text1"/>
                          <w:sz w:val="18"/>
                          <w:szCs w:val="18"/>
                        </w:rPr>
                        <w:t>t): 150, 500</w:t>
                      </w:r>
                      <w:r>
                        <w:rPr>
                          <w:rFonts w:ascii="Helvetica" w:hAnsi="Helvetica" w:cs="Helvetica"/>
                          <w:i/>
                          <w:iCs/>
                          <w:color w:val="000000" w:themeColor="text1"/>
                          <w:sz w:val="18"/>
                          <w:szCs w:val="18"/>
                        </w:rPr>
                        <w:t>…</w:t>
                      </w:r>
                    </w:p>
                    <w:p w14:paraId="639BAD3A"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150, 650</w:t>
                      </w:r>
                      <w:r>
                        <w:rPr>
                          <w:rFonts w:ascii="Helvetica" w:hAnsi="Helvetica" w:cs="Helvetica"/>
                          <w:i/>
                          <w:iCs/>
                          <w:color w:val="000000" w:themeColor="text1"/>
                          <w:sz w:val="18"/>
                          <w:szCs w:val="18"/>
                        </w:rPr>
                        <w:t>…</w:t>
                      </w:r>
                    </w:p>
                    <w:p w14:paraId="665187CC"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&gt;= 500: 650</w:t>
                      </w:r>
                      <w:r>
                        <w:rPr>
                          <w:rFonts w:ascii="Helvetica" w:hAnsi="Helvetica" w:cs="Helvetica"/>
                          <w:i/>
                          <w:iCs/>
                          <w:color w:val="000000" w:themeColor="text1"/>
                          <w:sz w:val="18"/>
                          <w:szCs w:val="18"/>
                        </w:rPr>
                        <w:t>…</w:t>
                      </w:r>
                    </w:p>
                    <w:p w14:paraId="60D3955E" w14:textId="77777777" w:rsidR="0007584A" w:rsidRPr="0094712E" w:rsidRDefault="0007584A" w:rsidP="0007584A">
                      <w:pPr>
                        <w:pStyle w:val="ListParagraph"/>
                        <w:numPr>
                          <w:ilvl w:val="0"/>
                          <w:numId w:val="3"/>
                        </w:numPr>
                        <w:ind w:left="284" w:hanging="284"/>
                        <w:rPr>
                          <w:rFonts w:ascii="Helvetica" w:hAnsi="Helvetica" w:cs="Helvetica"/>
                          <w:i/>
                          <w:iCs/>
                          <w:color w:val="000000" w:themeColor="text1"/>
                          <w:sz w:val="18"/>
                          <w:szCs w:val="18"/>
                        </w:rPr>
                      </w:pPr>
                      <w:r w:rsidRPr="0094712E">
                        <w:rPr>
                          <w:rFonts w:ascii="Helvetica" w:hAnsi="Helvetica" w:cs="Helvetica" w:hint="eastAsia"/>
                          <w:i/>
                          <w:iCs/>
                          <w:color w:val="000000" w:themeColor="text1"/>
                          <w:sz w:val="18"/>
                          <w:szCs w:val="18"/>
                        </w:rPr>
                        <w:t>c</w:t>
                      </w:r>
                      <w:r w:rsidRPr="0094712E">
                        <w:rPr>
                          <w:rFonts w:ascii="Helvetica" w:hAnsi="Helvetica" w:cs="Helvetica"/>
                          <w:i/>
                          <w:iCs/>
                          <w:color w:val="000000" w:themeColor="text1"/>
                          <w:sz w:val="18"/>
                          <w:szCs w:val="18"/>
                        </w:rPr>
                        <w:t>umulative sum(deposit_amount) &gt;= 500: 650 (first row)</w:t>
                      </w:r>
                    </w:p>
                    <w:p w14:paraId="30162572" w14:textId="77777777" w:rsidR="0007584A" w:rsidRPr="000575C2" w:rsidRDefault="0007584A" w:rsidP="0007584A">
                      <w:pPr>
                        <w:pStyle w:val="ListParagraph"/>
                        <w:numPr>
                          <w:ilvl w:val="0"/>
                          <w:numId w:val="3"/>
                        </w:numPr>
                        <w:ind w:left="284" w:hanging="284"/>
                        <w:rPr>
                          <w:rFonts w:ascii="Helvetica" w:hAnsi="Helvetica" w:cs="Helvetica"/>
                          <w:i/>
                          <w:iCs/>
                          <w:color w:val="C00000"/>
                          <w:sz w:val="18"/>
                          <w:szCs w:val="18"/>
                        </w:rPr>
                      </w:pPr>
                      <w:r>
                        <w:rPr>
                          <w:rFonts w:ascii="Helvetica" w:hAnsi="Helvetica" w:cs="Helvetica"/>
                          <w:i/>
                          <w:iCs/>
                          <w:color w:val="C00000"/>
                          <w:sz w:val="18"/>
                          <w:szCs w:val="18"/>
                        </w:rPr>
                        <w:t xml:space="preserve">first </w:t>
                      </w:r>
                      <w:r w:rsidRPr="000575C2">
                        <w:rPr>
                          <w:rFonts w:ascii="Helvetica" w:hAnsi="Helvetica" w:cs="Helvetica"/>
                          <w:i/>
                          <w:iCs/>
                          <w:color w:val="C00000"/>
                          <w:sz w:val="18"/>
                          <w:szCs w:val="18"/>
                        </w:rPr>
                        <w:t>date</w:t>
                      </w:r>
                      <w:r>
                        <w:rPr>
                          <w:rFonts w:ascii="Helvetica" w:hAnsi="Helvetica" w:cs="Helvetica"/>
                          <w:i/>
                          <w:iCs/>
                          <w:color w:val="C00000"/>
                          <w:sz w:val="18"/>
                          <w:szCs w:val="18"/>
                        </w:rPr>
                        <w:t xml:space="preserve"> &gt;=500</w:t>
                      </w:r>
                      <w:r w:rsidRPr="000575C2">
                        <w:rPr>
                          <w:rFonts w:ascii="Helvetica" w:hAnsi="Helvetica" w:cs="Helvetica"/>
                          <w:i/>
                          <w:iCs/>
                          <w:color w:val="C00000"/>
                          <w:sz w:val="18"/>
                          <w:szCs w:val="18"/>
                        </w:rPr>
                        <w:t>: 2020-01-02</w:t>
                      </w:r>
                    </w:p>
                  </w:txbxContent>
                </v:textbox>
                <w10:wrap type="square" anchorx="page"/>
              </v:shape>
            </w:pict>
          </mc:Fallback>
        </mc:AlternateContent>
      </w:r>
    </w:p>
    <w:p w14:paraId="699DF44A" w14:textId="77777777" w:rsidR="0007584A" w:rsidRPr="00630C45" w:rsidRDefault="0007584A" w:rsidP="00630C45">
      <w:pPr>
        <w:ind w:left="360"/>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deposit</w:t>
      </w:r>
    </w:p>
    <w:tbl>
      <w:tblPr>
        <w:tblStyle w:val="TableGrid"/>
        <w:tblW w:w="0" w:type="auto"/>
        <w:tblInd w:w="360" w:type="dxa"/>
        <w:tblLook w:val="04A0" w:firstRow="1" w:lastRow="0" w:firstColumn="1" w:lastColumn="0" w:noHBand="0" w:noVBand="1"/>
      </w:tblPr>
      <w:tblGrid>
        <w:gridCol w:w="1177"/>
        <w:gridCol w:w="1369"/>
        <w:gridCol w:w="1448"/>
      </w:tblGrid>
      <w:tr w:rsidR="0007584A" w:rsidRPr="00630C45" w14:paraId="72F58241" w14:textId="77777777" w:rsidTr="00B17CBD">
        <w:tc>
          <w:tcPr>
            <w:tcW w:w="1177" w:type="dxa"/>
            <w:tcBorders>
              <w:bottom w:val="single" w:sz="12" w:space="0" w:color="C00000"/>
            </w:tcBorders>
          </w:tcPr>
          <w:p w14:paraId="6BB1AF05" w14:textId="77777777" w:rsidR="0007584A" w:rsidRPr="00630C45" w:rsidRDefault="0007584A" w:rsidP="00630C45">
            <w:pPr>
              <w:rPr>
                <w:rFonts w:ascii="Consolas" w:hAnsi="Consolas" w:cs="Courier New"/>
                <w:color w:val="000000" w:themeColor="text1"/>
                <w:sz w:val="16"/>
                <w:szCs w:val="16"/>
                <w:u w:val="single"/>
                <w:lang w:eastAsia="zh-CN"/>
              </w:rPr>
            </w:pPr>
            <w:r w:rsidRPr="00630C45">
              <w:rPr>
                <w:rFonts w:ascii="Consolas" w:hAnsi="Consolas" w:cs="Courier New"/>
                <w:color w:val="000000" w:themeColor="text1"/>
                <w:sz w:val="16"/>
                <w:szCs w:val="16"/>
                <w:lang w:eastAsia="zh-CN"/>
              </w:rPr>
              <w:t>account_id</w:t>
            </w:r>
          </w:p>
        </w:tc>
        <w:tc>
          <w:tcPr>
            <w:tcW w:w="1369" w:type="dxa"/>
            <w:tcBorders>
              <w:bottom w:val="single" w:sz="12" w:space="0" w:color="C00000"/>
            </w:tcBorders>
          </w:tcPr>
          <w:p w14:paraId="1A94417D" w14:textId="77777777" w:rsidR="0007584A" w:rsidRPr="00630C45" w:rsidRDefault="0007584A" w:rsidP="00630C45">
            <w:pPr>
              <w:rPr>
                <w:rFonts w:ascii="Consolas" w:hAnsi="Consolas" w:cs="Courier New"/>
                <w:color w:val="000000" w:themeColor="text1"/>
                <w:sz w:val="16"/>
                <w:szCs w:val="16"/>
                <w:u w:val="single"/>
                <w:lang w:eastAsia="zh-CN"/>
              </w:rPr>
            </w:pPr>
            <w:r w:rsidRPr="00630C45">
              <w:rPr>
                <w:rFonts w:ascii="Consolas" w:hAnsi="Consolas" w:cs="Courier New"/>
                <w:color w:val="000000" w:themeColor="text1"/>
                <w:sz w:val="16"/>
                <w:szCs w:val="16"/>
                <w:lang w:eastAsia="zh-CN"/>
              </w:rPr>
              <w:t>deposit_date</w:t>
            </w:r>
          </w:p>
        </w:tc>
        <w:tc>
          <w:tcPr>
            <w:tcW w:w="236" w:type="dxa"/>
            <w:tcBorders>
              <w:bottom w:val="single" w:sz="12" w:space="0" w:color="C00000"/>
            </w:tcBorders>
          </w:tcPr>
          <w:p w14:paraId="44A116D3" w14:textId="77777777" w:rsidR="0007584A" w:rsidRPr="00630C45" w:rsidRDefault="0007584A" w:rsidP="00630C45">
            <w:pPr>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deposit_amount</w:t>
            </w:r>
          </w:p>
        </w:tc>
      </w:tr>
      <w:tr w:rsidR="0007584A" w:rsidRPr="00630C45" w14:paraId="1B113C64" w14:textId="77777777" w:rsidTr="00B17CBD">
        <w:tc>
          <w:tcPr>
            <w:tcW w:w="1177" w:type="dxa"/>
            <w:tcBorders>
              <w:top w:val="single" w:sz="12" w:space="0" w:color="C00000"/>
              <w:left w:val="single" w:sz="12" w:space="0" w:color="C00000"/>
            </w:tcBorders>
          </w:tcPr>
          <w:p w14:paraId="4F92DD2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11</w:t>
            </w:r>
          </w:p>
        </w:tc>
        <w:tc>
          <w:tcPr>
            <w:tcW w:w="1369" w:type="dxa"/>
            <w:tcBorders>
              <w:top w:val="single" w:sz="12" w:space="0" w:color="C00000"/>
            </w:tcBorders>
            <w:shd w:val="clear" w:color="auto" w:fill="FFC000"/>
          </w:tcPr>
          <w:p w14:paraId="503A8CB6"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2020-01-01</w:t>
            </w:r>
          </w:p>
        </w:tc>
        <w:tc>
          <w:tcPr>
            <w:tcW w:w="236" w:type="dxa"/>
            <w:tcBorders>
              <w:top w:val="single" w:sz="12" w:space="0" w:color="C00000"/>
              <w:right w:val="single" w:sz="12" w:space="0" w:color="C00000"/>
            </w:tcBorders>
            <w:shd w:val="clear" w:color="auto" w:fill="FFC000"/>
          </w:tcPr>
          <w:p w14:paraId="71350BC3"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100</w:t>
            </w:r>
          </w:p>
        </w:tc>
      </w:tr>
      <w:tr w:rsidR="0007584A" w:rsidRPr="00630C45" w14:paraId="398C9849" w14:textId="77777777" w:rsidTr="00B17CBD">
        <w:tc>
          <w:tcPr>
            <w:tcW w:w="1177" w:type="dxa"/>
            <w:tcBorders>
              <w:left w:val="single" w:sz="12" w:space="0" w:color="C00000"/>
            </w:tcBorders>
          </w:tcPr>
          <w:p w14:paraId="7F46883D"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11</w:t>
            </w:r>
          </w:p>
        </w:tc>
        <w:tc>
          <w:tcPr>
            <w:tcW w:w="1369" w:type="dxa"/>
            <w:shd w:val="clear" w:color="auto" w:fill="92D050"/>
          </w:tcPr>
          <w:p w14:paraId="4FE58A0A"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2020-01-02</w:t>
            </w:r>
          </w:p>
        </w:tc>
        <w:tc>
          <w:tcPr>
            <w:tcW w:w="236" w:type="dxa"/>
            <w:tcBorders>
              <w:right w:val="single" w:sz="12" w:space="0" w:color="C00000"/>
            </w:tcBorders>
            <w:shd w:val="clear" w:color="auto" w:fill="92D050"/>
          </w:tcPr>
          <w:p w14:paraId="33ED8178"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300</w:t>
            </w:r>
          </w:p>
        </w:tc>
      </w:tr>
      <w:tr w:rsidR="0007584A" w:rsidRPr="00630C45" w14:paraId="1C17088B" w14:textId="77777777" w:rsidTr="00B17CBD">
        <w:tc>
          <w:tcPr>
            <w:tcW w:w="1177" w:type="dxa"/>
            <w:tcBorders>
              <w:left w:val="single" w:sz="12" w:space="0" w:color="C00000"/>
            </w:tcBorders>
          </w:tcPr>
          <w:p w14:paraId="61BAEB2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11</w:t>
            </w:r>
          </w:p>
        </w:tc>
        <w:tc>
          <w:tcPr>
            <w:tcW w:w="1369" w:type="dxa"/>
          </w:tcPr>
          <w:p w14:paraId="5ADB3D2F"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2020-01-05</w:t>
            </w:r>
          </w:p>
        </w:tc>
        <w:tc>
          <w:tcPr>
            <w:tcW w:w="236" w:type="dxa"/>
            <w:tcBorders>
              <w:right w:val="single" w:sz="12" w:space="0" w:color="C00000"/>
            </w:tcBorders>
          </w:tcPr>
          <w:p w14:paraId="27C7190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200</w:t>
            </w:r>
          </w:p>
        </w:tc>
      </w:tr>
      <w:tr w:rsidR="0007584A" w:rsidRPr="00630C45" w14:paraId="19065CDE" w14:textId="77777777" w:rsidTr="00B17CBD">
        <w:tc>
          <w:tcPr>
            <w:tcW w:w="1177" w:type="dxa"/>
            <w:tcBorders>
              <w:left w:val="single" w:sz="12" w:space="0" w:color="C00000"/>
            </w:tcBorders>
          </w:tcPr>
          <w:p w14:paraId="3AAF736B"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12</w:t>
            </w:r>
          </w:p>
        </w:tc>
        <w:tc>
          <w:tcPr>
            <w:tcW w:w="1369" w:type="dxa"/>
            <w:shd w:val="clear" w:color="auto" w:fill="FFC000"/>
          </w:tcPr>
          <w:p w14:paraId="77EBAF2D"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2020-01-01</w:t>
            </w:r>
          </w:p>
        </w:tc>
        <w:tc>
          <w:tcPr>
            <w:tcW w:w="236" w:type="dxa"/>
            <w:tcBorders>
              <w:right w:val="single" w:sz="12" w:space="0" w:color="C00000"/>
            </w:tcBorders>
            <w:shd w:val="clear" w:color="auto" w:fill="FFC000"/>
          </w:tcPr>
          <w:p w14:paraId="27AC535A"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50</w:t>
            </w:r>
          </w:p>
        </w:tc>
      </w:tr>
      <w:tr w:rsidR="0007584A" w:rsidRPr="00630C45" w14:paraId="2ED41DAA" w14:textId="77777777" w:rsidTr="00B17CBD">
        <w:tc>
          <w:tcPr>
            <w:tcW w:w="1177" w:type="dxa"/>
            <w:tcBorders>
              <w:left w:val="single" w:sz="12" w:space="0" w:color="C00000"/>
            </w:tcBorders>
          </w:tcPr>
          <w:p w14:paraId="24257AD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12</w:t>
            </w:r>
          </w:p>
        </w:tc>
        <w:tc>
          <w:tcPr>
            <w:tcW w:w="1369" w:type="dxa"/>
            <w:shd w:val="clear" w:color="auto" w:fill="92D050"/>
          </w:tcPr>
          <w:p w14:paraId="4CE5EA1C"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2020-01-02</w:t>
            </w:r>
          </w:p>
        </w:tc>
        <w:tc>
          <w:tcPr>
            <w:tcW w:w="236" w:type="dxa"/>
            <w:tcBorders>
              <w:right w:val="single" w:sz="12" w:space="0" w:color="C00000"/>
            </w:tcBorders>
            <w:shd w:val="clear" w:color="auto" w:fill="92D050"/>
          </w:tcPr>
          <w:p w14:paraId="2B531EDF"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200</w:t>
            </w:r>
          </w:p>
        </w:tc>
      </w:tr>
      <w:tr w:rsidR="0007584A" w:rsidRPr="00630C45" w14:paraId="6274EFBB" w14:textId="77777777" w:rsidTr="00B17CBD">
        <w:tc>
          <w:tcPr>
            <w:tcW w:w="1177" w:type="dxa"/>
            <w:tcBorders>
              <w:left w:val="single" w:sz="12" w:space="0" w:color="C00000"/>
            </w:tcBorders>
          </w:tcPr>
          <w:p w14:paraId="1A82D5A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12</w:t>
            </w:r>
          </w:p>
        </w:tc>
        <w:tc>
          <w:tcPr>
            <w:tcW w:w="1369" w:type="dxa"/>
          </w:tcPr>
          <w:p w14:paraId="284A5748"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2020-01-03</w:t>
            </w:r>
          </w:p>
        </w:tc>
        <w:tc>
          <w:tcPr>
            <w:tcW w:w="236" w:type="dxa"/>
            <w:tcBorders>
              <w:right w:val="single" w:sz="12" w:space="0" w:color="C00000"/>
            </w:tcBorders>
          </w:tcPr>
          <w:p w14:paraId="47033E2C"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400</w:t>
            </w:r>
          </w:p>
        </w:tc>
      </w:tr>
      <w:tr w:rsidR="0007584A" w:rsidRPr="00630C45" w14:paraId="718DAB1B" w14:textId="77777777" w:rsidTr="00B17CBD">
        <w:tc>
          <w:tcPr>
            <w:tcW w:w="1177" w:type="dxa"/>
            <w:tcBorders>
              <w:left w:val="single" w:sz="12" w:space="0" w:color="C00000"/>
              <w:bottom w:val="single" w:sz="12" w:space="0" w:color="C00000"/>
            </w:tcBorders>
          </w:tcPr>
          <w:p w14:paraId="3B1DB94B"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12</w:t>
            </w:r>
          </w:p>
        </w:tc>
        <w:tc>
          <w:tcPr>
            <w:tcW w:w="1369" w:type="dxa"/>
            <w:tcBorders>
              <w:bottom w:val="single" w:sz="12" w:space="0" w:color="C00000"/>
            </w:tcBorders>
          </w:tcPr>
          <w:p w14:paraId="7E5A3C59"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2020-01-04</w:t>
            </w:r>
          </w:p>
        </w:tc>
        <w:tc>
          <w:tcPr>
            <w:tcW w:w="236" w:type="dxa"/>
            <w:tcBorders>
              <w:bottom w:val="single" w:sz="12" w:space="0" w:color="C00000"/>
              <w:right w:val="single" w:sz="12" w:space="0" w:color="C00000"/>
            </w:tcBorders>
          </w:tcPr>
          <w:p w14:paraId="66CA14D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100</w:t>
            </w:r>
          </w:p>
        </w:tc>
      </w:tr>
      <w:tr w:rsidR="0007584A" w:rsidRPr="00630C45" w14:paraId="556B89BD" w14:textId="77777777" w:rsidTr="00B17CBD">
        <w:tc>
          <w:tcPr>
            <w:tcW w:w="1177" w:type="dxa"/>
            <w:tcBorders>
              <w:top w:val="single" w:sz="12" w:space="0" w:color="C00000"/>
            </w:tcBorders>
          </w:tcPr>
          <w:p w14:paraId="62EA1D7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21</w:t>
            </w:r>
          </w:p>
        </w:tc>
        <w:tc>
          <w:tcPr>
            <w:tcW w:w="1369" w:type="dxa"/>
            <w:tcBorders>
              <w:top w:val="single" w:sz="12" w:space="0" w:color="C00000"/>
            </w:tcBorders>
          </w:tcPr>
          <w:p w14:paraId="4A789B5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2020-01-02</w:t>
            </w:r>
          </w:p>
        </w:tc>
        <w:tc>
          <w:tcPr>
            <w:tcW w:w="236" w:type="dxa"/>
            <w:tcBorders>
              <w:top w:val="single" w:sz="12" w:space="0" w:color="C00000"/>
            </w:tcBorders>
          </w:tcPr>
          <w:p w14:paraId="0FEB6AC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29</w:t>
            </w:r>
          </w:p>
        </w:tc>
      </w:tr>
      <w:tr w:rsidR="0007584A" w:rsidRPr="00630C45" w14:paraId="1AFFDEE2" w14:textId="77777777" w:rsidTr="00B17CBD">
        <w:tc>
          <w:tcPr>
            <w:tcW w:w="1177" w:type="dxa"/>
          </w:tcPr>
          <w:p w14:paraId="198FFBC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21</w:t>
            </w:r>
          </w:p>
        </w:tc>
        <w:tc>
          <w:tcPr>
            <w:tcW w:w="1369" w:type="dxa"/>
          </w:tcPr>
          <w:p w14:paraId="43BA5B7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2020-01-04</w:t>
            </w:r>
          </w:p>
        </w:tc>
        <w:tc>
          <w:tcPr>
            <w:tcW w:w="236" w:type="dxa"/>
          </w:tcPr>
          <w:p w14:paraId="5F535565"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18</w:t>
            </w:r>
          </w:p>
        </w:tc>
      </w:tr>
      <w:tr w:rsidR="0007584A" w:rsidRPr="00630C45" w14:paraId="49A9075F" w14:textId="77777777" w:rsidTr="00B17CBD">
        <w:tc>
          <w:tcPr>
            <w:tcW w:w="1177" w:type="dxa"/>
          </w:tcPr>
          <w:p w14:paraId="651639C0"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21</w:t>
            </w:r>
          </w:p>
        </w:tc>
        <w:tc>
          <w:tcPr>
            <w:tcW w:w="1369" w:type="dxa"/>
          </w:tcPr>
          <w:p w14:paraId="20B256B0"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2020-01-05</w:t>
            </w:r>
          </w:p>
        </w:tc>
        <w:tc>
          <w:tcPr>
            <w:tcW w:w="236" w:type="dxa"/>
          </w:tcPr>
          <w:p w14:paraId="74B472E7"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29</w:t>
            </w:r>
          </w:p>
        </w:tc>
      </w:tr>
      <w:tr w:rsidR="0007584A" w:rsidRPr="00630C45" w14:paraId="01FC4F86" w14:textId="77777777" w:rsidTr="00B17CBD">
        <w:tc>
          <w:tcPr>
            <w:tcW w:w="1177" w:type="dxa"/>
          </w:tcPr>
          <w:p w14:paraId="748CA04D"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22</w:t>
            </w:r>
          </w:p>
        </w:tc>
        <w:tc>
          <w:tcPr>
            <w:tcW w:w="1369" w:type="dxa"/>
          </w:tcPr>
          <w:p w14:paraId="51EE8D2D"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2020-01-03</w:t>
            </w:r>
          </w:p>
        </w:tc>
        <w:tc>
          <w:tcPr>
            <w:tcW w:w="236" w:type="dxa"/>
          </w:tcPr>
          <w:p w14:paraId="47AAE41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100</w:t>
            </w:r>
          </w:p>
        </w:tc>
      </w:tr>
      <w:tr w:rsidR="0007584A" w:rsidRPr="00630C45" w14:paraId="4EDB3329" w14:textId="77777777" w:rsidTr="00B17CBD">
        <w:tc>
          <w:tcPr>
            <w:tcW w:w="1177" w:type="dxa"/>
          </w:tcPr>
          <w:p w14:paraId="4783780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22</w:t>
            </w:r>
          </w:p>
        </w:tc>
        <w:tc>
          <w:tcPr>
            <w:tcW w:w="1369" w:type="dxa"/>
          </w:tcPr>
          <w:p w14:paraId="199FC4A4"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2020-01-04</w:t>
            </w:r>
          </w:p>
        </w:tc>
        <w:tc>
          <w:tcPr>
            <w:tcW w:w="236" w:type="dxa"/>
          </w:tcPr>
          <w:p w14:paraId="21477EE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200</w:t>
            </w:r>
          </w:p>
        </w:tc>
      </w:tr>
      <w:tr w:rsidR="0007584A" w:rsidRPr="00630C45" w14:paraId="48CA7D32" w14:textId="77777777" w:rsidTr="00B17CBD">
        <w:tc>
          <w:tcPr>
            <w:tcW w:w="1177" w:type="dxa"/>
          </w:tcPr>
          <w:p w14:paraId="4A46994A"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22</w:t>
            </w:r>
          </w:p>
        </w:tc>
        <w:tc>
          <w:tcPr>
            <w:tcW w:w="1369" w:type="dxa"/>
          </w:tcPr>
          <w:p w14:paraId="11738D38"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2020-01-05</w:t>
            </w:r>
          </w:p>
        </w:tc>
        <w:tc>
          <w:tcPr>
            <w:tcW w:w="236" w:type="dxa"/>
          </w:tcPr>
          <w:p w14:paraId="18FD4EF3"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300</w:t>
            </w:r>
          </w:p>
        </w:tc>
      </w:tr>
      <w:tr w:rsidR="0007584A" w:rsidRPr="00630C45" w14:paraId="35F976C2" w14:textId="77777777" w:rsidTr="00B17CBD">
        <w:tc>
          <w:tcPr>
            <w:tcW w:w="1177" w:type="dxa"/>
          </w:tcPr>
          <w:p w14:paraId="1B31B47E"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31</w:t>
            </w:r>
          </w:p>
        </w:tc>
        <w:tc>
          <w:tcPr>
            <w:tcW w:w="1369" w:type="dxa"/>
          </w:tcPr>
          <w:p w14:paraId="5CE60AA2"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2020-01-02</w:t>
            </w:r>
          </w:p>
        </w:tc>
        <w:tc>
          <w:tcPr>
            <w:tcW w:w="236" w:type="dxa"/>
          </w:tcPr>
          <w:p w14:paraId="0032BFEC"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10</w:t>
            </w:r>
          </w:p>
        </w:tc>
      </w:tr>
      <w:tr w:rsidR="0007584A" w:rsidRPr="00630C45" w14:paraId="56A9EE56" w14:textId="77777777" w:rsidTr="00B17CBD">
        <w:tc>
          <w:tcPr>
            <w:tcW w:w="1177" w:type="dxa"/>
          </w:tcPr>
          <w:p w14:paraId="3E4DC8E5"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31</w:t>
            </w:r>
          </w:p>
        </w:tc>
        <w:tc>
          <w:tcPr>
            <w:tcW w:w="1369" w:type="dxa"/>
          </w:tcPr>
          <w:p w14:paraId="4920C7F1"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2020-01-03</w:t>
            </w:r>
          </w:p>
        </w:tc>
        <w:tc>
          <w:tcPr>
            <w:tcW w:w="236" w:type="dxa"/>
          </w:tcPr>
          <w:p w14:paraId="09A33EB9" w14:textId="77777777" w:rsidR="0007584A" w:rsidRPr="00630C45" w:rsidRDefault="0007584A" w:rsidP="00630C45">
            <w:pPr>
              <w:jc w:val="right"/>
              <w:rPr>
                <w:rFonts w:ascii="Consolas" w:hAnsi="Consolas" w:cs="Courier New"/>
                <w:color w:val="000000" w:themeColor="text1"/>
                <w:sz w:val="16"/>
                <w:szCs w:val="16"/>
                <w:lang w:eastAsia="zh-CN"/>
              </w:rPr>
            </w:pPr>
            <w:r w:rsidRPr="00630C45">
              <w:rPr>
                <w:rFonts w:ascii="Consolas" w:hAnsi="Consolas" w:cs="Courier New"/>
                <w:color w:val="000000" w:themeColor="text1"/>
                <w:sz w:val="16"/>
                <w:szCs w:val="16"/>
                <w:lang w:eastAsia="zh-CN"/>
              </w:rPr>
              <w:t>40</w:t>
            </w:r>
          </w:p>
        </w:tc>
      </w:tr>
    </w:tbl>
    <w:p w14:paraId="5BCE7D7C" w14:textId="3CFDDAC8" w:rsidR="0009650F" w:rsidRPr="00630C45" w:rsidRDefault="0009650F" w:rsidP="00630C45">
      <w:pPr>
        <w:rPr>
          <w:rFonts w:ascii="Consolas" w:hAnsi="Consolas"/>
          <w:sz w:val="16"/>
          <w:szCs w:val="16"/>
        </w:rPr>
      </w:pPr>
    </w:p>
    <w:p w14:paraId="7EA11387" w14:textId="77777777" w:rsidR="0007584A" w:rsidRPr="00630C45" w:rsidRDefault="0007584A" w:rsidP="00630C45">
      <w:pPr>
        <w:rPr>
          <w:rFonts w:ascii="Consolas" w:hAnsi="Consolas"/>
          <w:sz w:val="16"/>
          <w:szCs w:val="16"/>
        </w:rPr>
      </w:pPr>
    </w:p>
    <w:p w14:paraId="67CBAF41" w14:textId="77777777" w:rsidR="0007584A" w:rsidRPr="00630C45" w:rsidRDefault="0007584A" w:rsidP="00630C45">
      <w:pPr>
        <w:rPr>
          <w:rFonts w:ascii="Consolas" w:hAnsi="Consolas"/>
          <w:sz w:val="16"/>
          <w:szCs w:val="16"/>
        </w:rPr>
      </w:pPr>
      <w:r w:rsidRPr="00630C45">
        <w:rPr>
          <w:rFonts w:ascii="Consolas" w:hAnsi="Consolas"/>
          <w:sz w:val="16"/>
          <w:szCs w:val="16"/>
        </w:rPr>
        <w:br w:type="page"/>
      </w:r>
    </w:p>
    <w:p w14:paraId="523DC2D8" w14:textId="04771776" w:rsidR="0007584A" w:rsidRPr="00630C45" w:rsidRDefault="0007584A" w:rsidP="00630C45">
      <w:pPr>
        <w:rPr>
          <w:rFonts w:ascii="Consolas" w:hAnsi="Consolas"/>
          <w:sz w:val="16"/>
          <w:szCs w:val="16"/>
        </w:rPr>
      </w:pPr>
      <w:r w:rsidRPr="00630C45">
        <w:rPr>
          <w:rFonts w:ascii="Consolas" w:hAnsi="Consolas"/>
          <w:sz w:val="16"/>
          <w:szCs w:val="16"/>
        </w:rPr>
        <w:lastRenderedPageBreak/>
        <w:t>Transcript</w:t>
      </w:r>
    </w:p>
    <w:p w14:paraId="2668BCF3" w14:textId="77777777" w:rsidR="0007584A" w:rsidRPr="00630C45" w:rsidRDefault="0007584A" w:rsidP="00630C45">
      <w:pPr>
        <w:rPr>
          <w:rFonts w:ascii="Consolas" w:hAnsi="Consolas"/>
          <w:sz w:val="16"/>
          <w:szCs w:val="16"/>
        </w:rPr>
      </w:pPr>
    </w:p>
    <w:p w14:paraId="1B258002" w14:textId="76D153A2" w:rsidR="0007584A" w:rsidRPr="00630C45" w:rsidRDefault="0007584A" w:rsidP="00630C45">
      <w:pPr>
        <w:rPr>
          <w:rFonts w:ascii="Consolas" w:hAnsi="Consolas"/>
          <w:sz w:val="16"/>
          <w:szCs w:val="16"/>
        </w:rPr>
      </w:pPr>
      <w:r w:rsidRPr="00630C45">
        <w:rPr>
          <w:rFonts w:ascii="Consolas" w:hAnsi="Consolas"/>
          <w:sz w:val="16"/>
          <w:szCs w:val="16"/>
        </w:rPr>
        <w:t xml:space="preserve">We used to call a bank </w:t>
      </w:r>
      <w:proofErr w:type="gramStart"/>
      <w:r w:rsidRPr="00630C45">
        <w:rPr>
          <w:rFonts w:ascii="Consolas" w:hAnsi="Consolas"/>
          <w:sz w:val="16"/>
          <w:szCs w:val="16"/>
        </w:rPr>
        <w:t>savings-and-loans</w:t>
      </w:r>
      <w:proofErr w:type="gramEnd"/>
      <w:r w:rsidRPr="00630C45">
        <w:rPr>
          <w:rFonts w:ascii="Consolas" w:hAnsi="Consolas"/>
          <w:sz w:val="16"/>
          <w:szCs w:val="16"/>
        </w:rPr>
        <w:t xml:space="preserve">. Because that's what a bank does. A bank borrows from savers and lend to borrowers. Just how important </w:t>
      </w:r>
      <w:r w:rsidRPr="00630C45">
        <w:rPr>
          <w:rFonts w:ascii="Consolas" w:hAnsi="Consolas"/>
          <w:sz w:val="16"/>
          <w:szCs w:val="16"/>
          <w:highlight w:val="yellow"/>
        </w:rPr>
        <w:t>deposits</w:t>
      </w:r>
      <w:r w:rsidRPr="00630C45">
        <w:rPr>
          <w:rFonts w:ascii="Consolas" w:hAnsi="Consolas"/>
          <w:sz w:val="16"/>
          <w:szCs w:val="16"/>
        </w:rPr>
        <w:t xml:space="preserve"> are... to a bank? Well... without deposits the bank can't lend. There are two kinds of deposits: demand deposits and term deposits. </w:t>
      </w:r>
      <w:r w:rsidRPr="00630C45">
        <w:rPr>
          <w:rFonts w:ascii="Consolas" w:hAnsi="Consolas"/>
          <w:sz w:val="16"/>
          <w:szCs w:val="16"/>
          <w:highlight w:val="yellow"/>
        </w:rPr>
        <w:t>Demand</w:t>
      </w:r>
      <w:r w:rsidRPr="00630C45">
        <w:rPr>
          <w:rFonts w:ascii="Consolas" w:hAnsi="Consolas"/>
          <w:sz w:val="16"/>
          <w:szCs w:val="16"/>
        </w:rPr>
        <w:t xml:space="preserve"> deposits can be withdrawn any time without notice. Demand deposits include checking account and savings account. </w:t>
      </w:r>
      <w:r w:rsidRPr="00630C45">
        <w:rPr>
          <w:rFonts w:ascii="Consolas" w:hAnsi="Consolas"/>
          <w:sz w:val="16"/>
          <w:szCs w:val="16"/>
          <w:highlight w:val="yellow"/>
        </w:rPr>
        <w:t>Term</w:t>
      </w:r>
      <w:r w:rsidRPr="00630C45">
        <w:rPr>
          <w:rFonts w:ascii="Consolas" w:hAnsi="Consolas"/>
          <w:sz w:val="16"/>
          <w:szCs w:val="16"/>
        </w:rPr>
        <w:t xml:space="preserve"> deposits are fixed term investments and are called guaranteed investment certificates (or GICs) in Canada. Checking account earns zero interest. High interest savings account (or HISA) is a joke and earns only 0.5% interest. I have no idea why it's called high interest. Guess 0.5% is considered high in a low interest rate environment. You keep thousands of dollars in checking and savings accounts because you want </w:t>
      </w:r>
      <w:r w:rsidRPr="00630C45">
        <w:rPr>
          <w:rFonts w:ascii="Consolas" w:hAnsi="Consolas"/>
          <w:sz w:val="16"/>
          <w:szCs w:val="16"/>
          <w:highlight w:val="yellow"/>
        </w:rPr>
        <w:t>liquidity</w:t>
      </w:r>
      <w:r w:rsidRPr="00630C45">
        <w:rPr>
          <w:rFonts w:ascii="Consolas" w:hAnsi="Consolas"/>
          <w:sz w:val="16"/>
          <w:szCs w:val="16"/>
        </w:rPr>
        <w:t>... or the convenience to access cash any time to pay everyday expenses and monthly bills. Demand deposits are the cheapest source of funding for the bank. Because you are not sensitive to interest rate movements and always maintain a significant balance of demand deposits, the bank can use these short</w:t>
      </w:r>
      <w:r w:rsidR="00DC3555" w:rsidRPr="00630C45">
        <w:rPr>
          <w:rFonts w:ascii="Consolas" w:hAnsi="Consolas"/>
          <w:sz w:val="16"/>
          <w:szCs w:val="16"/>
        </w:rPr>
        <w:t>-</w:t>
      </w:r>
      <w:r w:rsidRPr="00630C45">
        <w:rPr>
          <w:rFonts w:ascii="Consolas" w:hAnsi="Consolas"/>
          <w:sz w:val="16"/>
          <w:szCs w:val="16"/>
        </w:rPr>
        <w:t>term deposits to fund long</w:t>
      </w:r>
      <w:r w:rsidR="00DC3555" w:rsidRPr="00630C45">
        <w:rPr>
          <w:rFonts w:ascii="Consolas" w:hAnsi="Consolas"/>
          <w:sz w:val="16"/>
          <w:szCs w:val="16"/>
        </w:rPr>
        <w:t>-</w:t>
      </w:r>
      <w:r w:rsidRPr="00630C45">
        <w:rPr>
          <w:rFonts w:ascii="Consolas" w:hAnsi="Consolas"/>
          <w:sz w:val="16"/>
          <w:szCs w:val="16"/>
        </w:rPr>
        <w:t>term loans such as mortgages.</w:t>
      </w:r>
    </w:p>
    <w:p w14:paraId="08AC9C61" w14:textId="77777777" w:rsidR="0007584A" w:rsidRPr="00630C45" w:rsidRDefault="0007584A" w:rsidP="00630C45">
      <w:pPr>
        <w:rPr>
          <w:rFonts w:ascii="Consolas" w:hAnsi="Consolas"/>
          <w:sz w:val="16"/>
          <w:szCs w:val="16"/>
        </w:rPr>
      </w:pPr>
      <w:r w:rsidRPr="00630C45">
        <w:rPr>
          <w:rFonts w:ascii="Consolas" w:hAnsi="Consolas"/>
          <w:sz w:val="16"/>
          <w:szCs w:val="16"/>
        </w:rPr>
        <w:t>,,,,,,,,,,,,</w:t>
      </w:r>
    </w:p>
    <w:p w14:paraId="60F7EBEF" w14:textId="6CF58F3A" w:rsidR="0007584A" w:rsidRPr="00630C45" w:rsidRDefault="0007584A" w:rsidP="00630C45">
      <w:pPr>
        <w:rPr>
          <w:rFonts w:ascii="Consolas" w:hAnsi="Consolas"/>
          <w:sz w:val="16"/>
          <w:szCs w:val="16"/>
        </w:rPr>
      </w:pPr>
      <w:r w:rsidRPr="00630C45">
        <w:rPr>
          <w:rFonts w:ascii="Consolas" w:hAnsi="Consolas"/>
          <w:sz w:val="16"/>
          <w:szCs w:val="16"/>
        </w:rPr>
        <w:t xml:space="preserve">Now let's try to understand demand deposit business and data. Data has three levels of details: customer, account and transaction. Imagine you have a third table: </w:t>
      </w:r>
      <w:r w:rsidRPr="00630C45">
        <w:rPr>
          <w:rFonts w:ascii="Consolas" w:hAnsi="Consolas"/>
          <w:sz w:val="16"/>
          <w:szCs w:val="16"/>
          <w:highlight w:val="yellow"/>
        </w:rPr>
        <w:t>customer</w:t>
      </w:r>
      <w:r w:rsidR="00756876" w:rsidRPr="00630C45">
        <w:rPr>
          <w:rFonts w:ascii="Consolas" w:hAnsi="Consolas"/>
          <w:sz w:val="16"/>
          <w:szCs w:val="16"/>
          <w:highlight w:val="yellow"/>
        </w:rPr>
        <w:t xml:space="preserve"> table</w:t>
      </w:r>
      <w:r w:rsidRPr="00630C45">
        <w:rPr>
          <w:rFonts w:ascii="Consolas" w:hAnsi="Consolas"/>
          <w:sz w:val="16"/>
          <w:szCs w:val="16"/>
        </w:rPr>
        <w:t xml:space="preserve">... with columns like customer id (which is a primary key), first name, last name, date of birth, phone number, email address and home address. Now look at </w:t>
      </w:r>
      <w:r w:rsidRPr="00630C45">
        <w:rPr>
          <w:rFonts w:ascii="Consolas" w:hAnsi="Consolas"/>
          <w:sz w:val="16"/>
          <w:szCs w:val="16"/>
          <w:highlight w:val="yellow"/>
        </w:rPr>
        <w:t>account table</w:t>
      </w:r>
      <w:r w:rsidRPr="00630C45">
        <w:rPr>
          <w:rFonts w:ascii="Consolas" w:hAnsi="Consolas"/>
          <w:sz w:val="16"/>
          <w:szCs w:val="16"/>
        </w:rPr>
        <w:t xml:space="preserve">. It has 5 rows of sample data. How many customers do you see? Yes 3... not 5. Count duplicate values only once. Assuming you are a customer and your customer id is 1, how many accounts do you have? You have 2 accounts: 11 and 12. They are different types: 11 is checking account, 12 is savings account. In account table, account id is a primary key (which doesn't allow duplicate values), customer id is a foreign key (which allows duplicate values). Now look at </w:t>
      </w:r>
      <w:r w:rsidRPr="00630C45">
        <w:rPr>
          <w:rFonts w:ascii="Consolas" w:hAnsi="Consolas"/>
          <w:sz w:val="16"/>
          <w:szCs w:val="16"/>
          <w:highlight w:val="yellow"/>
        </w:rPr>
        <w:t>deposit table</w:t>
      </w:r>
      <w:r w:rsidRPr="00630C45">
        <w:rPr>
          <w:rFonts w:ascii="Consolas" w:hAnsi="Consolas"/>
          <w:sz w:val="16"/>
          <w:szCs w:val="16"/>
        </w:rPr>
        <w:t xml:space="preserve">. It has 15 rows of sample data. Remember your account id: 11 and 12, how many deposits have you made? 7. You have made 7 deposits on different dates to different accounts. 7 deposits are 7 credit transactions. In reality, cash comes in and goes out. Say you work part-time and wait tables at a restaurant. Tips you earn </w:t>
      </w:r>
      <w:r w:rsidRPr="00630C45">
        <w:rPr>
          <w:rFonts w:ascii="Consolas" w:hAnsi="Consolas"/>
          <w:sz w:val="16"/>
          <w:szCs w:val="16"/>
          <w:highlight w:val="yellow"/>
        </w:rPr>
        <w:t>credit</w:t>
      </w:r>
      <w:r w:rsidRPr="00630C45">
        <w:rPr>
          <w:rFonts w:ascii="Consolas" w:hAnsi="Consolas"/>
          <w:sz w:val="16"/>
          <w:szCs w:val="16"/>
        </w:rPr>
        <w:t xml:space="preserve"> your accounts and are </w:t>
      </w:r>
      <w:r w:rsidRPr="00630C45">
        <w:rPr>
          <w:rFonts w:ascii="Consolas" w:hAnsi="Consolas"/>
          <w:sz w:val="16"/>
          <w:szCs w:val="16"/>
          <w:highlight w:val="yellow"/>
        </w:rPr>
        <w:t>positive</w:t>
      </w:r>
      <w:r w:rsidRPr="00630C45">
        <w:rPr>
          <w:rFonts w:ascii="Consolas" w:hAnsi="Consolas"/>
          <w:sz w:val="16"/>
          <w:szCs w:val="16"/>
        </w:rPr>
        <w:t xml:space="preserve">. You use debit card (which is linked to your checking account) to buy coffee or move money from savings to checking and write a check to pay rent. These transactions </w:t>
      </w:r>
      <w:r w:rsidRPr="00630C45">
        <w:rPr>
          <w:rFonts w:ascii="Consolas" w:hAnsi="Consolas"/>
          <w:sz w:val="16"/>
          <w:szCs w:val="16"/>
          <w:highlight w:val="yellow"/>
        </w:rPr>
        <w:t>debit</w:t>
      </w:r>
      <w:r w:rsidRPr="00630C45">
        <w:rPr>
          <w:rFonts w:ascii="Consolas" w:hAnsi="Consolas"/>
          <w:sz w:val="16"/>
          <w:szCs w:val="16"/>
        </w:rPr>
        <w:t xml:space="preserve"> your accounts and are </w:t>
      </w:r>
      <w:r w:rsidRPr="00630C45">
        <w:rPr>
          <w:rFonts w:ascii="Consolas" w:hAnsi="Consolas"/>
          <w:sz w:val="16"/>
          <w:szCs w:val="16"/>
          <w:highlight w:val="yellow"/>
        </w:rPr>
        <w:t>negative</w:t>
      </w:r>
      <w:r w:rsidRPr="00630C45">
        <w:rPr>
          <w:rFonts w:ascii="Consolas" w:hAnsi="Consolas"/>
          <w:sz w:val="16"/>
          <w:szCs w:val="16"/>
        </w:rPr>
        <w:t xml:space="preserve">. Pretty easy to understand demand business and data... right? For simplicity's sake, we only look at deposit or credit transactions, </w:t>
      </w:r>
      <w:r w:rsidRPr="00630C45">
        <w:rPr>
          <w:rFonts w:ascii="Consolas" w:hAnsi="Consolas"/>
          <w:sz w:val="16"/>
          <w:szCs w:val="16"/>
          <w:highlight w:val="yellow"/>
        </w:rPr>
        <w:t>transaction table becomes deposit table</w:t>
      </w:r>
      <w:r w:rsidRPr="00630C45">
        <w:rPr>
          <w:rFonts w:ascii="Consolas" w:hAnsi="Consolas"/>
          <w:sz w:val="16"/>
          <w:szCs w:val="16"/>
        </w:rPr>
        <w:t xml:space="preserve">. Now let's read the question. Using SQL, create a table to identify customer who reached cumulative deposit of $500... and the date on which customer reached cumulative deposit of $500. Cumulative deposit, by definition, increases every time you make a deposit. The question asks for the first date on which customer's cumulative deposit &gt;= $500. The best way to answer this question is assuming you are one of their customers so the experience becomes personal. </w:t>
      </w:r>
      <w:r w:rsidRPr="00630C45">
        <w:rPr>
          <w:rFonts w:ascii="Consolas" w:hAnsi="Consolas"/>
          <w:sz w:val="16"/>
          <w:szCs w:val="16"/>
          <w:highlight w:val="yellow"/>
        </w:rPr>
        <w:t>Your customer id is 1, your account id's are 11, 12 and you have made 7 deposits from 2020-01-01 to 2020-01-05.</w:t>
      </w:r>
      <w:r w:rsidRPr="00630C45">
        <w:rPr>
          <w:rFonts w:ascii="Consolas" w:hAnsi="Consolas"/>
          <w:sz w:val="16"/>
          <w:szCs w:val="16"/>
        </w:rPr>
        <w:t xml:space="preserve"> Normally you solve this problem by running quick math in your head. I suggest you document your thought process and break it down into steps. 1) Follow the hierarchy: customer, account, deposit and find deposits made by you, group deposits by customer id and deposit date. 2) Order deposits by customer id and deposit date in ascending order from earliest to latest: from 2020-01-01 to 2020-01-05. 3) Sum deposit amount by customer id and deposit date: 100+50=150 (on 2020-01-01), 300+200=500 (on 2020-01-02), 400 (on 2020-01-03), 100 (on 2020-01-04), 200 (on 2020-01-05). 4) Calculate cumulative sum of deposit amount by customer and deposit date: 150 (on 2020-01-01), 150+500=650 (on 2020-01-02), 650+400=1050 (on 2020-01-03), 1050+100=1150 (on 2020-01-04), 1150+200=1350 (on 2020-01-05). 5) Evaluate the condition if cumulative sum of deposit amount &gt;= 500: 150 (no), 650 (yes), 1050 (yes), 1150 (yes), 1350 (yes). First row meeting the condition is 650. First date meeting the condition is 2020-01-02.</w:t>
      </w:r>
    </w:p>
    <w:p w14:paraId="22232098" w14:textId="77777777" w:rsidR="0007584A" w:rsidRPr="00630C45" w:rsidRDefault="0007584A" w:rsidP="00630C45">
      <w:pPr>
        <w:rPr>
          <w:rFonts w:ascii="Consolas" w:hAnsi="Consolas"/>
          <w:sz w:val="16"/>
          <w:szCs w:val="16"/>
        </w:rPr>
      </w:pPr>
      <w:r w:rsidRPr="00630C45">
        <w:rPr>
          <w:rFonts w:ascii="Consolas" w:hAnsi="Consolas"/>
          <w:sz w:val="16"/>
          <w:szCs w:val="16"/>
        </w:rPr>
        <w:t>,,,,,,,,,,,,</w:t>
      </w:r>
    </w:p>
    <w:p w14:paraId="38A628DB" w14:textId="6E54AC8B" w:rsidR="0007584A" w:rsidRPr="00630C45" w:rsidRDefault="0007584A" w:rsidP="00630C45">
      <w:pPr>
        <w:rPr>
          <w:rFonts w:ascii="Consolas" w:hAnsi="Consolas"/>
          <w:sz w:val="16"/>
          <w:szCs w:val="16"/>
        </w:rPr>
      </w:pPr>
      <w:r w:rsidRPr="00630C45">
        <w:rPr>
          <w:rFonts w:ascii="Consolas" w:hAnsi="Consolas"/>
          <w:sz w:val="16"/>
          <w:szCs w:val="16"/>
        </w:rPr>
        <w:t xml:space="preserve">You realize this problem involves a little bit business, a </w:t>
      </w:r>
      <w:proofErr w:type="gramStart"/>
      <w:r w:rsidRPr="00630C45">
        <w:rPr>
          <w:rFonts w:ascii="Consolas" w:hAnsi="Consolas"/>
          <w:sz w:val="16"/>
          <w:szCs w:val="16"/>
        </w:rPr>
        <w:t>little bit statistics</w:t>
      </w:r>
      <w:proofErr w:type="gramEnd"/>
      <w:r w:rsidRPr="00630C45">
        <w:rPr>
          <w:rFonts w:ascii="Consolas" w:hAnsi="Consolas"/>
          <w:sz w:val="16"/>
          <w:szCs w:val="16"/>
        </w:rPr>
        <w:t xml:space="preserve"> and a little bit coding. </w:t>
      </w:r>
      <w:proofErr w:type="gramStart"/>
      <w:r w:rsidRPr="00630C45">
        <w:rPr>
          <w:rFonts w:ascii="Consolas" w:hAnsi="Consolas"/>
          <w:sz w:val="16"/>
          <w:szCs w:val="16"/>
        </w:rPr>
        <w:t>So</w:t>
      </w:r>
      <w:proofErr w:type="gramEnd"/>
      <w:r w:rsidRPr="00630C45">
        <w:rPr>
          <w:rFonts w:ascii="Consolas" w:hAnsi="Consolas"/>
          <w:sz w:val="16"/>
          <w:szCs w:val="16"/>
        </w:rPr>
        <w:t xml:space="preserve"> a data analyst is a hybrid role that requires you to have a hybrid skills set: business, statistics and coding. After you understand business and data, now is the right time to code logic into SQL. I want you to remember that </w:t>
      </w:r>
      <w:r w:rsidRPr="00630C45">
        <w:rPr>
          <w:rFonts w:ascii="Consolas" w:hAnsi="Consolas"/>
          <w:sz w:val="16"/>
          <w:szCs w:val="16"/>
          <w:highlight w:val="yellow"/>
        </w:rPr>
        <w:t>SQL is more logic than coding. If you can think logically, then you can code.</w:t>
      </w:r>
      <w:r w:rsidRPr="00630C45">
        <w:rPr>
          <w:rFonts w:ascii="Consolas" w:hAnsi="Consolas"/>
          <w:sz w:val="16"/>
          <w:szCs w:val="16"/>
        </w:rPr>
        <w:t xml:space="preserve"> You code as a business and data analyst </w:t>
      </w:r>
      <w:r w:rsidR="002841B3" w:rsidRPr="00630C45">
        <w:rPr>
          <w:rFonts w:ascii="Consolas" w:hAnsi="Consolas"/>
          <w:sz w:val="16"/>
          <w:szCs w:val="16"/>
        </w:rPr>
        <w:t xml:space="preserve">(data programming) </w:t>
      </w:r>
      <w:r w:rsidRPr="00630C45">
        <w:rPr>
          <w:rFonts w:ascii="Consolas" w:hAnsi="Consolas"/>
          <w:sz w:val="16"/>
          <w:szCs w:val="16"/>
        </w:rPr>
        <w:t xml:space="preserve">not as a programmer or </w:t>
      </w:r>
      <w:r w:rsidR="002841B3" w:rsidRPr="00630C45">
        <w:rPr>
          <w:rFonts w:ascii="Consolas" w:hAnsi="Consolas"/>
          <w:sz w:val="16"/>
          <w:szCs w:val="16"/>
        </w:rPr>
        <w:t>develope</w:t>
      </w:r>
      <w:r w:rsidRPr="00630C45">
        <w:rPr>
          <w:rFonts w:ascii="Consolas" w:hAnsi="Consolas"/>
          <w:sz w:val="16"/>
          <w:szCs w:val="16"/>
        </w:rPr>
        <w:t>r</w:t>
      </w:r>
      <w:r w:rsidR="002841B3" w:rsidRPr="00630C45">
        <w:rPr>
          <w:rFonts w:ascii="Consolas" w:hAnsi="Consolas"/>
          <w:sz w:val="16"/>
          <w:szCs w:val="16"/>
        </w:rPr>
        <w:t xml:space="preserve"> (application programming)</w:t>
      </w:r>
      <w:r w:rsidRPr="00630C45">
        <w:rPr>
          <w:rFonts w:ascii="Consolas" w:hAnsi="Consolas"/>
          <w:sz w:val="16"/>
          <w:szCs w:val="16"/>
        </w:rPr>
        <w:t xml:space="preserve">. Very different! My word of advice is </w:t>
      </w:r>
      <w:r w:rsidRPr="00630C45">
        <w:rPr>
          <w:rFonts w:ascii="Consolas" w:hAnsi="Consolas"/>
          <w:sz w:val="16"/>
          <w:szCs w:val="16"/>
          <w:highlight w:val="yellow"/>
        </w:rPr>
        <w:t>never code in a word document. You should always use an interactive development environment (or IDE) to solve a SQL problem</w:t>
      </w:r>
      <w:r w:rsidRPr="00630C45">
        <w:rPr>
          <w:rFonts w:ascii="Consolas" w:hAnsi="Consolas"/>
          <w:sz w:val="16"/>
          <w:szCs w:val="16"/>
        </w:rPr>
        <w:t xml:space="preserve">. And you should always test your solution before you submit it. </w:t>
      </w:r>
      <w:proofErr w:type="gramStart"/>
      <w:r w:rsidRPr="00630C45">
        <w:rPr>
          <w:rFonts w:ascii="Consolas" w:hAnsi="Consolas"/>
          <w:sz w:val="16"/>
          <w:szCs w:val="16"/>
        </w:rPr>
        <w:t>So</w:t>
      </w:r>
      <w:proofErr w:type="gramEnd"/>
      <w:r w:rsidRPr="00630C45">
        <w:rPr>
          <w:rFonts w:ascii="Consolas" w:hAnsi="Consolas"/>
          <w:sz w:val="16"/>
          <w:szCs w:val="16"/>
        </w:rPr>
        <w:t xml:space="preserve"> you open MySQL. Create a database called deposit. Create two tables. And insert values and populate two tables with sample data. The final solution looks complicated. But if you break it down into steps, you realize that it follows the exact same logic. It's a </w:t>
      </w:r>
      <w:r w:rsidRPr="00630C45">
        <w:rPr>
          <w:rFonts w:ascii="Consolas" w:hAnsi="Consolas"/>
          <w:sz w:val="16"/>
          <w:szCs w:val="16"/>
          <w:highlight w:val="yellow"/>
        </w:rPr>
        <w:t>nested query</w:t>
      </w:r>
      <w:r w:rsidRPr="00630C45">
        <w:rPr>
          <w:rFonts w:ascii="Consolas" w:hAnsi="Consolas"/>
          <w:sz w:val="16"/>
          <w:szCs w:val="16"/>
        </w:rPr>
        <w:t>: query within query within query. It is executed from innermost query to outermost query. It's easy to identify the innermost query: just look for select-from-</w:t>
      </w:r>
      <w:proofErr w:type="gramStart"/>
      <w:r w:rsidRPr="00630C45">
        <w:rPr>
          <w:rFonts w:ascii="Consolas" w:hAnsi="Consolas"/>
          <w:sz w:val="16"/>
          <w:szCs w:val="16"/>
        </w:rPr>
        <w:t>where</w:t>
      </w:r>
      <w:proofErr w:type="gramEnd"/>
      <w:r w:rsidRPr="00630C45">
        <w:rPr>
          <w:rFonts w:ascii="Consolas" w:hAnsi="Consolas"/>
          <w:sz w:val="16"/>
          <w:szCs w:val="16"/>
        </w:rPr>
        <w:t xml:space="preserve">. Put your cursor before "select", you will see the beginning and the end of the query highlighted. Now select the query and click run, it completes step 1 to 3: join two tables - account and deposit on account id... group deposits by customer id and deposit date... order deposits by customer id and deposit date in ascending order from earliest to latest... sum deposit amount by customer id and deposit date. You run the innermost query, you get result table you expected: for customer id 1, 7 deposits get summed up to 5 dates: 150 (on 2020-01-01), 500 (on 2020-01-02), 400 (on 2020-01-03), 100 (on 2020-01-04), 200 (on 2020-01-05). Now look for the 2nd innermost query. Put your cursor before "select", you will see the beginning and the end of the query highlighted. Now select the query and click run. This query selects * (star) and add a 4th column. Whenever you select * (star), you create a copy of previous table, and add a new column cumulative sum of deposit amount. Here we use a </w:t>
      </w:r>
      <w:r w:rsidRPr="00630C45">
        <w:rPr>
          <w:rFonts w:ascii="Consolas" w:hAnsi="Consolas"/>
          <w:sz w:val="16"/>
          <w:szCs w:val="16"/>
          <w:highlight w:val="yellow"/>
        </w:rPr>
        <w:t>window function</w:t>
      </w:r>
      <w:r w:rsidRPr="00630C45">
        <w:rPr>
          <w:rFonts w:ascii="Consolas" w:hAnsi="Consolas"/>
          <w:sz w:val="16"/>
          <w:szCs w:val="16"/>
        </w:rPr>
        <w:t xml:space="preserve">, which </w:t>
      </w:r>
      <w:r w:rsidRPr="00630C45">
        <w:rPr>
          <w:rFonts w:ascii="Consolas" w:hAnsi="Consolas"/>
          <w:sz w:val="16"/>
          <w:szCs w:val="16"/>
          <w:highlight w:val="yellow"/>
        </w:rPr>
        <w:t>is a function over a window</w:t>
      </w:r>
      <w:r w:rsidRPr="00630C45">
        <w:rPr>
          <w:rFonts w:ascii="Consolas" w:hAnsi="Consolas"/>
          <w:sz w:val="16"/>
          <w:szCs w:val="16"/>
        </w:rPr>
        <w:t xml:space="preserve">. First it divides result table into 3 partitions by customer id (one partition for each customer id), then it orders rows within each partition by deposit </w:t>
      </w:r>
      <w:r w:rsidRPr="00630C45">
        <w:rPr>
          <w:rFonts w:ascii="Consolas" w:hAnsi="Consolas"/>
          <w:sz w:val="16"/>
          <w:szCs w:val="16"/>
        </w:rPr>
        <w:lastRenderedPageBreak/>
        <w:t xml:space="preserve">date in ascending order from earliest to latest - here is the window. Then calculate cumulative sum of deposit amount over this window, you get: 150, 650, 1050, 1150, 1350. Do you follow? The 3rd innermost query selects * (star), again create a copy of the previous table, and add a 5th column row number, which is another window function. Let me repeat. A window function is a function over a window. First it divides result table into 3 partitions by customer id (one partition for each customer id), then it orders rows within each partition by deposit date in ascending order from earliest to latest - here is the window. Then number the rows over this window. Hope you get it. Try run the query without the condition: cumulative sum of deposit amount &gt;= 500, which is step 4, the 5th column has the row number: 1, 2, 3, 4, 5, five rows for five dates for customer id 1. Now run the query with the condition: cumulative sum of deposit amount &gt;= 500, which is step 5, it will </w:t>
      </w:r>
      <w:r w:rsidRPr="00630C45">
        <w:rPr>
          <w:rFonts w:ascii="Consolas" w:hAnsi="Consolas"/>
          <w:sz w:val="16"/>
          <w:szCs w:val="16"/>
          <w:highlight w:val="yellow"/>
        </w:rPr>
        <w:t>drop</w:t>
      </w:r>
      <w:r w:rsidRPr="00630C45">
        <w:rPr>
          <w:rFonts w:ascii="Consolas" w:hAnsi="Consolas"/>
          <w:sz w:val="16"/>
          <w:szCs w:val="16"/>
        </w:rPr>
        <w:t xml:space="preserve"> the rows with cumulative sum of deposit amount &lt; 500, </w:t>
      </w:r>
      <w:r w:rsidRPr="00630C45">
        <w:rPr>
          <w:rFonts w:ascii="Consolas" w:hAnsi="Consolas"/>
          <w:sz w:val="16"/>
          <w:szCs w:val="16"/>
          <w:highlight w:val="yellow"/>
        </w:rPr>
        <w:t>keep</w:t>
      </w:r>
      <w:r w:rsidRPr="00630C45">
        <w:rPr>
          <w:rFonts w:ascii="Consolas" w:hAnsi="Consolas"/>
          <w:sz w:val="16"/>
          <w:szCs w:val="16"/>
        </w:rPr>
        <w:t xml:space="preserve"> the rows with cumulative sum of deposit amount &gt;= 500, and </w:t>
      </w:r>
      <w:r w:rsidRPr="00630C45">
        <w:rPr>
          <w:rFonts w:ascii="Consolas" w:hAnsi="Consolas"/>
          <w:sz w:val="16"/>
          <w:szCs w:val="16"/>
          <w:highlight w:val="yellow"/>
        </w:rPr>
        <w:t>re-number</w:t>
      </w:r>
      <w:r w:rsidRPr="00630C45">
        <w:rPr>
          <w:rFonts w:ascii="Consolas" w:hAnsi="Consolas"/>
          <w:sz w:val="16"/>
          <w:szCs w:val="16"/>
        </w:rPr>
        <w:t xml:space="preserve"> the </w:t>
      </w:r>
      <w:r w:rsidRPr="00630C45">
        <w:rPr>
          <w:rFonts w:ascii="Consolas" w:hAnsi="Consolas"/>
          <w:sz w:val="16"/>
          <w:szCs w:val="16"/>
          <w:highlight w:val="yellow"/>
        </w:rPr>
        <w:t>rows</w:t>
      </w:r>
      <w:r w:rsidRPr="00630C45">
        <w:rPr>
          <w:rFonts w:ascii="Consolas" w:hAnsi="Consolas"/>
          <w:sz w:val="16"/>
          <w:szCs w:val="16"/>
        </w:rPr>
        <w:t>, 4 rows for customer id 1, 1 row for customer id 2, none for customer id 3. The last and also the outermost query find the first row meeting condition, using row number = 1. The logic is exactly the same as if you do the math in your head.</w:t>
      </w:r>
    </w:p>
    <w:p w14:paraId="597A37E4" w14:textId="77777777" w:rsidR="0007584A" w:rsidRPr="00630C45" w:rsidRDefault="0007584A" w:rsidP="00630C45">
      <w:pPr>
        <w:rPr>
          <w:rFonts w:ascii="Consolas" w:hAnsi="Consolas"/>
          <w:sz w:val="16"/>
          <w:szCs w:val="16"/>
        </w:rPr>
      </w:pPr>
      <w:r w:rsidRPr="00630C45">
        <w:rPr>
          <w:rFonts w:ascii="Consolas" w:hAnsi="Consolas"/>
          <w:sz w:val="16"/>
          <w:szCs w:val="16"/>
        </w:rPr>
        <w:t>,,,,,,,,,,,,</w:t>
      </w:r>
    </w:p>
    <w:p w14:paraId="798078E1" w14:textId="1BCFE146" w:rsidR="00E413CF" w:rsidRPr="00630C45" w:rsidRDefault="0007584A" w:rsidP="00630C45">
      <w:pPr>
        <w:rPr>
          <w:rFonts w:ascii="Consolas" w:hAnsi="Consolas"/>
          <w:sz w:val="16"/>
          <w:szCs w:val="16"/>
        </w:rPr>
      </w:pPr>
      <w:r w:rsidRPr="00630C45">
        <w:rPr>
          <w:rFonts w:ascii="Consolas" w:hAnsi="Consolas"/>
          <w:sz w:val="16"/>
          <w:szCs w:val="16"/>
        </w:rPr>
        <w:t xml:space="preserve">In the end of this tutorial, I would like to tell you a story about window function. One of our students by the name Wilmer went for a technical interview, which included a SQL problem. He solved the problem. The hiring manager reviewed his query: Good, now can you improve it? Wilmer was like: What do you mean? Didn't I solve the problem? The hiring manager was like: </w:t>
      </w:r>
      <w:proofErr w:type="gramStart"/>
      <w:r w:rsidRPr="00630C45">
        <w:rPr>
          <w:rFonts w:ascii="Consolas" w:hAnsi="Consolas"/>
          <w:sz w:val="16"/>
          <w:szCs w:val="16"/>
        </w:rPr>
        <w:t>Yes</w:t>
      </w:r>
      <w:proofErr w:type="gramEnd"/>
      <w:r w:rsidRPr="00630C45">
        <w:rPr>
          <w:rFonts w:ascii="Consolas" w:hAnsi="Consolas"/>
          <w:sz w:val="16"/>
          <w:szCs w:val="16"/>
        </w:rPr>
        <w:t xml:space="preserve"> you solved the problem with complex self joins. Now assuming the table is huge, your query will take a long time to run. Can you modify the query to make it run faster. Sorry </w:t>
      </w:r>
      <w:r w:rsidRPr="00630C45">
        <w:rPr>
          <w:rFonts w:ascii="Consolas" w:hAnsi="Consolas"/>
          <w:sz w:val="16"/>
          <w:szCs w:val="16"/>
          <w:highlight w:val="yellow"/>
        </w:rPr>
        <w:t>I don't know how. Well... then you are a junior. A senior would know how to improve performance of this query using window function.</w:t>
      </w:r>
      <w:r w:rsidRPr="00630C45">
        <w:rPr>
          <w:rFonts w:ascii="Consolas" w:hAnsi="Consolas"/>
          <w:sz w:val="16"/>
          <w:szCs w:val="16"/>
        </w:rPr>
        <w:t xml:space="preserve"> Wilmer was upset by the comment. After the interview, he searched on the Internet. He was like: window function isn't hard. It took me only half an hour to learn it. The hiring manager is so judgmental...... Well, the hiring manager isn't "judgmental". Just how did he conclude that you are junior? It's not because you don't know window function. It's because </w:t>
      </w:r>
      <w:r w:rsidRPr="00630C45">
        <w:rPr>
          <w:rFonts w:ascii="Consolas" w:hAnsi="Consolas"/>
          <w:sz w:val="16"/>
          <w:szCs w:val="16"/>
          <w:highlight w:val="yellow"/>
        </w:rPr>
        <w:t>you haven't experienced real-world performance issues with complex queries on large databases. He called you junior because you don't know SQL performance tuning</w:t>
      </w:r>
      <w:r w:rsidRPr="00630C45">
        <w:rPr>
          <w:rFonts w:ascii="Consolas" w:hAnsi="Consolas"/>
          <w:sz w:val="16"/>
          <w:szCs w:val="16"/>
        </w:rPr>
        <w:t xml:space="preserve">. </w:t>
      </w:r>
      <w:proofErr w:type="gramStart"/>
      <w:r w:rsidRPr="00630C45">
        <w:rPr>
          <w:rFonts w:ascii="Consolas" w:hAnsi="Consolas"/>
          <w:sz w:val="16"/>
          <w:szCs w:val="16"/>
        </w:rPr>
        <w:t>So</w:t>
      </w:r>
      <w:proofErr w:type="gramEnd"/>
      <w:r w:rsidRPr="00630C45">
        <w:rPr>
          <w:rFonts w:ascii="Consolas" w:hAnsi="Consolas"/>
          <w:sz w:val="16"/>
          <w:szCs w:val="16"/>
        </w:rPr>
        <w:t xml:space="preserve"> what have you learned from this tutorial? 1) real world data analytics problems involve business, statistics and coding that require you to have </w:t>
      </w:r>
      <w:r w:rsidR="00766D7E" w:rsidRPr="00630C45">
        <w:rPr>
          <w:rFonts w:ascii="Consolas" w:hAnsi="Consolas"/>
          <w:sz w:val="16"/>
          <w:szCs w:val="16"/>
        </w:rPr>
        <w:t>hybrid skills</w:t>
      </w:r>
      <w:r w:rsidRPr="00630C45">
        <w:rPr>
          <w:rFonts w:ascii="Consolas" w:hAnsi="Consolas"/>
          <w:sz w:val="16"/>
          <w:szCs w:val="16"/>
        </w:rPr>
        <w:t xml:space="preserve"> set: business, statistics and coding. 2)  SQL is more logic than coding. If you can think logically, then you can code. 3) You should always use an IDE to solve a SQL problem and test your solution before you submit it. 4) It's not enough to write down SQL as a database tool on your resume. Nowadays even the </w:t>
      </w:r>
      <w:r w:rsidR="00766D7E" w:rsidRPr="00630C45">
        <w:rPr>
          <w:rFonts w:ascii="Consolas" w:hAnsi="Consolas"/>
          <w:sz w:val="16"/>
          <w:szCs w:val="16"/>
        </w:rPr>
        <w:t>first-year</w:t>
      </w:r>
      <w:r w:rsidRPr="00630C45">
        <w:rPr>
          <w:rFonts w:ascii="Consolas" w:hAnsi="Consolas"/>
          <w:sz w:val="16"/>
          <w:szCs w:val="16"/>
        </w:rPr>
        <w:t xml:space="preserve"> university students put every data tool they can think of on their resumes. To stand out from the crowd, you should write down </w:t>
      </w:r>
      <w:r w:rsidRPr="00630C45">
        <w:rPr>
          <w:rFonts w:ascii="Consolas" w:hAnsi="Consolas"/>
          <w:sz w:val="16"/>
          <w:szCs w:val="16"/>
          <w:highlight w:val="yellow"/>
        </w:rPr>
        <w:t>SQL/Database</w:t>
      </w:r>
      <w:r w:rsidRPr="00630C45">
        <w:rPr>
          <w:rFonts w:ascii="Consolas" w:hAnsi="Consolas"/>
          <w:sz w:val="16"/>
          <w:szCs w:val="16"/>
        </w:rPr>
        <w:t xml:space="preserve"> with specific details such as </w:t>
      </w:r>
      <w:r w:rsidRPr="00630C45">
        <w:rPr>
          <w:rFonts w:ascii="Consolas" w:hAnsi="Consolas"/>
          <w:sz w:val="16"/>
          <w:szCs w:val="16"/>
          <w:highlight w:val="yellow"/>
        </w:rPr>
        <w:t>complex joins, nested queries, window functions, stored procedures, performance tuning</w:t>
      </w:r>
      <w:r w:rsidRPr="00630C45">
        <w:rPr>
          <w:rFonts w:ascii="Consolas" w:hAnsi="Consolas"/>
          <w:sz w:val="16"/>
          <w:szCs w:val="16"/>
        </w:rPr>
        <w:t>... and have a story handy to prove that you know how to use SQL to solve real world problems. Then you will sound like a senior and convince the hiring manager that you can do the job.</w:t>
      </w:r>
    </w:p>
    <w:sectPr w:rsidR="00E413CF" w:rsidRPr="00630C4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C24BF" w14:textId="77777777" w:rsidR="0069277A" w:rsidRDefault="0069277A" w:rsidP="0007584A">
      <w:r>
        <w:separator/>
      </w:r>
    </w:p>
  </w:endnote>
  <w:endnote w:type="continuationSeparator" w:id="0">
    <w:p w14:paraId="28BF7A65" w14:textId="77777777" w:rsidR="0069277A" w:rsidRDefault="0069277A" w:rsidP="0007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628579"/>
      <w:docPartObj>
        <w:docPartGallery w:val="Page Numbers (Bottom of Page)"/>
        <w:docPartUnique/>
      </w:docPartObj>
    </w:sdtPr>
    <w:sdtEndPr>
      <w:rPr>
        <w:rFonts w:ascii="Consolas" w:hAnsi="Consolas"/>
        <w:noProof/>
        <w:sz w:val="16"/>
        <w:szCs w:val="16"/>
      </w:rPr>
    </w:sdtEndPr>
    <w:sdtContent>
      <w:p w14:paraId="1B6CDE14" w14:textId="52FED0C6" w:rsidR="0007584A" w:rsidRPr="00630C45" w:rsidRDefault="0007584A">
        <w:pPr>
          <w:pStyle w:val="Footer"/>
          <w:jc w:val="center"/>
          <w:rPr>
            <w:rFonts w:ascii="Consolas" w:hAnsi="Consolas"/>
            <w:sz w:val="16"/>
            <w:szCs w:val="16"/>
          </w:rPr>
        </w:pPr>
        <w:r w:rsidRPr="00630C45">
          <w:rPr>
            <w:rFonts w:ascii="Consolas" w:hAnsi="Consolas"/>
            <w:sz w:val="16"/>
            <w:szCs w:val="16"/>
          </w:rPr>
          <w:fldChar w:fldCharType="begin"/>
        </w:r>
        <w:r w:rsidRPr="00630C45">
          <w:rPr>
            <w:rFonts w:ascii="Consolas" w:hAnsi="Consolas"/>
            <w:sz w:val="16"/>
            <w:szCs w:val="16"/>
          </w:rPr>
          <w:instrText xml:space="preserve"> PAGE   \* MERGEFORMAT </w:instrText>
        </w:r>
        <w:r w:rsidRPr="00630C45">
          <w:rPr>
            <w:rFonts w:ascii="Consolas" w:hAnsi="Consolas"/>
            <w:sz w:val="16"/>
            <w:szCs w:val="16"/>
          </w:rPr>
          <w:fldChar w:fldCharType="separate"/>
        </w:r>
        <w:r w:rsidRPr="00630C45">
          <w:rPr>
            <w:rFonts w:ascii="Consolas" w:hAnsi="Consolas"/>
            <w:noProof/>
            <w:sz w:val="16"/>
            <w:szCs w:val="16"/>
          </w:rPr>
          <w:t>2</w:t>
        </w:r>
        <w:r w:rsidRPr="00630C45">
          <w:rPr>
            <w:rFonts w:ascii="Consolas" w:hAnsi="Consolas"/>
            <w:noProof/>
            <w:sz w:val="16"/>
            <w:szCs w:val="16"/>
          </w:rPr>
          <w:fldChar w:fldCharType="end"/>
        </w:r>
      </w:p>
    </w:sdtContent>
  </w:sdt>
  <w:p w14:paraId="51D6B5D7" w14:textId="77777777" w:rsidR="0007584A" w:rsidRDefault="00075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72C48" w14:textId="77777777" w:rsidR="0069277A" w:rsidRDefault="0069277A" w:rsidP="0007584A">
      <w:r>
        <w:separator/>
      </w:r>
    </w:p>
  </w:footnote>
  <w:footnote w:type="continuationSeparator" w:id="0">
    <w:p w14:paraId="6AE72AA9" w14:textId="77777777" w:rsidR="0069277A" w:rsidRDefault="0069277A" w:rsidP="00075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324"/>
    <w:multiLevelType w:val="hybridMultilevel"/>
    <w:tmpl w:val="CE483024"/>
    <w:lvl w:ilvl="0" w:tplc="E1F048AE">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F6D96"/>
    <w:multiLevelType w:val="hybridMultilevel"/>
    <w:tmpl w:val="DEC00A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DE42D6"/>
    <w:multiLevelType w:val="hybridMultilevel"/>
    <w:tmpl w:val="54246E8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71756415">
    <w:abstractNumId w:val="2"/>
  </w:num>
  <w:num w:numId="2" w16cid:durableId="414741543">
    <w:abstractNumId w:val="0"/>
  </w:num>
  <w:num w:numId="3" w16cid:durableId="692804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4A"/>
    <w:rsid w:val="0007584A"/>
    <w:rsid w:val="0009650F"/>
    <w:rsid w:val="001523F8"/>
    <w:rsid w:val="002841B3"/>
    <w:rsid w:val="00312FBF"/>
    <w:rsid w:val="0047627F"/>
    <w:rsid w:val="004F5EB9"/>
    <w:rsid w:val="00630C45"/>
    <w:rsid w:val="0069277A"/>
    <w:rsid w:val="006D09E6"/>
    <w:rsid w:val="00756876"/>
    <w:rsid w:val="00766D7E"/>
    <w:rsid w:val="00AA4FF2"/>
    <w:rsid w:val="00C306FC"/>
    <w:rsid w:val="00C44BF4"/>
    <w:rsid w:val="00DC3555"/>
    <w:rsid w:val="00E002A3"/>
    <w:rsid w:val="00E413CF"/>
    <w:rsid w:val="00F94A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A476"/>
  <w15:chartTrackingRefBased/>
  <w15:docId w15:val="{677704BD-0DB2-4640-A06D-DDE2272C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4A"/>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4A"/>
    <w:pPr>
      <w:ind w:left="720"/>
      <w:contextualSpacing/>
    </w:pPr>
  </w:style>
  <w:style w:type="table" w:styleId="TableGrid">
    <w:name w:val="Table Grid"/>
    <w:basedOn w:val="TableNormal"/>
    <w:uiPriority w:val="39"/>
    <w:rsid w:val="0007584A"/>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4A"/>
    <w:pPr>
      <w:tabs>
        <w:tab w:val="center" w:pos="4680"/>
        <w:tab w:val="right" w:pos="9360"/>
      </w:tabs>
    </w:pPr>
  </w:style>
  <w:style w:type="character" w:customStyle="1" w:styleId="HeaderChar">
    <w:name w:val="Header Char"/>
    <w:basedOn w:val="DefaultParagraphFont"/>
    <w:link w:val="Header"/>
    <w:uiPriority w:val="99"/>
    <w:rsid w:val="0007584A"/>
    <w:rPr>
      <w:sz w:val="24"/>
      <w:szCs w:val="24"/>
      <w:lang w:val="en-US" w:eastAsia="en-US"/>
    </w:rPr>
  </w:style>
  <w:style w:type="paragraph" w:styleId="Footer">
    <w:name w:val="footer"/>
    <w:basedOn w:val="Normal"/>
    <w:link w:val="FooterChar"/>
    <w:uiPriority w:val="99"/>
    <w:unhideWhenUsed/>
    <w:rsid w:val="0007584A"/>
    <w:pPr>
      <w:tabs>
        <w:tab w:val="center" w:pos="4680"/>
        <w:tab w:val="right" w:pos="9360"/>
      </w:tabs>
    </w:pPr>
  </w:style>
  <w:style w:type="character" w:customStyle="1" w:styleId="FooterChar">
    <w:name w:val="Footer Char"/>
    <w:basedOn w:val="DefaultParagraphFont"/>
    <w:link w:val="Footer"/>
    <w:uiPriority w:val="99"/>
    <w:rsid w:val="0007584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Liu</dc:creator>
  <cp:keywords/>
  <dc:description/>
  <cp:lastModifiedBy>ve1882</cp:lastModifiedBy>
  <cp:revision>6</cp:revision>
  <dcterms:created xsi:type="dcterms:W3CDTF">2021-09-13T15:07:00Z</dcterms:created>
  <dcterms:modified xsi:type="dcterms:W3CDTF">2023-04-27T00:19:00Z</dcterms:modified>
</cp:coreProperties>
</file>