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A54AF" w14:textId="070BB499" w:rsidR="00761844" w:rsidRDefault="00761844" w:rsidP="00241201">
      <w:pPr>
        <w:ind w:firstLine="0"/>
        <w:rPr>
          <w:rtl/>
        </w:rPr>
      </w:pPr>
      <w:r>
        <w:rPr>
          <w:rFonts w:hint="cs"/>
          <w:rtl/>
        </w:rPr>
        <w:t>וערצ'ה מא הו משהור</w:t>
      </w:r>
      <w:r w:rsidR="00241201">
        <w:rPr>
          <w:rFonts w:hint="cs"/>
          <w:rtl/>
        </w:rPr>
        <w:t xml:space="preserve"> </w:t>
      </w:r>
      <w:r>
        <w:rPr>
          <w:rFonts w:hint="cs"/>
          <w:rtl/>
        </w:rPr>
        <w:t>מע זהיר צאחב אלמריה</w:t>
      </w:r>
      <w:r w:rsidR="00241201">
        <w:rPr>
          <w:rFonts w:hint="cs"/>
          <w:rtl/>
        </w:rPr>
        <w:t xml:space="preserve"> </w:t>
      </w:r>
      <w:r>
        <w:rPr>
          <w:rFonts w:hint="cs"/>
          <w:rtl/>
        </w:rPr>
        <w:t>עלי ידי אבן עבאס כאתבה</w:t>
      </w:r>
      <w:r w:rsidR="00241201">
        <w:rPr>
          <w:rFonts w:hint="cs"/>
          <w:rtl/>
        </w:rPr>
        <w:t xml:space="preserve"> </w:t>
      </w:r>
      <w:r>
        <w:rPr>
          <w:rFonts w:hint="cs"/>
          <w:rtl/>
        </w:rPr>
        <w:t>פלמא כפאה אללה קאל אל קטעה אלתי אסתאנף כתאבהא</w:t>
      </w:r>
      <w:r w:rsidR="00241201">
        <w:rPr>
          <w:rFonts w:hint="cs"/>
          <w:rtl/>
        </w:rPr>
        <w:t xml:space="preserve"> </w:t>
      </w:r>
      <w:r>
        <w:rPr>
          <w:rFonts w:hint="cs"/>
          <w:rtl/>
        </w:rPr>
        <w:t>ווצף פיהא חאלה מעהמא ומא היאה אללה תעאלי לה</w:t>
      </w:r>
      <w:r w:rsidR="00241201">
        <w:rPr>
          <w:rFonts w:hint="cs"/>
          <w:rtl/>
        </w:rPr>
        <w:t xml:space="preserve"> </w:t>
      </w:r>
      <w:r>
        <w:rPr>
          <w:rFonts w:hint="cs"/>
          <w:rtl/>
        </w:rPr>
        <w:t>עליהמא וסמאהא שירה</w:t>
      </w:r>
      <w:r w:rsidR="00241201">
        <w:rPr>
          <w:rFonts w:hint="cs"/>
          <w:rtl/>
        </w:rPr>
        <w:t xml:space="preserve"> </w:t>
      </w:r>
      <w:r>
        <w:rPr>
          <w:rFonts w:hint="eastAsia"/>
          <w:rtl/>
        </w:rPr>
        <w:t>ונפד</w:t>
      </w:r>
      <w:r>
        <w:rPr>
          <w:rFonts w:hint="cs"/>
          <w:rtl/>
        </w:rPr>
        <w:t>'</w:t>
      </w:r>
      <w:r>
        <w:rPr>
          <w:rFonts w:hint="eastAsia"/>
          <w:rtl/>
        </w:rPr>
        <w:t xml:space="preserve"> </w:t>
      </w:r>
      <w:r>
        <w:rPr>
          <w:rFonts w:hint="cs"/>
          <w:rtl/>
        </w:rPr>
        <w:t>ה</w:t>
      </w:r>
      <w:r>
        <w:rPr>
          <w:rFonts w:hint="eastAsia"/>
          <w:rtl/>
        </w:rPr>
        <w:t>ד</w:t>
      </w:r>
      <w:r>
        <w:rPr>
          <w:rFonts w:hint="cs"/>
          <w:rtl/>
        </w:rPr>
        <w:t>'</w:t>
      </w:r>
      <w:r>
        <w:rPr>
          <w:rFonts w:hint="eastAsia"/>
          <w:rtl/>
        </w:rPr>
        <w:t>א</w:t>
      </w:r>
      <w:r>
        <w:rPr>
          <w:rFonts w:hint="cs"/>
          <w:rtl/>
        </w:rPr>
        <w:t xml:space="preserve"> אלפתח</w:t>
      </w:r>
      <w:r w:rsidR="00241201">
        <w:rPr>
          <w:rFonts w:hint="cs"/>
          <w:rtl/>
        </w:rPr>
        <w:t xml:space="preserve"> </w:t>
      </w:r>
      <w:r>
        <w:rPr>
          <w:rFonts w:hint="cs"/>
          <w:rtl/>
        </w:rPr>
        <w:t>אלג'ליל צ'חוה יום אלג'מעה</w:t>
      </w:r>
      <w:r w:rsidR="00241201">
        <w:rPr>
          <w:rFonts w:hint="cs"/>
          <w:rtl/>
        </w:rPr>
        <w:t xml:space="preserve"> </w:t>
      </w:r>
      <w:r>
        <w:rPr>
          <w:rFonts w:hint="cs"/>
          <w:rtl/>
        </w:rPr>
        <w:t>אול יום מן אלול שנת שבע</w:t>
      </w:r>
      <w:r w:rsidR="00241201">
        <w:rPr>
          <w:rFonts w:hint="cs"/>
          <w:rtl/>
        </w:rPr>
        <w:t xml:space="preserve"> </w:t>
      </w:r>
      <w:r>
        <w:rPr>
          <w:rFonts w:hint="cs"/>
          <w:rtl/>
        </w:rPr>
        <w:t>מאות ותשעים ותשע</w:t>
      </w:r>
    </w:p>
    <w:p w14:paraId="246193AC" w14:textId="77777777" w:rsidR="00761844" w:rsidRDefault="00761844" w:rsidP="00B8333A">
      <w:pPr>
        <w:ind w:firstLine="0"/>
        <w:rPr>
          <w:rtl/>
        </w:rPr>
      </w:pPr>
    </w:p>
    <w:p w14:paraId="2B2D41C5" w14:textId="4C8A2B0A" w:rsidR="00761844" w:rsidRDefault="00761844" w:rsidP="00761844">
      <w:pPr>
        <w:ind w:firstLine="720"/>
        <w:rPr>
          <w:rtl/>
        </w:rPr>
      </w:pPr>
      <w:r>
        <w:rPr>
          <w:rFonts w:hint="cs"/>
          <w:rtl/>
        </w:rPr>
        <w:t>אלוה עוז ואל קנוא ונורא / מרומם את עלי כל שיר ושירה</w:t>
      </w:r>
      <w:r w:rsidR="00CB6577">
        <w:rPr>
          <w:rtl/>
        </w:rPr>
        <w:tab/>
      </w:r>
      <w:r w:rsidR="00CB6577">
        <w:rPr>
          <w:rtl/>
        </w:rPr>
        <w:tab/>
      </w:r>
      <w:r w:rsidR="00F86D44">
        <w:rPr>
          <w:rFonts w:hint="cs"/>
          <w:rtl/>
        </w:rPr>
        <w:t xml:space="preserve">                      </w:t>
      </w:r>
      <w:r w:rsidR="00CB6577">
        <w:rPr>
          <w:rFonts w:hint="cs"/>
          <w:rtl/>
        </w:rPr>
        <w:t>פירקוביץ</w:t>
      </w:r>
      <w:r w:rsidR="00F86D44">
        <w:rPr>
          <w:rFonts w:hint="cs"/>
          <w:rtl/>
        </w:rPr>
        <w:t xml:space="preserve"> 333/1</w:t>
      </w:r>
    </w:p>
    <w:p w14:paraId="78F4761F" w14:textId="063F9DB8" w:rsidR="00761844" w:rsidRDefault="00761844" w:rsidP="00761844">
      <w:pPr>
        <w:ind w:firstLine="720"/>
        <w:rPr>
          <w:rtl/>
        </w:rPr>
      </w:pPr>
      <w:r>
        <w:rPr>
          <w:rFonts w:hint="cs"/>
          <w:rtl/>
        </w:rPr>
        <w:t>למען כי פעליך מרומים / ויום תגאל גאולתך בהירה</w:t>
      </w:r>
    </w:p>
    <w:p w14:paraId="72A3E95C" w14:textId="1FE5C343" w:rsidR="00761844" w:rsidRDefault="00761844" w:rsidP="00761844">
      <w:pPr>
        <w:ind w:firstLine="720"/>
        <w:rPr>
          <w:rtl/>
        </w:rPr>
      </w:pPr>
      <w:r>
        <w:rPr>
          <w:rFonts w:hint="cs"/>
          <w:rtl/>
        </w:rPr>
        <w:t>ועל כל רם ומתהלל ברעה / ועושק רש לך רשת מזורה</w:t>
      </w:r>
    </w:p>
    <w:p w14:paraId="7C4A028D" w14:textId="1E0E017F" w:rsidR="00761844" w:rsidRDefault="00761844" w:rsidP="00761844">
      <w:pPr>
        <w:ind w:firstLine="720"/>
        <w:rPr>
          <w:rtl/>
        </w:rPr>
      </w:pPr>
      <w:r>
        <w:rPr>
          <w:rFonts w:hint="cs"/>
          <w:rtl/>
        </w:rPr>
        <w:t>וכל צוע</w:t>
      </w:r>
      <w:r w:rsidR="00ED77FC">
        <w:rPr>
          <w:rFonts w:hint="cs"/>
          <w:rtl/>
        </w:rPr>
        <w:t>ק</w:t>
      </w:r>
      <w:r>
        <w:rPr>
          <w:rFonts w:hint="cs"/>
          <w:rtl/>
        </w:rPr>
        <w:t xml:space="preserve"> אשר יקרא בשמך / בשם עונה בצר צעק וקרא</w:t>
      </w:r>
    </w:p>
    <w:p w14:paraId="089B6CD5" w14:textId="517C6AD9" w:rsidR="00761844" w:rsidRDefault="00761844" w:rsidP="00761844">
      <w:pPr>
        <w:ind w:firstLine="0"/>
        <w:rPr>
          <w:rtl/>
        </w:rPr>
      </w:pPr>
      <w:r>
        <w:rPr>
          <w:rFonts w:hint="cs"/>
          <w:rtl/>
        </w:rPr>
        <w:t>5</w:t>
      </w:r>
      <w:r>
        <w:rPr>
          <w:rtl/>
        </w:rPr>
        <w:tab/>
      </w:r>
      <w:r>
        <w:rPr>
          <w:rFonts w:hint="cs"/>
          <w:rtl/>
        </w:rPr>
        <w:t xml:space="preserve">ולך נסים </w:t>
      </w:r>
      <w:commentRangeStart w:id="0"/>
      <w:commentRangeStart w:id="1"/>
      <w:r>
        <w:rPr>
          <w:rFonts w:hint="cs"/>
          <w:rtl/>
        </w:rPr>
        <w:t xml:space="preserve">קטנים </w:t>
      </w:r>
      <w:commentRangeEnd w:id="0"/>
      <w:r>
        <w:rPr>
          <w:rStyle w:val="CommentReference"/>
          <w:rtl/>
        </w:rPr>
        <w:commentReference w:id="0"/>
      </w:r>
      <w:commentRangeEnd w:id="1"/>
      <w:r w:rsidR="0087060F">
        <w:rPr>
          <w:rStyle w:val="CommentReference"/>
        </w:rPr>
        <w:commentReference w:id="1"/>
      </w:r>
      <w:r>
        <w:rPr>
          <w:rFonts w:hint="cs"/>
          <w:rtl/>
        </w:rPr>
        <w:t>ועצומים / ונפלאה נקלה וחמורה</w:t>
      </w:r>
    </w:p>
    <w:p w14:paraId="252D2E21" w14:textId="2C881473" w:rsidR="00761844" w:rsidRDefault="00761844" w:rsidP="00761844">
      <w:pPr>
        <w:ind w:firstLine="0"/>
        <w:rPr>
          <w:rtl/>
        </w:rPr>
      </w:pPr>
      <w:r>
        <w:rPr>
          <w:rtl/>
        </w:rPr>
        <w:tab/>
      </w:r>
      <w:r>
        <w:rPr>
          <w:rFonts w:hint="cs"/>
          <w:rtl/>
        </w:rPr>
        <w:t>והטובה אשר לי אל עשיתה / עלי כל טוב שמעתיהו יתירה</w:t>
      </w:r>
    </w:p>
    <w:p w14:paraId="4430C690" w14:textId="75348168" w:rsidR="00761844" w:rsidRDefault="00761844" w:rsidP="00761844">
      <w:pPr>
        <w:ind w:firstLine="720"/>
        <w:rPr>
          <w:rtl/>
        </w:rPr>
      </w:pPr>
      <w:r>
        <w:rPr>
          <w:rFonts w:hint="cs"/>
          <w:rtl/>
        </w:rPr>
        <w:t xml:space="preserve">ואומר לי ביום צרה חבי עד / עבור זעם </w:t>
      </w:r>
      <w:r>
        <w:rPr>
          <w:rtl/>
        </w:rPr>
        <w:t>–</w:t>
      </w:r>
      <w:r>
        <w:rPr>
          <w:rFonts w:hint="cs"/>
          <w:rtl/>
        </w:rPr>
        <w:t xml:space="preserve"> עניתיו: צור לצרה!</w:t>
      </w:r>
    </w:p>
    <w:p w14:paraId="0C2B32FC" w14:textId="0F42C85A" w:rsidR="00DE2C35" w:rsidRDefault="00DE2C35" w:rsidP="00761844">
      <w:pPr>
        <w:ind w:firstLine="720"/>
        <w:rPr>
          <w:rtl/>
        </w:rPr>
      </w:pPr>
      <w:r>
        <w:rPr>
          <w:rFonts w:hint="cs"/>
          <w:rtl/>
        </w:rPr>
        <w:t>ואומר לי הלא תירא? עניתיו / בתמהון: יי לי ואירא?</w:t>
      </w:r>
    </w:p>
    <w:p w14:paraId="56F92B3A" w14:textId="2C46BB63" w:rsidR="00DE2C35" w:rsidRDefault="00DE2C35" w:rsidP="00761844">
      <w:pPr>
        <w:ind w:firstLine="720"/>
        <w:rPr>
          <w:rtl/>
        </w:rPr>
      </w:pPr>
      <w:r>
        <w:rPr>
          <w:rFonts w:hint="cs"/>
          <w:rtl/>
        </w:rPr>
        <w:t>ויש פוצה ויש דורש דמי דל / ויש גומל ויש שכר לתורה</w:t>
      </w:r>
    </w:p>
    <w:p w14:paraId="0DA73AB9" w14:textId="46412517" w:rsidR="00DE2C35" w:rsidRDefault="00AA2990" w:rsidP="00AA2990">
      <w:pPr>
        <w:ind w:firstLine="0"/>
        <w:rPr>
          <w:rtl/>
        </w:rPr>
      </w:pPr>
      <w:r>
        <w:rPr>
          <w:rFonts w:hint="cs"/>
          <w:rtl/>
        </w:rPr>
        <w:t>10</w:t>
      </w:r>
      <w:r>
        <w:rPr>
          <w:rtl/>
        </w:rPr>
        <w:tab/>
      </w:r>
      <w:r w:rsidR="00DE2C35">
        <w:rPr>
          <w:rFonts w:hint="cs"/>
          <w:rtl/>
        </w:rPr>
        <w:t>ויש כורתים עלי נפשי בריתם / ולי גם לי ברית אבות שמורה</w:t>
      </w:r>
    </w:p>
    <w:p w14:paraId="66DC441B" w14:textId="134559CA" w:rsidR="00DE2C35" w:rsidRDefault="00DE2C35" w:rsidP="00CE124B">
      <w:pPr>
        <w:tabs>
          <w:tab w:val="left" w:pos="6469"/>
        </w:tabs>
        <w:ind w:firstLine="720"/>
        <w:rPr>
          <w:rtl/>
        </w:rPr>
      </w:pPr>
      <w:r>
        <w:rPr>
          <w:rFonts w:hint="cs"/>
          <w:rtl/>
        </w:rPr>
        <w:t>ואיכה לא אספר מעשה אל / ולי פה ואני בעל אמירה?</w:t>
      </w:r>
      <w:r w:rsidR="00CE124B">
        <w:rPr>
          <w:rtl/>
        </w:rPr>
        <w:tab/>
      </w:r>
    </w:p>
    <w:p w14:paraId="14561A22" w14:textId="2C478A8F" w:rsidR="00DE2C35" w:rsidRDefault="00DE2C35" w:rsidP="00761844">
      <w:pPr>
        <w:ind w:firstLine="720"/>
        <w:rPr>
          <w:rtl/>
        </w:rPr>
      </w:pPr>
      <w:r>
        <w:rPr>
          <w:rFonts w:hint="cs"/>
          <w:rtl/>
        </w:rPr>
        <w:t>בעת ראה אגג שוכן לחוף ים / ומשנהו בנו עבאס מקורא</w:t>
      </w:r>
    </w:p>
    <w:p w14:paraId="1670107E" w14:textId="3D515D7C" w:rsidR="00DE2C35" w:rsidRDefault="00DE2C35" w:rsidP="00761844">
      <w:pPr>
        <w:ind w:firstLine="720"/>
        <w:rPr>
          <w:rtl/>
        </w:rPr>
      </w:pPr>
      <w:r>
        <w:rPr>
          <w:rFonts w:hint="cs"/>
          <w:rtl/>
        </w:rPr>
        <w:t>כבודי את פני מלכי וכי כל / דבר מלכות ועצה בי גזורה</w:t>
      </w:r>
    </w:p>
    <w:p w14:paraId="39C21DE1" w14:textId="789F0094" w:rsidR="00DE2C35" w:rsidRDefault="00DE2C35" w:rsidP="00761844">
      <w:pPr>
        <w:ind w:firstLine="720"/>
        <w:rPr>
          <w:rtl/>
        </w:rPr>
      </w:pPr>
      <w:r>
        <w:rPr>
          <w:rFonts w:hint="cs"/>
          <w:rtl/>
        </w:rPr>
        <w:t>וכל מלה גמורה באשר לא / גמרתיה אני אינה גמורה</w:t>
      </w:r>
    </w:p>
    <w:p w14:paraId="483C0C4E" w14:textId="73210E52" w:rsidR="00DE2C35" w:rsidRDefault="00AA2990" w:rsidP="00AA2990">
      <w:pPr>
        <w:ind w:firstLine="0"/>
        <w:rPr>
          <w:rtl/>
        </w:rPr>
      </w:pPr>
      <w:r>
        <w:rPr>
          <w:rFonts w:hint="cs"/>
          <w:rtl/>
        </w:rPr>
        <w:t>15</w:t>
      </w:r>
      <w:r>
        <w:rPr>
          <w:rtl/>
        </w:rPr>
        <w:tab/>
      </w:r>
      <w:r w:rsidR="00DE2C35">
        <w:rPr>
          <w:rFonts w:hint="cs"/>
          <w:rtl/>
        </w:rPr>
        <w:t>חמדוני עלי הודי ובקשו / להדפני בידים מ</w:t>
      </w:r>
      <w:r w:rsidR="00735ED2">
        <w:rPr>
          <w:rFonts w:hint="cs"/>
          <w:rtl/>
        </w:rPr>
        <w:t>ה</w:t>
      </w:r>
      <w:r w:rsidR="00DE2C35">
        <w:rPr>
          <w:rFonts w:hint="cs"/>
          <w:rtl/>
        </w:rPr>
        <w:t>רה</w:t>
      </w:r>
    </w:p>
    <w:p w14:paraId="57559CD3" w14:textId="15499A42" w:rsidR="00DE2C35" w:rsidRDefault="00DE2C35" w:rsidP="00761844">
      <w:pPr>
        <w:ind w:firstLine="720"/>
        <w:rPr>
          <w:rtl/>
        </w:rPr>
      </w:pPr>
      <w:r>
        <w:rPr>
          <w:rFonts w:hint="cs"/>
          <w:rtl/>
        </w:rPr>
        <w:t>ואמרו איך תהי מעלה לעם זר / עלי עם זה וממשלה אשורה</w:t>
      </w:r>
    </w:p>
    <w:p w14:paraId="446C0872" w14:textId="009CBA94" w:rsidR="00DE2C35" w:rsidRDefault="00DE2C35" w:rsidP="00761844">
      <w:pPr>
        <w:ind w:firstLine="720"/>
        <w:rPr>
          <w:rtl/>
        </w:rPr>
      </w:pPr>
      <w:r>
        <w:rPr>
          <w:rFonts w:hint="cs"/>
          <w:rtl/>
        </w:rPr>
        <w:t>ומשנה זה ידבר בי גדולות / ורעות מבלי חתת ומורא</w:t>
      </w:r>
    </w:p>
    <w:p w14:paraId="19DE4AD4" w14:textId="72C95E1D" w:rsidR="00DE2C35" w:rsidRDefault="00DE2C35" w:rsidP="00761844">
      <w:pPr>
        <w:ind w:firstLine="720"/>
        <w:rPr>
          <w:rtl/>
        </w:rPr>
      </w:pPr>
      <w:r>
        <w:rPr>
          <w:rFonts w:hint="cs"/>
          <w:rtl/>
        </w:rPr>
        <w:t>וחבר את כזביו העצומים / והרבים באגרת חקורה</w:t>
      </w:r>
    </w:p>
    <w:p w14:paraId="6E85BBBC" w14:textId="35AEB9A6" w:rsidR="00DE2C35" w:rsidRDefault="00DE2C35" w:rsidP="00761844">
      <w:pPr>
        <w:ind w:firstLine="720"/>
        <w:rPr>
          <w:rtl/>
        </w:rPr>
      </w:pPr>
      <w:r>
        <w:rPr>
          <w:rFonts w:hint="cs"/>
          <w:rtl/>
        </w:rPr>
        <w:t>וחלילה לכמוני לדבר / בפי מלה תהי עליו נטורה</w:t>
      </w:r>
    </w:p>
    <w:p w14:paraId="3AD14B03" w14:textId="20CDBFE4" w:rsidR="00DE2C35" w:rsidRDefault="00AA2990" w:rsidP="00AA2990">
      <w:pPr>
        <w:ind w:firstLine="0"/>
        <w:rPr>
          <w:rtl/>
        </w:rPr>
      </w:pPr>
      <w:r>
        <w:rPr>
          <w:rFonts w:hint="cs"/>
          <w:rtl/>
        </w:rPr>
        <w:t>20</w:t>
      </w:r>
      <w:r>
        <w:rPr>
          <w:rtl/>
        </w:rPr>
        <w:tab/>
      </w:r>
      <w:r w:rsidR="00DE2C35">
        <w:rPr>
          <w:rFonts w:hint="cs"/>
          <w:rtl/>
        </w:rPr>
        <w:t>ופזר במדינות אגרותיו / לשוות זאת בפי עמו סדורה</w:t>
      </w:r>
    </w:p>
    <w:p w14:paraId="725F9515" w14:textId="562F6443" w:rsidR="00DE2C35" w:rsidRDefault="00DE2C35" w:rsidP="00761844">
      <w:pPr>
        <w:ind w:firstLine="720"/>
        <w:rPr>
          <w:rtl/>
        </w:rPr>
      </w:pPr>
      <w:r>
        <w:rPr>
          <w:rFonts w:hint="cs"/>
          <w:rtl/>
        </w:rPr>
        <w:t xml:space="preserve">ולהקימם עלי נפשי בדבה / כדבת נושאים במוט </w:t>
      </w:r>
      <w:r w:rsidR="00735ED2">
        <w:rPr>
          <w:rFonts w:hint="cs"/>
          <w:rtl/>
        </w:rPr>
        <w:t>ז</w:t>
      </w:r>
      <w:r>
        <w:rPr>
          <w:rFonts w:hint="cs"/>
          <w:rtl/>
        </w:rPr>
        <w:t>מורה</w:t>
      </w:r>
    </w:p>
    <w:p w14:paraId="3AA473E5" w14:textId="17F4FF2D" w:rsidR="00DE2C35" w:rsidRDefault="00DE2C35" w:rsidP="00761844">
      <w:pPr>
        <w:ind w:firstLine="720"/>
        <w:rPr>
          <w:rtl/>
        </w:rPr>
      </w:pPr>
      <w:r>
        <w:rPr>
          <w:rFonts w:hint="cs"/>
          <w:rtl/>
        </w:rPr>
        <w:t>ולא אותי לבד בקש להשמיד / בדבתו אשר בדה וברא</w:t>
      </w:r>
    </w:p>
    <w:p w14:paraId="46804ECB" w14:textId="7B319E98" w:rsidR="00DE2C35" w:rsidRDefault="00DE2C35" w:rsidP="00761844">
      <w:pPr>
        <w:ind w:firstLine="720"/>
        <w:rPr>
          <w:rtl/>
        </w:rPr>
      </w:pPr>
      <w:r>
        <w:rPr>
          <w:rFonts w:hint="cs"/>
          <w:rtl/>
        </w:rPr>
        <w:t>אבל בקש להכר</w:t>
      </w:r>
      <w:r w:rsidR="003529AB">
        <w:rPr>
          <w:rFonts w:hint="cs"/>
          <w:rtl/>
        </w:rPr>
        <w:t>י</w:t>
      </w:r>
      <w:r>
        <w:rPr>
          <w:rFonts w:hint="cs"/>
          <w:rtl/>
        </w:rPr>
        <w:t>ת לעדת אל / שאר ונין ויולדת והרה</w:t>
      </w:r>
    </w:p>
    <w:p w14:paraId="07703840" w14:textId="54DB55E0" w:rsidR="00DE2C35" w:rsidRDefault="00DE2C35" w:rsidP="00761844">
      <w:pPr>
        <w:ind w:firstLine="720"/>
        <w:rPr>
          <w:rtl/>
        </w:rPr>
      </w:pPr>
      <w:r>
        <w:rPr>
          <w:rFonts w:hint="cs"/>
          <w:rtl/>
        </w:rPr>
        <w:t>ולא האזין אדוני אל דבריו / ולא שת לב לדעתו החסרה</w:t>
      </w:r>
    </w:p>
    <w:p w14:paraId="5AD88879" w14:textId="00E8A3FD" w:rsidR="00DE2C35" w:rsidRDefault="00AA2990" w:rsidP="00AA2990">
      <w:pPr>
        <w:ind w:firstLine="0"/>
        <w:rPr>
          <w:rtl/>
        </w:rPr>
      </w:pPr>
      <w:r>
        <w:rPr>
          <w:rFonts w:hint="cs"/>
          <w:rtl/>
        </w:rPr>
        <w:t>25</w:t>
      </w:r>
      <w:r>
        <w:rPr>
          <w:rtl/>
        </w:rPr>
        <w:tab/>
      </w:r>
      <w:r w:rsidR="00DE2C35">
        <w:rPr>
          <w:rFonts w:hint="cs"/>
          <w:rtl/>
        </w:rPr>
        <w:t>ואולם מת אלי ימים מעטים / ביום עברה ביום צרה עכורה</w:t>
      </w:r>
    </w:p>
    <w:p w14:paraId="679474D0" w14:textId="54271BE0" w:rsidR="00DE2C35" w:rsidRDefault="00DE2C35" w:rsidP="00761844">
      <w:pPr>
        <w:ind w:firstLine="720"/>
        <w:rPr>
          <w:rtl/>
        </w:rPr>
      </w:pPr>
      <w:r>
        <w:rPr>
          <w:rFonts w:hint="cs"/>
          <w:rtl/>
        </w:rPr>
        <w:t>ואמרתי אהה איך אחיה עוד / וסר צלי ובאה הצפירה</w:t>
      </w:r>
    </w:p>
    <w:p w14:paraId="755D59D1" w14:textId="61F1ED77" w:rsidR="00DE2C35" w:rsidRDefault="00DE2C35" w:rsidP="00761844">
      <w:pPr>
        <w:ind w:firstLine="720"/>
        <w:rPr>
          <w:rtl/>
        </w:rPr>
      </w:pPr>
      <w:r>
        <w:rPr>
          <w:rFonts w:hint="cs"/>
          <w:rtl/>
        </w:rPr>
        <w:t>ומצא האלהים את עוני / ודנני ודינו במשורה</w:t>
      </w:r>
    </w:p>
    <w:p w14:paraId="5C1D898D" w14:textId="5714E814" w:rsidR="00DE2C35" w:rsidRDefault="00DE2C35" w:rsidP="00761844">
      <w:pPr>
        <w:ind w:firstLine="720"/>
        <w:rPr>
          <w:rtl/>
        </w:rPr>
      </w:pPr>
      <w:r>
        <w:rPr>
          <w:rFonts w:hint="cs"/>
          <w:rtl/>
        </w:rPr>
        <w:t>ואז שלח משנאי זה אשר שש / לאידי אל מיודעיו בשורה</w:t>
      </w:r>
    </w:p>
    <w:p w14:paraId="34EB0A3E" w14:textId="5C54935E" w:rsidR="00DE2C35" w:rsidRDefault="00564478" w:rsidP="00761844">
      <w:pPr>
        <w:ind w:firstLine="720"/>
        <w:rPr>
          <w:rtl/>
        </w:rPr>
      </w:pPr>
      <w:r>
        <w:rPr>
          <w:rFonts w:hint="cs"/>
          <w:rtl/>
        </w:rPr>
        <w:t>כבר בא יום אשר מאז אקוה / תבואתו וסרה המגורה</w:t>
      </w:r>
    </w:p>
    <w:p w14:paraId="13690B49" w14:textId="1116740F" w:rsidR="00564478" w:rsidRDefault="00AA2990" w:rsidP="00AA2990">
      <w:pPr>
        <w:ind w:firstLine="0"/>
        <w:rPr>
          <w:rtl/>
        </w:rPr>
      </w:pPr>
      <w:r>
        <w:rPr>
          <w:rFonts w:hint="cs"/>
          <w:rtl/>
        </w:rPr>
        <w:t>30</w:t>
      </w:r>
      <w:r>
        <w:rPr>
          <w:rtl/>
        </w:rPr>
        <w:tab/>
      </w:r>
      <w:r w:rsidR="00564478">
        <w:rPr>
          <w:rFonts w:hint="cs"/>
          <w:rtl/>
        </w:rPr>
        <w:t xml:space="preserve">ואבד באבוד מלכו שמואל / ותוחלתו כבר אזלה וסרה </w:t>
      </w:r>
    </w:p>
    <w:p w14:paraId="1117239B" w14:textId="06D9CA82" w:rsidR="00564478" w:rsidRDefault="00564478" w:rsidP="00761844">
      <w:pPr>
        <w:ind w:firstLine="720"/>
        <w:rPr>
          <w:rtl/>
        </w:rPr>
      </w:pPr>
      <w:r>
        <w:rPr>
          <w:rFonts w:hint="cs"/>
          <w:rtl/>
        </w:rPr>
        <w:t>וחרה לי וחרה לאלהים / ואפו בו כאש נשק וחרה</w:t>
      </w:r>
    </w:p>
    <w:p w14:paraId="2099DADD" w14:textId="0B25A2E9" w:rsidR="00564478" w:rsidRDefault="00564478" w:rsidP="00761844">
      <w:pPr>
        <w:ind w:firstLine="720"/>
        <w:rPr>
          <w:rtl/>
        </w:rPr>
      </w:pPr>
      <w:r>
        <w:rPr>
          <w:rFonts w:hint="cs"/>
          <w:rtl/>
        </w:rPr>
        <w:t xml:space="preserve">אזי עמד </w:t>
      </w:r>
      <w:commentRangeStart w:id="2"/>
      <w:r>
        <w:rPr>
          <w:rFonts w:hint="cs"/>
          <w:rtl/>
        </w:rPr>
        <w:t xml:space="preserve">כפיר </w:t>
      </w:r>
      <w:commentRangeEnd w:id="2"/>
      <w:r w:rsidR="0087060F">
        <w:rPr>
          <w:rStyle w:val="CommentReference"/>
          <w:rtl/>
        </w:rPr>
        <w:commentReference w:id="2"/>
      </w:r>
      <w:r>
        <w:rPr>
          <w:rFonts w:hint="cs"/>
          <w:rtl/>
        </w:rPr>
        <w:t>עמים ועצר / בעמו אחרי אביו עצרה</w:t>
      </w:r>
    </w:p>
    <w:p w14:paraId="4A328AA9" w14:textId="56FC7119" w:rsidR="00564478" w:rsidRDefault="00564478" w:rsidP="00761844">
      <w:pPr>
        <w:ind w:firstLine="720"/>
        <w:rPr>
          <w:rtl/>
        </w:rPr>
      </w:pPr>
      <w:r>
        <w:rPr>
          <w:rFonts w:hint="cs"/>
          <w:rtl/>
        </w:rPr>
        <w:t>וכתב צוררי אליו בנחץ / כתב חזק ורם מאין פצירה</w:t>
      </w:r>
    </w:p>
    <w:p w14:paraId="74A4872C" w14:textId="0704F856" w:rsidR="00564478" w:rsidRDefault="00564478" w:rsidP="00761844">
      <w:pPr>
        <w:ind w:firstLine="720"/>
        <w:rPr>
          <w:rtl/>
        </w:rPr>
      </w:pPr>
      <w:r>
        <w:rPr>
          <w:rFonts w:hint="cs"/>
          <w:rtl/>
        </w:rPr>
        <w:t xml:space="preserve">ושלח לו </w:t>
      </w:r>
      <w:commentRangeStart w:id="3"/>
      <w:r>
        <w:rPr>
          <w:rFonts w:hint="cs"/>
          <w:rtl/>
        </w:rPr>
        <w:t xml:space="preserve">התדע </w:t>
      </w:r>
      <w:commentRangeEnd w:id="3"/>
      <w:r w:rsidR="00BE70D2">
        <w:rPr>
          <w:rStyle w:val="CommentReference"/>
          <w:rtl/>
        </w:rPr>
        <w:commentReference w:id="3"/>
      </w:r>
      <w:r>
        <w:rPr>
          <w:rFonts w:hint="cs"/>
          <w:rtl/>
        </w:rPr>
        <w:t>כי שמואל / לחיותו בדתנו עבירה?</w:t>
      </w:r>
    </w:p>
    <w:p w14:paraId="77770656" w14:textId="74574892" w:rsidR="00564478" w:rsidRDefault="00AA2990" w:rsidP="00AA2990">
      <w:pPr>
        <w:ind w:firstLine="0"/>
        <w:rPr>
          <w:rtl/>
        </w:rPr>
      </w:pPr>
      <w:r>
        <w:rPr>
          <w:rFonts w:hint="cs"/>
          <w:rtl/>
        </w:rPr>
        <w:t>35</w:t>
      </w:r>
      <w:r>
        <w:rPr>
          <w:rtl/>
        </w:rPr>
        <w:tab/>
      </w:r>
      <w:r w:rsidR="00564478">
        <w:rPr>
          <w:rFonts w:hint="cs"/>
          <w:rtl/>
        </w:rPr>
        <w:t>ואין שלום ואין השקט ונפש / יהודי זה בתוך גופ</w:t>
      </w:r>
      <w:r w:rsidR="004857EB">
        <w:rPr>
          <w:rFonts w:hint="cs"/>
          <w:rtl/>
        </w:rPr>
        <w:t>[</w:t>
      </w:r>
      <w:commentRangeStart w:id="4"/>
      <w:r w:rsidR="004857EB">
        <w:rPr>
          <w:rFonts w:hint="cs"/>
          <w:rtl/>
        </w:rPr>
        <w:t>ו</w:t>
      </w:r>
      <w:commentRangeEnd w:id="4"/>
      <w:r w:rsidR="004857EB">
        <w:rPr>
          <w:rStyle w:val="CommentReference"/>
          <w:rtl/>
        </w:rPr>
        <w:commentReference w:id="4"/>
      </w:r>
      <w:r w:rsidR="004857EB">
        <w:rPr>
          <w:rFonts w:hint="cs"/>
          <w:rtl/>
        </w:rPr>
        <w:t>]</w:t>
      </w:r>
      <w:r w:rsidR="00564478">
        <w:rPr>
          <w:rFonts w:hint="cs"/>
          <w:rtl/>
        </w:rPr>
        <w:t xml:space="preserve"> נצורה</w:t>
      </w:r>
    </w:p>
    <w:p w14:paraId="465672FD" w14:textId="1098C989" w:rsidR="00564478" w:rsidRDefault="00564478" w:rsidP="00761844">
      <w:pPr>
        <w:ind w:firstLine="720"/>
        <w:rPr>
          <w:rtl/>
        </w:rPr>
      </w:pPr>
      <w:r>
        <w:rPr>
          <w:rFonts w:hint="cs"/>
          <w:rtl/>
        </w:rPr>
        <w:lastRenderedPageBreak/>
        <w:t>שלח אותו ויסורו מדנים / ומדינים וקח עליו פשרה</w:t>
      </w:r>
    </w:p>
    <w:p w14:paraId="32424BAB" w14:textId="29AE855E" w:rsidR="00564478" w:rsidRDefault="00564478" w:rsidP="00761844">
      <w:pPr>
        <w:ind w:firstLine="720"/>
        <w:rPr>
          <w:rtl/>
        </w:rPr>
      </w:pPr>
      <w:r>
        <w:rPr>
          <w:rFonts w:hint="cs"/>
          <w:rtl/>
        </w:rPr>
        <w:t>ואם אין דעה כי המלכים / עלי מלחמתך קשרו קשירה</w:t>
      </w:r>
    </w:p>
    <w:p w14:paraId="3EEF6FA1" w14:textId="132B0C99" w:rsidR="00564478" w:rsidRDefault="00564478" w:rsidP="00761844">
      <w:pPr>
        <w:ind w:firstLine="720"/>
        <w:rPr>
          <w:rtl/>
        </w:rPr>
      </w:pPr>
      <w:r>
        <w:rPr>
          <w:rFonts w:hint="cs"/>
          <w:rtl/>
        </w:rPr>
        <w:t>וכה השיב בספרו: אם אמלא / שאלתך תבואני מארה</w:t>
      </w:r>
    </w:p>
    <w:p w14:paraId="065D3ABA" w14:textId="58F9F43B" w:rsidR="00564478" w:rsidRDefault="00564478" w:rsidP="00761844">
      <w:pPr>
        <w:ind w:firstLine="720"/>
        <w:rPr>
          <w:rtl/>
        </w:rPr>
      </w:pPr>
      <w:r>
        <w:rPr>
          <w:rFonts w:hint="cs"/>
          <w:rtl/>
        </w:rPr>
        <w:t>ואם אמסור ביד צריו משרתי / תהי נפשי ביד צרי מסורה</w:t>
      </w:r>
    </w:p>
    <w:p w14:paraId="1F99E274" w14:textId="4C06FDD5" w:rsidR="00564478" w:rsidRDefault="00AA2990" w:rsidP="00AA2990">
      <w:pPr>
        <w:ind w:firstLine="0"/>
        <w:rPr>
          <w:rtl/>
        </w:rPr>
      </w:pPr>
      <w:r>
        <w:rPr>
          <w:rFonts w:hint="cs"/>
          <w:rtl/>
        </w:rPr>
        <w:t>40</w:t>
      </w:r>
      <w:r>
        <w:rPr>
          <w:rtl/>
        </w:rPr>
        <w:tab/>
      </w:r>
      <w:r w:rsidR="00564478">
        <w:rPr>
          <w:rFonts w:hint="cs"/>
          <w:rtl/>
        </w:rPr>
        <w:t>לזאת קצף משנאי זה ואחז / בשטנתו והוקש לו וחרה</w:t>
      </w:r>
    </w:p>
    <w:p w14:paraId="2EFC9462" w14:textId="1C72765C" w:rsidR="00564478" w:rsidRDefault="00564478" w:rsidP="00761844">
      <w:pPr>
        <w:ind w:firstLine="720"/>
        <w:rPr>
          <w:rtl/>
        </w:rPr>
      </w:pPr>
      <w:r>
        <w:rPr>
          <w:rFonts w:hint="cs"/>
          <w:rtl/>
        </w:rPr>
        <w:t>ולא נח עד אשר אסף חייליו</w:t>
      </w:r>
      <w:r w:rsidR="00AA2990">
        <w:rPr>
          <w:rFonts w:hint="cs"/>
          <w:rtl/>
        </w:rPr>
        <w:t xml:space="preserve"> / עמלק ואדום ובני קטורה</w:t>
      </w:r>
    </w:p>
    <w:p w14:paraId="471B4E39" w14:textId="1FAD604A" w:rsidR="00AA2990" w:rsidRDefault="00AA2990" w:rsidP="00761844">
      <w:pPr>
        <w:ind w:firstLine="720"/>
        <w:rPr>
          <w:rtl/>
        </w:rPr>
      </w:pPr>
      <w:r>
        <w:rPr>
          <w:rFonts w:hint="cs"/>
          <w:rtl/>
        </w:rPr>
        <w:t>ואל שת מן ימי ראשית לנפלם / בקרית מעין שוחה חפורה</w:t>
      </w:r>
    </w:p>
    <w:p w14:paraId="24EEE970" w14:textId="09E96289" w:rsidR="00AA2990" w:rsidRDefault="00AA2990" w:rsidP="00761844">
      <w:pPr>
        <w:ind w:firstLine="720"/>
        <w:rPr>
          <w:rtl/>
        </w:rPr>
      </w:pPr>
      <w:r>
        <w:rPr>
          <w:rFonts w:hint="cs"/>
          <w:rtl/>
        </w:rPr>
        <w:t>וכפל את נסיעותיו ומהר / כעוף ירכב כנף רוח וירא</w:t>
      </w:r>
    </w:p>
    <w:p w14:paraId="196E58F5" w14:textId="7CE864B4" w:rsidR="00AA2990" w:rsidRDefault="00AA2990" w:rsidP="00761844">
      <w:pPr>
        <w:ind w:firstLine="720"/>
        <w:rPr>
          <w:rtl/>
        </w:rPr>
      </w:pPr>
      <w:r>
        <w:rPr>
          <w:rFonts w:hint="cs"/>
          <w:rtl/>
        </w:rPr>
        <w:t>ויעץ הוא ויעץ אל וקמה / עצת האל אשר אין לה הפרה</w:t>
      </w:r>
    </w:p>
    <w:p w14:paraId="28D8274F" w14:textId="72D759DC" w:rsidR="00AA2990" w:rsidRDefault="00AA2990" w:rsidP="00AA2990">
      <w:pPr>
        <w:ind w:firstLine="0"/>
        <w:rPr>
          <w:rtl/>
        </w:rPr>
      </w:pPr>
      <w:r>
        <w:rPr>
          <w:rFonts w:hint="cs"/>
          <w:rtl/>
        </w:rPr>
        <w:t>45</w:t>
      </w:r>
      <w:r>
        <w:rPr>
          <w:rtl/>
        </w:rPr>
        <w:tab/>
      </w:r>
      <w:r>
        <w:rPr>
          <w:rFonts w:hint="cs"/>
          <w:rtl/>
        </w:rPr>
        <w:t>ויצא אב ברעה הקדומה / ובא אלול בטובה לא אחורה</w:t>
      </w:r>
    </w:p>
    <w:p w14:paraId="2712F37D" w14:textId="3D8AAFE7" w:rsidR="00AA2990" w:rsidRDefault="00AA2990" w:rsidP="00761844">
      <w:pPr>
        <w:ind w:firstLine="720"/>
        <w:rPr>
          <w:rtl/>
        </w:rPr>
      </w:pPr>
      <w:r>
        <w:rPr>
          <w:rFonts w:hint="cs"/>
          <w:rtl/>
        </w:rPr>
        <w:t>ותקע אהלו בהר בעבר / ותקענו בדרך העברה</w:t>
      </w:r>
    </w:p>
    <w:p w14:paraId="4E75F725" w14:textId="59BEA413" w:rsidR="00AA2990" w:rsidRDefault="00AA2990" w:rsidP="00761844">
      <w:pPr>
        <w:ind w:firstLine="720"/>
        <w:rPr>
          <w:rtl/>
        </w:rPr>
      </w:pPr>
      <w:r>
        <w:rPr>
          <w:rFonts w:hint="cs"/>
          <w:rtl/>
        </w:rPr>
        <w:t xml:space="preserve">ולא שתנו לבבינו לחילו / חשבנוהו כאילו הוא </w:t>
      </w:r>
      <w:commentRangeStart w:id="5"/>
      <w:r>
        <w:rPr>
          <w:rFonts w:hint="cs"/>
          <w:rtl/>
        </w:rPr>
        <w:t xml:space="preserve">שיארה </w:t>
      </w:r>
      <w:commentRangeEnd w:id="5"/>
      <w:r w:rsidR="00132A1B">
        <w:rPr>
          <w:rStyle w:val="CommentReference"/>
          <w:rtl/>
        </w:rPr>
        <w:commentReference w:id="5"/>
      </w:r>
      <w:r>
        <w:rPr>
          <w:rFonts w:hint="cs"/>
          <w:rtl/>
        </w:rPr>
        <w:t>[!]</w:t>
      </w:r>
    </w:p>
    <w:p w14:paraId="564DD5B8" w14:textId="23F0DD0F" w:rsidR="00AA2990" w:rsidRDefault="00AA2990" w:rsidP="00761844">
      <w:pPr>
        <w:ind w:firstLine="720"/>
        <w:rPr>
          <w:rtl/>
        </w:rPr>
      </w:pPr>
      <w:r>
        <w:rPr>
          <w:rFonts w:hint="cs"/>
          <w:rtl/>
        </w:rPr>
        <w:t>והרבה כאשר בא הדברים / ושסה בי אנשינו וגרה</w:t>
      </w:r>
    </w:p>
    <w:p w14:paraId="165ABE91" w14:textId="6889BA3F" w:rsidR="00AA2990" w:rsidRDefault="00AA2990" w:rsidP="00761844">
      <w:pPr>
        <w:ind w:firstLine="720"/>
        <w:rPr>
          <w:rtl/>
        </w:rPr>
      </w:pPr>
      <w:r>
        <w:rPr>
          <w:rFonts w:hint="cs"/>
          <w:rtl/>
        </w:rPr>
        <w:t>ובראות צוררי כי על לשוני / בפה אחד תדבר החבורה</w:t>
      </w:r>
    </w:p>
    <w:p w14:paraId="4B8FC7C6" w14:textId="74AF0CE6" w:rsidR="00AA2990" w:rsidRDefault="00AA2990" w:rsidP="00AA2990">
      <w:pPr>
        <w:ind w:firstLine="0"/>
        <w:rPr>
          <w:rtl/>
        </w:rPr>
      </w:pPr>
      <w:r>
        <w:rPr>
          <w:rFonts w:hint="cs"/>
          <w:rtl/>
        </w:rPr>
        <w:t>50</w:t>
      </w:r>
      <w:r>
        <w:rPr>
          <w:rtl/>
        </w:rPr>
        <w:tab/>
      </w:r>
      <w:commentRangeStart w:id="6"/>
      <w:commentRangeStart w:id="7"/>
      <w:r>
        <w:rPr>
          <w:rFonts w:hint="cs"/>
          <w:rtl/>
        </w:rPr>
        <w:t>[א</w:t>
      </w:r>
      <w:commentRangeEnd w:id="6"/>
      <w:r>
        <w:rPr>
          <w:rStyle w:val="CommentReference"/>
          <w:rtl/>
        </w:rPr>
        <w:commentReference w:id="6"/>
      </w:r>
      <w:commentRangeEnd w:id="7"/>
      <w:r w:rsidR="00BE70D2">
        <w:rPr>
          <w:rStyle w:val="CommentReference"/>
          <w:rtl/>
        </w:rPr>
        <w:commentReference w:id="7"/>
      </w:r>
      <w:r>
        <w:rPr>
          <w:rFonts w:hint="cs"/>
          <w:rtl/>
        </w:rPr>
        <w:t>]זי הריק חנית רמח וחרב / וגם סגר להלחם סגירה</w:t>
      </w:r>
    </w:p>
    <w:p w14:paraId="4011FF76" w14:textId="1D2CB02D" w:rsidR="00AA2990" w:rsidRDefault="00AA2990" w:rsidP="00761844">
      <w:pPr>
        <w:ind w:firstLine="720"/>
        <w:rPr>
          <w:rtl/>
        </w:rPr>
      </w:pPr>
      <w:r>
        <w:rPr>
          <w:rFonts w:hint="cs"/>
          <w:rtl/>
        </w:rPr>
        <w:t xml:space="preserve">וקם הצר וקם הצור לנגדו / ואיך תקום </w:t>
      </w:r>
      <w:r>
        <w:rPr>
          <w:rtl/>
        </w:rPr>
        <w:t>–</w:t>
      </w:r>
      <w:r>
        <w:rPr>
          <w:rFonts w:hint="cs"/>
          <w:rtl/>
        </w:rPr>
        <w:t xml:space="preserve"> בקום צור </w:t>
      </w:r>
      <w:r>
        <w:rPr>
          <w:rtl/>
        </w:rPr>
        <w:t>–</w:t>
      </w:r>
      <w:r>
        <w:rPr>
          <w:rFonts w:hint="cs"/>
          <w:rtl/>
        </w:rPr>
        <w:t xml:space="preserve"> היצירה?</w:t>
      </w:r>
    </w:p>
    <w:p w14:paraId="6437C013" w14:textId="38EEC3A2" w:rsidR="00564478" w:rsidRDefault="00AA2990" w:rsidP="00761844">
      <w:pPr>
        <w:ind w:firstLine="720"/>
        <w:rPr>
          <w:rtl/>
        </w:rPr>
      </w:pPr>
      <w:r>
        <w:rPr>
          <w:rFonts w:hint="cs"/>
          <w:rtl/>
        </w:rPr>
        <w:t>ועמדו החילות מערכה / לעומת מערכת צר בשורה</w:t>
      </w:r>
    </w:p>
    <w:p w14:paraId="6ED829BB" w14:textId="09FCC143" w:rsidR="00AA2990" w:rsidRDefault="00AA2990" w:rsidP="00761844">
      <w:pPr>
        <w:ind w:firstLine="720"/>
        <w:rPr>
          <w:rtl/>
        </w:rPr>
      </w:pPr>
      <w:r>
        <w:rPr>
          <w:rFonts w:hint="cs"/>
          <w:rtl/>
        </w:rPr>
        <w:t>אנשים יחשבון יום אף וחמה / וקנאה את בכור מות בכורה</w:t>
      </w:r>
    </w:p>
    <w:p w14:paraId="44112E3A" w14:textId="6D20195F" w:rsidR="00AA2990" w:rsidRDefault="00AA2990" w:rsidP="00761844">
      <w:pPr>
        <w:ind w:firstLine="720"/>
        <w:rPr>
          <w:rtl/>
        </w:rPr>
      </w:pPr>
      <w:r>
        <w:rPr>
          <w:rFonts w:hint="cs"/>
          <w:rtl/>
        </w:rPr>
        <w:t>וכל אחד מבקש לו קנות שם / ונפשו באשר יקנה מכורה</w:t>
      </w:r>
    </w:p>
    <w:p w14:paraId="034DB14F" w14:textId="190E4743" w:rsidR="00AA2990" w:rsidRDefault="00AA2990" w:rsidP="00AA2990">
      <w:pPr>
        <w:ind w:firstLine="0"/>
        <w:rPr>
          <w:rtl/>
        </w:rPr>
      </w:pPr>
      <w:r>
        <w:rPr>
          <w:rFonts w:hint="cs"/>
          <w:rtl/>
        </w:rPr>
        <w:t>55</w:t>
      </w:r>
      <w:r>
        <w:rPr>
          <w:rtl/>
        </w:rPr>
        <w:tab/>
      </w:r>
      <w:r>
        <w:rPr>
          <w:rFonts w:hint="cs"/>
          <w:rtl/>
        </w:rPr>
        <w:t>ונעה האדמה מיסודה / ונהפכה כמהפכת עמרה</w:t>
      </w:r>
    </w:p>
    <w:p w14:paraId="289B2746" w14:textId="6D573933" w:rsidR="00AA2990" w:rsidRDefault="00AA2990" w:rsidP="00761844">
      <w:pPr>
        <w:ind w:firstLine="720"/>
        <w:rPr>
          <w:rtl/>
        </w:rPr>
      </w:pPr>
      <w:r>
        <w:rPr>
          <w:rFonts w:hint="cs"/>
          <w:rtl/>
        </w:rPr>
        <w:t>ופנים קבצו פרור והדר / ונ</w:t>
      </w:r>
      <w:r w:rsidR="0031460E">
        <w:rPr>
          <w:rFonts w:hint="cs"/>
          <w:rtl/>
        </w:rPr>
        <w:t>הפ</w:t>
      </w:r>
      <w:r>
        <w:rPr>
          <w:rFonts w:hint="cs"/>
          <w:rtl/>
        </w:rPr>
        <w:t>כו אלי שולי קדרה</w:t>
      </w:r>
    </w:p>
    <w:p w14:paraId="1A99D053" w14:textId="011F811C" w:rsidR="00AA2990" w:rsidRDefault="00AA2990" w:rsidP="00761844">
      <w:pPr>
        <w:ind w:firstLine="720"/>
        <w:rPr>
          <w:rtl/>
        </w:rPr>
      </w:pPr>
      <w:r>
        <w:rPr>
          <w:rFonts w:hint="cs"/>
          <w:rtl/>
        </w:rPr>
        <w:t>והיום יום ערפל וחשכה / והשמש כמו לבי שחורה</w:t>
      </w:r>
    </w:p>
    <w:p w14:paraId="54CA5147" w14:textId="3DAC8D3C" w:rsidR="00AA2990" w:rsidRDefault="00AA2990" w:rsidP="00761844">
      <w:pPr>
        <w:ind w:firstLine="720"/>
        <w:rPr>
          <w:rtl/>
        </w:rPr>
      </w:pPr>
      <w:r>
        <w:rPr>
          <w:rFonts w:hint="cs"/>
          <w:rtl/>
        </w:rPr>
        <w:t>וקול המון כקול שדי כקול ים / ומשבריו בעת יסער סעירה</w:t>
      </w:r>
    </w:p>
    <w:p w14:paraId="0C901395" w14:textId="0B1C2DAE" w:rsidR="00575588" w:rsidRDefault="00AC3A3A" w:rsidP="00AC3A3A">
      <w:pPr>
        <w:ind w:firstLine="0"/>
        <w:rPr>
          <w:rtl/>
        </w:rPr>
      </w:pPr>
      <w:r>
        <w:rPr>
          <w:rtl/>
        </w:rPr>
        <w:tab/>
      </w:r>
      <w:r w:rsidR="0089714C">
        <w:rPr>
          <w:rFonts w:hint="cs"/>
          <w:rtl/>
        </w:rPr>
        <w:t>והארץ בצאת שמש נמוגה / בעמד</w:t>
      </w:r>
      <w:r w:rsidR="007D2E31">
        <w:rPr>
          <w:rFonts w:hint="cs"/>
          <w:rtl/>
          <w:lang w:val="fr-CA"/>
        </w:rPr>
        <w:t>י</w:t>
      </w:r>
      <w:r w:rsidR="0089714C">
        <w:rPr>
          <w:rFonts w:hint="cs"/>
          <w:rtl/>
        </w:rPr>
        <w:t xml:space="preserve">ה כאלו היא שכורה </w:t>
      </w:r>
      <w:r w:rsidR="0089714C">
        <w:rPr>
          <w:rtl/>
        </w:rPr>
        <w:tab/>
      </w:r>
      <w:r w:rsidR="0089714C">
        <w:rPr>
          <w:rtl/>
        </w:rPr>
        <w:tab/>
      </w:r>
      <w:r w:rsidR="0089714C">
        <w:rPr>
          <w:rtl/>
        </w:rPr>
        <w:tab/>
      </w:r>
      <w:r w:rsidR="0089714C">
        <w:rPr>
          <w:rtl/>
        </w:rPr>
        <w:tab/>
      </w:r>
      <w:r w:rsidR="0089714C">
        <w:rPr>
          <w:rFonts w:hint="cs"/>
          <w:rtl/>
        </w:rPr>
        <w:t>ששון</w:t>
      </w:r>
    </w:p>
    <w:p w14:paraId="381B6794" w14:textId="3ED5BAB9" w:rsidR="0089714C" w:rsidRDefault="00AC3A3A" w:rsidP="00AC3A3A">
      <w:pPr>
        <w:ind w:firstLine="0"/>
        <w:rPr>
          <w:rtl/>
        </w:rPr>
      </w:pPr>
      <w:r>
        <w:rPr>
          <w:rFonts w:hint="cs"/>
          <w:rtl/>
        </w:rPr>
        <w:t>60</w:t>
      </w:r>
      <w:r>
        <w:rPr>
          <w:rtl/>
        </w:rPr>
        <w:tab/>
      </w:r>
      <w:r w:rsidR="0089714C">
        <w:rPr>
          <w:rFonts w:hint="cs"/>
          <w:rtl/>
        </w:rPr>
        <w:t>והסוסים ירוצון גם ישובון / כצפעונים נטושים ממאורה</w:t>
      </w:r>
    </w:p>
    <w:p w14:paraId="0E0711C7" w14:textId="701CF7EB" w:rsidR="0089714C" w:rsidRDefault="0089714C" w:rsidP="00761844">
      <w:pPr>
        <w:ind w:firstLine="720"/>
        <w:rPr>
          <w:rtl/>
        </w:rPr>
      </w:pPr>
      <w:r>
        <w:rPr>
          <w:rFonts w:hint="cs"/>
          <w:rtl/>
        </w:rPr>
        <w:t>כאלו הרמחים השלוחים / ברקים מלאו אויר באורה</w:t>
      </w:r>
    </w:p>
    <w:p w14:paraId="52DBE653" w14:textId="1F903EBE" w:rsidR="0089714C" w:rsidRDefault="0089714C" w:rsidP="00761844">
      <w:pPr>
        <w:ind w:firstLine="720"/>
        <w:rPr>
          <w:rtl/>
        </w:rPr>
      </w:pPr>
      <w:r>
        <w:rPr>
          <w:rFonts w:hint="cs"/>
          <w:rtl/>
        </w:rPr>
        <w:t>והחצים כמו נטפי גשמים / והגבות כאלו הם כברה</w:t>
      </w:r>
    </w:p>
    <w:p w14:paraId="1E10E543" w14:textId="4C00A156" w:rsidR="0089714C" w:rsidRDefault="0089714C" w:rsidP="00761844">
      <w:pPr>
        <w:ind w:firstLine="720"/>
        <w:rPr>
          <w:rtl/>
        </w:rPr>
      </w:pPr>
      <w:r>
        <w:rPr>
          <w:rFonts w:hint="cs"/>
          <w:rtl/>
        </w:rPr>
        <w:t>וקשתותם בכפם כנחשים / וכל נחש בפיו יקיא דבורה</w:t>
      </w:r>
    </w:p>
    <w:p w14:paraId="083A84A6" w14:textId="1202E924" w:rsidR="0089714C" w:rsidRDefault="0089714C" w:rsidP="00761844">
      <w:pPr>
        <w:ind w:firstLine="720"/>
        <w:rPr>
          <w:rtl/>
        </w:rPr>
      </w:pPr>
      <w:r>
        <w:rPr>
          <w:rFonts w:hint="cs"/>
          <w:rtl/>
        </w:rPr>
        <w:t>והחרב עלי ראשם כלפיד / בנפלו כהתה בו הנהרה</w:t>
      </w:r>
    </w:p>
    <w:p w14:paraId="416D63F0" w14:textId="72C4C378" w:rsidR="0089714C" w:rsidRDefault="00AC3A3A" w:rsidP="00AC3A3A">
      <w:pPr>
        <w:ind w:firstLine="0"/>
        <w:rPr>
          <w:rtl/>
        </w:rPr>
      </w:pPr>
      <w:r>
        <w:rPr>
          <w:rFonts w:hint="cs"/>
          <w:rtl/>
        </w:rPr>
        <w:t>65</w:t>
      </w:r>
      <w:r>
        <w:rPr>
          <w:rtl/>
        </w:rPr>
        <w:tab/>
      </w:r>
      <w:r w:rsidR="0089714C">
        <w:rPr>
          <w:rFonts w:hint="cs"/>
          <w:rtl/>
        </w:rPr>
        <w:t>ודם אישים עלי ארץ מהלך / כדם אלים בצידי העזרה</w:t>
      </w:r>
    </w:p>
    <w:p w14:paraId="21CFEDAF" w14:textId="16CA140F" w:rsidR="0089714C" w:rsidRDefault="0089714C" w:rsidP="00761844">
      <w:pPr>
        <w:ind w:firstLine="720"/>
        <w:rPr>
          <w:rtl/>
        </w:rPr>
      </w:pPr>
      <w:r>
        <w:rPr>
          <w:rFonts w:hint="cs"/>
          <w:rtl/>
        </w:rPr>
        <w:t>וקצו הגברים הגבירים / בחייהם והמיתה בחורה</w:t>
      </w:r>
    </w:p>
    <w:p w14:paraId="2A3FA507" w14:textId="254F9DC5" w:rsidR="0089714C" w:rsidRDefault="0089714C" w:rsidP="00761844">
      <w:pPr>
        <w:ind w:firstLine="720"/>
        <w:rPr>
          <w:rtl/>
        </w:rPr>
      </w:pPr>
      <w:r>
        <w:rPr>
          <w:rFonts w:hint="cs"/>
          <w:rtl/>
        </w:rPr>
        <w:t>כפירים יחזו מכה טריה / עלי ראשם כאלו היא עטרה</w:t>
      </w:r>
    </w:p>
    <w:p w14:paraId="760991DA" w14:textId="040CDADC" w:rsidR="0089714C" w:rsidRDefault="0089714C" w:rsidP="00761844">
      <w:pPr>
        <w:ind w:firstLine="720"/>
        <w:rPr>
          <w:rtl/>
        </w:rPr>
      </w:pPr>
      <w:r>
        <w:rPr>
          <w:rFonts w:hint="cs"/>
          <w:rtl/>
        </w:rPr>
        <w:t>והמיתה בדתיהם ישרה / וחייתם בעיניהם אסורה</w:t>
      </w:r>
    </w:p>
    <w:p w14:paraId="1526AC52" w14:textId="752775A2" w:rsidR="0089714C" w:rsidRDefault="0089714C" w:rsidP="00761844">
      <w:pPr>
        <w:ind w:firstLine="720"/>
        <w:rPr>
          <w:rtl/>
        </w:rPr>
      </w:pPr>
      <w:r>
        <w:rPr>
          <w:rFonts w:hint="cs"/>
          <w:rtl/>
        </w:rPr>
        <w:t>ומה אעשה ואין מנוס ומשען / ומשענה והתקוה עקורה</w:t>
      </w:r>
    </w:p>
    <w:p w14:paraId="645242F1" w14:textId="6DB92C30" w:rsidR="0089714C" w:rsidRDefault="00AC3A3A" w:rsidP="00AC3A3A">
      <w:pPr>
        <w:ind w:firstLine="0"/>
        <w:rPr>
          <w:rtl/>
        </w:rPr>
      </w:pPr>
      <w:r>
        <w:rPr>
          <w:rFonts w:hint="cs"/>
          <w:rtl/>
        </w:rPr>
        <w:t>70</w:t>
      </w:r>
      <w:r>
        <w:rPr>
          <w:rtl/>
        </w:rPr>
        <w:tab/>
      </w:r>
      <w:r w:rsidR="0089714C">
        <w:rPr>
          <w:rFonts w:hint="cs"/>
          <w:rtl/>
        </w:rPr>
        <w:t>משנאים ישפכו דמים כמים / ביום צר ואני אשפוך עתרה</w:t>
      </w:r>
    </w:p>
    <w:p w14:paraId="7BD2D2BE" w14:textId="2C18FC1A" w:rsidR="0089714C" w:rsidRDefault="0089714C" w:rsidP="00761844">
      <w:pPr>
        <w:ind w:firstLine="720"/>
        <w:rPr>
          <w:rtl/>
        </w:rPr>
      </w:pPr>
      <w:r>
        <w:rPr>
          <w:rFonts w:hint="cs"/>
          <w:rtl/>
        </w:rPr>
        <w:t>לאל משפיל ומפיל כל מעול / בגומצו אשר חפר וכרה</w:t>
      </w:r>
    </w:p>
    <w:p w14:paraId="7EDB4799" w14:textId="14D3DAFD" w:rsidR="0089714C" w:rsidRDefault="0089714C" w:rsidP="00761844">
      <w:pPr>
        <w:ind w:firstLine="720"/>
        <w:rPr>
          <w:rtl/>
        </w:rPr>
      </w:pPr>
      <w:r>
        <w:rPr>
          <w:rFonts w:hint="cs"/>
          <w:rtl/>
        </w:rPr>
        <w:t>ומשיב יום קרב חרב וחצים / בלב אויב אשר הכין וירה</w:t>
      </w:r>
    </w:p>
    <w:p w14:paraId="670986A9" w14:textId="34A85DF7" w:rsidR="0089714C" w:rsidRDefault="0089714C" w:rsidP="00761844">
      <w:pPr>
        <w:ind w:firstLine="720"/>
        <w:rPr>
          <w:rtl/>
        </w:rPr>
      </w:pPr>
      <w:r>
        <w:rPr>
          <w:rFonts w:hint="cs"/>
          <w:rtl/>
        </w:rPr>
        <w:t>ולא אומר תנה לי אל תשועה / למען כי הליכתי ישרה</w:t>
      </w:r>
    </w:p>
    <w:p w14:paraId="668F92C2" w14:textId="060BE350" w:rsidR="0089714C" w:rsidRDefault="00E202B6" w:rsidP="00761844">
      <w:pPr>
        <w:ind w:firstLine="720"/>
        <w:rPr>
          <w:rtl/>
        </w:rPr>
      </w:pPr>
      <w:r>
        <w:rPr>
          <w:rFonts w:hint="cs"/>
          <w:rtl/>
        </w:rPr>
        <w:t>ותורתי אשר תחיל ותלד / בעת תורת בני תורה עקרה</w:t>
      </w:r>
    </w:p>
    <w:p w14:paraId="7F0BF77A" w14:textId="4BFDAA65" w:rsidR="00E202B6" w:rsidRDefault="00AC3A3A" w:rsidP="00AC3A3A">
      <w:pPr>
        <w:ind w:firstLine="0"/>
        <w:rPr>
          <w:rtl/>
        </w:rPr>
      </w:pPr>
      <w:r>
        <w:rPr>
          <w:rFonts w:hint="cs"/>
          <w:rtl/>
        </w:rPr>
        <w:lastRenderedPageBreak/>
        <w:t>75</w:t>
      </w:r>
      <w:r>
        <w:rPr>
          <w:rtl/>
        </w:rPr>
        <w:tab/>
      </w:r>
      <w:r w:rsidR="00E202B6">
        <w:rPr>
          <w:rFonts w:hint="cs"/>
          <w:rtl/>
        </w:rPr>
        <w:t>והגיוני לפתח סגורות / בלילות קדמו עיני שמורה</w:t>
      </w:r>
    </w:p>
    <w:p w14:paraId="3D2BF769" w14:textId="783C5348" w:rsidR="00E202B6" w:rsidRDefault="00E202B6" w:rsidP="00761844">
      <w:pPr>
        <w:ind w:firstLine="720"/>
        <w:rPr>
          <w:rtl/>
        </w:rPr>
      </w:pPr>
      <w:r>
        <w:rPr>
          <w:rFonts w:hint="cs"/>
          <w:rtl/>
        </w:rPr>
        <w:t>אבל אומר למענך היה לי / לצור מעון וחומת אש בצורה</w:t>
      </w:r>
    </w:p>
    <w:p w14:paraId="561D623D" w14:textId="0E4E08D5" w:rsidR="00E202B6" w:rsidRDefault="00E202B6" w:rsidP="00761844">
      <w:pPr>
        <w:ind w:firstLine="720"/>
        <w:rPr>
          <w:rtl/>
        </w:rPr>
      </w:pPr>
      <w:r>
        <w:rPr>
          <w:rFonts w:hint="cs"/>
          <w:rtl/>
        </w:rPr>
        <w:t>והאויב תשלח בו חרונך / וי</w:t>
      </w:r>
      <w:r w:rsidR="001C7BF4">
        <w:rPr>
          <w:rFonts w:hint="cs"/>
          <w:rtl/>
        </w:rPr>
        <w:t>א</w:t>
      </w:r>
      <w:r>
        <w:rPr>
          <w:rFonts w:hint="cs"/>
          <w:rtl/>
        </w:rPr>
        <w:t>כלמו כמו קש יום סערה</w:t>
      </w:r>
    </w:p>
    <w:p w14:paraId="74B8841B" w14:textId="5A508CF0" w:rsidR="00E202B6" w:rsidRDefault="00E202B6" w:rsidP="00761844">
      <w:pPr>
        <w:ind w:firstLine="720"/>
        <w:rPr>
          <w:rtl/>
        </w:rPr>
      </w:pPr>
      <w:r>
        <w:rPr>
          <w:rFonts w:hint="cs"/>
          <w:rtl/>
        </w:rPr>
        <w:t xml:space="preserve">עשה להם כסיסרא ועשה לי / כמעשיך לברק עם דבורה </w:t>
      </w:r>
      <w:r>
        <w:rPr>
          <w:rtl/>
        </w:rPr>
        <w:tab/>
      </w:r>
      <w:r>
        <w:rPr>
          <w:rtl/>
        </w:rPr>
        <w:tab/>
      </w:r>
      <w:r>
        <w:rPr>
          <w:rtl/>
        </w:rPr>
        <w:tab/>
      </w:r>
      <w:r>
        <w:rPr>
          <w:rtl/>
        </w:rPr>
        <w:tab/>
      </w:r>
      <w:r>
        <w:rPr>
          <w:rFonts w:hint="cs"/>
          <w:rtl/>
        </w:rPr>
        <w:t>פירקוביץ</w:t>
      </w:r>
    </w:p>
    <w:p w14:paraId="1135A287" w14:textId="0D493106" w:rsidR="00E202B6" w:rsidRDefault="00E202B6" w:rsidP="00761844">
      <w:pPr>
        <w:ind w:firstLine="720"/>
        <w:rPr>
          <w:rtl/>
        </w:rPr>
      </w:pPr>
      <w:r>
        <w:rPr>
          <w:rFonts w:hint="cs"/>
          <w:rtl/>
        </w:rPr>
        <w:t>ברוק ברק אלהי והפיצם / גער בהם ויאבדו מגערה</w:t>
      </w:r>
    </w:p>
    <w:p w14:paraId="7A966B05" w14:textId="108F6F95" w:rsidR="00E202B6" w:rsidRDefault="002E41C8" w:rsidP="002E41C8">
      <w:pPr>
        <w:ind w:firstLine="0"/>
        <w:rPr>
          <w:rtl/>
        </w:rPr>
      </w:pPr>
      <w:r>
        <w:rPr>
          <w:rFonts w:hint="cs"/>
          <w:rtl/>
        </w:rPr>
        <w:t>80</w:t>
      </w:r>
      <w:r>
        <w:rPr>
          <w:rtl/>
        </w:rPr>
        <w:tab/>
      </w:r>
      <w:r w:rsidR="00E202B6">
        <w:rPr>
          <w:rFonts w:hint="cs"/>
          <w:rtl/>
        </w:rPr>
        <w:t>פדיני מידי קטב מרירי / ושית רודפי ביום זה לי תמורה</w:t>
      </w:r>
    </w:p>
    <w:p w14:paraId="03883469" w14:textId="0D33877D" w:rsidR="00E202B6" w:rsidRDefault="00E202B6" w:rsidP="00761844">
      <w:pPr>
        <w:ind w:firstLine="720"/>
        <w:rPr>
          <w:rtl/>
        </w:rPr>
      </w:pPr>
      <w:r>
        <w:rPr>
          <w:rFonts w:hint="cs"/>
          <w:rtl/>
        </w:rPr>
        <w:t>ואל תזכור עונותי</w:t>
      </w:r>
      <w:r w:rsidR="00A103ED">
        <w:rPr>
          <w:rFonts w:hint="cs"/>
          <w:rtl/>
        </w:rPr>
        <w:t xml:space="preserve"> </w:t>
      </w:r>
      <w:r w:rsidR="00A103ED">
        <w:rPr>
          <w:rtl/>
        </w:rPr>
        <w:t>–</w:t>
      </w:r>
      <w:r>
        <w:rPr>
          <w:rFonts w:hint="cs"/>
          <w:rtl/>
        </w:rPr>
        <w:t xml:space="preserve"> זכר לי / זכות יצחק ואברהם ושרה</w:t>
      </w:r>
    </w:p>
    <w:p w14:paraId="04B696BF" w14:textId="568E6690" w:rsidR="00E202B6" w:rsidRDefault="00E202B6" w:rsidP="00761844">
      <w:pPr>
        <w:ind w:firstLine="720"/>
        <w:rPr>
          <w:rtl/>
        </w:rPr>
      </w:pPr>
      <w:r>
        <w:rPr>
          <w:rFonts w:hint="cs"/>
          <w:rtl/>
        </w:rPr>
        <w:t>ואבי יעקב הפיל תחנה / ובן עמרם עמד לי במ</w:t>
      </w:r>
      <w:commentRangeStart w:id="8"/>
      <w:r>
        <w:rPr>
          <w:rFonts w:hint="cs"/>
          <w:rtl/>
        </w:rPr>
        <w:t>ר</w:t>
      </w:r>
      <w:commentRangeEnd w:id="8"/>
      <w:r w:rsidR="002E41C8">
        <w:rPr>
          <w:rStyle w:val="CommentReference"/>
          <w:rtl/>
        </w:rPr>
        <w:commentReference w:id="8"/>
      </w:r>
      <w:r>
        <w:rPr>
          <w:rFonts w:hint="cs"/>
          <w:rtl/>
        </w:rPr>
        <w:t>ורה</w:t>
      </w:r>
    </w:p>
    <w:p w14:paraId="22227CC1" w14:textId="6E358365" w:rsidR="00AA2990" w:rsidRDefault="00E202B6" w:rsidP="002E41C8">
      <w:pPr>
        <w:ind w:firstLine="720"/>
        <w:rPr>
          <w:rtl/>
        </w:rPr>
      </w:pPr>
      <w:r>
        <w:rPr>
          <w:rFonts w:hint="cs"/>
          <w:rtl/>
        </w:rPr>
        <w:t>וכל שוכן במכפלה התשכב / ביום כזה עלו מן המערה</w:t>
      </w:r>
    </w:p>
    <w:p w14:paraId="547D3998" w14:textId="70173E1B" w:rsidR="00684868" w:rsidRDefault="00684868" w:rsidP="002E41C8">
      <w:pPr>
        <w:ind w:firstLine="720"/>
        <w:rPr>
          <w:rtl/>
        </w:rPr>
      </w:pPr>
      <w:r>
        <w:rPr>
          <w:rFonts w:hint="cs"/>
          <w:rtl/>
        </w:rPr>
        <w:t xml:space="preserve">והתלו בכסא אל וקראו / לאל רחום </w:t>
      </w:r>
      <w:r w:rsidR="00190368">
        <w:rPr>
          <w:rFonts w:hint="cs"/>
          <w:rtl/>
        </w:rPr>
        <w:t>ו</w:t>
      </w:r>
      <w:r>
        <w:rPr>
          <w:rFonts w:hint="cs"/>
          <w:rtl/>
        </w:rPr>
        <w:t>אמרו לו במרה</w:t>
      </w:r>
    </w:p>
    <w:p w14:paraId="242268E7" w14:textId="2A989383" w:rsidR="00684868" w:rsidRDefault="00AC3A3A" w:rsidP="00AC3A3A">
      <w:pPr>
        <w:ind w:firstLine="0"/>
        <w:rPr>
          <w:rtl/>
        </w:rPr>
      </w:pPr>
      <w:r>
        <w:rPr>
          <w:rFonts w:hint="cs"/>
          <w:rtl/>
        </w:rPr>
        <w:t>85</w:t>
      </w:r>
      <w:r>
        <w:rPr>
          <w:rtl/>
        </w:rPr>
        <w:tab/>
      </w:r>
      <w:r w:rsidR="00684868">
        <w:rPr>
          <w:rFonts w:hint="cs"/>
          <w:rtl/>
        </w:rPr>
        <w:t>ואם יאמר עלי מה זה ידידי / ענוהו קום והקיצה ועורה</w:t>
      </w:r>
    </w:p>
    <w:p w14:paraId="086C3B6E" w14:textId="348F89A4" w:rsidR="00684868" w:rsidRDefault="00684868" w:rsidP="002E41C8">
      <w:pPr>
        <w:ind w:firstLine="720"/>
        <w:rPr>
          <w:rtl/>
        </w:rPr>
      </w:pPr>
      <w:r>
        <w:rPr>
          <w:rFonts w:hint="cs"/>
          <w:rtl/>
        </w:rPr>
        <w:t>ואם נא לא תרחם את יהוסף</w:t>
      </w:r>
      <w:r w:rsidR="009D7F88">
        <w:rPr>
          <w:rFonts w:hint="cs"/>
          <w:rtl/>
        </w:rPr>
        <w:t xml:space="preserve"> / צעירך אן ישועתה ברורה</w:t>
      </w:r>
    </w:p>
    <w:p w14:paraId="5854F5F1" w14:textId="4D34944E" w:rsidR="009D7F88" w:rsidRDefault="009D7F88" w:rsidP="002E41C8">
      <w:pPr>
        <w:ind w:firstLine="720"/>
        <w:rPr>
          <w:rtl/>
        </w:rPr>
      </w:pPr>
      <w:r>
        <w:rPr>
          <w:rFonts w:hint="cs"/>
          <w:rtl/>
        </w:rPr>
        <w:t>ואם היום לעבדך לא תקנא / הזו תורה ואם זה ה</w:t>
      </w:r>
      <w:r w:rsidR="00336A58">
        <w:rPr>
          <w:rFonts w:hint="cs"/>
          <w:rtl/>
        </w:rPr>
        <w:t>ו</w:t>
      </w:r>
      <w:r>
        <w:rPr>
          <w:rFonts w:hint="cs"/>
          <w:rtl/>
        </w:rPr>
        <w:t>א שכרה?!</w:t>
      </w:r>
    </w:p>
    <w:p w14:paraId="2549DFE6" w14:textId="54F4C54A" w:rsidR="009D7F88" w:rsidRDefault="009D7F88" w:rsidP="002E41C8">
      <w:pPr>
        <w:ind w:firstLine="720"/>
        <w:rPr>
          <w:rtl/>
        </w:rPr>
      </w:pPr>
      <w:r>
        <w:rPr>
          <w:rFonts w:hint="cs"/>
          <w:rtl/>
        </w:rPr>
        <w:t>ואיש שומח</w:t>
      </w:r>
      <w:r w:rsidR="00B955DE">
        <w:rPr>
          <w:rFonts w:hint="cs"/>
          <w:rtl/>
        </w:rPr>
        <w:t xml:space="preserve"> </w:t>
      </w:r>
      <w:r>
        <w:rPr>
          <w:rFonts w:hint="cs"/>
          <w:rtl/>
        </w:rPr>
        <w:t>בכי תעבור במים / הישטף וידך לא קצרה</w:t>
      </w:r>
    </w:p>
    <w:p w14:paraId="63B0C31B" w14:textId="3F60C8F5" w:rsidR="00430A73" w:rsidRDefault="00430A73" w:rsidP="002E41C8">
      <w:pPr>
        <w:ind w:firstLine="720"/>
        <w:rPr>
          <w:rtl/>
        </w:rPr>
      </w:pPr>
      <w:r>
        <w:rPr>
          <w:rFonts w:hint="cs"/>
          <w:rtl/>
        </w:rPr>
        <w:t>ואיש ב</w:t>
      </w:r>
      <w:r w:rsidR="003562B1">
        <w:rPr>
          <w:rFonts w:hint="cs"/>
          <w:rtl/>
        </w:rPr>
        <w:t>ו</w:t>
      </w:r>
      <w:r>
        <w:rPr>
          <w:rFonts w:hint="cs"/>
          <w:rtl/>
        </w:rPr>
        <w:t>שר בכי תלך במו אש</w:t>
      </w:r>
      <w:r w:rsidR="003562B1">
        <w:rPr>
          <w:rFonts w:hint="cs"/>
          <w:rtl/>
        </w:rPr>
        <w:t xml:space="preserve"> </w:t>
      </w:r>
      <w:r w:rsidR="003562B1">
        <w:rPr>
          <w:rtl/>
        </w:rPr>
        <w:t>–</w:t>
      </w:r>
      <w:r w:rsidR="003562B1">
        <w:rPr>
          <w:rFonts w:hint="cs"/>
          <w:rtl/>
        </w:rPr>
        <w:t xml:space="preserve"> / הישרף במלחמה בעורה?</w:t>
      </w:r>
    </w:p>
    <w:p w14:paraId="14109509" w14:textId="0622537B" w:rsidR="00372E49" w:rsidRDefault="00AC3A3A" w:rsidP="00AC3A3A">
      <w:pPr>
        <w:ind w:firstLine="0"/>
        <w:rPr>
          <w:rtl/>
        </w:rPr>
      </w:pPr>
      <w:r>
        <w:rPr>
          <w:rFonts w:hint="cs"/>
          <w:rtl/>
        </w:rPr>
        <w:t>90</w:t>
      </w:r>
      <w:r>
        <w:rPr>
          <w:rtl/>
        </w:rPr>
        <w:tab/>
      </w:r>
      <w:r w:rsidR="00372E49">
        <w:rPr>
          <w:rFonts w:hint="cs"/>
          <w:rtl/>
        </w:rPr>
        <w:t>ואמרו לו אלהים קום בחמה / בער בהם ויכלו בבעירה</w:t>
      </w:r>
    </w:p>
    <w:p w14:paraId="2842E406" w14:textId="3CD319D4" w:rsidR="00372E49" w:rsidRDefault="00372E49" w:rsidP="002E41C8">
      <w:pPr>
        <w:ind w:firstLine="720"/>
        <w:rPr>
          <w:rtl/>
        </w:rPr>
      </w:pPr>
      <w:r>
        <w:rPr>
          <w:rFonts w:hint="cs"/>
          <w:rtl/>
        </w:rPr>
        <w:t xml:space="preserve">פתח דלתות ישועתך לעבדך / </w:t>
      </w:r>
      <w:r w:rsidR="006D62CF">
        <w:rPr>
          <w:rFonts w:hint="cs"/>
          <w:rtl/>
        </w:rPr>
        <w:t>ב</w:t>
      </w:r>
      <w:r>
        <w:rPr>
          <w:rFonts w:hint="cs"/>
          <w:rtl/>
        </w:rPr>
        <w:t>מקום צר וכל דלת סגורה</w:t>
      </w:r>
    </w:p>
    <w:p w14:paraId="20E33CAA" w14:textId="56887512" w:rsidR="00372E49" w:rsidRDefault="00372E49" w:rsidP="002E41C8">
      <w:pPr>
        <w:ind w:firstLine="720"/>
        <w:rPr>
          <w:rtl/>
        </w:rPr>
      </w:pPr>
      <w:r>
        <w:rPr>
          <w:rFonts w:hint="cs"/>
          <w:rtl/>
        </w:rPr>
        <w:t>הפוך חרבם אלי לבם וקום בם / ואל אתם ושית קשתם שבורה</w:t>
      </w:r>
    </w:p>
    <w:p w14:paraId="39F129B2" w14:textId="1E035A52" w:rsidR="00372E49" w:rsidRDefault="00372E49" w:rsidP="002E41C8">
      <w:pPr>
        <w:ind w:firstLine="720"/>
        <w:rPr>
          <w:rtl/>
        </w:rPr>
      </w:pPr>
      <w:r>
        <w:rPr>
          <w:rFonts w:hint="cs"/>
          <w:rtl/>
        </w:rPr>
        <w:t>ומלאכים גשו הלחמו בם / וכוכבים ושמש המאירה</w:t>
      </w:r>
    </w:p>
    <w:p w14:paraId="5C1F6F18" w14:textId="3F97DBCB" w:rsidR="00372E49" w:rsidRDefault="00372E49" w:rsidP="002E41C8">
      <w:pPr>
        <w:ind w:firstLine="720"/>
        <w:rPr>
          <w:rtl/>
        </w:rPr>
      </w:pPr>
      <w:r>
        <w:rPr>
          <w:rFonts w:hint="cs"/>
          <w:rtl/>
        </w:rPr>
        <w:t>ויאמרו מקהלות עמים עצומים</w:t>
      </w:r>
      <w:r w:rsidR="00E51235">
        <w:rPr>
          <w:rFonts w:hint="cs"/>
          <w:rtl/>
        </w:rPr>
        <w:t>:</w:t>
      </w:r>
      <w:r>
        <w:rPr>
          <w:rFonts w:hint="cs"/>
          <w:rtl/>
        </w:rPr>
        <w:t xml:space="preserve"> / </w:t>
      </w:r>
      <w:r w:rsidR="00E51235">
        <w:rPr>
          <w:rFonts w:hint="cs"/>
          <w:rtl/>
        </w:rPr>
        <w:t>"</w:t>
      </w:r>
      <w:r>
        <w:rPr>
          <w:rFonts w:hint="cs"/>
          <w:rtl/>
        </w:rPr>
        <w:t>מבקש יש לענוי שה פזורה!"</w:t>
      </w:r>
    </w:p>
    <w:p w14:paraId="614E82DB" w14:textId="142D2F59" w:rsidR="00372E49" w:rsidRDefault="00AC3A3A" w:rsidP="00AC3A3A">
      <w:pPr>
        <w:ind w:firstLine="0"/>
        <w:rPr>
          <w:rtl/>
        </w:rPr>
      </w:pPr>
      <w:r>
        <w:rPr>
          <w:rFonts w:hint="cs"/>
          <w:rtl/>
        </w:rPr>
        <w:t>95</w:t>
      </w:r>
      <w:r>
        <w:rPr>
          <w:rtl/>
        </w:rPr>
        <w:tab/>
      </w:r>
      <w:r w:rsidR="00372E49">
        <w:rPr>
          <w:rFonts w:hint="cs"/>
          <w:rtl/>
        </w:rPr>
        <w:t>ואל שמע תפלתי בקראי / כמו חולה כמבכירה מצרה</w:t>
      </w:r>
    </w:p>
    <w:p w14:paraId="02E0811B" w14:textId="0FC9D536" w:rsidR="00372E49" w:rsidRDefault="00372E49" w:rsidP="002E41C8">
      <w:pPr>
        <w:ind w:firstLine="720"/>
        <w:rPr>
          <w:rtl/>
        </w:rPr>
      </w:pPr>
      <w:r>
        <w:rPr>
          <w:rFonts w:hint="cs"/>
          <w:rtl/>
        </w:rPr>
        <w:t>ונשף בם כיום ים סוף וספו / בסופתו והראם הגבורה</w:t>
      </w:r>
    </w:p>
    <w:p w14:paraId="5A796664" w14:textId="34E20C69" w:rsidR="00372E49" w:rsidRDefault="00372E49" w:rsidP="002E41C8">
      <w:pPr>
        <w:ind w:firstLine="720"/>
        <w:rPr>
          <w:rtl/>
        </w:rPr>
      </w:pPr>
      <w:r>
        <w:rPr>
          <w:rFonts w:hint="cs"/>
          <w:rtl/>
        </w:rPr>
        <w:t>ואש מות אכלתם ותמו / כמו עצים בתנור חם וכירה</w:t>
      </w:r>
    </w:p>
    <w:p w14:paraId="0C77DFD6" w14:textId="7F0C1FE1" w:rsidR="00372E49" w:rsidRDefault="00372E49" w:rsidP="002E41C8">
      <w:pPr>
        <w:ind w:firstLine="720"/>
        <w:rPr>
          <w:rtl/>
        </w:rPr>
      </w:pPr>
      <w:r>
        <w:rPr>
          <w:rFonts w:hint="cs"/>
          <w:rtl/>
        </w:rPr>
        <w:t>כאלו צוררי כולם בעפר / חשש להב בקרב המדורה</w:t>
      </w:r>
    </w:p>
    <w:p w14:paraId="3D0E74A4" w14:textId="24AE6B6F" w:rsidR="00372E49" w:rsidRDefault="00372E49" w:rsidP="002E41C8">
      <w:pPr>
        <w:ind w:firstLine="720"/>
        <w:rPr>
          <w:rtl/>
        </w:rPr>
      </w:pPr>
      <w:r>
        <w:rPr>
          <w:rFonts w:hint="cs"/>
          <w:rtl/>
        </w:rPr>
        <w:t>וראשי הגבירים באדמה / תאנים נמכרו אלף בגרה</w:t>
      </w:r>
    </w:p>
    <w:p w14:paraId="3908DB20" w14:textId="072AD5A6" w:rsidR="00372E49" w:rsidRDefault="00AC3A3A" w:rsidP="00AC3A3A">
      <w:pPr>
        <w:ind w:firstLine="0"/>
        <w:rPr>
          <w:rtl/>
        </w:rPr>
      </w:pPr>
      <w:r>
        <w:rPr>
          <w:rFonts w:hint="cs"/>
          <w:rtl/>
        </w:rPr>
        <w:t>100</w:t>
      </w:r>
      <w:r>
        <w:rPr>
          <w:rtl/>
        </w:rPr>
        <w:tab/>
      </w:r>
      <w:r w:rsidR="00372E49">
        <w:rPr>
          <w:rFonts w:hint="cs"/>
          <w:rtl/>
        </w:rPr>
        <w:t>והשרים במפלתם נפוחים / כמו נאדות כמו אשה עברה</w:t>
      </w:r>
    </w:p>
    <w:p w14:paraId="45FAADFB" w14:textId="1BD1DD1E" w:rsidR="00372E49" w:rsidRDefault="00372E49" w:rsidP="002E41C8">
      <w:pPr>
        <w:ind w:firstLine="720"/>
        <w:rPr>
          <w:rtl/>
        </w:rPr>
      </w:pPr>
      <w:r>
        <w:rPr>
          <w:rFonts w:hint="cs"/>
          <w:rtl/>
        </w:rPr>
        <w:t>ושכבו שם עבדים על אדנים / ומכים עם מלכים אין ברירה</w:t>
      </w:r>
    </w:p>
    <w:p w14:paraId="29E975B6" w14:textId="1B0B84D5" w:rsidR="00372E49" w:rsidRDefault="00372E49" w:rsidP="002E41C8">
      <w:pPr>
        <w:ind w:firstLine="720"/>
        <w:rPr>
          <w:rtl/>
        </w:rPr>
      </w:pPr>
      <w:r>
        <w:rPr>
          <w:rFonts w:hint="cs"/>
          <w:rtl/>
        </w:rPr>
        <w:t>והיו עם אגג מלכם כדומן / בתוך שדה ואין להם קבורה</w:t>
      </w:r>
    </w:p>
    <w:p w14:paraId="55F063B7" w14:textId="1052779E" w:rsidR="00372E49" w:rsidRDefault="00372E49" w:rsidP="002E41C8">
      <w:pPr>
        <w:ind w:firstLine="720"/>
        <w:rPr>
          <w:rtl/>
        </w:rPr>
      </w:pPr>
      <w:r>
        <w:rPr>
          <w:rFonts w:hint="cs"/>
          <w:rtl/>
        </w:rPr>
        <w:t>ואחד מן רבבה נשארו בם / כעוללות בכרם יום בצירה</w:t>
      </w:r>
    </w:p>
    <w:p w14:paraId="5B171CD6" w14:textId="25CFA530" w:rsidR="00372E49" w:rsidRDefault="00AE583D" w:rsidP="002E41C8">
      <w:pPr>
        <w:ind w:firstLine="720"/>
        <w:rPr>
          <w:rtl/>
        </w:rPr>
      </w:pPr>
      <w:r>
        <w:rPr>
          <w:rFonts w:hint="cs"/>
          <w:rtl/>
        </w:rPr>
        <w:t>ותם זכר עמלק מספרד / וסף חילם וממלכתם גזורה</w:t>
      </w:r>
    </w:p>
    <w:p w14:paraId="00E6D7F9" w14:textId="571A8AC6" w:rsidR="00AE583D" w:rsidRDefault="00AC3A3A" w:rsidP="00AC3A3A">
      <w:pPr>
        <w:ind w:firstLine="0"/>
        <w:rPr>
          <w:rtl/>
        </w:rPr>
      </w:pPr>
      <w:r>
        <w:rPr>
          <w:rFonts w:hint="cs"/>
          <w:rtl/>
        </w:rPr>
        <w:t>105</w:t>
      </w:r>
      <w:r>
        <w:rPr>
          <w:rtl/>
        </w:rPr>
        <w:tab/>
      </w:r>
      <w:r w:rsidR="00AE583D">
        <w:rPr>
          <w:rFonts w:hint="cs"/>
          <w:rtl/>
        </w:rPr>
        <w:t>לפנים מת אגג על יד שמואל / והמן על ידי בעל סברה</w:t>
      </w:r>
    </w:p>
    <w:p w14:paraId="3E5D9423" w14:textId="2B6BF464" w:rsidR="00AE583D" w:rsidRDefault="00AE583D" w:rsidP="002E41C8">
      <w:pPr>
        <w:ind w:firstLine="720"/>
        <w:rPr>
          <w:rtl/>
        </w:rPr>
      </w:pPr>
      <w:r>
        <w:rPr>
          <w:rFonts w:hint="cs"/>
          <w:rtl/>
        </w:rPr>
        <w:t>ומקדם עמלק בא ברעה / ואולם אין לביאת</w:t>
      </w:r>
      <w:r w:rsidR="008E7548">
        <w:rPr>
          <w:rFonts w:hint="cs"/>
          <w:rtl/>
        </w:rPr>
        <w:t>ו</w:t>
      </w:r>
      <w:r>
        <w:rPr>
          <w:rFonts w:hint="cs"/>
          <w:rtl/>
        </w:rPr>
        <w:t xml:space="preserve"> חזרה</w:t>
      </w:r>
    </w:p>
    <w:p w14:paraId="4914DDBE" w14:textId="6D147478" w:rsidR="00AE583D" w:rsidRDefault="00AE583D" w:rsidP="00AE583D">
      <w:pPr>
        <w:ind w:firstLine="720"/>
        <w:rPr>
          <w:rtl/>
        </w:rPr>
      </w:pPr>
      <w:r>
        <w:rPr>
          <w:rFonts w:hint="cs"/>
          <w:rtl/>
        </w:rPr>
        <w:t>עזבנום בערבה לצבועים / ותנינים ונמר וחזירה</w:t>
      </w:r>
    </w:p>
    <w:p w14:paraId="54FDB959" w14:textId="215C87C4" w:rsidR="00AE583D" w:rsidRDefault="00AE583D" w:rsidP="00AE583D">
      <w:pPr>
        <w:ind w:firstLine="720"/>
        <w:rPr>
          <w:rtl/>
        </w:rPr>
      </w:pPr>
      <w:r>
        <w:rPr>
          <w:rFonts w:hint="cs"/>
          <w:rtl/>
        </w:rPr>
        <w:t>והנחנום מסובים על אבנים / ונשענים עלי סלון וסירה</w:t>
      </w:r>
    </w:p>
    <w:p w14:paraId="739A404D" w14:textId="65D38B32" w:rsidR="00AE583D" w:rsidRDefault="00AE583D" w:rsidP="00AE583D">
      <w:pPr>
        <w:ind w:firstLine="720"/>
        <w:rPr>
          <w:rtl/>
        </w:rPr>
      </w:pPr>
      <w:r>
        <w:rPr>
          <w:rFonts w:hint="cs"/>
          <w:rtl/>
        </w:rPr>
        <w:t>ונתנו בשרם שי לעיט / ושמנום לארי וזאב תשורה</w:t>
      </w:r>
    </w:p>
    <w:p w14:paraId="4F40301E" w14:textId="65ABA5AC" w:rsidR="00AE583D" w:rsidRDefault="00AC3A3A" w:rsidP="00AC3A3A">
      <w:pPr>
        <w:ind w:firstLine="0"/>
        <w:rPr>
          <w:rtl/>
        </w:rPr>
      </w:pPr>
      <w:r>
        <w:rPr>
          <w:rFonts w:hint="cs"/>
          <w:rtl/>
        </w:rPr>
        <w:t>110</w:t>
      </w:r>
      <w:r>
        <w:rPr>
          <w:rtl/>
        </w:rPr>
        <w:tab/>
      </w:r>
      <w:r w:rsidR="00AE583D">
        <w:rPr>
          <w:rFonts w:hint="cs"/>
          <w:rtl/>
        </w:rPr>
        <w:t>והשבענום בדם לא דם טרפה / ובשר רב ולא מתוך קערה</w:t>
      </w:r>
    </w:p>
    <w:p w14:paraId="43101920" w14:textId="54FFDD27" w:rsidR="00AE583D" w:rsidRDefault="00AE583D" w:rsidP="00AE583D">
      <w:pPr>
        <w:ind w:firstLine="720"/>
        <w:rPr>
          <w:rtl/>
        </w:rPr>
      </w:pPr>
      <w:r>
        <w:rPr>
          <w:rFonts w:hint="cs"/>
          <w:rtl/>
        </w:rPr>
        <w:t>ותמהו על בני בתים סרוחים / מצאום לא בצל בית וקורה</w:t>
      </w:r>
    </w:p>
    <w:p w14:paraId="3D908A8E" w14:textId="3CA6BA1D" w:rsidR="00AE583D" w:rsidRDefault="00AE583D" w:rsidP="00AE583D">
      <w:pPr>
        <w:ind w:firstLine="720"/>
        <w:rPr>
          <w:rtl/>
        </w:rPr>
      </w:pPr>
      <w:r>
        <w:rPr>
          <w:rFonts w:hint="cs"/>
          <w:rtl/>
        </w:rPr>
        <w:t>ולא באו ביום שרב וחום יום / בבית שיש ובעלית מקרה</w:t>
      </w:r>
    </w:p>
    <w:p w14:paraId="7B95B64F" w14:textId="5D818FB7" w:rsidR="00AE583D" w:rsidRDefault="00AE583D" w:rsidP="00AE583D">
      <w:pPr>
        <w:ind w:firstLine="720"/>
        <w:rPr>
          <w:rtl/>
        </w:rPr>
      </w:pPr>
      <w:r>
        <w:rPr>
          <w:rFonts w:hint="cs"/>
          <w:rtl/>
        </w:rPr>
        <w:t>עליהם יבכיון ניני יענים / ותרקוד בת שעירה הצעירה</w:t>
      </w:r>
    </w:p>
    <w:p w14:paraId="3A41C430" w14:textId="47A4BBD0" w:rsidR="00AE583D" w:rsidRDefault="00AE583D" w:rsidP="00AE583D">
      <w:pPr>
        <w:ind w:firstLine="720"/>
        <w:rPr>
          <w:rtl/>
        </w:rPr>
      </w:pPr>
      <w:r>
        <w:rPr>
          <w:rFonts w:hint="cs"/>
          <w:rtl/>
        </w:rPr>
        <w:lastRenderedPageBreak/>
        <w:t>ויכרו על לחומימו כפירים / ותניח לגוריה כפירה</w:t>
      </w:r>
    </w:p>
    <w:p w14:paraId="451DED1A" w14:textId="110D560A" w:rsidR="00AE583D" w:rsidRDefault="00AC3A3A" w:rsidP="00AC3A3A">
      <w:pPr>
        <w:ind w:firstLine="0"/>
        <w:rPr>
          <w:rtl/>
        </w:rPr>
      </w:pPr>
      <w:r>
        <w:rPr>
          <w:rFonts w:hint="cs"/>
          <w:rtl/>
        </w:rPr>
        <w:t>115</w:t>
      </w:r>
      <w:r>
        <w:rPr>
          <w:rtl/>
        </w:rPr>
        <w:tab/>
      </w:r>
      <w:r w:rsidR="00AE583D">
        <w:rPr>
          <w:rFonts w:hint="cs"/>
          <w:rtl/>
        </w:rPr>
        <w:t>ולכדנו מדינותם וארצם / וקרקרנו בנקם קיר וטירה</w:t>
      </w:r>
    </w:p>
    <w:p w14:paraId="60279DC2" w14:textId="016DDCB9" w:rsidR="00AE583D" w:rsidRDefault="00AE583D" w:rsidP="00AE583D">
      <w:pPr>
        <w:ind w:firstLine="720"/>
        <w:rPr>
          <w:rtl/>
        </w:rPr>
      </w:pPr>
      <w:r>
        <w:rPr>
          <w:rFonts w:hint="cs"/>
          <w:rtl/>
        </w:rPr>
        <w:t>וירשנו פרזים עם כפרים / וכבשנו בכח עיר ובירה</w:t>
      </w:r>
    </w:p>
    <w:p w14:paraId="55C8B78D" w14:textId="12AE4B8A" w:rsidR="00AE583D" w:rsidRDefault="00AE583D" w:rsidP="00AE583D">
      <w:pPr>
        <w:ind w:firstLine="720"/>
        <w:rPr>
          <w:rtl/>
        </w:rPr>
      </w:pPr>
      <w:r>
        <w:rPr>
          <w:rFonts w:hint="cs"/>
          <w:rtl/>
        </w:rPr>
        <w:t>וחזרנו ולא נפקד אנוש מן / חברינו ולא נבצר בצירה</w:t>
      </w:r>
    </w:p>
    <w:p w14:paraId="3A1B78BD" w14:textId="3B259C0C" w:rsidR="00AE583D" w:rsidRDefault="00AE583D" w:rsidP="00AE583D">
      <w:pPr>
        <w:ind w:firstLine="720"/>
        <w:rPr>
          <w:rtl/>
        </w:rPr>
      </w:pPr>
      <w:r>
        <w:rPr>
          <w:rFonts w:hint="cs"/>
          <w:rtl/>
        </w:rPr>
        <w:t xml:space="preserve">וראש ששי </w:t>
      </w:r>
      <w:commentRangeStart w:id="9"/>
      <w:r w:rsidR="00642D44">
        <w:rPr>
          <w:rFonts w:hint="cs"/>
          <w:rtl/>
        </w:rPr>
        <w:t>[ב]</w:t>
      </w:r>
      <w:r>
        <w:rPr>
          <w:rFonts w:hint="cs"/>
          <w:rtl/>
        </w:rPr>
        <w:t xml:space="preserve">ראש אלול בעיני / </w:t>
      </w:r>
      <w:r w:rsidR="00642D44">
        <w:rPr>
          <w:rFonts w:hint="cs"/>
          <w:rtl/>
        </w:rPr>
        <w:t>[כ]</w:t>
      </w:r>
      <w:commentRangeEnd w:id="9"/>
      <w:r w:rsidR="00524E20">
        <w:rPr>
          <w:rStyle w:val="CommentReference"/>
          <w:rtl/>
        </w:rPr>
        <w:commentReference w:id="9"/>
      </w:r>
      <w:r>
        <w:rPr>
          <w:rFonts w:hint="cs"/>
          <w:rtl/>
        </w:rPr>
        <w:t>יום תשעה באב או העשרה</w:t>
      </w:r>
    </w:p>
    <w:p w14:paraId="2DD0DAFB" w14:textId="1892EA57" w:rsidR="00AE583D" w:rsidRDefault="00AE583D" w:rsidP="00AE583D">
      <w:pPr>
        <w:ind w:firstLine="720"/>
        <w:rPr>
          <w:rtl/>
        </w:rPr>
      </w:pPr>
      <w:r>
        <w:rPr>
          <w:rFonts w:hint="cs"/>
          <w:rtl/>
        </w:rPr>
        <w:t>וסופו יום גאולה יום שמחות / כמו שמחת עניים בקצירה</w:t>
      </w:r>
    </w:p>
    <w:p w14:paraId="20118918" w14:textId="7BAFE696" w:rsidR="00AE583D" w:rsidRDefault="00AC3A3A" w:rsidP="00AC3A3A">
      <w:pPr>
        <w:ind w:firstLine="0"/>
        <w:rPr>
          <w:rtl/>
        </w:rPr>
      </w:pPr>
      <w:r>
        <w:rPr>
          <w:rFonts w:hint="cs"/>
          <w:rtl/>
        </w:rPr>
        <w:t>120</w:t>
      </w:r>
      <w:r>
        <w:rPr>
          <w:rtl/>
        </w:rPr>
        <w:tab/>
      </w:r>
      <w:r w:rsidR="00AE583D">
        <w:rPr>
          <w:rFonts w:hint="cs"/>
          <w:rtl/>
        </w:rPr>
        <w:t>ויום חלק שלל צרי ויום גיל / כיום לדת עקרה העצ</w:t>
      </w:r>
      <w:r w:rsidR="00524E20">
        <w:rPr>
          <w:rFonts w:hint="cs"/>
          <w:rtl/>
        </w:rPr>
        <w:t>ו</w:t>
      </w:r>
      <w:r w:rsidR="00AE583D">
        <w:rPr>
          <w:rFonts w:hint="cs"/>
          <w:rtl/>
        </w:rPr>
        <w:t xml:space="preserve">רה </w:t>
      </w:r>
    </w:p>
    <w:p w14:paraId="74FCF3B1" w14:textId="7A56223D" w:rsidR="00AE583D" w:rsidRDefault="00AE583D" w:rsidP="00AE583D">
      <w:pPr>
        <w:ind w:firstLine="720"/>
        <w:rPr>
          <w:rtl/>
        </w:rPr>
      </w:pPr>
      <w:r>
        <w:rPr>
          <w:rFonts w:hint="cs"/>
          <w:rtl/>
        </w:rPr>
        <w:t>ולפני בא שנת תשע ותשעים / תשועה שולחה אלי ואורה</w:t>
      </w:r>
    </w:p>
    <w:p w14:paraId="26D6E7A5" w14:textId="35413EDE" w:rsidR="00AE583D" w:rsidRDefault="00AE583D" w:rsidP="00AE583D">
      <w:pPr>
        <w:ind w:firstLine="720"/>
        <w:rPr>
          <w:rtl/>
        </w:rPr>
      </w:pPr>
      <w:r>
        <w:rPr>
          <w:rFonts w:hint="cs"/>
          <w:rtl/>
        </w:rPr>
        <w:t>והמשנה אשר יעץ וחתך / להרגני וגזר הגזירה</w:t>
      </w:r>
    </w:p>
    <w:p w14:paraId="0F73EB2C" w14:textId="0485F4D9" w:rsidR="00AE583D" w:rsidRDefault="00AE583D" w:rsidP="00AE583D">
      <w:pPr>
        <w:ind w:firstLine="720"/>
        <w:rPr>
          <w:rtl/>
        </w:rPr>
      </w:pPr>
      <w:r>
        <w:rPr>
          <w:rFonts w:hint="cs"/>
          <w:rtl/>
        </w:rPr>
        <w:t>ואל עבר נהרות בא לרע לי / ובו גלח בתער השכירה</w:t>
      </w:r>
    </w:p>
    <w:p w14:paraId="2DFBA1D3" w14:textId="6140B0EE" w:rsidR="00AE583D" w:rsidRDefault="00AE583D" w:rsidP="00AE583D">
      <w:pPr>
        <w:ind w:firstLine="720"/>
        <w:rPr>
          <w:rtl/>
        </w:rPr>
      </w:pPr>
      <w:r>
        <w:rPr>
          <w:rFonts w:hint="cs"/>
          <w:rtl/>
        </w:rPr>
        <w:t>תפשתיו והביאותיו בחבלי / לבית סהר ושמתיו במגרה</w:t>
      </w:r>
    </w:p>
    <w:p w14:paraId="2120D092" w14:textId="582741F1" w:rsidR="00AE583D" w:rsidRDefault="00AC3A3A" w:rsidP="00AC3A3A">
      <w:pPr>
        <w:ind w:firstLine="0"/>
        <w:rPr>
          <w:rtl/>
        </w:rPr>
      </w:pPr>
      <w:r>
        <w:rPr>
          <w:rFonts w:hint="cs"/>
          <w:rtl/>
        </w:rPr>
        <w:t>125</w:t>
      </w:r>
      <w:r>
        <w:rPr>
          <w:rtl/>
        </w:rPr>
        <w:tab/>
      </w:r>
      <w:r w:rsidR="00AE583D">
        <w:rPr>
          <w:rFonts w:hint="cs"/>
          <w:rtl/>
        </w:rPr>
        <w:t>וראיתי באויבי תאותי / ונקמתי בנפשו הארורה</w:t>
      </w:r>
    </w:p>
    <w:p w14:paraId="4EE9620D" w14:textId="5B6EEF81" w:rsidR="00AE583D" w:rsidRDefault="00AE583D" w:rsidP="00AE583D">
      <w:pPr>
        <w:ind w:firstLine="720"/>
        <w:rPr>
          <w:rtl/>
        </w:rPr>
      </w:pPr>
      <w:r>
        <w:rPr>
          <w:rFonts w:hint="cs"/>
          <w:rtl/>
        </w:rPr>
        <w:t>וכאשר בתעודה החזקתי / וטוב לי סחרה מכל סחורה</w:t>
      </w:r>
    </w:p>
    <w:p w14:paraId="3FB8E6D6" w14:textId="28AE6ABC" w:rsidR="00AE583D" w:rsidRDefault="00AE583D" w:rsidP="00AE583D">
      <w:pPr>
        <w:ind w:firstLine="720"/>
        <w:rPr>
          <w:rtl/>
        </w:rPr>
      </w:pPr>
      <w:r>
        <w:rPr>
          <w:rFonts w:hint="cs"/>
          <w:rtl/>
        </w:rPr>
        <w:t>כמו כן נהרג הרג נבלים / בליל שמחת תעודה היקרה</w:t>
      </w:r>
    </w:p>
    <w:p w14:paraId="591F2EC2" w14:textId="4C04B435" w:rsidR="00AE583D" w:rsidRDefault="00AE583D" w:rsidP="00AE583D">
      <w:pPr>
        <w:ind w:firstLine="720"/>
        <w:rPr>
          <w:rtl/>
        </w:rPr>
      </w:pPr>
      <w:r>
        <w:rPr>
          <w:rFonts w:hint="cs"/>
          <w:rtl/>
        </w:rPr>
        <w:t>ומלא אל דבר אבי לשבטו / בני השיר ומקריבי קטורה</w:t>
      </w:r>
    </w:p>
    <w:p w14:paraId="7C2A5F54" w14:textId="5ABD1216" w:rsidR="00AE583D" w:rsidRDefault="00AE583D" w:rsidP="00AE583D">
      <w:pPr>
        <w:ind w:firstLine="720"/>
        <w:rPr>
          <w:rtl/>
        </w:rPr>
      </w:pPr>
      <w:r>
        <w:rPr>
          <w:rFonts w:hint="cs"/>
          <w:rtl/>
        </w:rPr>
        <w:t xml:space="preserve">ודבר דברה זרש לקונה / בככריו </w:t>
      </w:r>
      <w:commentRangeStart w:id="10"/>
      <w:r w:rsidRPr="00C70A71">
        <w:rPr>
          <w:rFonts w:hint="cs"/>
          <w:highlight w:val="yellow"/>
          <w:rtl/>
        </w:rPr>
        <w:t>מתי</w:t>
      </w:r>
      <w:r>
        <w:rPr>
          <w:rFonts w:hint="cs"/>
          <w:rtl/>
        </w:rPr>
        <w:t xml:space="preserve"> </w:t>
      </w:r>
      <w:commentRangeEnd w:id="10"/>
      <w:r w:rsidR="00E82B6B">
        <w:rPr>
          <w:rStyle w:val="CommentReference"/>
          <w:rtl/>
        </w:rPr>
        <w:commentReference w:id="10"/>
      </w:r>
      <w:r>
        <w:rPr>
          <w:rFonts w:hint="cs"/>
          <w:rtl/>
        </w:rPr>
        <w:t>שי באגורה</w:t>
      </w:r>
    </w:p>
    <w:p w14:paraId="27D21D0C" w14:textId="6A8C7B76" w:rsidR="00AE583D" w:rsidRDefault="00AC3A3A" w:rsidP="00AC3A3A">
      <w:pPr>
        <w:ind w:firstLine="0"/>
        <w:rPr>
          <w:rtl/>
        </w:rPr>
      </w:pPr>
      <w:r>
        <w:rPr>
          <w:rFonts w:hint="cs"/>
          <w:rtl/>
        </w:rPr>
        <w:t>130</w:t>
      </w:r>
      <w:r>
        <w:rPr>
          <w:rtl/>
        </w:rPr>
        <w:tab/>
      </w:r>
      <w:r w:rsidR="00AE583D">
        <w:rPr>
          <w:rFonts w:hint="cs"/>
          <w:rtl/>
        </w:rPr>
        <w:t>ושקטתי ונחת</w:t>
      </w:r>
      <w:r w:rsidR="00E82B6B">
        <w:rPr>
          <w:rFonts w:hint="cs"/>
          <w:rtl/>
        </w:rPr>
        <w:t>י</w:t>
      </w:r>
      <w:r w:rsidR="00AE583D">
        <w:rPr>
          <w:rFonts w:hint="cs"/>
          <w:rtl/>
        </w:rPr>
        <w:t xml:space="preserve"> ממשנאי / ונכבדתי והוספתי שררה</w:t>
      </w:r>
    </w:p>
    <w:p w14:paraId="21F68F2C" w14:textId="1BADA63B" w:rsidR="00AE583D" w:rsidRDefault="00AE583D" w:rsidP="00AE583D">
      <w:pPr>
        <w:ind w:firstLine="720"/>
        <w:rPr>
          <w:rtl/>
        </w:rPr>
      </w:pPr>
      <w:r>
        <w:rPr>
          <w:rFonts w:hint="cs"/>
          <w:rtl/>
        </w:rPr>
        <w:t>ואין זוכרי לרעה בלאמים / וכל קנאה ושנאה נעצרה</w:t>
      </w:r>
    </w:p>
    <w:p w14:paraId="14AD09F9" w14:textId="3B3C1507" w:rsidR="00AE583D" w:rsidRDefault="00AE583D" w:rsidP="00AE583D">
      <w:pPr>
        <w:ind w:firstLine="720"/>
        <w:rPr>
          <w:rtl/>
        </w:rPr>
      </w:pPr>
      <w:r>
        <w:rPr>
          <w:rFonts w:hint="cs"/>
          <w:rtl/>
        </w:rPr>
        <w:t>שעה מצר כסי</w:t>
      </w:r>
      <w:r w:rsidR="00AC3A3A">
        <w:rPr>
          <w:rFonts w:hint="cs"/>
          <w:rtl/>
        </w:rPr>
        <w:t>ל</w:t>
      </w:r>
      <w:r>
        <w:rPr>
          <w:rFonts w:hint="cs"/>
          <w:rtl/>
        </w:rPr>
        <w:t xml:space="preserve"> יען פעולת / כסי</w:t>
      </w:r>
      <w:r w:rsidR="00AC3A3A">
        <w:rPr>
          <w:rFonts w:hint="cs"/>
          <w:rtl/>
        </w:rPr>
        <w:t>ל</w:t>
      </w:r>
      <w:r>
        <w:rPr>
          <w:rFonts w:hint="cs"/>
          <w:rtl/>
        </w:rPr>
        <w:t xml:space="preserve"> עליו מחתתו מעירה</w:t>
      </w:r>
    </w:p>
    <w:p w14:paraId="4C337E16" w14:textId="5AE6A033" w:rsidR="00AE583D" w:rsidRDefault="00AE583D" w:rsidP="00AE583D">
      <w:pPr>
        <w:ind w:firstLine="720"/>
        <w:rPr>
          <w:rtl/>
        </w:rPr>
      </w:pPr>
      <w:r>
        <w:rPr>
          <w:rFonts w:hint="cs"/>
          <w:rtl/>
        </w:rPr>
        <w:t>ואל תדאג בעת ירים אויל ראש / תרומית אויל ראשו מסירה</w:t>
      </w:r>
    </w:p>
    <w:p w14:paraId="01A1F4BC" w14:textId="6A1DBD82" w:rsidR="00AE583D" w:rsidRDefault="00AE583D" w:rsidP="00AE583D">
      <w:pPr>
        <w:ind w:firstLine="720"/>
        <w:rPr>
          <w:rtl/>
        </w:rPr>
      </w:pPr>
      <w:r>
        <w:rPr>
          <w:rFonts w:hint="cs"/>
          <w:rtl/>
        </w:rPr>
        <w:t>ואם תפיל תחנה לו ויחזיק / ב</w:t>
      </w:r>
      <w:r w:rsidR="00E92927">
        <w:rPr>
          <w:rFonts w:hint="cs"/>
          <w:rtl/>
        </w:rPr>
        <w:t>רש</w:t>
      </w:r>
      <w:r>
        <w:rPr>
          <w:rFonts w:hint="cs"/>
          <w:rtl/>
        </w:rPr>
        <w:t>עתו נפילתו מהרה</w:t>
      </w:r>
    </w:p>
    <w:p w14:paraId="3D36AB73" w14:textId="6FB3E128" w:rsidR="00AE583D" w:rsidRDefault="00AC3A3A" w:rsidP="00AC3A3A">
      <w:pPr>
        <w:ind w:firstLine="0"/>
        <w:rPr>
          <w:rtl/>
        </w:rPr>
      </w:pPr>
      <w:r>
        <w:rPr>
          <w:rFonts w:hint="cs"/>
          <w:rtl/>
        </w:rPr>
        <w:t>135</w:t>
      </w:r>
      <w:r>
        <w:rPr>
          <w:rtl/>
        </w:rPr>
        <w:tab/>
      </w:r>
      <w:r w:rsidR="00AE583D">
        <w:rPr>
          <w:rFonts w:hint="cs"/>
          <w:rtl/>
        </w:rPr>
        <w:t>ומשפט כל כלי מחזיק טמאות / בגופו כי טבילתו שבירה</w:t>
      </w:r>
    </w:p>
    <w:p w14:paraId="0028B242" w14:textId="088E88D5" w:rsidR="00AE583D" w:rsidRDefault="00AE583D" w:rsidP="00AE583D">
      <w:pPr>
        <w:ind w:firstLine="720"/>
        <w:rPr>
          <w:rtl/>
        </w:rPr>
      </w:pPr>
      <w:r>
        <w:rPr>
          <w:rFonts w:hint="cs"/>
          <w:rtl/>
        </w:rPr>
        <w:t>ושור נגח אשר אין לו שמירה / כבר אמרו שחיטתו שמירה</w:t>
      </w:r>
      <w:r w:rsidR="00AC3A3A">
        <w:rPr>
          <w:rFonts w:hint="cs"/>
          <w:rtl/>
        </w:rPr>
        <w:t>!</w:t>
      </w:r>
    </w:p>
    <w:p w14:paraId="0621BA79" w14:textId="211FCC73" w:rsidR="00AC3A3A" w:rsidRDefault="00AC3A3A" w:rsidP="00AE583D">
      <w:pPr>
        <w:ind w:firstLine="720"/>
        <w:rPr>
          <w:rtl/>
        </w:rPr>
      </w:pPr>
      <w:r>
        <w:rPr>
          <w:rFonts w:hint="cs"/>
          <w:rtl/>
        </w:rPr>
        <w:t>לאל הגדיל עשה שירה אגדל / תהי על כל בנות השירה לשרה</w:t>
      </w:r>
    </w:p>
    <w:p w14:paraId="1ADD566B" w14:textId="2F68EA11" w:rsidR="00AC3A3A" w:rsidRDefault="00AC3A3A" w:rsidP="00AE583D">
      <w:pPr>
        <w:ind w:firstLine="720"/>
        <w:rPr>
          <w:rtl/>
        </w:rPr>
      </w:pPr>
      <w:r>
        <w:rPr>
          <w:rFonts w:hint="cs"/>
          <w:rtl/>
        </w:rPr>
        <w:t>במרבדים כספירים ארוגה / ושיחים מן בדולחים תפורה</w:t>
      </w:r>
    </w:p>
    <w:p w14:paraId="79A998A0" w14:textId="1E6CD491" w:rsidR="00AC3A3A" w:rsidRDefault="00AC3A3A" w:rsidP="00AE583D">
      <w:pPr>
        <w:ind w:firstLine="720"/>
        <w:rPr>
          <w:rtl/>
        </w:rPr>
      </w:pPr>
      <w:r>
        <w:rPr>
          <w:rFonts w:hint="cs"/>
          <w:rtl/>
        </w:rPr>
        <w:t>ממלאים כתמים בחריזה / וכזמירות תהלים בספירה</w:t>
      </w:r>
    </w:p>
    <w:p w14:paraId="7A3E1B14" w14:textId="33894711" w:rsidR="00AC3A3A" w:rsidRDefault="00AC3A3A" w:rsidP="00AC3A3A">
      <w:pPr>
        <w:ind w:firstLine="0"/>
        <w:rPr>
          <w:rtl/>
        </w:rPr>
      </w:pPr>
      <w:r>
        <w:rPr>
          <w:rFonts w:hint="cs"/>
          <w:rtl/>
        </w:rPr>
        <w:t>140</w:t>
      </w:r>
      <w:r>
        <w:rPr>
          <w:rtl/>
        </w:rPr>
        <w:tab/>
      </w:r>
      <w:r>
        <w:rPr>
          <w:rFonts w:hint="cs"/>
          <w:rtl/>
        </w:rPr>
        <w:t>עליהם יעשו יום טוב אבלים / ותשתה כוס ישועות כל נזירה</w:t>
      </w:r>
    </w:p>
    <w:p w14:paraId="2A707B64" w14:textId="2FAEC045" w:rsidR="00AC3A3A" w:rsidRDefault="00AC3A3A" w:rsidP="00AE583D">
      <w:pPr>
        <w:ind w:firstLine="720"/>
        <w:rPr>
          <w:rtl/>
        </w:rPr>
      </w:pPr>
      <w:r>
        <w:rPr>
          <w:rFonts w:hint="cs"/>
          <w:rtl/>
        </w:rPr>
        <w:t>וכל לשון תמולא מרננה / וגילה על גאולתי כשירה</w:t>
      </w:r>
    </w:p>
    <w:p w14:paraId="149769A6" w14:textId="7821C234" w:rsidR="00AC3A3A" w:rsidRDefault="00AC3A3A" w:rsidP="00AE583D">
      <w:pPr>
        <w:ind w:firstLine="720"/>
        <w:rPr>
          <w:rtl/>
        </w:rPr>
      </w:pPr>
      <w:r>
        <w:rPr>
          <w:rFonts w:hint="cs"/>
          <w:rtl/>
        </w:rPr>
        <w:t>וכל נפש תמולא פה שחוק על / פדות נפשי בעולם זה פטורה</w:t>
      </w:r>
    </w:p>
    <w:p w14:paraId="0430BED5" w14:textId="305C6EDF" w:rsidR="00AC3A3A" w:rsidRDefault="00AC3A3A" w:rsidP="00AE583D">
      <w:pPr>
        <w:ind w:firstLine="720"/>
        <w:rPr>
          <w:rtl/>
        </w:rPr>
      </w:pPr>
      <w:r>
        <w:rPr>
          <w:rFonts w:hint="cs"/>
          <w:rtl/>
        </w:rPr>
        <w:t>לכן אחי תנו זמרה לאל חי / והרבו שיר ותודה בעצרה</w:t>
      </w:r>
    </w:p>
    <w:p w14:paraId="1E86A9C5" w14:textId="73B0A2DD" w:rsidR="00AC3A3A" w:rsidRDefault="00AC3A3A" w:rsidP="00AE583D">
      <w:pPr>
        <w:ind w:firstLine="720"/>
        <w:rPr>
          <w:rtl/>
        </w:rPr>
      </w:pPr>
      <w:r>
        <w:rPr>
          <w:rFonts w:hint="cs"/>
          <w:rtl/>
        </w:rPr>
        <w:t>ואמרו לו יהי לי עוד לסומך / ולתומכים לתורה הישרה</w:t>
      </w:r>
    </w:p>
    <w:p w14:paraId="6A3F778A" w14:textId="096501A6" w:rsidR="00AC3A3A" w:rsidRDefault="00AC3A3A" w:rsidP="00AC3A3A">
      <w:pPr>
        <w:ind w:firstLine="0"/>
        <w:rPr>
          <w:rtl/>
        </w:rPr>
      </w:pPr>
      <w:r>
        <w:rPr>
          <w:rFonts w:hint="cs"/>
          <w:rtl/>
        </w:rPr>
        <w:t>145</w:t>
      </w:r>
      <w:r>
        <w:rPr>
          <w:rtl/>
        </w:rPr>
        <w:tab/>
      </w:r>
      <w:r>
        <w:rPr>
          <w:rFonts w:hint="cs"/>
          <w:rtl/>
        </w:rPr>
        <w:t>ופור משנה עשו לאל אשר קם / וסעף בעמלק ציץ ופ</w:t>
      </w:r>
      <w:r w:rsidR="00791B74">
        <w:rPr>
          <w:rFonts w:hint="cs"/>
          <w:rtl/>
        </w:rPr>
        <w:t>[א]</w:t>
      </w:r>
      <w:r>
        <w:rPr>
          <w:rFonts w:hint="cs"/>
          <w:rtl/>
        </w:rPr>
        <w:t>רה</w:t>
      </w:r>
    </w:p>
    <w:p w14:paraId="01DA827B" w14:textId="0DCC68CA" w:rsidR="00AC3A3A" w:rsidRDefault="00AC3A3A" w:rsidP="00AE583D">
      <w:pPr>
        <w:ind w:firstLine="720"/>
        <w:rPr>
          <w:rtl/>
        </w:rPr>
      </w:pPr>
      <w:r>
        <w:rPr>
          <w:rFonts w:hint="cs"/>
          <w:rtl/>
        </w:rPr>
        <w:t>והשמיעו באפריקי וצען / והודיעו בני בית הבחירה</w:t>
      </w:r>
    </w:p>
    <w:p w14:paraId="2F589B2F" w14:textId="7B65BFDF" w:rsidR="00AC3A3A" w:rsidRDefault="00AC3A3A" w:rsidP="00AE583D">
      <w:pPr>
        <w:ind w:firstLine="720"/>
        <w:rPr>
          <w:rtl/>
        </w:rPr>
      </w:pPr>
      <w:r>
        <w:rPr>
          <w:rFonts w:hint="cs"/>
          <w:rtl/>
        </w:rPr>
        <w:t>והגידו לזקני פום בדיתא / ולישישי בני בי רב וסורא</w:t>
      </w:r>
    </w:p>
    <w:p w14:paraId="5E4A21DD" w14:textId="797C0AE4" w:rsidR="00AC3A3A" w:rsidRDefault="00AC3A3A" w:rsidP="00AE583D">
      <w:pPr>
        <w:ind w:firstLine="720"/>
        <w:rPr>
          <w:rtl/>
        </w:rPr>
      </w:pPr>
      <w:r>
        <w:rPr>
          <w:rFonts w:hint="cs"/>
          <w:rtl/>
        </w:rPr>
        <w:t>וקראו את שמה אחות למקרה / אחשורש ואסתר הגבירה</w:t>
      </w:r>
    </w:p>
    <w:p w14:paraId="6C631F54" w14:textId="0EB934D3" w:rsidR="00AC3A3A" w:rsidRDefault="00AC3A3A" w:rsidP="00AE583D">
      <w:pPr>
        <w:ind w:firstLine="720"/>
        <w:rPr>
          <w:rtl/>
        </w:rPr>
      </w:pPr>
      <w:r>
        <w:rPr>
          <w:rFonts w:hint="cs"/>
          <w:rtl/>
        </w:rPr>
        <w:t>וכתבוה בספריכם למען / תהי לעד ומדור דור זכורה</w:t>
      </w:r>
    </w:p>
    <w:p w14:paraId="3837E12E" w14:textId="4B7CD2E6" w:rsidR="00761844" w:rsidRDefault="00761844" w:rsidP="00761844">
      <w:pPr>
        <w:ind w:firstLine="0"/>
        <w:rPr>
          <w:rtl/>
        </w:rPr>
      </w:pPr>
      <w:r>
        <w:rPr>
          <w:rtl/>
        </w:rPr>
        <w:tab/>
      </w:r>
    </w:p>
    <w:p w14:paraId="60FE1D42" w14:textId="3EBC6BBE" w:rsidR="003112BD" w:rsidRPr="001E2B35" w:rsidRDefault="0030538F" w:rsidP="00E507E4">
      <w:pPr>
        <w:ind w:firstLine="0"/>
        <w:rPr>
          <w:rtl/>
        </w:rPr>
      </w:pPr>
      <w:r>
        <w:rPr>
          <w:rFonts w:hint="cs"/>
          <w:rtl/>
        </w:rPr>
        <w:t>וערצ'ה ... ותשע]</w:t>
      </w:r>
      <w:r w:rsidR="00A56B23">
        <w:rPr>
          <w:rFonts w:hint="cs"/>
          <w:rtl/>
        </w:rPr>
        <w:t xml:space="preserve"> </w:t>
      </w:r>
      <w:r w:rsidR="00F52583">
        <w:rPr>
          <w:rFonts w:hint="cs"/>
          <w:rtl/>
        </w:rPr>
        <w:t xml:space="preserve">וקרהו מה שהוא ידוע ומפורסם עם זוהמיר אדון אלמחסה על יד אבן עבאס סופרו וכאשר הצילו השי"ת אמר זה המשקל יספר בו ענינו עם שניהם ומה שזמן ה' לידו להתעולל עליהם והיה הנצוח </w:t>
      </w:r>
      <w:r w:rsidR="00F52583">
        <w:rPr>
          <w:rFonts w:hint="cs"/>
          <w:rtl/>
        </w:rPr>
        <w:lastRenderedPageBreak/>
        <w:t xml:space="preserve">הנכבד הזה בקר יום ששי ראשון לאלול שנת תשצ"ח </w:t>
      </w:r>
      <w:r w:rsidR="00F52583" w:rsidRPr="00A56F5D">
        <w:rPr>
          <w:rFonts w:hint="cs"/>
          <w:strike/>
          <w:rtl/>
        </w:rPr>
        <w:t>ו</w:t>
      </w:r>
      <w:r w:rsidR="00A56F5D" w:rsidRPr="00A56F5D">
        <w:rPr>
          <w:rFonts w:hint="cs"/>
          <w:strike/>
          <w:rtl/>
        </w:rPr>
        <w:t>קר</w:t>
      </w:r>
      <w:r w:rsidR="00A56F5D" w:rsidRPr="00A56F5D">
        <w:rPr>
          <w:rFonts w:hint="cs"/>
          <w:strike/>
          <w:outline/>
          <w:color w:val="000000" w:themeColor="text1"/>
          <w:rtl/>
          <w14:textOutline w14:w="6350" w14:cap="rnd" w14:cmpd="sng" w14:algn="ctr">
            <w14:solidFill>
              <w14:schemeClr w14:val="tx1"/>
            </w14:solidFill>
            <w14:prstDash w14:val="solid"/>
            <w14:bevel/>
          </w14:textOutline>
          <w14:textFill>
            <w14:noFill/>
          </w14:textFill>
        </w:rPr>
        <w:t>ה</w:t>
      </w:r>
      <w:r w:rsidR="00A56F5D">
        <w:rPr>
          <w:rFonts w:hint="cs"/>
          <w:rtl/>
        </w:rPr>
        <w:t xml:space="preserve"> ו</w:t>
      </w:r>
      <w:r w:rsidR="00F52583">
        <w:rPr>
          <w:rFonts w:hint="cs"/>
          <w:rtl/>
        </w:rPr>
        <w:t>קרא זה המשקל שירה</w:t>
      </w:r>
      <w:r w:rsidR="00426E8A">
        <w:rPr>
          <w:rFonts w:hint="cs"/>
          <w:rtl/>
        </w:rPr>
        <w:t xml:space="preserve"> </w:t>
      </w:r>
      <w:r w:rsidR="00426E8A">
        <w:rPr>
          <w:rFonts w:hint="cs"/>
          <w:i/>
          <w:iCs/>
          <w:rtl/>
        </w:rPr>
        <w:t xml:space="preserve">ובצד נוסף: </w:t>
      </w:r>
      <w:r w:rsidR="00426E8A">
        <w:rPr>
          <w:rFonts w:hint="cs"/>
          <w:rtl/>
        </w:rPr>
        <w:t xml:space="preserve">ויש בו קמ"ט </w:t>
      </w:r>
      <w:commentRangeStart w:id="11"/>
      <w:r w:rsidR="00426E8A">
        <w:rPr>
          <w:rFonts w:hint="cs"/>
          <w:rtl/>
        </w:rPr>
        <w:t>בתים</w:t>
      </w:r>
      <w:r w:rsidR="00F52583">
        <w:rPr>
          <w:rFonts w:hint="cs"/>
          <w:rtl/>
        </w:rPr>
        <w:t xml:space="preserve"> </w:t>
      </w:r>
      <w:commentRangeEnd w:id="11"/>
      <w:r w:rsidR="006705F9">
        <w:rPr>
          <w:rStyle w:val="CommentReference"/>
          <w:rtl/>
        </w:rPr>
        <w:commentReference w:id="11"/>
      </w:r>
      <w:r w:rsidR="00F52583">
        <w:rPr>
          <w:rFonts w:hint="cs"/>
          <w:b/>
          <w:bCs/>
          <w:rtl/>
        </w:rPr>
        <w:t>ש</w:t>
      </w:r>
      <w:r w:rsidR="00F52583">
        <w:rPr>
          <w:rFonts w:hint="cs"/>
          <w:rtl/>
        </w:rPr>
        <w:t xml:space="preserve"> / </w:t>
      </w:r>
      <w:r w:rsidR="003112BD">
        <w:rPr>
          <w:rFonts w:hint="cs"/>
          <w:rtl/>
        </w:rPr>
        <w:t xml:space="preserve">אבן] בן </w:t>
      </w:r>
      <w:r w:rsidR="003112BD">
        <w:rPr>
          <w:rFonts w:hint="cs"/>
          <w:b/>
          <w:bCs/>
          <w:rtl/>
        </w:rPr>
        <w:t>ק</w:t>
      </w:r>
      <w:r w:rsidR="00A56B23">
        <w:rPr>
          <w:rFonts w:hint="cs"/>
          <w:b/>
          <w:bCs/>
          <w:rtl/>
        </w:rPr>
        <w:t xml:space="preserve"> </w:t>
      </w:r>
      <w:r w:rsidR="00A56B23">
        <w:rPr>
          <w:rFonts w:hint="cs"/>
          <w:rtl/>
        </w:rPr>
        <w:t xml:space="preserve">/ אל קטעה] הד'ה אלקטעה </w:t>
      </w:r>
      <w:r w:rsidR="00A56B23">
        <w:rPr>
          <w:rFonts w:hint="cs"/>
          <w:b/>
          <w:bCs/>
          <w:rtl/>
        </w:rPr>
        <w:t>ק</w:t>
      </w:r>
      <w:r w:rsidR="000A273E">
        <w:rPr>
          <w:rFonts w:hint="cs"/>
          <w:b/>
          <w:bCs/>
          <w:rtl/>
        </w:rPr>
        <w:t xml:space="preserve"> </w:t>
      </w:r>
      <w:r w:rsidR="000A273E">
        <w:rPr>
          <w:rFonts w:hint="cs"/>
          <w:rtl/>
        </w:rPr>
        <w:t xml:space="preserve">/ כתאבהא] כתאבתהא </w:t>
      </w:r>
      <w:r w:rsidR="000A273E">
        <w:rPr>
          <w:rFonts w:hint="cs"/>
          <w:b/>
          <w:bCs/>
          <w:rtl/>
        </w:rPr>
        <w:t>ק</w:t>
      </w:r>
      <w:r w:rsidR="00DD023C">
        <w:rPr>
          <w:rFonts w:hint="cs"/>
          <w:b/>
          <w:bCs/>
          <w:rtl/>
        </w:rPr>
        <w:t xml:space="preserve"> </w:t>
      </w:r>
      <w:r w:rsidR="00DD023C">
        <w:rPr>
          <w:rFonts w:hint="cs"/>
          <w:rtl/>
        </w:rPr>
        <w:t xml:space="preserve">/ תעאלי] תעלי </w:t>
      </w:r>
      <w:r w:rsidR="00DD023C">
        <w:rPr>
          <w:rFonts w:hint="cs"/>
          <w:b/>
          <w:bCs/>
          <w:rtl/>
        </w:rPr>
        <w:t>ק</w:t>
      </w:r>
      <w:r w:rsidR="0019268E">
        <w:rPr>
          <w:rFonts w:hint="cs"/>
          <w:b/>
          <w:bCs/>
          <w:rtl/>
        </w:rPr>
        <w:t xml:space="preserve"> </w:t>
      </w:r>
      <w:r w:rsidR="009F50AC">
        <w:rPr>
          <w:rFonts w:hint="cs"/>
          <w:b/>
          <w:bCs/>
          <w:rtl/>
        </w:rPr>
        <w:t xml:space="preserve">/ </w:t>
      </w:r>
      <w:r w:rsidR="0019268E">
        <w:rPr>
          <w:rFonts w:hint="cs"/>
          <w:rtl/>
        </w:rPr>
        <w:t xml:space="preserve">שבע ... ותשע] </w:t>
      </w:r>
      <w:commentRangeStart w:id="12"/>
      <w:r w:rsidR="0019268E">
        <w:rPr>
          <w:rFonts w:hint="cs"/>
          <w:rtl/>
        </w:rPr>
        <w:t xml:space="preserve">תשצ"ט </w:t>
      </w:r>
      <w:commentRangeEnd w:id="12"/>
      <w:r w:rsidR="003E2C92">
        <w:rPr>
          <w:rStyle w:val="CommentReference"/>
          <w:rtl/>
        </w:rPr>
        <w:commentReference w:id="12"/>
      </w:r>
      <w:r w:rsidR="0019268E">
        <w:rPr>
          <w:rFonts w:hint="cs"/>
          <w:b/>
          <w:bCs/>
          <w:rtl/>
        </w:rPr>
        <w:t>ק</w:t>
      </w:r>
      <w:r w:rsidR="003E2C92">
        <w:rPr>
          <w:rFonts w:hint="cs"/>
          <w:b/>
          <w:bCs/>
          <w:rtl/>
        </w:rPr>
        <w:t xml:space="preserve">   </w:t>
      </w:r>
      <w:r w:rsidR="003E2C92">
        <w:rPr>
          <w:rFonts w:hint="cs"/>
          <w:rtl/>
        </w:rPr>
        <w:t xml:space="preserve">1 עוז] עז </w:t>
      </w:r>
      <w:r w:rsidR="003E2C92">
        <w:rPr>
          <w:rFonts w:hint="cs"/>
          <w:b/>
          <w:bCs/>
          <w:rtl/>
        </w:rPr>
        <w:t>ק</w:t>
      </w:r>
      <w:r w:rsidR="00ED77FC" w:rsidRPr="00FB2A25">
        <w:rPr>
          <w:rFonts w:hint="cs"/>
          <w:rtl/>
        </w:rPr>
        <w:t xml:space="preserve">   </w:t>
      </w:r>
      <w:r w:rsidR="00FB2A25" w:rsidRPr="00FB2A25">
        <w:rPr>
          <w:rFonts w:hint="cs"/>
          <w:rtl/>
        </w:rPr>
        <w:t>4</w:t>
      </w:r>
      <w:r w:rsidR="00FB2A25">
        <w:rPr>
          <w:rFonts w:hint="cs"/>
          <w:b/>
          <w:bCs/>
          <w:rtl/>
        </w:rPr>
        <w:t xml:space="preserve"> </w:t>
      </w:r>
      <w:r w:rsidR="00FB2A25">
        <w:rPr>
          <w:rFonts w:hint="cs"/>
          <w:rtl/>
        </w:rPr>
        <w:t xml:space="preserve">בשמך] בשמחה </w:t>
      </w:r>
      <w:r w:rsidR="00FB2A25">
        <w:rPr>
          <w:rFonts w:hint="cs"/>
          <w:b/>
          <w:bCs/>
          <w:rtl/>
        </w:rPr>
        <w:t xml:space="preserve">ש </w:t>
      </w:r>
      <w:r w:rsidR="00FB2A25">
        <w:rPr>
          <w:rFonts w:hint="cs"/>
          <w:rtl/>
        </w:rPr>
        <w:t xml:space="preserve"> </w:t>
      </w:r>
      <w:r w:rsidR="00FB2A25">
        <w:rPr>
          <w:rFonts w:hint="cs"/>
          <w:b/>
          <w:bCs/>
          <w:rtl/>
        </w:rPr>
        <w:t xml:space="preserve"> </w:t>
      </w:r>
      <w:r w:rsidR="0087060F" w:rsidRPr="0087060F">
        <w:rPr>
          <w:rFonts w:hint="cs"/>
          <w:rtl/>
        </w:rPr>
        <w:t xml:space="preserve">5 קטנים] </w:t>
      </w:r>
      <w:r w:rsidR="0087060F" w:rsidRPr="0087060F">
        <w:rPr>
          <w:rFonts w:hint="cs"/>
          <w:strike/>
          <w:rtl/>
        </w:rPr>
        <w:t>עצומי</w:t>
      </w:r>
      <w:r w:rsidR="0087060F" w:rsidRPr="0087060F">
        <w:rPr>
          <w:rFonts w:hint="cs"/>
          <w:rtl/>
        </w:rPr>
        <w:t xml:space="preserve"> קטנים</w:t>
      </w:r>
      <w:r w:rsidR="0087060F">
        <w:rPr>
          <w:rFonts w:hint="cs"/>
          <w:b/>
          <w:bCs/>
          <w:rtl/>
        </w:rPr>
        <w:t xml:space="preserve"> פ    </w:t>
      </w:r>
      <w:r w:rsidR="00910C92">
        <w:rPr>
          <w:rFonts w:hint="cs"/>
          <w:rtl/>
        </w:rPr>
        <w:t xml:space="preserve">6 אל] אז </w:t>
      </w:r>
      <w:r w:rsidR="00910C92">
        <w:rPr>
          <w:rFonts w:hint="cs"/>
          <w:b/>
          <w:bCs/>
          <w:rtl/>
        </w:rPr>
        <w:t>ש</w:t>
      </w:r>
      <w:r w:rsidR="005C6142">
        <w:rPr>
          <w:rFonts w:hint="cs"/>
          <w:b/>
          <w:bCs/>
          <w:rtl/>
        </w:rPr>
        <w:t xml:space="preserve"> / </w:t>
      </w:r>
      <w:r w:rsidR="005C6142">
        <w:rPr>
          <w:rFonts w:hint="cs"/>
          <w:rtl/>
        </w:rPr>
        <w:t>יתירה] יתרה</w:t>
      </w:r>
      <w:r w:rsidR="005C6142">
        <w:rPr>
          <w:rFonts w:hint="cs"/>
          <w:b/>
          <w:bCs/>
          <w:rtl/>
        </w:rPr>
        <w:t xml:space="preserve"> ש</w:t>
      </w:r>
      <w:r w:rsidR="0046764B">
        <w:rPr>
          <w:rFonts w:hint="cs"/>
          <w:b/>
          <w:bCs/>
          <w:rtl/>
        </w:rPr>
        <w:t xml:space="preserve">   </w:t>
      </w:r>
      <w:r w:rsidR="0046764B">
        <w:rPr>
          <w:rFonts w:hint="cs"/>
          <w:rtl/>
        </w:rPr>
        <w:t>7 חבי] חבה</w:t>
      </w:r>
      <w:r w:rsidR="0046764B">
        <w:rPr>
          <w:rFonts w:hint="cs"/>
          <w:b/>
          <w:bCs/>
          <w:rtl/>
        </w:rPr>
        <w:t xml:space="preserve"> ש</w:t>
      </w:r>
      <w:r w:rsidR="00910C92">
        <w:rPr>
          <w:rFonts w:hint="cs"/>
          <w:rtl/>
        </w:rPr>
        <w:t xml:space="preserve">   </w:t>
      </w:r>
      <w:r w:rsidR="00CA4B8E">
        <w:rPr>
          <w:rFonts w:hint="cs"/>
          <w:rtl/>
        </w:rPr>
        <w:t xml:space="preserve">8 בתמהון] בתימהון </w:t>
      </w:r>
      <w:r w:rsidR="00CA4B8E">
        <w:rPr>
          <w:rFonts w:hint="cs"/>
          <w:b/>
          <w:bCs/>
          <w:rtl/>
        </w:rPr>
        <w:t>ש</w:t>
      </w:r>
      <w:r w:rsidR="00305353">
        <w:rPr>
          <w:rFonts w:hint="cs"/>
          <w:b/>
          <w:bCs/>
          <w:rtl/>
        </w:rPr>
        <w:t xml:space="preserve"> </w:t>
      </w:r>
      <w:r w:rsidR="00305353" w:rsidRPr="00305353">
        <w:rPr>
          <w:rFonts w:hint="cs"/>
          <w:rtl/>
        </w:rPr>
        <w:t xml:space="preserve">/ </w:t>
      </w:r>
      <w:commentRangeStart w:id="13"/>
      <w:r w:rsidR="00305353">
        <w:rPr>
          <w:rFonts w:hint="cs"/>
          <w:rtl/>
        </w:rPr>
        <w:t xml:space="preserve">יי] ה' </w:t>
      </w:r>
      <w:r w:rsidR="00305353">
        <w:rPr>
          <w:rFonts w:hint="cs"/>
          <w:b/>
          <w:bCs/>
          <w:rtl/>
        </w:rPr>
        <w:t>ש</w:t>
      </w:r>
      <w:r w:rsidR="00305353">
        <w:rPr>
          <w:rFonts w:hint="cs"/>
          <w:rtl/>
        </w:rPr>
        <w:t xml:space="preserve"> ייי </w:t>
      </w:r>
      <w:r w:rsidR="00305353">
        <w:rPr>
          <w:rFonts w:hint="cs"/>
          <w:b/>
          <w:bCs/>
          <w:rtl/>
        </w:rPr>
        <w:t>ק</w:t>
      </w:r>
      <w:r w:rsidR="00CA4B8E">
        <w:rPr>
          <w:rFonts w:hint="cs"/>
          <w:rtl/>
        </w:rPr>
        <w:t xml:space="preserve">   </w:t>
      </w:r>
      <w:commentRangeEnd w:id="13"/>
      <w:r w:rsidR="00841120">
        <w:rPr>
          <w:rStyle w:val="CommentReference"/>
          <w:rtl/>
        </w:rPr>
        <w:commentReference w:id="13"/>
      </w:r>
      <w:r w:rsidR="00F50FAA">
        <w:rPr>
          <w:rFonts w:hint="cs"/>
          <w:rtl/>
        </w:rPr>
        <w:t xml:space="preserve">10 כורתים] כורת </w:t>
      </w:r>
      <w:r w:rsidR="00841120">
        <w:rPr>
          <w:rFonts w:hint="cs"/>
          <w:b/>
          <w:bCs/>
          <w:rtl/>
        </w:rPr>
        <w:t xml:space="preserve">ש </w:t>
      </w:r>
      <w:r w:rsidR="00F50FAA">
        <w:rPr>
          <w:rFonts w:hint="cs"/>
          <w:b/>
          <w:bCs/>
          <w:rtl/>
        </w:rPr>
        <w:t>ק</w:t>
      </w:r>
      <w:r w:rsidR="009A0EDA">
        <w:rPr>
          <w:rFonts w:hint="cs"/>
          <w:b/>
          <w:bCs/>
          <w:rtl/>
        </w:rPr>
        <w:t xml:space="preserve"> </w:t>
      </w:r>
      <w:r w:rsidR="009A0EDA">
        <w:rPr>
          <w:rFonts w:hint="cs"/>
          <w:rtl/>
        </w:rPr>
        <w:t xml:space="preserve">/ בריתם] בריתו </w:t>
      </w:r>
      <w:r w:rsidR="00841120">
        <w:rPr>
          <w:rFonts w:hint="cs"/>
          <w:b/>
          <w:bCs/>
          <w:rtl/>
        </w:rPr>
        <w:t xml:space="preserve">ש </w:t>
      </w:r>
      <w:r w:rsidR="009A0EDA">
        <w:rPr>
          <w:rFonts w:hint="cs"/>
          <w:b/>
          <w:bCs/>
          <w:rtl/>
        </w:rPr>
        <w:t>ק</w:t>
      </w:r>
      <w:r w:rsidR="001D63D5">
        <w:rPr>
          <w:rFonts w:hint="cs"/>
          <w:b/>
          <w:bCs/>
          <w:rtl/>
        </w:rPr>
        <w:t xml:space="preserve"> / </w:t>
      </w:r>
      <w:r w:rsidR="001D63D5">
        <w:rPr>
          <w:rFonts w:hint="cs"/>
          <w:rtl/>
        </w:rPr>
        <w:t xml:space="preserve">ולי] ויש </w:t>
      </w:r>
      <w:r w:rsidR="001D63D5">
        <w:rPr>
          <w:rFonts w:hint="cs"/>
          <w:b/>
          <w:bCs/>
          <w:rtl/>
        </w:rPr>
        <w:t>ש</w:t>
      </w:r>
      <w:r w:rsidR="000A2093">
        <w:rPr>
          <w:rFonts w:hint="cs"/>
          <w:rtl/>
        </w:rPr>
        <w:t xml:space="preserve">   </w:t>
      </w:r>
      <w:r w:rsidR="00E1308F">
        <w:rPr>
          <w:rFonts w:hint="cs"/>
          <w:rtl/>
          <w:lang w:val="fr-CA"/>
        </w:rPr>
        <w:t xml:space="preserve">11 מעשה] מעשי </w:t>
      </w:r>
      <w:r w:rsidR="00E1308F" w:rsidRPr="00E1308F">
        <w:rPr>
          <w:rFonts w:hint="cs"/>
          <w:b/>
          <w:bCs/>
          <w:rtl/>
          <w:lang w:val="fr-CA"/>
        </w:rPr>
        <w:t>ש</w:t>
      </w:r>
      <w:r w:rsidR="00E1308F">
        <w:rPr>
          <w:rFonts w:hint="cs"/>
          <w:rtl/>
          <w:lang w:val="fr-CA"/>
        </w:rPr>
        <w:t xml:space="preserve">   </w:t>
      </w:r>
      <w:r w:rsidR="000A2093">
        <w:rPr>
          <w:rFonts w:hint="cs"/>
          <w:rtl/>
        </w:rPr>
        <w:t xml:space="preserve">12 לחוף] בלב </w:t>
      </w:r>
      <w:r w:rsidR="000A2093">
        <w:rPr>
          <w:rFonts w:hint="cs"/>
          <w:b/>
          <w:bCs/>
          <w:rtl/>
        </w:rPr>
        <w:t>ק</w:t>
      </w:r>
      <w:r w:rsidR="000C5DBF">
        <w:rPr>
          <w:rFonts w:hint="cs"/>
          <w:b/>
          <w:bCs/>
          <w:rtl/>
        </w:rPr>
        <w:t xml:space="preserve">   </w:t>
      </w:r>
      <w:r w:rsidR="000C5DBF">
        <w:rPr>
          <w:rFonts w:hint="cs"/>
          <w:rtl/>
        </w:rPr>
        <w:t xml:space="preserve">14 אינה] לא היא </w:t>
      </w:r>
      <w:r w:rsidR="000C5DBF">
        <w:rPr>
          <w:rFonts w:hint="cs"/>
          <w:b/>
          <w:bCs/>
          <w:rtl/>
        </w:rPr>
        <w:t>ק</w:t>
      </w:r>
      <w:r w:rsidR="00AB6745">
        <w:rPr>
          <w:rFonts w:hint="cs"/>
          <w:rtl/>
        </w:rPr>
        <w:t xml:space="preserve">   </w:t>
      </w:r>
      <w:r w:rsidR="00E1308F">
        <w:rPr>
          <w:rFonts w:hint="cs"/>
          <w:rtl/>
        </w:rPr>
        <w:t xml:space="preserve">18 וחבר] ודבר </w:t>
      </w:r>
      <w:r w:rsidR="00E1308F" w:rsidRPr="00E1308F">
        <w:rPr>
          <w:rFonts w:hint="cs"/>
          <w:b/>
          <w:bCs/>
          <w:rtl/>
        </w:rPr>
        <w:t>ש</w:t>
      </w:r>
      <w:r w:rsidR="00E1308F">
        <w:rPr>
          <w:rFonts w:hint="cs"/>
          <w:rtl/>
        </w:rPr>
        <w:t xml:space="preserve">   </w:t>
      </w:r>
      <w:r w:rsidR="0030773A">
        <w:rPr>
          <w:rFonts w:hint="cs"/>
          <w:rtl/>
        </w:rPr>
        <w:t xml:space="preserve">20 זאת] זה </w:t>
      </w:r>
      <w:r w:rsidR="0030773A">
        <w:rPr>
          <w:rFonts w:hint="cs"/>
          <w:b/>
          <w:bCs/>
          <w:rtl/>
        </w:rPr>
        <w:t xml:space="preserve">ש </w:t>
      </w:r>
      <w:r w:rsidR="0030773A">
        <w:rPr>
          <w:rFonts w:hint="cs"/>
          <w:rtl/>
        </w:rPr>
        <w:t xml:space="preserve">  </w:t>
      </w:r>
      <w:r w:rsidR="008918CF" w:rsidRPr="008918CF">
        <w:rPr>
          <w:rFonts w:hint="cs"/>
          <w:highlight w:val="cyan"/>
          <w:rtl/>
        </w:rPr>
        <w:t xml:space="preserve">22 </w:t>
      </w:r>
      <w:commentRangeStart w:id="14"/>
      <w:r w:rsidR="008918CF" w:rsidRPr="008918CF">
        <w:rPr>
          <w:rFonts w:hint="cs"/>
          <w:highlight w:val="cyan"/>
          <w:rtl/>
        </w:rPr>
        <w:t>בדה] בדא</w:t>
      </w:r>
      <w:r w:rsidR="008918CF">
        <w:rPr>
          <w:rFonts w:hint="cs"/>
          <w:rtl/>
        </w:rPr>
        <w:t xml:space="preserve"> </w:t>
      </w:r>
      <w:commentRangeEnd w:id="14"/>
      <w:r w:rsidR="008918CF">
        <w:rPr>
          <w:rStyle w:val="CommentReference"/>
          <w:rtl/>
        </w:rPr>
        <w:commentReference w:id="14"/>
      </w:r>
      <w:r w:rsidR="008918CF" w:rsidRPr="008918CF">
        <w:rPr>
          <w:rFonts w:hint="cs"/>
          <w:b/>
          <w:bCs/>
          <w:rtl/>
        </w:rPr>
        <w:t>ק</w:t>
      </w:r>
      <w:r w:rsidR="008918CF">
        <w:rPr>
          <w:rFonts w:hint="cs"/>
          <w:rtl/>
        </w:rPr>
        <w:t xml:space="preserve">   </w:t>
      </w:r>
      <w:r w:rsidR="00B1642C">
        <w:rPr>
          <w:rFonts w:hint="cs"/>
          <w:rtl/>
        </w:rPr>
        <w:t xml:space="preserve">23 להכרית] ..מיד </w:t>
      </w:r>
      <w:r w:rsidR="007679E4">
        <w:rPr>
          <w:rFonts w:hint="cs"/>
          <w:b/>
          <w:bCs/>
          <w:rtl/>
        </w:rPr>
        <w:t>ה</w:t>
      </w:r>
      <w:r w:rsidR="007679E4">
        <w:rPr>
          <w:rFonts w:hint="cs"/>
          <w:b/>
          <w:bCs/>
          <w:vertAlign w:val="superscript"/>
          <w:rtl/>
        </w:rPr>
        <w:t>3</w:t>
      </w:r>
      <w:r w:rsidR="00B1642C">
        <w:rPr>
          <w:rFonts w:hint="cs"/>
          <w:rtl/>
        </w:rPr>
        <w:t xml:space="preserve"> </w:t>
      </w:r>
      <w:r w:rsidR="006938D7">
        <w:rPr>
          <w:rFonts w:hint="cs"/>
          <w:rtl/>
        </w:rPr>
        <w:t xml:space="preserve">  </w:t>
      </w:r>
      <w:r w:rsidR="00AB6745">
        <w:rPr>
          <w:rFonts w:hint="cs"/>
          <w:rtl/>
        </w:rPr>
        <w:t xml:space="preserve">24 </w:t>
      </w:r>
      <w:r w:rsidR="007679E4">
        <w:rPr>
          <w:rFonts w:hint="cs"/>
          <w:rtl/>
        </w:rPr>
        <w:t xml:space="preserve">האזין] שת </w:t>
      </w:r>
      <w:r w:rsidR="007679E4">
        <w:rPr>
          <w:rFonts w:hint="cs"/>
          <w:i/>
          <w:iCs/>
          <w:rtl/>
        </w:rPr>
        <w:t xml:space="preserve">ותוקן בין השיטים </w:t>
      </w:r>
      <w:r w:rsidR="007679E4">
        <w:rPr>
          <w:rFonts w:hint="cs"/>
          <w:b/>
          <w:bCs/>
          <w:rtl/>
        </w:rPr>
        <w:t>ה</w:t>
      </w:r>
      <w:r w:rsidR="007679E4">
        <w:rPr>
          <w:rFonts w:hint="cs"/>
          <w:b/>
          <w:bCs/>
          <w:vertAlign w:val="superscript"/>
          <w:rtl/>
        </w:rPr>
        <w:t>3</w:t>
      </w:r>
      <w:r w:rsidR="007679E4">
        <w:rPr>
          <w:rFonts w:hint="cs"/>
          <w:i/>
          <w:iCs/>
          <w:rtl/>
        </w:rPr>
        <w:t xml:space="preserve"> </w:t>
      </w:r>
      <w:r w:rsidR="001B1A0E" w:rsidRPr="007024CD">
        <w:rPr>
          <w:rFonts w:hint="cs"/>
          <w:i/>
          <w:iCs/>
          <w:rtl/>
        </w:rPr>
        <w:t>/</w:t>
      </w:r>
      <w:r w:rsidR="001B1A0E">
        <w:rPr>
          <w:rFonts w:hint="cs"/>
          <w:i/>
          <w:iCs/>
          <w:rtl/>
        </w:rPr>
        <w:t xml:space="preserve"> </w:t>
      </w:r>
      <w:r w:rsidR="00AB6745">
        <w:rPr>
          <w:rFonts w:hint="cs"/>
          <w:rtl/>
        </w:rPr>
        <w:t xml:space="preserve">דבריו] דברו </w:t>
      </w:r>
      <w:r w:rsidR="00AB6745">
        <w:rPr>
          <w:rFonts w:hint="cs"/>
          <w:b/>
          <w:bCs/>
          <w:rtl/>
        </w:rPr>
        <w:t>ק</w:t>
      </w:r>
      <w:r w:rsidR="00496D26">
        <w:rPr>
          <w:rFonts w:hint="cs"/>
          <w:b/>
          <w:bCs/>
          <w:rtl/>
        </w:rPr>
        <w:t xml:space="preserve"> /</w:t>
      </w:r>
      <w:r w:rsidR="00FE747D">
        <w:rPr>
          <w:rFonts w:hint="cs"/>
          <w:b/>
          <w:bCs/>
          <w:rtl/>
        </w:rPr>
        <w:t xml:space="preserve"> </w:t>
      </w:r>
      <w:r w:rsidR="00714794">
        <w:rPr>
          <w:rFonts w:hint="cs"/>
          <w:rtl/>
        </w:rPr>
        <w:t xml:space="preserve">החסרה] החסירה </w:t>
      </w:r>
      <w:r w:rsidR="00714794">
        <w:rPr>
          <w:rFonts w:hint="cs"/>
          <w:b/>
          <w:bCs/>
          <w:rtl/>
        </w:rPr>
        <w:t>ה</w:t>
      </w:r>
      <w:r w:rsidR="00714794">
        <w:rPr>
          <w:rFonts w:hint="cs"/>
          <w:b/>
          <w:bCs/>
          <w:vertAlign w:val="superscript"/>
          <w:rtl/>
        </w:rPr>
        <w:t>3</w:t>
      </w:r>
      <w:r w:rsidR="00FE747D">
        <w:rPr>
          <w:rFonts w:hint="cs"/>
          <w:b/>
          <w:bCs/>
          <w:rtl/>
        </w:rPr>
        <w:t xml:space="preserve">  </w:t>
      </w:r>
      <w:r w:rsidR="00714794">
        <w:rPr>
          <w:rFonts w:hint="cs"/>
          <w:b/>
          <w:bCs/>
          <w:rtl/>
        </w:rPr>
        <w:t xml:space="preserve"> </w:t>
      </w:r>
      <w:r w:rsidR="00270B27">
        <w:rPr>
          <w:rFonts w:hint="cs"/>
          <w:rtl/>
        </w:rPr>
        <w:t xml:space="preserve">25 </w:t>
      </w:r>
      <w:r w:rsidR="009D2174">
        <w:rPr>
          <w:rFonts w:hint="cs"/>
          <w:rtl/>
        </w:rPr>
        <w:t xml:space="preserve">מעטים] מעוטים </w:t>
      </w:r>
      <w:r w:rsidR="009D2174">
        <w:rPr>
          <w:rFonts w:hint="cs"/>
          <w:b/>
          <w:bCs/>
          <w:rtl/>
        </w:rPr>
        <w:t>ה</w:t>
      </w:r>
      <w:r w:rsidR="009D2174">
        <w:rPr>
          <w:rFonts w:hint="cs"/>
          <w:b/>
          <w:bCs/>
          <w:vertAlign w:val="superscript"/>
          <w:rtl/>
        </w:rPr>
        <w:t>3</w:t>
      </w:r>
      <w:r w:rsidR="009D2174">
        <w:rPr>
          <w:rFonts w:hint="cs"/>
          <w:rtl/>
        </w:rPr>
        <w:t xml:space="preserve"> </w:t>
      </w:r>
      <w:r w:rsidR="00D47DF5">
        <w:rPr>
          <w:rFonts w:hint="cs"/>
          <w:rtl/>
        </w:rPr>
        <w:t xml:space="preserve">/ </w:t>
      </w:r>
      <w:r w:rsidR="00270B27" w:rsidRPr="009D2174">
        <w:rPr>
          <w:rFonts w:hint="cs"/>
          <w:highlight w:val="cyan"/>
          <w:rtl/>
        </w:rPr>
        <w:t>ביום צרה עכורה] לנפשי העכורה</w:t>
      </w:r>
      <w:r w:rsidR="00270B27">
        <w:rPr>
          <w:rFonts w:hint="cs"/>
          <w:rtl/>
        </w:rPr>
        <w:t xml:space="preserve"> </w:t>
      </w:r>
      <w:r w:rsidR="00270B27">
        <w:rPr>
          <w:rFonts w:hint="cs"/>
          <w:b/>
          <w:bCs/>
          <w:rtl/>
        </w:rPr>
        <w:t>ש</w:t>
      </w:r>
      <w:r w:rsidR="00270B27">
        <w:rPr>
          <w:rFonts w:hint="cs"/>
          <w:rtl/>
        </w:rPr>
        <w:t xml:space="preserve">   </w:t>
      </w:r>
      <w:r w:rsidR="00FE747D">
        <w:rPr>
          <w:rFonts w:hint="cs"/>
          <w:rtl/>
        </w:rPr>
        <w:t xml:space="preserve">31 ואפו] ואפי </w:t>
      </w:r>
      <w:r w:rsidR="00FE747D">
        <w:rPr>
          <w:rFonts w:hint="cs"/>
          <w:b/>
          <w:bCs/>
          <w:rtl/>
        </w:rPr>
        <w:t>ק</w:t>
      </w:r>
      <w:r w:rsidR="00F7533A">
        <w:rPr>
          <w:rFonts w:hint="cs"/>
          <w:rtl/>
        </w:rPr>
        <w:t xml:space="preserve">  </w:t>
      </w:r>
      <w:r w:rsidR="002539C6">
        <w:rPr>
          <w:rFonts w:hint="cs"/>
          <w:rtl/>
        </w:rPr>
        <w:t xml:space="preserve"> </w:t>
      </w:r>
      <w:r w:rsidR="00296277">
        <w:rPr>
          <w:rFonts w:hint="cs"/>
          <w:rtl/>
        </w:rPr>
        <w:t xml:space="preserve">32 כפיר] </w:t>
      </w:r>
      <w:commentRangeStart w:id="15"/>
      <w:commentRangeStart w:id="16"/>
      <w:r w:rsidR="00296277">
        <w:rPr>
          <w:rFonts w:hint="cs"/>
          <w:rtl/>
        </w:rPr>
        <w:t>בפיד</w:t>
      </w:r>
      <w:commentRangeEnd w:id="15"/>
      <w:r w:rsidR="00296277">
        <w:rPr>
          <w:rStyle w:val="CommentReference"/>
          <w:rtl/>
        </w:rPr>
        <w:commentReference w:id="15"/>
      </w:r>
      <w:commentRangeEnd w:id="16"/>
      <w:r w:rsidR="007D2E31">
        <w:rPr>
          <w:rStyle w:val="CommentReference"/>
          <w:rtl/>
        </w:rPr>
        <w:commentReference w:id="16"/>
      </w:r>
      <w:r w:rsidR="00296277">
        <w:rPr>
          <w:rFonts w:hint="cs"/>
          <w:rtl/>
        </w:rPr>
        <w:t xml:space="preserve"> </w:t>
      </w:r>
      <w:r w:rsidR="00296277">
        <w:rPr>
          <w:rFonts w:hint="cs"/>
          <w:b/>
          <w:bCs/>
          <w:rtl/>
        </w:rPr>
        <w:t>ד</w:t>
      </w:r>
      <w:r w:rsidR="00296277">
        <w:rPr>
          <w:rFonts w:hint="cs"/>
          <w:b/>
          <w:bCs/>
          <w:vertAlign w:val="superscript"/>
          <w:rtl/>
        </w:rPr>
        <w:t>2</w:t>
      </w:r>
      <w:r w:rsidR="00296277">
        <w:rPr>
          <w:rFonts w:hint="cs"/>
          <w:rtl/>
        </w:rPr>
        <w:t xml:space="preserve">   </w:t>
      </w:r>
      <w:r w:rsidR="002539C6">
        <w:rPr>
          <w:rFonts w:hint="cs"/>
          <w:rtl/>
        </w:rPr>
        <w:t>34</w:t>
      </w:r>
      <w:r w:rsidR="00F7533A">
        <w:rPr>
          <w:rFonts w:hint="cs"/>
          <w:rtl/>
        </w:rPr>
        <w:t xml:space="preserve"> </w:t>
      </w:r>
      <w:r w:rsidR="002539C6">
        <w:rPr>
          <w:rFonts w:hint="cs"/>
          <w:rtl/>
        </w:rPr>
        <w:t xml:space="preserve">ושלח ... עבירה] </w:t>
      </w:r>
      <w:commentRangeStart w:id="17"/>
      <w:r w:rsidR="002539C6" w:rsidRPr="001A6F76">
        <w:rPr>
          <w:rFonts w:hint="cs"/>
          <w:i/>
          <w:iCs/>
          <w:highlight w:val="cyan"/>
          <w:rtl/>
        </w:rPr>
        <w:t>חסר</w:t>
      </w:r>
      <w:r w:rsidR="002539C6" w:rsidRPr="001A6F76">
        <w:rPr>
          <w:rFonts w:hint="cs"/>
          <w:b/>
          <w:bCs/>
          <w:highlight w:val="cyan"/>
          <w:rtl/>
        </w:rPr>
        <w:t xml:space="preserve"> </w:t>
      </w:r>
      <w:commentRangeEnd w:id="17"/>
      <w:r w:rsidR="00EF5D9E" w:rsidRPr="001A6F76">
        <w:rPr>
          <w:rStyle w:val="CommentReference"/>
          <w:highlight w:val="cyan"/>
          <w:rtl/>
        </w:rPr>
        <w:commentReference w:id="17"/>
      </w:r>
      <w:r w:rsidR="002539C6">
        <w:rPr>
          <w:rFonts w:hint="cs"/>
          <w:b/>
          <w:bCs/>
          <w:rtl/>
        </w:rPr>
        <w:t>ד</w:t>
      </w:r>
      <w:r w:rsidR="002539C6">
        <w:rPr>
          <w:rFonts w:hint="cs"/>
          <w:b/>
          <w:bCs/>
          <w:vertAlign w:val="superscript"/>
          <w:rtl/>
        </w:rPr>
        <w:t>2</w:t>
      </w:r>
      <w:r w:rsidR="002539C6">
        <w:rPr>
          <w:rFonts w:hint="cs"/>
          <w:i/>
          <w:iCs/>
          <w:rtl/>
        </w:rPr>
        <w:t xml:space="preserve">   </w:t>
      </w:r>
      <w:r w:rsidR="00F7533A">
        <w:rPr>
          <w:rFonts w:hint="cs"/>
          <w:rtl/>
        </w:rPr>
        <w:t xml:space="preserve">35 </w:t>
      </w:r>
      <w:r w:rsidR="009D6D5E">
        <w:rPr>
          <w:rFonts w:hint="cs"/>
          <w:rtl/>
        </w:rPr>
        <w:t>שלום] השקט</w:t>
      </w:r>
      <w:r w:rsidR="001C69F3">
        <w:rPr>
          <w:rFonts w:hint="cs"/>
          <w:rtl/>
        </w:rPr>
        <w:t>;</w:t>
      </w:r>
      <w:r w:rsidR="004857EB">
        <w:rPr>
          <w:rFonts w:hint="cs"/>
          <w:rtl/>
        </w:rPr>
        <w:t xml:space="preserve"> </w:t>
      </w:r>
      <w:r w:rsidR="004857EB">
        <w:rPr>
          <w:rFonts w:hint="cs"/>
          <w:i/>
          <w:iCs/>
          <w:rtl/>
        </w:rPr>
        <w:t>יתר הבית מחוק, ומסתבר שסדר המילים הוחלף</w:t>
      </w:r>
      <w:r w:rsidR="009D6D5E">
        <w:rPr>
          <w:rFonts w:hint="cs"/>
          <w:rtl/>
        </w:rPr>
        <w:t xml:space="preserve"> </w:t>
      </w:r>
      <w:r w:rsidR="009D6D5E">
        <w:rPr>
          <w:rFonts w:hint="cs"/>
          <w:b/>
          <w:bCs/>
          <w:rtl/>
        </w:rPr>
        <w:t>ק</w:t>
      </w:r>
      <w:r w:rsidR="004857EB">
        <w:rPr>
          <w:rFonts w:hint="cs"/>
          <w:rtl/>
        </w:rPr>
        <w:t xml:space="preserve"> / גופו] גופה, </w:t>
      </w:r>
      <w:r w:rsidR="004857EB">
        <w:rPr>
          <w:rFonts w:hint="cs"/>
          <w:i/>
          <w:iCs/>
          <w:rtl/>
        </w:rPr>
        <w:t>ה' סומנה בשתי נקודות למעלה</w:t>
      </w:r>
      <w:r w:rsidR="004857EB">
        <w:rPr>
          <w:rFonts w:hint="cs"/>
          <w:rtl/>
        </w:rPr>
        <w:t xml:space="preserve"> </w:t>
      </w:r>
      <w:r w:rsidR="004857EB">
        <w:rPr>
          <w:rFonts w:hint="cs"/>
          <w:b/>
          <w:bCs/>
          <w:rtl/>
        </w:rPr>
        <w:t>פ</w:t>
      </w:r>
      <w:r w:rsidR="00BC1B7F">
        <w:rPr>
          <w:rFonts w:hint="cs"/>
          <w:b/>
          <w:bCs/>
          <w:rtl/>
        </w:rPr>
        <w:t xml:space="preserve"> </w:t>
      </w:r>
      <w:r w:rsidR="00BA2A17">
        <w:rPr>
          <w:rFonts w:hint="cs"/>
          <w:i/>
          <w:iCs/>
          <w:rtl/>
        </w:rPr>
        <w:t>נוסח הפנים</w:t>
      </w:r>
      <w:r w:rsidR="00BC1B7F">
        <w:rPr>
          <w:rFonts w:hint="cs"/>
          <w:i/>
          <w:iCs/>
          <w:rtl/>
        </w:rPr>
        <w:t xml:space="preserve"> לפי </w:t>
      </w:r>
      <w:r w:rsidR="00BC1B7F">
        <w:rPr>
          <w:rFonts w:hint="cs"/>
          <w:b/>
          <w:bCs/>
          <w:rtl/>
        </w:rPr>
        <w:t>ש</w:t>
      </w:r>
      <w:r w:rsidR="00F9123F">
        <w:rPr>
          <w:rFonts w:hint="cs"/>
          <w:b/>
          <w:bCs/>
          <w:rtl/>
        </w:rPr>
        <w:t xml:space="preserve"> ד</w:t>
      </w:r>
      <w:r w:rsidR="00F9123F">
        <w:rPr>
          <w:rFonts w:hint="cs"/>
          <w:b/>
          <w:bCs/>
          <w:vertAlign w:val="superscript"/>
          <w:rtl/>
        </w:rPr>
        <w:t>2</w:t>
      </w:r>
      <w:r w:rsidR="004857EB">
        <w:rPr>
          <w:rFonts w:hint="cs"/>
          <w:rtl/>
        </w:rPr>
        <w:t xml:space="preserve">  </w:t>
      </w:r>
      <w:r w:rsidR="00801070">
        <w:rPr>
          <w:rFonts w:hint="cs"/>
          <w:rtl/>
        </w:rPr>
        <w:t xml:space="preserve"> </w:t>
      </w:r>
      <w:r w:rsidR="00F056E4">
        <w:rPr>
          <w:rFonts w:hint="cs"/>
          <w:rtl/>
        </w:rPr>
        <w:t xml:space="preserve">36 </w:t>
      </w:r>
      <w:r w:rsidR="00EF5D9E">
        <w:rPr>
          <w:rFonts w:hint="cs"/>
          <w:rtl/>
        </w:rPr>
        <w:t xml:space="preserve">שלח ... פשרה] </w:t>
      </w:r>
      <w:r w:rsidR="00EF5D9E" w:rsidRPr="00785916">
        <w:rPr>
          <w:rFonts w:hint="cs"/>
          <w:i/>
          <w:iCs/>
          <w:highlight w:val="cyan"/>
          <w:rtl/>
        </w:rPr>
        <w:t>חסר</w:t>
      </w:r>
      <w:r w:rsidR="00EF5D9E">
        <w:rPr>
          <w:rFonts w:hint="cs"/>
          <w:i/>
          <w:iCs/>
          <w:rtl/>
        </w:rPr>
        <w:t xml:space="preserve"> </w:t>
      </w:r>
      <w:r w:rsidR="00EF5D9E">
        <w:rPr>
          <w:rFonts w:hint="cs"/>
          <w:b/>
          <w:bCs/>
          <w:rtl/>
        </w:rPr>
        <w:t>ד</w:t>
      </w:r>
      <w:r w:rsidR="00EF5D9E">
        <w:rPr>
          <w:rFonts w:hint="cs"/>
          <w:b/>
          <w:bCs/>
          <w:vertAlign w:val="superscript"/>
          <w:rtl/>
        </w:rPr>
        <w:t>2</w:t>
      </w:r>
      <w:r w:rsidR="00EF5D9E">
        <w:rPr>
          <w:rFonts w:hint="cs"/>
          <w:i/>
          <w:iCs/>
          <w:rtl/>
        </w:rPr>
        <w:t xml:space="preserve"> / </w:t>
      </w:r>
      <w:r w:rsidR="00F056E4">
        <w:rPr>
          <w:rFonts w:hint="cs"/>
          <w:rtl/>
        </w:rPr>
        <w:t xml:space="preserve">מדינים] מדיינים </w:t>
      </w:r>
      <w:r w:rsidR="00F056E4">
        <w:rPr>
          <w:rFonts w:hint="cs"/>
          <w:b/>
          <w:bCs/>
          <w:rtl/>
        </w:rPr>
        <w:t>ש</w:t>
      </w:r>
      <w:r w:rsidR="00296277">
        <w:rPr>
          <w:rFonts w:hint="cs"/>
          <w:rtl/>
        </w:rPr>
        <w:t xml:space="preserve">   37 אין] איין </w:t>
      </w:r>
      <w:r w:rsidR="00296277">
        <w:rPr>
          <w:rFonts w:hint="cs"/>
          <w:b/>
          <w:bCs/>
          <w:rtl/>
        </w:rPr>
        <w:t>ד</w:t>
      </w:r>
      <w:r w:rsidR="00296277">
        <w:rPr>
          <w:rFonts w:hint="cs"/>
          <w:b/>
          <w:bCs/>
          <w:vertAlign w:val="superscript"/>
          <w:rtl/>
        </w:rPr>
        <w:t>2</w:t>
      </w:r>
      <w:r w:rsidR="00F056E4">
        <w:rPr>
          <w:rFonts w:hint="cs"/>
          <w:rtl/>
        </w:rPr>
        <w:t xml:space="preserve">   </w:t>
      </w:r>
      <w:r w:rsidR="006941D4">
        <w:rPr>
          <w:rFonts w:hint="cs"/>
          <w:rtl/>
        </w:rPr>
        <w:t xml:space="preserve">38 </w:t>
      </w:r>
      <w:r w:rsidR="00307345">
        <w:rPr>
          <w:rFonts w:hint="cs"/>
          <w:rtl/>
        </w:rPr>
        <w:t xml:space="preserve">השיב] </w:t>
      </w:r>
      <w:commentRangeStart w:id="18"/>
      <w:r w:rsidR="00307345">
        <w:rPr>
          <w:rFonts w:hint="cs"/>
          <w:rtl/>
        </w:rPr>
        <w:t xml:space="preserve">א.. </w:t>
      </w:r>
      <w:commentRangeEnd w:id="18"/>
      <w:r w:rsidR="00307345">
        <w:rPr>
          <w:rStyle w:val="CommentReference"/>
          <w:rtl/>
        </w:rPr>
        <w:commentReference w:id="18"/>
      </w:r>
      <w:r w:rsidR="001A0C4F">
        <w:rPr>
          <w:rFonts w:hint="cs"/>
          <w:b/>
          <w:bCs/>
          <w:rtl/>
        </w:rPr>
        <w:t>ד</w:t>
      </w:r>
      <w:r w:rsidR="001A0C4F">
        <w:rPr>
          <w:rFonts w:hint="cs"/>
          <w:b/>
          <w:bCs/>
          <w:vertAlign w:val="superscript"/>
          <w:rtl/>
        </w:rPr>
        <w:t>2</w:t>
      </w:r>
      <w:r w:rsidR="00307345">
        <w:rPr>
          <w:rFonts w:hint="cs"/>
          <w:rtl/>
        </w:rPr>
        <w:t xml:space="preserve"> / </w:t>
      </w:r>
      <w:r w:rsidR="00CA09B8">
        <w:rPr>
          <w:rFonts w:hint="cs"/>
          <w:rtl/>
        </w:rPr>
        <w:t xml:space="preserve">שאלתך] שאילתך </w:t>
      </w:r>
      <w:r w:rsidR="00CA09B8">
        <w:rPr>
          <w:rFonts w:hint="cs"/>
          <w:b/>
          <w:bCs/>
          <w:rtl/>
        </w:rPr>
        <w:t>ד</w:t>
      </w:r>
      <w:r w:rsidR="00CA09B8">
        <w:rPr>
          <w:rFonts w:hint="cs"/>
          <w:b/>
          <w:bCs/>
          <w:vertAlign w:val="superscript"/>
          <w:rtl/>
        </w:rPr>
        <w:t>2</w:t>
      </w:r>
      <w:r w:rsidR="00CB4BC6">
        <w:rPr>
          <w:rFonts w:hint="cs"/>
          <w:rtl/>
        </w:rPr>
        <w:t xml:space="preserve"> ..אילתך </w:t>
      </w:r>
      <w:r w:rsidR="00CB4BC6">
        <w:rPr>
          <w:rFonts w:hint="cs"/>
          <w:b/>
          <w:bCs/>
          <w:rtl/>
        </w:rPr>
        <w:t>ג</w:t>
      </w:r>
      <w:r w:rsidR="00CB4BC6">
        <w:rPr>
          <w:rFonts w:hint="cs"/>
          <w:b/>
          <w:bCs/>
          <w:vertAlign w:val="superscript"/>
          <w:rtl/>
        </w:rPr>
        <w:t>1</w:t>
      </w:r>
      <w:r w:rsidR="00CA09B8">
        <w:rPr>
          <w:rFonts w:hint="cs"/>
          <w:rtl/>
        </w:rPr>
        <w:t xml:space="preserve"> / </w:t>
      </w:r>
      <w:r w:rsidR="006941D4">
        <w:rPr>
          <w:rFonts w:hint="cs"/>
          <w:rtl/>
        </w:rPr>
        <w:t xml:space="preserve">מארה] מאירה </w:t>
      </w:r>
      <w:r w:rsidR="006941D4">
        <w:rPr>
          <w:rFonts w:hint="cs"/>
          <w:b/>
          <w:bCs/>
          <w:rtl/>
        </w:rPr>
        <w:t>ד</w:t>
      </w:r>
      <w:r w:rsidR="006941D4">
        <w:rPr>
          <w:rFonts w:hint="cs"/>
          <w:b/>
          <w:bCs/>
          <w:vertAlign w:val="superscript"/>
          <w:rtl/>
        </w:rPr>
        <w:t>2</w:t>
      </w:r>
      <w:r w:rsidR="006941D4">
        <w:rPr>
          <w:rFonts w:hint="cs"/>
          <w:rtl/>
        </w:rPr>
        <w:t xml:space="preserve"> </w:t>
      </w:r>
      <w:r w:rsidR="00CB4BC6">
        <w:rPr>
          <w:rFonts w:hint="cs"/>
          <w:b/>
          <w:bCs/>
          <w:rtl/>
        </w:rPr>
        <w:t>ג</w:t>
      </w:r>
      <w:r w:rsidR="00CB4BC6">
        <w:rPr>
          <w:rFonts w:hint="cs"/>
          <w:b/>
          <w:bCs/>
          <w:vertAlign w:val="superscript"/>
          <w:rtl/>
        </w:rPr>
        <w:t>1</w:t>
      </w:r>
      <w:r w:rsidR="006941D4">
        <w:rPr>
          <w:rFonts w:hint="cs"/>
          <w:rtl/>
        </w:rPr>
        <w:t xml:space="preserve">  </w:t>
      </w:r>
      <w:r w:rsidR="00CB4BC6">
        <w:rPr>
          <w:rFonts w:hint="cs"/>
          <w:rtl/>
        </w:rPr>
        <w:t xml:space="preserve"> </w:t>
      </w:r>
      <w:r w:rsidR="004857EB">
        <w:rPr>
          <w:rFonts w:hint="cs"/>
          <w:rtl/>
        </w:rPr>
        <w:t xml:space="preserve">40 והוקש] והרע </w:t>
      </w:r>
      <w:r w:rsidR="00BC7DE2">
        <w:rPr>
          <w:rFonts w:hint="cs"/>
          <w:b/>
          <w:bCs/>
          <w:rtl/>
        </w:rPr>
        <w:t xml:space="preserve">ש </w:t>
      </w:r>
      <w:r w:rsidR="004857EB">
        <w:rPr>
          <w:rFonts w:hint="cs"/>
          <w:b/>
          <w:bCs/>
          <w:rtl/>
        </w:rPr>
        <w:t>ק</w:t>
      </w:r>
      <w:r w:rsidR="0060326D">
        <w:rPr>
          <w:rFonts w:hint="cs"/>
          <w:rtl/>
        </w:rPr>
        <w:t xml:space="preserve"> </w:t>
      </w:r>
      <w:r w:rsidR="00E1308F">
        <w:rPr>
          <w:rFonts w:hint="cs"/>
          <w:rtl/>
        </w:rPr>
        <w:t xml:space="preserve">/ לו] לי </w:t>
      </w:r>
      <w:r w:rsidR="00E1308F" w:rsidRPr="00E1308F">
        <w:rPr>
          <w:rFonts w:hint="cs"/>
          <w:b/>
          <w:bCs/>
          <w:rtl/>
        </w:rPr>
        <w:t>ש</w:t>
      </w:r>
      <w:r w:rsidR="0060326D">
        <w:rPr>
          <w:rFonts w:hint="cs"/>
          <w:rtl/>
        </w:rPr>
        <w:t xml:space="preserve">  </w:t>
      </w:r>
      <w:r w:rsidR="00E1308F">
        <w:rPr>
          <w:rFonts w:hint="cs"/>
          <w:rtl/>
        </w:rPr>
        <w:t xml:space="preserve"> </w:t>
      </w:r>
      <w:r w:rsidR="007046BC">
        <w:rPr>
          <w:rFonts w:hint="cs"/>
          <w:rtl/>
        </w:rPr>
        <w:t xml:space="preserve">41 חייליו] חיליו </w:t>
      </w:r>
      <w:r w:rsidR="007046BC">
        <w:rPr>
          <w:rFonts w:hint="cs"/>
          <w:b/>
          <w:bCs/>
          <w:rtl/>
        </w:rPr>
        <w:t>ד</w:t>
      </w:r>
      <w:r w:rsidR="007046BC">
        <w:rPr>
          <w:rFonts w:hint="cs"/>
          <w:b/>
          <w:bCs/>
          <w:vertAlign w:val="superscript"/>
          <w:rtl/>
        </w:rPr>
        <w:t>2</w:t>
      </w:r>
      <w:r w:rsidR="007046BC">
        <w:rPr>
          <w:rFonts w:hint="cs"/>
          <w:rtl/>
        </w:rPr>
        <w:t xml:space="preserve">   </w:t>
      </w:r>
      <w:r w:rsidR="0060326D">
        <w:rPr>
          <w:rFonts w:hint="cs"/>
          <w:rtl/>
        </w:rPr>
        <w:t xml:space="preserve">42 </w:t>
      </w:r>
      <w:commentRangeStart w:id="19"/>
      <w:r w:rsidR="0060326D" w:rsidRPr="00750C30">
        <w:rPr>
          <w:rFonts w:hint="cs"/>
          <w:highlight w:val="green"/>
          <w:rtl/>
        </w:rPr>
        <w:t>חפורה]</w:t>
      </w:r>
      <w:r w:rsidR="0060326D" w:rsidRPr="00750C30">
        <w:rPr>
          <w:rFonts w:hint="cs"/>
          <w:i/>
          <w:iCs/>
          <w:highlight w:val="green"/>
          <w:rtl/>
        </w:rPr>
        <w:t xml:space="preserve"> והמעתיק החל לכתוב </w:t>
      </w:r>
      <w:r w:rsidR="0060326D" w:rsidRPr="00750C30">
        <w:rPr>
          <w:rFonts w:hint="cs"/>
          <w:highlight w:val="green"/>
          <w:rtl/>
        </w:rPr>
        <w:t xml:space="preserve">ע, </w:t>
      </w:r>
      <w:r w:rsidR="0060326D" w:rsidRPr="00750C30">
        <w:rPr>
          <w:rFonts w:hint="cs"/>
          <w:i/>
          <w:iCs/>
          <w:highlight w:val="green"/>
          <w:rtl/>
        </w:rPr>
        <w:t>זיהה את שגיאתו וסימנה</w:t>
      </w:r>
      <w:r w:rsidR="008A5718" w:rsidRPr="00750C30">
        <w:rPr>
          <w:rFonts w:ascii="David" w:hAnsi="David"/>
          <w:i/>
          <w:iCs/>
          <w:highlight w:val="green"/>
          <w:rtl/>
        </w:rPr>
        <w:t>ּ</w:t>
      </w:r>
      <w:r w:rsidR="0060326D" w:rsidRPr="00750C30">
        <w:rPr>
          <w:rFonts w:hint="cs"/>
          <w:i/>
          <w:iCs/>
          <w:highlight w:val="green"/>
          <w:rtl/>
        </w:rPr>
        <w:t xml:space="preserve"> למחיקה</w:t>
      </w:r>
      <w:r w:rsidR="008C7B17" w:rsidRPr="00750C30">
        <w:rPr>
          <w:rFonts w:hint="cs"/>
          <w:i/>
          <w:iCs/>
          <w:highlight w:val="green"/>
          <w:rtl/>
        </w:rPr>
        <w:t xml:space="preserve"> </w:t>
      </w:r>
      <w:r w:rsidR="008C7B17" w:rsidRPr="00750C30">
        <w:rPr>
          <w:rFonts w:hint="cs"/>
          <w:b/>
          <w:bCs/>
          <w:highlight w:val="green"/>
          <w:rtl/>
        </w:rPr>
        <w:t>פ</w:t>
      </w:r>
      <w:r w:rsidR="0060326D">
        <w:rPr>
          <w:rFonts w:hint="cs"/>
          <w:i/>
          <w:iCs/>
          <w:rtl/>
        </w:rPr>
        <w:t xml:space="preserve"> </w:t>
      </w:r>
      <w:r w:rsidR="008A5718">
        <w:rPr>
          <w:rFonts w:hint="cs"/>
          <w:i/>
          <w:iCs/>
          <w:rtl/>
        </w:rPr>
        <w:t xml:space="preserve">  </w:t>
      </w:r>
      <w:commentRangeEnd w:id="19"/>
      <w:r w:rsidR="00BE70D2">
        <w:rPr>
          <w:rStyle w:val="CommentReference"/>
          <w:rtl/>
        </w:rPr>
        <w:commentReference w:id="19"/>
      </w:r>
      <w:r w:rsidR="008A5718">
        <w:rPr>
          <w:rFonts w:hint="cs"/>
          <w:rtl/>
        </w:rPr>
        <w:t xml:space="preserve">43 ומהר] ומיהר </w:t>
      </w:r>
      <w:r w:rsidR="008A5718">
        <w:rPr>
          <w:rFonts w:hint="cs"/>
          <w:b/>
          <w:bCs/>
          <w:rtl/>
        </w:rPr>
        <w:t>ק</w:t>
      </w:r>
      <w:r w:rsidR="00CD0B82">
        <w:rPr>
          <w:rFonts w:hint="cs"/>
          <w:rtl/>
        </w:rPr>
        <w:t xml:space="preserve"> / רוח] כרוב </w:t>
      </w:r>
      <w:r w:rsidR="00CD0B82">
        <w:rPr>
          <w:rFonts w:hint="cs"/>
          <w:b/>
          <w:bCs/>
          <w:rtl/>
        </w:rPr>
        <w:t>ש</w:t>
      </w:r>
      <w:r w:rsidR="009D21E1">
        <w:rPr>
          <w:rFonts w:hint="cs"/>
          <w:b/>
          <w:bCs/>
          <w:rtl/>
        </w:rPr>
        <w:t xml:space="preserve">   </w:t>
      </w:r>
      <w:r w:rsidR="0097602F">
        <w:rPr>
          <w:rFonts w:hint="cs"/>
          <w:rtl/>
        </w:rPr>
        <w:t xml:space="preserve">46 אהלו] אהלה </w:t>
      </w:r>
      <w:r w:rsidR="001A0C4F">
        <w:rPr>
          <w:rFonts w:hint="cs"/>
          <w:b/>
          <w:bCs/>
          <w:rtl/>
        </w:rPr>
        <w:t>ד</w:t>
      </w:r>
      <w:r w:rsidR="001A0C4F">
        <w:rPr>
          <w:rFonts w:hint="cs"/>
          <w:b/>
          <w:bCs/>
          <w:vertAlign w:val="superscript"/>
          <w:rtl/>
        </w:rPr>
        <w:t>2</w:t>
      </w:r>
      <w:r w:rsidR="0097602F">
        <w:rPr>
          <w:rFonts w:hint="cs"/>
          <w:rtl/>
        </w:rPr>
        <w:t xml:space="preserve">   </w:t>
      </w:r>
      <w:r w:rsidR="009D21E1">
        <w:rPr>
          <w:rFonts w:hint="cs"/>
          <w:rtl/>
        </w:rPr>
        <w:t xml:space="preserve">47 </w:t>
      </w:r>
      <w:r w:rsidR="00F366AD">
        <w:rPr>
          <w:rFonts w:hint="cs"/>
          <w:rtl/>
        </w:rPr>
        <w:t xml:space="preserve">לבבינו] לבבנו </w:t>
      </w:r>
      <w:r w:rsidR="00F366AD">
        <w:rPr>
          <w:rFonts w:hint="cs"/>
          <w:b/>
          <w:bCs/>
          <w:rtl/>
        </w:rPr>
        <w:t>ג</w:t>
      </w:r>
      <w:r w:rsidR="00F366AD">
        <w:rPr>
          <w:rFonts w:hint="cs"/>
          <w:b/>
          <w:bCs/>
          <w:vertAlign w:val="superscript"/>
          <w:rtl/>
        </w:rPr>
        <w:t>1</w:t>
      </w:r>
      <w:r w:rsidR="00F366AD">
        <w:rPr>
          <w:rFonts w:hint="cs"/>
          <w:rtl/>
        </w:rPr>
        <w:t xml:space="preserve"> / </w:t>
      </w:r>
      <w:r w:rsidR="009D21E1">
        <w:rPr>
          <w:rFonts w:hint="cs"/>
          <w:rtl/>
        </w:rPr>
        <w:t xml:space="preserve">כאילו] כאלו </w:t>
      </w:r>
      <w:r w:rsidR="009D21E1">
        <w:rPr>
          <w:rFonts w:hint="cs"/>
          <w:b/>
          <w:bCs/>
          <w:rtl/>
        </w:rPr>
        <w:t>ק</w:t>
      </w:r>
      <w:r w:rsidR="00E34414">
        <w:rPr>
          <w:rFonts w:hint="cs"/>
          <w:b/>
          <w:bCs/>
          <w:rtl/>
        </w:rPr>
        <w:t xml:space="preserve"> ג</w:t>
      </w:r>
      <w:r w:rsidR="00E34414">
        <w:rPr>
          <w:rFonts w:hint="cs"/>
          <w:b/>
          <w:bCs/>
          <w:vertAlign w:val="superscript"/>
          <w:rtl/>
        </w:rPr>
        <w:t>1</w:t>
      </w:r>
      <w:r w:rsidR="007F5101">
        <w:rPr>
          <w:rFonts w:hint="cs"/>
          <w:b/>
          <w:bCs/>
          <w:rtl/>
        </w:rPr>
        <w:t xml:space="preserve"> </w:t>
      </w:r>
      <w:r w:rsidR="007F5101">
        <w:rPr>
          <w:rFonts w:hint="cs"/>
          <w:rtl/>
        </w:rPr>
        <w:t xml:space="preserve">/ שיארה] שיירה </w:t>
      </w:r>
      <w:r w:rsidR="00240141" w:rsidRPr="00240141">
        <w:rPr>
          <w:rFonts w:hint="cs"/>
          <w:b/>
          <w:bCs/>
          <w:rtl/>
        </w:rPr>
        <w:t>ש</w:t>
      </w:r>
      <w:r w:rsidR="00240141">
        <w:rPr>
          <w:rFonts w:hint="cs"/>
          <w:rtl/>
        </w:rPr>
        <w:t xml:space="preserve"> </w:t>
      </w:r>
      <w:r w:rsidR="007F5101">
        <w:rPr>
          <w:rFonts w:hint="cs"/>
          <w:b/>
          <w:bCs/>
          <w:rtl/>
        </w:rPr>
        <w:t>ק</w:t>
      </w:r>
      <w:r w:rsidR="00F04620">
        <w:rPr>
          <w:rFonts w:hint="cs"/>
          <w:rtl/>
        </w:rPr>
        <w:t xml:space="preserve">   </w:t>
      </w:r>
      <w:commentRangeStart w:id="20"/>
      <w:r w:rsidR="00E1308F">
        <w:rPr>
          <w:rFonts w:hint="cs"/>
          <w:rtl/>
        </w:rPr>
        <w:t xml:space="preserve">49 צוררי] </w:t>
      </w:r>
      <w:r w:rsidR="00E1308F" w:rsidRPr="00E1308F">
        <w:rPr>
          <w:rFonts w:hint="cs"/>
          <w:strike/>
          <w:rtl/>
        </w:rPr>
        <w:t>צוררי</w:t>
      </w:r>
      <w:r w:rsidR="00E1308F">
        <w:rPr>
          <w:rFonts w:hint="cs"/>
          <w:rtl/>
        </w:rPr>
        <w:t xml:space="preserve"> צוררי </w:t>
      </w:r>
      <w:r w:rsidR="00E1308F" w:rsidRPr="00E1308F">
        <w:rPr>
          <w:rFonts w:hint="cs"/>
          <w:b/>
          <w:bCs/>
          <w:rtl/>
        </w:rPr>
        <w:t>ש</w:t>
      </w:r>
      <w:r w:rsidR="00E1308F">
        <w:rPr>
          <w:rFonts w:hint="cs"/>
          <w:rtl/>
        </w:rPr>
        <w:t xml:space="preserve">   </w:t>
      </w:r>
      <w:commentRangeEnd w:id="20"/>
      <w:r w:rsidR="00E1308F">
        <w:rPr>
          <w:rStyle w:val="CommentReference"/>
          <w:rtl/>
        </w:rPr>
        <w:commentReference w:id="20"/>
      </w:r>
      <w:r w:rsidR="00F04620">
        <w:rPr>
          <w:rFonts w:hint="cs"/>
          <w:rtl/>
        </w:rPr>
        <w:t xml:space="preserve">50 אזי] </w:t>
      </w:r>
      <w:r w:rsidR="00F04620">
        <w:rPr>
          <w:rFonts w:hint="cs"/>
          <w:i/>
          <w:iCs/>
          <w:rtl/>
        </w:rPr>
        <w:t xml:space="preserve">ראש המילה מחוק </w:t>
      </w:r>
      <w:r w:rsidR="00F04620">
        <w:rPr>
          <w:rFonts w:hint="cs"/>
          <w:b/>
          <w:bCs/>
          <w:rtl/>
        </w:rPr>
        <w:t>פ</w:t>
      </w:r>
      <w:r w:rsidR="00F04620">
        <w:rPr>
          <w:rFonts w:hint="cs"/>
          <w:rtl/>
        </w:rPr>
        <w:t xml:space="preserve"> </w:t>
      </w:r>
      <w:r w:rsidR="00F04620">
        <w:rPr>
          <w:rFonts w:hint="cs"/>
          <w:i/>
          <w:iCs/>
          <w:rtl/>
        </w:rPr>
        <w:t xml:space="preserve">הושלם לפי </w:t>
      </w:r>
      <w:r w:rsidR="007F2733">
        <w:rPr>
          <w:rFonts w:hint="cs"/>
          <w:b/>
          <w:bCs/>
          <w:rtl/>
        </w:rPr>
        <w:t>ש</w:t>
      </w:r>
      <w:r w:rsidR="008918CF">
        <w:rPr>
          <w:rFonts w:hint="cs"/>
          <w:b/>
          <w:bCs/>
          <w:rtl/>
        </w:rPr>
        <w:t xml:space="preserve"> ק</w:t>
      </w:r>
      <w:r w:rsidR="008879C2">
        <w:rPr>
          <w:rFonts w:hint="cs"/>
          <w:b/>
          <w:bCs/>
          <w:rtl/>
        </w:rPr>
        <w:t xml:space="preserve"> </w:t>
      </w:r>
      <w:r w:rsidR="001A0C4F">
        <w:rPr>
          <w:rFonts w:hint="cs"/>
          <w:b/>
          <w:bCs/>
          <w:rtl/>
        </w:rPr>
        <w:t>ד</w:t>
      </w:r>
      <w:r w:rsidR="001A0C4F">
        <w:rPr>
          <w:rFonts w:hint="cs"/>
          <w:b/>
          <w:bCs/>
          <w:vertAlign w:val="superscript"/>
          <w:rtl/>
        </w:rPr>
        <w:t>2</w:t>
      </w:r>
      <w:r w:rsidR="00D5372B">
        <w:rPr>
          <w:rFonts w:hint="cs"/>
          <w:rtl/>
        </w:rPr>
        <w:t xml:space="preserve"> / </w:t>
      </w:r>
      <w:r w:rsidR="006705F9">
        <w:rPr>
          <w:rFonts w:hint="cs"/>
          <w:rtl/>
        </w:rPr>
        <w:t>חנית רמח</w:t>
      </w:r>
      <w:r w:rsidR="00D5372B">
        <w:rPr>
          <w:rFonts w:hint="cs"/>
          <w:rtl/>
        </w:rPr>
        <w:t xml:space="preserve">] </w:t>
      </w:r>
      <w:r w:rsidR="006705F9">
        <w:rPr>
          <w:rFonts w:hint="cs"/>
          <w:rtl/>
        </w:rPr>
        <w:t>רומח חנית</w:t>
      </w:r>
      <w:r w:rsidR="00460E2D">
        <w:rPr>
          <w:rFonts w:hint="cs"/>
          <w:rtl/>
        </w:rPr>
        <w:t xml:space="preserve"> </w:t>
      </w:r>
      <w:r w:rsidR="006705F9">
        <w:rPr>
          <w:rFonts w:hint="cs"/>
          <w:rtl/>
        </w:rPr>
        <w:t xml:space="preserve"> </w:t>
      </w:r>
      <w:r w:rsidR="00B63AB8" w:rsidRPr="008C628D">
        <w:rPr>
          <w:rFonts w:hint="cs"/>
          <w:i/>
          <w:iCs/>
          <w:highlight w:val="green"/>
          <w:rtl/>
        </w:rPr>
        <w:t>ובין השיטים</w:t>
      </w:r>
      <w:r w:rsidR="00B63AB8" w:rsidRPr="008C628D">
        <w:rPr>
          <w:rFonts w:hint="cs"/>
          <w:b/>
          <w:bCs/>
          <w:highlight w:val="green"/>
          <w:rtl/>
        </w:rPr>
        <w:t xml:space="preserve"> </w:t>
      </w:r>
      <w:r w:rsidR="00130F38" w:rsidRPr="008C628D">
        <w:rPr>
          <w:rFonts w:hint="cs"/>
          <w:i/>
          <w:iCs/>
          <w:highlight w:val="green"/>
          <w:rtl/>
        </w:rPr>
        <w:t>הורה</w:t>
      </w:r>
      <w:r w:rsidR="00460E2D" w:rsidRPr="008C628D">
        <w:rPr>
          <w:rFonts w:hint="cs"/>
          <w:i/>
          <w:iCs/>
          <w:highlight w:val="green"/>
          <w:rtl/>
        </w:rPr>
        <w:t xml:space="preserve"> המעתיק</w:t>
      </w:r>
      <w:r w:rsidR="006705F9" w:rsidRPr="008C628D">
        <w:rPr>
          <w:rFonts w:hint="cs"/>
          <w:i/>
          <w:iCs/>
          <w:highlight w:val="green"/>
          <w:rtl/>
        </w:rPr>
        <w:t xml:space="preserve"> </w:t>
      </w:r>
      <w:r w:rsidR="00B63AB8" w:rsidRPr="008C628D">
        <w:rPr>
          <w:rFonts w:hint="cs"/>
          <w:i/>
          <w:iCs/>
          <w:highlight w:val="green"/>
          <w:rtl/>
        </w:rPr>
        <w:t xml:space="preserve">על </w:t>
      </w:r>
      <w:r w:rsidR="006705F9" w:rsidRPr="008C628D">
        <w:rPr>
          <w:rFonts w:hint="cs"/>
          <w:i/>
          <w:iCs/>
          <w:highlight w:val="green"/>
          <w:rtl/>
        </w:rPr>
        <w:t>סדר המילים</w:t>
      </w:r>
      <w:r w:rsidR="00460E2D" w:rsidRPr="008C628D">
        <w:rPr>
          <w:rFonts w:hint="cs"/>
          <w:i/>
          <w:iCs/>
          <w:highlight w:val="green"/>
          <w:rtl/>
        </w:rPr>
        <w:t xml:space="preserve"> שב</w:t>
      </w:r>
      <w:r w:rsidR="00AD0E88" w:rsidRPr="008C628D">
        <w:rPr>
          <w:rFonts w:hint="cs"/>
          <w:i/>
          <w:iCs/>
          <w:highlight w:val="green"/>
          <w:rtl/>
        </w:rPr>
        <w:t>נ</w:t>
      </w:r>
      <w:r w:rsidR="00460E2D" w:rsidRPr="008C628D">
        <w:rPr>
          <w:rFonts w:hint="cs"/>
          <w:i/>
          <w:iCs/>
          <w:highlight w:val="green"/>
          <w:rtl/>
        </w:rPr>
        <w:t>ו</w:t>
      </w:r>
      <w:r w:rsidR="00AD0E88" w:rsidRPr="008C628D">
        <w:rPr>
          <w:rFonts w:hint="cs"/>
          <w:i/>
          <w:iCs/>
          <w:highlight w:val="green"/>
          <w:rtl/>
        </w:rPr>
        <w:t>ס</w:t>
      </w:r>
      <w:r w:rsidR="00460E2D" w:rsidRPr="008C628D">
        <w:rPr>
          <w:rFonts w:hint="cs"/>
          <w:i/>
          <w:iCs/>
          <w:highlight w:val="green"/>
          <w:rtl/>
        </w:rPr>
        <w:t>חתנו</w:t>
      </w:r>
      <w:r w:rsidR="006705F9">
        <w:rPr>
          <w:rFonts w:hint="cs"/>
          <w:i/>
          <w:iCs/>
          <w:rtl/>
        </w:rPr>
        <w:t xml:space="preserve"> </w:t>
      </w:r>
      <w:r w:rsidR="00D5372B">
        <w:rPr>
          <w:rFonts w:hint="cs"/>
          <w:b/>
          <w:bCs/>
          <w:rtl/>
        </w:rPr>
        <w:t>ש</w:t>
      </w:r>
      <w:r w:rsidR="00F04620">
        <w:rPr>
          <w:rFonts w:hint="cs"/>
          <w:rtl/>
        </w:rPr>
        <w:t xml:space="preserve">   </w:t>
      </w:r>
      <w:r w:rsidR="00766D03">
        <w:rPr>
          <w:rFonts w:hint="cs"/>
          <w:rtl/>
        </w:rPr>
        <w:t xml:space="preserve">51 צור] צורי </w:t>
      </w:r>
      <w:r w:rsidR="001A0C4F">
        <w:rPr>
          <w:rFonts w:hint="cs"/>
          <w:b/>
          <w:bCs/>
          <w:rtl/>
        </w:rPr>
        <w:t>ד</w:t>
      </w:r>
      <w:r w:rsidR="001A0C4F">
        <w:rPr>
          <w:rFonts w:hint="cs"/>
          <w:b/>
          <w:bCs/>
          <w:vertAlign w:val="superscript"/>
          <w:rtl/>
        </w:rPr>
        <w:t>2</w:t>
      </w:r>
      <w:r w:rsidR="00766D03">
        <w:rPr>
          <w:rFonts w:hint="cs"/>
          <w:rtl/>
        </w:rPr>
        <w:t xml:space="preserve">   </w:t>
      </w:r>
      <w:r w:rsidR="00F04620">
        <w:rPr>
          <w:rFonts w:hint="cs"/>
          <w:rtl/>
        </w:rPr>
        <w:t xml:space="preserve">52 החילות] החיילות </w:t>
      </w:r>
      <w:r w:rsidR="00B1068E">
        <w:rPr>
          <w:rFonts w:hint="cs"/>
          <w:b/>
          <w:bCs/>
          <w:rtl/>
        </w:rPr>
        <w:t xml:space="preserve">ש </w:t>
      </w:r>
      <w:r w:rsidR="00F04620">
        <w:rPr>
          <w:rFonts w:hint="cs"/>
          <w:b/>
          <w:bCs/>
          <w:rtl/>
        </w:rPr>
        <w:t>ק</w:t>
      </w:r>
      <w:r w:rsidR="0054233A">
        <w:rPr>
          <w:rFonts w:hint="cs"/>
          <w:rtl/>
        </w:rPr>
        <w:t xml:space="preserve"> </w:t>
      </w:r>
      <w:r w:rsidR="00392697">
        <w:rPr>
          <w:rFonts w:hint="cs"/>
          <w:rtl/>
        </w:rPr>
        <w:t xml:space="preserve">..חיילות </w:t>
      </w:r>
      <w:r w:rsidR="001A0C4F">
        <w:rPr>
          <w:rFonts w:hint="cs"/>
          <w:b/>
          <w:bCs/>
          <w:rtl/>
        </w:rPr>
        <w:t>ד</w:t>
      </w:r>
      <w:r w:rsidR="001A0C4F">
        <w:rPr>
          <w:rFonts w:hint="cs"/>
          <w:b/>
          <w:bCs/>
          <w:vertAlign w:val="superscript"/>
          <w:rtl/>
        </w:rPr>
        <w:t>2</w:t>
      </w:r>
      <w:r w:rsidR="0054233A">
        <w:rPr>
          <w:rFonts w:hint="cs"/>
          <w:rtl/>
        </w:rPr>
        <w:t xml:space="preserve">  </w:t>
      </w:r>
      <w:r w:rsidR="00CA7EF3">
        <w:rPr>
          <w:rFonts w:hint="cs"/>
          <w:rtl/>
        </w:rPr>
        <w:t xml:space="preserve"> </w:t>
      </w:r>
      <w:r w:rsidR="00AA2E48">
        <w:rPr>
          <w:rFonts w:hint="cs"/>
          <w:rtl/>
        </w:rPr>
        <w:t xml:space="preserve">52 </w:t>
      </w:r>
      <w:commentRangeStart w:id="21"/>
      <w:r w:rsidR="00AA2E48">
        <w:rPr>
          <w:rFonts w:hint="cs"/>
          <w:rtl/>
        </w:rPr>
        <w:t xml:space="preserve">צר] </w:t>
      </w:r>
      <w:r w:rsidR="00AA2E48" w:rsidRPr="00AA2E48">
        <w:rPr>
          <w:rFonts w:hint="cs"/>
          <w:i/>
          <w:iCs/>
          <w:rtl/>
        </w:rPr>
        <w:t>בספק</w:t>
      </w:r>
      <w:r w:rsidR="00AA2E48">
        <w:rPr>
          <w:rFonts w:hint="cs"/>
          <w:rtl/>
        </w:rPr>
        <w:t xml:space="preserve">: צור </w:t>
      </w:r>
      <w:r w:rsidR="00AA2E48" w:rsidRPr="00AA2E48">
        <w:rPr>
          <w:rFonts w:hint="cs"/>
          <w:b/>
          <w:bCs/>
          <w:rtl/>
        </w:rPr>
        <w:t>ש</w:t>
      </w:r>
      <w:commentRangeEnd w:id="21"/>
      <w:r w:rsidR="00AA2E48">
        <w:rPr>
          <w:rStyle w:val="CommentReference"/>
          <w:rtl/>
        </w:rPr>
        <w:commentReference w:id="21"/>
      </w:r>
      <w:r w:rsidR="00AA2E48">
        <w:rPr>
          <w:rFonts w:hint="cs"/>
          <w:rtl/>
        </w:rPr>
        <w:t xml:space="preserve"> </w:t>
      </w:r>
      <w:r w:rsidR="00C27E1E">
        <w:rPr>
          <w:rFonts w:hint="cs"/>
          <w:rtl/>
        </w:rPr>
        <w:t xml:space="preserve">/ בשורה] כשורה </w:t>
      </w:r>
      <w:r w:rsidR="00C27E1E">
        <w:rPr>
          <w:rFonts w:hint="cs"/>
          <w:b/>
          <w:bCs/>
          <w:rtl/>
        </w:rPr>
        <w:t>ד</w:t>
      </w:r>
      <w:r w:rsidR="00C27E1E">
        <w:rPr>
          <w:rFonts w:hint="cs"/>
          <w:b/>
          <w:bCs/>
          <w:vertAlign w:val="superscript"/>
          <w:rtl/>
        </w:rPr>
        <w:t>2</w:t>
      </w:r>
      <w:r w:rsidR="00C27E1E">
        <w:rPr>
          <w:rFonts w:hint="cs"/>
          <w:rtl/>
        </w:rPr>
        <w:t xml:space="preserve">  </w:t>
      </w:r>
      <w:r w:rsidR="00AA2E48">
        <w:rPr>
          <w:rFonts w:hint="cs"/>
          <w:rtl/>
        </w:rPr>
        <w:t xml:space="preserve"> </w:t>
      </w:r>
      <w:r w:rsidR="0054233A">
        <w:rPr>
          <w:rFonts w:hint="cs"/>
          <w:rtl/>
        </w:rPr>
        <w:t xml:space="preserve">53 יחשבון] יחשבו </w:t>
      </w:r>
      <w:r w:rsidR="00F33B26">
        <w:rPr>
          <w:rFonts w:hint="cs"/>
          <w:b/>
          <w:bCs/>
          <w:rtl/>
        </w:rPr>
        <w:t xml:space="preserve">ש </w:t>
      </w:r>
      <w:r w:rsidR="0054233A">
        <w:rPr>
          <w:rFonts w:hint="cs"/>
          <w:b/>
          <w:bCs/>
          <w:rtl/>
        </w:rPr>
        <w:t>ק</w:t>
      </w:r>
      <w:r w:rsidR="00CA7EF3">
        <w:rPr>
          <w:rFonts w:hint="cs"/>
          <w:b/>
          <w:bCs/>
          <w:rtl/>
        </w:rPr>
        <w:t xml:space="preserve"> </w:t>
      </w:r>
      <w:r w:rsidR="001A0C4F">
        <w:rPr>
          <w:rFonts w:hint="cs"/>
          <w:b/>
          <w:bCs/>
          <w:rtl/>
        </w:rPr>
        <w:t>ד</w:t>
      </w:r>
      <w:r w:rsidR="001A0C4F">
        <w:rPr>
          <w:rFonts w:hint="cs"/>
          <w:b/>
          <w:bCs/>
          <w:vertAlign w:val="superscript"/>
          <w:rtl/>
        </w:rPr>
        <w:t>2</w:t>
      </w:r>
      <w:r w:rsidR="0054233A">
        <w:rPr>
          <w:rFonts w:hint="cs"/>
          <w:rtl/>
        </w:rPr>
        <w:t xml:space="preserve"> / וחמה] וחימה </w:t>
      </w:r>
      <w:r w:rsidR="008349F8">
        <w:rPr>
          <w:rFonts w:hint="cs"/>
          <w:b/>
          <w:bCs/>
          <w:rtl/>
        </w:rPr>
        <w:t xml:space="preserve">ש </w:t>
      </w:r>
      <w:r w:rsidR="0054233A">
        <w:rPr>
          <w:rFonts w:hint="cs"/>
          <w:b/>
          <w:bCs/>
          <w:rtl/>
        </w:rPr>
        <w:t>ק</w:t>
      </w:r>
      <w:r w:rsidR="003D2F89">
        <w:rPr>
          <w:rFonts w:hint="cs"/>
          <w:rtl/>
        </w:rPr>
        <w:t xml:space="preserve">   54 מבקש] יבקש </w:t>
      </w:r>
      <w:r w:rsidR="003D2F89">
        <w:rPr>
          <w:rFonts w:hint="cs"/>
          <w:b/>
          <w:bCs/>
          <w:rtl/>
        </w:rPr>
        <w:t>ק</w:t>
      </w:r>
      <w:r w:rsidR="005B6931">
        <w:rPr>
          <w:rFonts w:hint="cs"/>
          <w:b/>
          <w:bCs/>
          <w:rtl/>
        </w:rPr>
        <w:t xml:space="preserve"> </w:t>
      </w:r>
      <w:r w:rsidR="005B6931">
        <w:rPr>
          <w:rFonts w:hint="cs"/>
          <w:rtl/>
        </w:rPr>
        <w:t xml:space="preserve"> </w:t>
      </w:r>
      <w:r w:rsidR="006311B9">
        <w:rPr>
          <w:rFonts w:hint="cs"/>
          <w:rtl/>
        </w:rPr>
        <w:t xml:space="preserve"> </w:t>
      </w:r>
      <w:r w:rsidR="005F0496">
        <w:rPr>
          <w:rFonts w:hint="cs"/>
          <w:rtl/>
        </w:rPr>
        <w:t xml:space="preserve">55 עמרה] עמורה </w:t>
      </w:r>
      <w:r w:rsidR="005F0496">
        <w:rPr>
          <w:rFonts w:hint="cs"/>
          <w:b/>
          <w:bCs/>
          <w:rtl/>
        </w:rPr>
        <w:t>ש</w:t>
      </w:r>
      <w:r w:rsidR="003F0805">
        <w:rPr>
          <w:rFonts w:hint="cs"/>
          <w:rtl/>
        </w:rPr>
        <w:t xml:space="preserve">   56 </w:t>
      </w:r>
      <w:r w:rsidR="008736C9" w:rsidRPr="001A6F76">
        <w:rPr>
          <w:rFonts w:hint="cs"/>
          <w:highlight w:val="cyan"/>
          <w:rtl/>
        </w:rPr>
        <w:t xml:space="preserve">ופנים ... קדרה] </w:t>
      </w:r>
      <w:r w:rsidR="008736C9" w:rsidRPr="001A6F76">
        <w:rPr>
          <w:rFonts w:hint="cs"/>
          <w:i/>
          <w:iCs/>
          <w:highlight w:val="cyan"/>
          <w:rtl/>
        </w:rPr>
        <w:t>חסר</w:t>
      </w:r>
      <w:r w:rsidR="008736C9">
        <w:rPr>
          <w:rFonts w:hint="cs"/>
          <w:i/>
          <w:iCs/>
          <w:rtl/>
        </w:rPr>
        <w:t xml:space="preserve"> </w:t>
      </w:r>
      <w:r w:rsidR="008736C9">
        <w:rPr>
          <w:rFonts w:hint="cs"/>
          <w:b/>
          <w:bCs/>
          <w:rtl/>
        </w:rPr>
        <w:t>ד</w:t>
      </w:r>
      <w:r w:rsidR="008736C9">
        <w:rPr>
          <w:rFonts w:hint="cs"/>
          <w:b/>
          <w:bCs/>
          <w:vertAlign w:val="superscript"/>
          <w:rtl/>
        </w:rPr>
        <w:t>2</w:t>
      </w:r>
      <w:r w:rsidR="008736C9">
        <w:rPr>
          <w:rFonts w:hint="cs"/>
          <w:i/>
          <w:iCs/>
          <w:rtl/>
        </w:rPr>
        <w:t xml:space="preserve"> / </w:t>
      </w:r>
      <w:r w:rsidR="003F0805">
        <w:rPr>
          <w:rFonts w:hint="cs"/>
          <w:rtl/>
        </w:rPr>
        <w:t xml:space="preserve">פרור] פארור </w:t>
      </w:r>
      <w:r w:rsidR="003F0805">
        <w:rPr>
          <w:rFonts w:hint="cs"/>
          <w:b/>
          <w:bCs/>
          <w:rtl/>
        </w:rPr>
        <w:t>ש</w:t>
      </w:r>
      <w:r w:rsidR="005F0496">
        <w:rPr>
          <w:rFonts w:hint="cs"/>
          <w:rtl/>
        </w:rPr>
        <w:t xml:space="preserve">  </w:t>
      </w:r>
      <w:r w:rsidR="00CF31FB">
        <w:rPr>
          <w:rFonts w:hint="cs"/>
          <w:rtl/>
        </w:rPr>
        <w:t xml:space="preserve"> </w:t>
      </w:r>
      <w:r w:rsidR="001A6F76">
        <w:rPr>
          <w:rFonts w:hint="cs"/>
          <w:rtl/>
        </w:rPr>
        <w:t xml:space="preserve">58 סעירה] סערה </w:t>
      </w:r>
      <w:r w:rsidR="001A6F76">
        <w:rPr>
          <w:rFonts w:hint="cs"/>
          <w:b/>
          <w:bCs/>
          <w:rtl/>
        </w:rPr>
        <w:t>ד</w:t>
      </w:r>
      <w:r w:rsidR="001A6F76">
        <w:rPr>
          <w:rFonts w:hint="cs"/>
          <w:b/>
          <w:bCs/>
          <w:vertAlign w:val="superscript"/>
          <w:rtl/>
        </w:rPr>
        <w:t>2</w:t>
      </w:r>
      <w:r w:rsidR="001A6F76">
        <w:rPr>
          <w:rFonts w:hint="cs"/>
          <w:rtl/>
        </w:rPr>
        <w:t xml:space="preserve">   </w:t>
      </w:r>
      <w:r w:rsidR="004F1B0C">
        <w:rPr>
          <w:rFonts w:hint="cs"/>
          <w:rtl/>
        </w:rPr>
        <w:t>59 בעמד</w:t>
      </w:r>
      <w:r w:rsidR="007D2E31">
        <w:rPr>
          <w:rFonts w:hint="cs"/>
          <w:rtl/>
        </w:rPr>
        <w:t>י</w:t>
      </w:r>
      <w:r w:rsidR="004F1B0C">
        <w:rPr>
          <w:rFonts w:hint="cs"/>
          <w:rtl/>
        </w:rPr>
        <w:t>ה] בעמ</w:t>
      </w:r>
      <w:r w:rsidR="00D44842">
        <w:rPr>
          <w:rFonts w:hint="cs"/>
          <w:rtl/>
        </w:rPr>
        <w:t>י</w:t>
      </w:r>
      <w:commentRangeStart w:id="22"/>
      <w:commentRangeStart w:id="23"/>
      <w:commentRangeEnd w:id="22"/>
      <w:r w:rsidR="001B5C0A">
        <w:rPr>
          <w:rStyle w:val="CommentReference"/>
          <w:rtl/>
        </w:rPr>
        <w:commentReference w:id="22"/>
      </w:r>
      <w:commentRangeEnd w:id="23"/>
      <w:r w:rsidR="00D44842">
        <w:rPr>
          <w:rStyle w:val="CommentReference"/>
          <w:rtl/>
        </w:rPr>
        <w:commentReference w:id="23"/>
      </w:r>
      <w:r w:rsidR="004F1B0C">
        <w:rPr>
          <w:rFonts w:hint="cs"/>
          <w:rtl/>
        </w:rPr>
        <w:t xml:space="preserve">דה </w:t>
      </w:r>
      <w:r w:rsidR="004F1B0C">
        <w:rPr>
          <w:rFonts w:hint="cs"/>
          <w:b/>
          <w:bCs/>
          <w:rtl/>
        </w:rPr>
        <w:t>ד</w:t>
      </w:r>
      <w:r w:rsidR="004F1B0C">
        <w:rPr>
          <w:rFonts w:hint="cs"/>
          <w:b/>
          <w:bCs/>
          <w:vertAlign w:val="superscript"/>
          <w:rtl/>
        </w:rPr>
        <w:t>2</w:t>
      </w:r>
      <w:r w:rsidR="004F1B0C">
        <w:rPr>
          <w:rFonts w:hint="cs"/>
          <w:rtl/>
        </w:rPr>
        <w:t xml:space="preserve"> </w:t>
      </w:r>
      <w:r w:rsidR="00783D7B">
        <w:rPr>
          <w:rFonts w:hint="cs"/>
          <w:rtl/>
        </w:rPr>
        <w:t xml:space="preserve">/ כאלו] כאילו </w:t>
      </w:r>
      <w:r w:rsidR="00783D7B">
        <w:rPr>
          <w:rFonts w:hint="cs"/>
          <w:b/>
          <w:bCs/>
          <w:rtl/>
        </w:rPr>
        <w:t>ד</w:t>
      </w:r>
      <w:r w:rsidR="00783D7B">
        <w:rPr>
          <w:rFonts w:hint="cs"/>
          <w:b/>
          <w:bCs/>
          <w:vertAlign w:val="superscript"/>
          <w:rtl/>
        </w:rPr>
        <w:t>2</w:t>
      </w:r>
      <w:r w:rsidR="004F1B0C">
        <w:rPr>
          <w:rFonts w:hint="cs"/>
          <w:rtl/>
        </w:rPr>
        <w:t xml:space="preserve"> </w:t>
      </w:r>
      <w:r w:rsidR="00347A89">
        <w:rPr>
          <w:rFonts w:hint="cs"/>
          <w:rtl/>
        </w:rPr>
        <w:t>/</w:t>
      </w:r>
      <w:r w:rsidR="004F1B0C">
        <w:rPr>
          <w:rFonts w:hint="cs"/>
          <w:rtl/>
        </w:rPr>
        <w:t xml:space="preserve"> </w:t>
      </w:r>
      <w:r w:rsidR="00EA6227">
        <w:rPr>
          <w:rFonts w:hint="cs"/>
          <w:rtl/>
        </w:rPr>
        <w:t xml:space="preserve"> </w:t>
      </w:r>
      <w:r w:rsidR="001B5C0A" w:rsidRPr="001B5C0A">
        <w:rPr>
          <w:rFonts w:hint="cs"/>
          <w:highlight w:val="cyan"/>
          <w:rtl/>
        </w:rPr>
        <w:t>והגבות] והגופים</w:t>
      </w:r>
      <w:r w:rsidR="001B5C0A">
        <w:rPr>
          <w:rFonts w:hint="cs"/>
          <w:rtl/>
        </w:rPr>
        <w:t xml:space="preserve"> </w:t>
      </w:r>
      <w:r w:rsidR="001B5C0A">
        <w:rPr>
          <w:rFonts w:hint="cs"/>
          <w:b/>
          <w:bCs/>
          <w:rtl/>
        </w:rPr>
        <w:t>ד</w:t>
      </w:r>
      <w:r w:rsidR="001B5C0A">
        <w:rPr>
          <w:rFonts w:hint="cs"/>
          <w:b/>
          <w:bCs/>
          <w:vertAlign w:val="superscript"/>
          <w:rtl/>
        </w:rPr>
        <w:t>2</w:t>
      </w:r>
      <w:r w:rsidR="001B5C0A">
        <w:rPr>
          <w:rFonts w:hint="cs"/>
          <w:rtl/>
        </w:rPr>
        <w:t xml:space="preserve">   </w:t>
      </w:r>
      <w:r w:rsidR="006348AD">
        <w:rPr>
          <w:rFonts w:hint="cs"/>
          <w:rtl/>
        </w:rPr>
        <w:t xml:space="preserve">68 בדתיהם] בדתותם </w:t>
      </w:r>
      <w:r w:rsidR="006348AD">
        <w:rPr>
          <w:rFonts w:hint="cs"/>
          <w:b/>
          <w:bCs/>
          <w:rtl/>
        </w:rPr>
        <w:t>ד</w:t>
      </w:r>
      <w:r w:rsidR="006348AD">
        <w:rPr>
          <w:rFonts w:hint="cs"/>
          <w:b/>
          <w:bCs/>
          <w:vertAlign w:val="superscript"/>
          <w:rtl/>
        </w:rPr>
        <w:t>2</w:t>
      </w:r>
      <w:r w:rsidR="005F0496">
        <w:rPr>
          <w:rFonts w:hint="cs"/>
          <w:rtl/>
        </w:rPr>
        <w:t xml:space="preserve"> </w:t>
      </w:r>
      <w:r w:rsidR="006348AD">
        <w:rPr>
          <w:rFonts w:hint="cs"/>
          <w:rtl/>
        </w:rPr>
        <w:t xml:space="preserve">  </w:t>
      </w:r>
      <w:r w:rsidR="00C27E1E">
        <w:rPr>
          <w:rFonts w:hint="cs"/>
          <w:rtl/>
        </w:rPr>
        <w:t xml:space="preserve">70 עתרה] עתירה </w:t>
      </w:r>
      <w:r w:rsidR="00C27E1E">
        <w:rPr>
          <w:rFonts w:hint="cs"/>
          <w:b/>
          <w:bCs/>
          <w:rtl/>
        </w:rPr>
        <w:t>ד</w:t>
      </w:r>
      <w:r w:rsidR="00C27E1E">
        <w:rPr>
          <w:rFonts w:hint="cs"/>
          <w:b/>
          <w:bCs/>
          <w:vertAlign w:val="superscript"/>
          <w:rtl/>
        </w:rPr>
        <w:t>2</w:t>
      </w:r>
      <w:r w:rsidR="00C27E1E" w:rsidRPr="000522A6">
        <w:rPr>
          <w:rFonts w:hint="cs"/>
          <w:b/>
          <w:bCs/>
          <w:rtl/>
        </w:rPr>
        <w:t xml:space="preserve"> </w:t>
      </w:r>
      <w:r w:rsidR="00C27E1E">
        <w:rPr>
          <w:rFonts w:hint="cs"/>
          <w:b/>
          <w:bCs/>
          <w:rtl/>
        </w:rPr>
        <w:t xml:space="preserve">  </w:t>
      </w:r>
      <w:r w:rsidR="00B82F00">
        <w:rPr>
          <w:rFonts w:hint="cs"/>
          <w:rtl/>
        </w:rPr>
        <w:t xml:space="preserve">75 והגיוני] </w:t>
      </w:r>
      <w:r w:rsidR="001C7BF4">
        <w:rPr>
          <w:rFonts w:hint="cs"/>
          <w:rtl/>
        </w:rPr>
        <w:t>..</w:t>
      </w:r>
      <w:r w:rsidR="00B82F00">
        <w:rPr>
          <w:rFonts w:hint="cs"/>
          <w:rtl/>
        </w:rPr>
        <w:t xml:space="preserve">יוניי </w:t>
      </w:r>
      <w:r w:rsidR="001A0C4F">
        <w:rPr>
          <w:rFonts w:hint="cs"/>
          <w:b/>
          <w:bCs/>
          <w:rtl/>
        </w:rPr>
        <w:t>ד</w:t>
      </w:r>
      <w:r w:rsidR="001A0C4F">
        <w:rPr>
          <w:rFonts w:hint="cs"/>
          <w:b/>
          <w:bCs/>
          <w:vertAlign w:val="superscript"/>
          <w:rtl/>
        </w:rPr>
        <w:t>2</w:t>
      </w:r>
      <w:r w:rsidR="00B82F00">
        <w:rPr>
          <w:rFonts w:hint="cs"/>
          <w:b/>
          <w:bCs/>
          <w:rtl/>
        </w:rPr>
        <w:t xml:space="preserve"> </w:t>
      </w:r>
      <w:r w:rsidR="007E2486">
        <w:rPr>
          <w:rFonts w:hint="cs"/>
          <w:b/>
          <w:bCs/>
          <w:rtl/>
        </w:rPr>
        <w:t xml:space="preserve"> </w:t>
      </w:r>
      <w:r w:rsidR="00B82F00">
        <w:rPr>
          <w:rFonts w:hint="cs"/>
          <w:b/>
          <w:bCs/>
          <w:rtl/>
        </w:rPr>
        <w:t xml:space="preserve"> </w:t>
      </w:r>
      <w:r w:rsidR="00E628D0">
        <w:rPr>
          <w:rFonts w:hint="cs"/>
          <w:rtl/>
        </w:rPr>
        <w:t xml:space="preserve">80 </w:t>
      </w:r>
      <w:r w:rsidR="00AA2E48">
        <w:rPr>
          <w:rFonts w:hint="cs"/>
          <w:rtl/>
        </w:rPr>
        <w:t xml:space="preserve">פדיני] פדני </w:t>
      </w:r>
      <w:r w:rsidR="00AA2E48" w:rsidRPr="00AA2E48">
        <w:rPr>
          <w:rFonts w:hint="cs"/>
          <w:b/>
          <w:bCs/>
          <w:rtl/>
        </w:rPr>
        <w:t>ש</w:t>
      </w:r>
      <w:r w:rsidR="00AA2E48">
        <w:rPr>
          <w:rFonts w:hint="cs"/>
          <w:rtl/>
        </w:rPr>
        <w:t xml:space="preserve"> / </w:t>
      </w:r>
      <w:r w:rsidR="00E628D0">
        <w:rPr>
          <w:rFonts w:hint="cs"/>
          <w:rtl/>
        </w:rPr>
        <w:t xml:space="preserve">מידי] מן ידי </w:t>
      </w:r>
      <w:r w:rsidR="00E628D0">
        <w:rPr>
          <w:rFonts w:hint="cs"/>
          <w:b/>
          <w:bCs/>
          <w:rtl/>
        </w:rPr>
        <w:t>ש</w:t>
      </w:r>
      <w:r w:rsidR="00832642">
        <w:rPr>
          <w:rFonts w:hint="cs"/>
          <w:rtl/>
        </w:rPr>
        <w:t xml:space="preserve"> / קטב] קטבי </w:t>
      </w:r>
      <w:r w:rsidR="00832642">
        <w:rPr>
          <w:rFonts w:hint="cs"/>
          <w:b/>
          <w:bCs/>
          <w:rtl/>
        </w:rPr>
        <w:t>ד</w:t>
      </w:r>
      <w:r w:rsidR="00832642">
        <w:rPr>
          <w:rFonts w:hint="cs"/>
          <w:b/>
          <w:bCs/>
          <w:vertAlign w:val="superscript"/>
          <w:rtl/>
        </w:rPr>
        <w:t>2</w:t>
      </w:r>
      <w:r w:rsidR="00832642">
        <w:rPr>
          <w:rFonts w:hint="cs"/>
          <w:rtl/>
        </w:rPr>
        <w:t xml:space="preserve"> </w:t>
      </w:r>
      <w:r w:rsidR="007E6671">
        <w:rPr>
          <w:rFonts w:hint="cs"/>
          <w:rtl/>
        </w:rPr>
        <w:t xml:space="preserve">  81 זכר] זכור </w:t>
      </w:r>
      <w:r w:rsidR="007E6671">
        <w:rPr>
          <w:rFonts w:hint="cs"/>
          <w:b/>
          <w:bCs/>
          <w:rtl/>
        </w:rPr>
        <w:t>ש</w:t>
      </w:r>
      <w:r w:rsidR="00E628D0">
        <w:rPr>
          <w:rFonts w:hint="cs"/>
          <w:rtl/>
        </w:rPr>
        <w:t xml:space="preserve">  </w:t>
      </w:r>
      <w:r w:rsidR="005D04C6">
        <w:rPr>
          <w:rFonts w:hint="cs"/>
          <w:rtl/>
        </w:rPr>
        <w:t xml:space="preserve"> </w:t>
      </w:r>
      <w:r w:rsidR="00A103ED">
        <w:rPr>
          <w:rFonts w:hint="cs"/>
          <w:rtl/>
        </w:rPr>
        <w:t xml:space="preserve">82 </w:t>
      </w:r>
      <w:r w:rsidR="00EA29BD">
        <w:rPr>
          <w:rFonts w:hint="cs"/>
          <w:rtl/>
        </w:rPr>
        <w:t>עמד</w:t>
      </w:r>
      <w:r w:rsidR="00AA2E48">
        <w:rPr>
          <w:rFonts w:hint="cs"/>
          <w:rtl/>
        </w:rPr>
        <w:t>]</w:t>
      </w:r>
      <w:r w:rsidR="00EA29BD">
        <w:rPr>
          <w:rFonts w:hint="cs"/>
          <w:rtl/>
        </w:rPr>
        <w:t xml:space="preserve"> </w:t>
      </w:r>
      <w:r w:rsidR="00AA2E48">
        <w:rPr>
          <w:rFonts w:hint="cs"/>
          <w:rtl/>
        </w:rPr>
        <w:t xml:space="preserve">עמוד </w:t>
      </w:r>
      <w:r w:rsidR="00AA2E48" w:rsidRPr="00AA2E48">
        <w:rPr>
          <w:rFonts w:hint="cs"/>
          <w:b/>
          <w:bCs/>
          <w:rtl/>
        </w:rPr>
        <w:t>ש</w:t>
      </w:r>
      <w:r w:rsidR="00AA2E48">
        <w:rPr>
          <w:rFonts w:hint="cs"/>
          <w:rtl/>
        </w:rPr>
        <w:t xml:space="preserve"> </w:t>
      </w:r>
      <w:r w:rsidR="00AA2E48">
        <w:rPr>
          <w:rFonts w:hint="cs"/>
          <w:b/>
          <w:bCs/>
          <w:rtl/>
        </w:rPr>
        <w:t>ד</w:t>
      </w:r>
      <w:r w:rsidR="00AA2E48">
        <w:rPr>
          <w:rFonts w:hint="cs"/>
          <w:b/>
          <w:bCs/>
          <w:vertAlign w:val="superscript"/>
          <w:rtl/>
        </w:rPr>
        <w:t>2</w:t>
      </w:r>
      <w:r w:rsidR="00AA2E48">
        <w:rPr>
          <w:rFonts w:hint="cs"/>
          <w:rtl/>
        </w:rPr>
        <w:t xml:space="preserve"> / לו] לי </w:t>
      </w:r>
      <w:r w:rsidR="00AA2E48" w:rsidRPr="00AA2E48">
        <w:rPr>
          <w:rFonts w:hint="cs"/>
          <w:b/>
          <w:bCs/>
          <w:rtl/>
        </w:rPr>
        <w:t>ש</w:t>
      </w:r>
      <w:r w:rsidR="00AA2E48">
        <w:rPr>
          <w:rFonts w:hint="cs"/>
          <w:rtl/>
        </w:rPr>
        <w:t xml:space="preserve"> </w:t>
      </w:r>
      <w:r w:rsidR="00EA29BD">
        <w:rPr>
          <w:rFonts w:hint="cs"/>
          <w:rtl/>
        </w:rPr>
        <w:t xml:space="preserve">/ </w:t>
      </w:r>
      <w:r w:rsidR="00A103ED">
        <w:rPr>
          <w:rFonts w:hint="cs"/>
          <w:rtl/>
        </w:rPr>
        <w:t xml:space="preserve">במרורה] במדורה </w:t>
      </w:r>
      <w:r w:rsidR="00A103ED">
        <w:rPr>
          <w:rFonts w:hint="cs"/>
          <w:b/>
          <w:bCs/>
          <w:rtl/>
        </w:rPr>
        <w:t>ש</w:t>
      </w:r>
      <w:r w:rsidR="00EA29BD">
        <w:rPr>
          <w:rFonts w:hint="cs"/>
          <w:b/>
          <w:bCs/>
          <w:rtl/>
        </w:rPr>
        <w:t xml:space="preserve"> ד</w:t>
      </w:r>
      <w:r w:rsidR="00EA29BD">
        <w:rPr>
          <w:rFonts w:hint="cs"/>
          <w:b/>
          <w:bCs/>
          <w:vertAlign w:val="superscript"/>
          <w:rtl/>
        </w:rPr>
        <w:t>2</w:t>
      </w:r>
      <w:r w:rsidR="003D4F8E">
        <w:rPr>
          <w:rFonts w:hint="cs"/>
          <w:rtl/>
        </w:rPr>
        <w:t xml:space="preserve">   83 שוכן] שוכב </w:t>
      </w:r>
      <w:r w:rsidR="003D4F8E">
        <w:rPr>
          <w:rFonts w:hint="cs"/>
          <w:b/>
          <w:bCs/>
          <w:rtl/>
        </w:rPr>
        <w:t>ש</w:t>
      </w:r>
      <w:r w:rsidR="00263A84">
        <w:rPr>
          <w:rFonts w:hint="cs"/>
          <w:rtl/>
        </w:rPr>
        <w:t xml:space="preserve"> </w:t>
      </w:r>
      <w:r w:rsidR="00263A84">
        <w:rPr>
          <w:rFonts w:hint="cs"/>
          <w:b/>
          <w:bCs/>
          <w:rtl/>
        </w:rPr>
        <w:t>ד</w:t>
      </w:r>
      <w:r w:rsidR="00263A84">
        <w:rPr>
          <w:rFonts w:hint="cs"/>
          <w:b/>
          <w:bCs/>
          <w:vertAlign w:val="superscript"/>
          <w:rtl/>
        </w:rPr>
        <w:t>2</w:t>
      </w:r>
      <w:r w:rsidR="00A103ED">
        <w:rPr>
          <w:rFonts w:hint="cs"/>
          <w:rtl/>
        </w:rPr>
        <w:t xml:space="preserve"> </w:t>
      </w:r>
      <w:r w:rsidR="00263A84">
        <w:rPr>
          <w:rFonts w:hint="cs"/>
          <w:rtl/>
        </w:rPr>
        <w:t xml:space="preserve">/ במכפלה] במשכבה </w:t>
      </w:r>
      <w:r w:rsidR="00263A84">
        <w:rPr>
          <w:rFonts w:hint="cs"/>
          <w:b/>
          <w:bCs/>
          <w:rtl/>
        </w:rPr>
        <w:t>ד</w:t>
      </w:r>
      <w:r w:rsidR="00263A84">
        <w:rPr>
          <w:rFonts w:hint="cs"/>
          <w:b/>
          <w:bCs/>
          <w:vertAlign w:val="superscript"/>
          <w:rtl/>
        </w:rPr>
        <w:t>2</w:t>
      </w:r>
      <w:r w:rsidR="00A103ED">
        <w:rPr>
          <w:rFonts w:hint="cs"/>
          <w:rtl/>
        </w:rPr>
        <w:t xml:space="preserve"> </w:t>
      </w:r>
      <w:r w:rsidR="00EE3C8F">
        <w:rPr>
          <w:rFonts w:hint="cs"/>
          <w:rtl/>
        </w:rPr>
        <w:t xml:space="preserve">/ עלו] עלה </w:t>
      </w:r>
      <w:r w:rsidR="00EE3C8F">
        <w:rPr>
          <w:rFonts w:hint="cs"/>
          <w:b/>
          <w:bCs/>
          <w:rtl/>
        </w:rPr>
        <w:t>ד</w:t>
      </w:r>
      <w:r w:rsidR="00EE3C8F">
        <w:rPr>
          <w:rFonts w:hint="cs"/>
          <w:b/>
          <w:bCs/>
          <w:vertAlign w:val="superscript"/>
          <w:rtl/>
        </w:rPr>
        <w:t>2</w:t>
      </w:r>
      <w:r w:rsidR="00E2672C">
        <w:rPr>
          <w:rFonts w:hint="cs"/>
          <w:rtl/>
        </w:rPr>
        <w:t xml:space="preserve">    84 ואמרו] וקראו </w:t>
      </w:r>
      <w:r w:rsidR="00E2672C">
        <w:rPr>
          <w:rFonts w:hint="cs"/>
          <w:b/>
          <w:bCs/>
          <w:rtl/>
        </w:rPr>
        <w:t>ד</w:t>
      </w:r>
      <w:r w:rsidR="00E2672C">
        <w:rPr>
          <w:rFonts w:hint="cs"/>
          <w:b/>
          <w:bCs/>
          <w:vertAlign w:val="superscript"/>
          <w:rtl/>
        </w:rPr>
        <w:t>2</w:t>
      </w:r>
      <w:r w:rsidR="00E2672C" w:rsidRPr="000522A6">
        <w:rPr>
          <w:rFonts w:hint="cs"/>
          <w:b/>
          <w:bCs/>
          <w:rtl/>
        </w:rPr>
        <w:t xml:space="preserve"> </w:t>
      </w:r>
      <w:r w:rsidR="00E2672C">
        <w:rPr>
          <w:rFonts w:hint="cs"/>
          <w:b/>
          <w:bCs/>
          <w:rtl/>
        </w:rPr>
        <w:t xml:space="preserve"> </w:t>
      </w:r>
      <w:r w:rsidR="00E2672C">
        <w:rPr>
          <w:rFonts w:hint="cs"/>
          <w:rtl/>
        </w:rPr>
        <w:t xml:space="preserve"> </w:t>
      </w:r>
      <w:r w:rsidR="0065771C">
        <w:rPr>
          <w:rFonts w:hint="cs"/>
          <w:rtl/>
        </w:rPr>
        <w:t xml:space="preserve">85 ידידי] ידידיי </w:t>
      </w:r>
      <w:r w:rsidR="0065771C">
        <w:rPr>
          <w:rFonts w:hint="cs"/>
          <w:b/>
          <w:bCs/>
          <w:rtl/>
        </w:rPr>
        <w:t>ד</w:t>
      </w:r>
      <w:r w:rsidR="0065771C">
        <w:rPr>
          <w:rFonts w:hint="cs"/>
          <w:b/>
          <w:bCs/>
          <w:vertAlign w:val="superscript"/>
          <w:rtl/>
        </w:rPr>
        <w:t>2</w:t>
      </w:r>
      <w:r w:rsidR="009C1C69">
        <w:rPr>
          <w:rFonts w:hint="cs"/>
          <w:rtl/>
        </w:rPr>
        <w:t xml:space="preserve">   86 </w:t>
      </w:r>
      <w:r w:rsidR="00FF0283">
        <w:rPr>
          <w:rFonts w:hint="cs"/>
          <w:rtl/>
        </w:rPr>
        <w:t xml:space="preserve">יהוסף] </w:t>
      </w:r>
      <w:commentRangeStart w:id="24"/>
      <w:r w:rsidR="00FF0283" w:rsidRPr="00750C30">
        <w:rPr>
          <w:rFonts w:hint="cs"/>
          <w:i/>
          <w:iCs/>
          <w:highlight w:val="green"/>
          <w:rtl/>
        </w:rPr>
        <w:t xml:space="preserve">נכתב </w:t>
      </w:r>
      <w:r w:rsidR="00FF0283" w:rsidRPr="00750C30">
        <w:rPr>
          <w:rFonts w:hint="cs"/>
          <w:highlight w:val="green"/>
          <w:rtl/>
        </w:rPr>
        <w:t>שמואל</w:t>
      </w:r>
      <w:r w:rsidR="000718B9" w:rsidRPr="00750C30">
        <w:rPr>
          <w:rFonts w:hint="cs"/>
          <w:i/>
          <w:iCs/>
          <w:highlight w:val="green"/>
          <w:rtl/>
        </w:rPr>
        <w:t>, צוין למחיקה</w:t>
      </w:r>
      <w:r w:rsidR="00FF0283" w:rsidRPr="00750C30">
        <w:rPr>
          <w:rFonts w:hint="cs"/>
          <w:i/>
          <w:iCs/>
          <w:highlight w:val="green"/>
          <w:rtl/>
        </w:rPr>
        <w:t xml:space="preserve"> ות</w:t>
      </w:r>
      <w:r w:rsidR="000718B9" w:rsidRPr="00750C30">
        <w:rPr>
          <w:rFonts w:hint="cs"/>
          <w:i/>
          <w:iCs/>
          <w:highlight w:val="green"/>
          <w:rtl/>
        </w:rPr>
        <w:t>ו</w:t>
      </w:r>
      <w:r w:rsidR="00FF0283" w:rsidRPr="00750C30">
        <w:rPr>
          <w:rFonts w:hint="cs"/>
          <w:i/>
          <w:iCs/>
          <w:highlight w:val="green"/>
          <w:rtl/>
        </w:rPr>
        <w:t>קן</w:t>
      </w:r>
      <w:r w:rsidR="00FF0283">
        <w:rPr>
          <w:rFonts w:hint="cs"/>
          <w:i/>
          <w:iCs/>
          <w:rtl/>
        </w:rPr>
        <w:t xml:space="preserve"> </w:t>
      </w:r>
      <w:commentRangeEnd w:id="24"/>
      <w:r w:rsidR="0031460E">
        <w:rPr>
          <w:rStyle w:val="CommentReference"/>
          <w:rtl/>
        </w:rPr>
        <w:commentReference w:id="24"/>
      </w:r>
      <w:r w:rsidR="00FF0283">
        <w:rPr>
          <w:rFonts w:hint="cs"/>
          <w:b/>
          <w:bCs/>
          <w:rtl/>
        </w:rPr>
        <w:t>פ</w:t>
      </w:r>
      <w:r w:rsidR="00430298">
        <w:rPr>
          <w:rFonts w:hint="cs"/>
          <w:rtl/>
        </w:rPr>
        <w:t xml:space="preserve"> /</w:t>
      </w:r>
      <w:r w:rsidR="00FF0283">
        <w:rPr>
          <w:rFonts w:hint="cs"/>
          <w:i/>
          <w:iCs/>
          <w:rtl/>
        </w:rPr>
        <w:t xml:space="preserve"> </w:t>
      </w:r>
      <w:r w:rsidR="009C1C69">
        <w:rPr>
          <w:rFonts w:hint="cs"/>
          <w:rtl/>
        </w:rPr>
        <w:t xml:space="preserve">צעירך] צעיריך </w:t>
      </w:r>
      <w:r w:rsidR="009C1C69">
        <w:rPr>
          <w:rFonts w:hint="cs"/>
          <w:b/>
          <w:bCs/>
          <w:rtl/>
        </w:rPr>
        <w:t>ד</w:t>
      </w:r>
      <w:r w:rsidR="009C1C69">
        <w:rPr>
          <w:rFonts w:hint="cs"/>
          <w:b/>
          <w:bCs/>
          <w:vertAlign w:val="superscript"/>
          <w:rtl/>
        </w:rPr>
        <w:t>2</w:t>
      </w:r>
      <w:r w:rsidR="0065771C">
        <w:rPr>
          <w:rFonts w:hint="cs"/>
          <w:rtl/>
        </w:rPr>
        <w:t xml:space="preserve">  </w:t>
      </w:r>
      <w:r w:rsidR="00F5790F">
        <w:rPr>
          <w:rFonts w:hint="cs"/>
          <w:rtl/>
        </w:rPr>
        <w:t xml:space="preserve"> </w:t>
      </w:r>
      <w:r w:rsidR="00B964D0">
        <w:rPr>
          <w:rFonts w:hint="cs"/>
          <w:rtl/>
        </w:rPr>
        <w:t xml:space="preserve">87 </w:t>
      </w:r>
      <w:r w:rsidR="00A97DE3">
        <w:rPr>
          <w:rFonts w:hint="cs"/>
          <w:rtl/>
        </w:rPr>
        <w:t xml:space="preserve">היום] היום היום </w:t>
      </w:r>
      <w:r w:rsidR="00A97DE3">
        <w:rPr>
          <w:rFonts w:hint="cs"/>
          <w:b/>
          <w:bCs/>
          <w:rtl/>
        </w:rPr>
        <w:t>ד</w:t>
      </w:r>
      <w:r w:rsidR="00A97DE3">
        <w:rPr>
          <w:rFonts w:hint="cs"/>
          <w:b/>
          <w:bCs/>
          <w:vertAlign w:val="superscript"/>
          <w:rtl/>
        </w:rPr>
        <w:t>2</w:t>
      </w:r>
      <w:r w:rsidR="00A97DE3">
        <w:rPr>
          <w:rFonts w:hint="cs"/>
          <w:rtl/>
        </w:rPr>
        <w:t xml:space="preserve"> / </w:t>
      </w:r>
      <w:r w:rsidR="00B964D0" w:rsidRPr="004110DF">
        <w:rPr>
          <w:rFonts w:hint="cs"/>
          <w:highlight w:val="cyan"/>
          <w:rtl/>
        </w:rPr>
        <w:t xml:space="preserve">לעבדך] </w:t>
      </w:r>
      <w:r w:rsidR="00B964D0" w:rsidRPr="001B5C0A">
        <w:rPr>
          <w:rFonts w:hint="cs"/>
          <w:highlight w:val="cyan"/>
          <w:rtl/>
        </w:rPr>
        <w:t>בזאת לי</w:t>
      </w:r>
      <w:r w:rsidR="00B964D0">
        <w:rPr>
          <w:rFonts w:hint="cs"/>
          <w:rtl/>
        </w:rPr>
        <w:t xml:space="preserve"> </w:t>
      </w:r>
      <w:r w:rsidR="00B964D0">
        <w:rPr>
          <w:rFonts w:hint="cs"/>
          <w:b/>
          <w:bCs/>
          <w:rtl/>
        </w:rPr>
        <w:t>ש</w:t>
      </w:r>
      <w:r w:rsidR="00336A58">
        <w:rPr>
          <w:rFonts w:hint="cs"/>
          <w:rtl/>
        </w:rPr>
        <w:t xml:space="preserve">   88 שומח] שמח</w:t>
      </w:r>
      <w:r w:rsidR="00336A58">
        <w:rPr>
          <w:rFonts w:hint="cs"/>
          <w:b/>
          <w:bCs/>
          <w:rtl/>
        </w:rPr>
        <w:t xml:space="preserve"> ש</w:t>
      </w:r>
      <w:r w:rsidR="000A7FA6">
        <w:rPr>
          <w:rFonts w:hint="cs"/>
          <w:rtl/>
        </w:rPr>
        <w:t xml:space="preserve">   89 בושר] בשר </w:t>
      </w:r>
      <w:r w:rsidR="000A7FA6">
        <w:rPr>
          <w:rFonts w:hint="cs"/>
          <w:b/>
          <w:bCs/>
          <w:rtl/>
        </w:rPr>
        <w:t>ש</w:t>
      </w:r>
      <w:r w:rsidR="00E2672C">
        <w:rPr>
          <w:rFonts w:hint="cs"/>
          <w:b/>
          <w:bCs/>
          <w:rtl/>
        </w:rPr>
        <w:t xml:space="preserve"> </w:t>
      </w:r>
      <w:r w:rsidR="00E2672C" w:rsidRPr="00E2672C">
        <w:rPr>
          <w:rFonts w:hint="cs"/>
          <w:rtl/>
        </w:rPr>
        <w:t>/ הישרף] הושרף</w:t>
      </w:r>
      <w:r w:rsidR="00E2672C">
        <w:rPr>
          <w:rFonts w:hint="cs"/>
          <w:b/>
          <w:bCs/>
          <w:rtl/>
        </w:rPr>
        <w:t xml:space="preserve"> ד</w:t>
      </w:r>
      <w:r w:rsidR="00E2672C">
        <w:rPr>
          <w:rFonts w:hint="cs"/>
          <w:b/>
          <w:bCs/>
          <w:vertAlign w:val="superscript"/>
          <w:rtl/>
        </w:rPr>
        <w:t>2</w:t>
      </w:r>
      <w:r w:rsidR="00E2672C" w:rsidRPr="000522A6">
        <w:rPr>
          <w:rFonts w:hint="cs"/>
          <w:b/>
          <w:bCs/>
          <w:rtl/>
        </w:rPr>
        <w:t xml:space="preserve"> </w:t>
      </w:r>
      <w:r w:rsidR="00E2672C">
        <w:rPr>
          <w:rFonts w:hint="cs"/>
          <w:b/>
          <w:bCs/>
          <w:rtl/>
        </w:rPr>
        <w:t xml:space="preserve">  </w:t>
      </w:r>
      <w:r w:rsidR="00DC66B2">
        <w:rPr>
          <w:rFonts w:hint="cs"/>
          <w:rtl/>
        </w:rPr>
        <w:t xml:space="preserve">   90 </w:t>
      </w:r>
      <w:r w:rsidR="007F361C">
        <w:rPr>
          <w:rFonts w:hint="cs"/>
          <w:rtl/>
        </w:rPr>
        <w:t xml:space="preserve">בחמה] בחימה </w:t>
      </w:r>
      <w:r w:rsidR="007F361C">
        <w:rPr>
          <w:rFonts w:hint="cs"/>
          <w:b/>
          <w:bCs/>
          <w:rtl/>
        </w:rPr>
        <w:t>ד</w:t>
      </w:r>
      <w:r w:rsidR="007F361C">
        <w:rPr>
          <w:rFonts w:hint="cs"/>
          <w:b/>
          <w:bCs/>
          <w:vertAlign w:val="superscript"/>
          <w:rtl/>
        </w:rPr>
        <w:t>2</w:t>
      </w:r>
      <w:r w:rsidR="007F361C" w:rsidRPr="004B2D1A">
        <w:rPr>
          <w:rFonts w:hint="cs"/>
          <w:b/>
          <w:bCs/>
          <w:rtl/>
        </w:rPr>
        <w:t xml:space="preserve"> / </w:t>
      </w:r>
      <w:r w:rsidR="00DC66B2">
        <w:rPr>
          <w:rFonts w:hint="cs"/>
          <w:rtl/>
        </w:rPr>
        <w:t xml:space="preserve">בבעירה] בבערה </w:t>
      </w:r>
      <w:r w:rsidR="00DC66B2">
        <w:rPr>
          <w:rFonts w:hint="cs"/>
          <w:b/>
          <w:bCs/>
          <w:rtl/>
        </w:rPr>
        <w:t>ש</w:t>
      </w:r>
      <w:r w:rsidR="00B964D0">
        <w:rPr>
          <w:rFonts w:hint="cs"/>
          <w:rtl/>
        </w:rPr>
        <w:t xml:space="preserve">   </w:t>
      </w:r>
      <w:r w:rsidR="006311B9">
        <w:rPr>
          <w:rFonts w:hint="cs"/>
          <w:rtl/>
        </w:rPr>
        <w:t xml:space="preserve">91 </w:t>
      </w:r>
      <w:r w:rsidR="00337C7B" w:rsidRPr="004110DF">
        <w:rPr>
          <w:rFonts w:hint="cs"/>
          <w:highlight w:val="cyan"/>
          <w:rtl/>
        </w:rPr>
        <w:t>דלתות</w:t>
      </w:r>
      <w:r w:rsidR="006311B9" w:rsidRPr="004110DF">
        <w:rPr>
          <w:rFonts w:hint="cs"/>
          <w:highlight w:val="cyan"/>
          <w:rtl/>
        </w:rPr>
        <w:t xml:space="preserve"> ... צר] דלת במקום צר והושע לעבדך</w:t>
      </w:r>
      <w:r w:rsidR="006311B9">
        <w:rPr>
          <w:rFonts w:hint="cs"/>
          <w:rtl/>
        </w:rPr>
        <w:t xml:space="preserve"> </w:t>
      </w:r>
      <w:r w:rsidR="006311B9">
        <w:rPr>
          <w:rFonts w:hint="cs"/>
          <w:b/>
          <w:bCs/>
          <w:rtl/>
        </w:rPr>
        <w:t>ק</w:t>
      </w:r>
      <w:r w:rsidR="00337C7B">
        <w:rPr>
          <w:rFonts w:hint="cs"/>
          <w:b/>
          <w:bCs/>
          <w:rtl/>
        </w:rPr>
        <w:t xml:space="preserve"> ש</w:t>
      </w:r>
      <w:r w:rsidR="00E51235">
        <w:rPr>
          <w:rFonts w:hint="cs"/>
          <w:rtl/>
        </w:rPr>
        <w:t xml:space="preserve">   </w:t>
      </w:r>
      <w:r w:rsidR="00637F09">
        <w:rPr>
          <w:rFonts w:hint="cs"/>
          <w:rtl/>
        </w:rPr>
        <w:t xml:space="preserve">93 וכוכבים] וככבים </w:t>
      </w:r>
      <w:r w:rsidR="00637F09" w:rsidRPr="00637F09">
        <w:rPr>
          <w:rFonts w:hint="cs"/>
          <w:b/>
          <w:bCs/>
          <w:rtl/>
        </w:rPr>
        <w:t>ש</w:t>
      </w:r>
      <w:r w:rsidR="00637F09">
        <w:rPr>
          <w:rFonts w:hint="cs"/>
          <w:rtl/>
        </w:rPr>
        <w:t xml:space="preserve">   </w:t>
      </w:r>
      <w:r w:rsidR="00E51235">
        <w:rPr>
          <w:rFonts w:hint="cs"/>
          <w:rtl/>
        </w:rPr>
        <w:t xml:space="preserve">96 </w:t>
      </w:r>
      <w:r w:rsidR="00C21276">
        <w:rPr>
          <w:rFonts w:hint="cs"/>
          <w:rtl/>
        </w:rPr>
        <w:t xml:space="preserve">כיום] סיום </w:t>
      </w:r>
      <w:r w:rsidR="00C21276" w:rsidRPr="00C21276">
        <w:rPr>
          <w:rFonts w:hint="cs"/>
          <w:i/>
          <w:iCs/>
          <w:rtl/>
        </w:rPr>
        <w:t>ומעל הסמ"ך מתוקן כ"ף</w:t>
      </w:r>
      <w:r w:rsidR="00C21276">
        <w:rPr>
          <w:rFonts w:hint="cs"/>
          <w:rtl/>
        </w:rPr>
        <w:t xml:space="preserve"> </w:t>
      </w:r>
      <w:r w:rsidR="00C21276" w:rsidRPr="00C21276">
        <w:rPr>
          <w:rFonts w:hint="cs"/>
          <w:b/>
          <w:bCs/>
          <w:rtl/>
        </w:rPr>
        <w:t>ק</w:t>
      </w:r>
      <w:r w:rsidR="00C21276">
        <w:rPr>
          <w:rFonts w:hint="cs"/>
          <w:rtl/>
        </w:rPr>
        <w:t xml:space="preserve"> / </w:t>
      </w:r>
      <w:r w:rsidR="00E51235">
        <w:rPr>
          <w:rFonts w:hint="cs"/>
          <w:rtl/>
        </w:rPr>
        <w:t xml:space="preserve">והראם] והראה </w:t>
      </w:r>
      <w:r w:rsidR="003F406B">
        <w:rPr>
          <w:rFonts w:hint="cs"/>
          <w:b/>
          <w:bCs/>
          <w:rtl/>
        </w:rPr>
        <w:t xml:space="preserve">ש </w:t>
      </w:r>
      <w:r w:rsidR="00E51235">
        <w:rPr>
          <w:rFonts w:hint="cs"/>
          <w:b/>
          <w:bCs/>
          <w:rtl/>
        </w:rPr>
        <w:t>ק</w:t>
      </w:r>
      <w:r w:rsidR="00F67757">
        <w:rPr>
          <w:rFonts w:hint="cs"/>
          <w:rtl/>
        </w:rPr>
        <w:t xml:space="preserve">   </w:t>
      </w:r>
      <w:r w:rsidR="005E18A6">
        <w:rPr>
          <w:rFonts w:hint="cs"/>
          <w:rtl/>
        </w:rPr>
        <w:t xml:space="preserve">98 כולם] כלם </w:t>
      </w:r>
      <w:r w:rsidR="005E18A6">
        <w:rPr>
          <w:rFonts w:hint="cs"/>
          <w:b/>
          <w:bCs/>
          <w:rtl/>
        </w:rPr>
        <w:t xml:space="preserve">ש   </w:t>
      </w:r>
      <w:r w:rsidR="00F67757">
        <w:rPr>
          <w:rFonts w:hint="cs"/>
          <w:rtl/>
        </w:rPr>
        <w:t xml:space="preserve">99 נמכרו] נמכר </w:t>
      </w:r>
      <w:r w:rsidR="00F67757">
        <w:rPr>
          <w:rFonts w:hint="cs"/>
          <w:b/>
          <w:bCs/>
          <w:rtl/>
        </w:rPr>
        <w:t>ק</w:t>
      </w:r>
      <w:r w:rsidR="00AA3BA6">
        <w:rPr>
          <w:rFonts w:hint="cs"/>
          <w:b/>
          <w:bCs/>
          <w:rtl/>
        </w:rPr>
        <w:t xml:space="preserve">   </w:t>
      </w:r>
      <w:r w:rsidR="00AA3BA6">
        <w:rPr>
          <w:rFonts w:hint="cs"/>
          <w:rtl/>
        </w:rPr>
        <w:t xml:space="preserve">101 אדנים] אדונים </w:t>
      </w:r>
      <w:r w:rsidR="00D82C75">
        <w:rPr>
          <w:rFonts w:hint="cs"/>
          <w:b/>
          <w:bCs/>
          <w:rtl/>
        </w:rPr>
        <w:t>ש</w:t>
      </w:r>
      <w:r w:rsidR="006F578D">
        <w:rPr>
          <w:rFonts w:hint="cs"/>
          <w:b/>
          <w:bCs/>
          <w:rtl/>
        </w:rPr>
        <w:t xml:space="preserve"> </w:t>
      </w:r>
      <w:r w:rsidR="00AA3BA6">
        <w:rPr>
          <w:rFonts w:hint="cs"/>
          <w:b/>
          <w:bCs/>
          <w:rtl/>
        </w:rPr>
        <w:t>ק</w:t>
      </w:r>
      <w:r w:rsidR="00C41D07">
        <w:rPr>
          <w:rFonts w:hint="cs"/>
          <w:b/>
          <w:bCs/>
          <w:rtl/>
        </w:rPr>
        <w:t xml:space="preserve"> ד</w:t>
      </w:r>
      <w:r w:rsidR="00C41D07">
        <w:rPr>
          <w:rFonts w:hint="cs"/>
          <w:b/>
          <w:bCs/>
          <w:vertAlign w:val="superscript"/>
          <w:rtl/>
        </w:rPr>
        <w:t>2</w:t>
      </w:r>
      <w:r w:rsidR="00AA3BA6">
        <w:rPr>
          <w:rFonts w:hint="cs"/>
          <w:rtl/>
        </w:rPr>
        <w:t xml:space="preserve"> / </w:t>
      </w:r>
      <w:r w:rsidR="00832DEC">
        <w:rPr>
          <w:rFonts w:hint="cs"/>
          <w:rtl/>
        </w:rPr>
        <w:t xml:space="preserve">ומכים] </w:t>
      </w:r>
      <w:r w:rsidR="00832DEC">
        <w:rPr>
          <w:rFonts w:hint="cs"/>
          <w:i/>
          <w:iCs/>
          <w:rtl/>
        </w:rPr>
        <w:t>בשוליים נוסף:</w:t>
      </w:r>
      <w:r w:rsidR="00832DEC">
        <w:rPr>
          <w:rFonts w:hint="cs"/>
          <w:rtl/>
        </w:rPr>
        <w:t xml:space="preserve"> מלשון מך </w:t>
      </w:r>
      <w:r w:rsidR="00832DEC">
        <w:rPr>
          <w:rFonts w:hint="cs"/>
          <w:b/>
          <w:bCs/>
          <w:rtl/>
        </w:rPr>
        <w:t>ש</w:t>
      </w:r>
      <w:r w:rsidR="00832DEC">
        <w:rPr>
          <w:rFonts w:hint="cs"/>
          <w:rtl/>
        </w:rPr>
        <w:t xml:space="preserve"> / </w:t>
      </w:r>
      <w:r w:rsidR="00AA3BA6">
        <w:rPr>
          <w:rFonts w:hint="cs"/>
          <w:rtl/>
        </w:rPr>
        <w:t xml:space="preserve">מלכים] מלאכים </w:t>
      </w:r>
      <w:r w:rsidR="00AA3BA6">
        <w:rPr>
          <w:rFonts w:hint="cs"/>
          <w:b/>
          <w:bCs/>
          <w:rtl/>
        </w:rPr>
        <w:t>ק</w:t>
      </w:r>
      <w:r w:rsidR="000970FE">
        <w:rPr>
          <w:rFonts w:hint="cs"/>
          <w:b/>
          <w:bCs/>
          <w:rtl/>
        </w:rPr>
        <w:t xml:space="preserve"> </w:t>
      </w:r>
      <w:r w:rsidR="00F332B9">
        <w:rPr>
          <w:rFonts w:hint="cs"/>
          <w:rtl/>
        </w:rPr>
        <w:t xml:space="preserve">/ ברירה] </w:t>
      </w:r>
      <w:r w:rsidR="00F332B9" w:rsidRPr="004110DF">
        <w:rPr>
          <w:rFonts w:hint="cs"/>
          <w:highlight w:val="cyan"/>
          <w:rtl/>
        </w:rPr>
        <w:t>בבירה</w:t>
      </w:r>
      <w:r w:rsidR="00F332B9">
        <w:rPr>
          <w:rFonts w:hint="cs"/>
          <w:rtl/>
        </w:rPr>
        <w:t xml:space="preserve"> </w:t>
      </w:r>
      <w:r w:rsidR="00F332B9">
        <w:rPr>
          <w:rFonts w:hint="cs"/>
          <w:b/>
          <w:bCs/>
          <w:rtl/>
        </w:rPr>
        <w:t>ד</w:t>
      </w:r>
      <w:r w:rsidR="00F332B9">
        <w:rPr>
          <w:rFonts w:hint="cs"/>
          <w:b/>
          <w:bCs/>
          <w:vertAlign w:val="superscript"/>
          <w:rtl/>
        </w:rPr>
        <w:t>2</w:t>
      </w:r>
      <w:r w:rsidR="00AB51CB">
        <w:rPr>
          <w:rFonts w:hint="cs"/>
          <w:b/>
          <w:bCs/>
          <w:rtl/>
        </w:rPr>
        <w:t xml:space="preserve">  </w:t>
      </w:r>
      <w:r w:rsidR="00815F35">
        <w:rPr>
          <w:rFonts w:hint="cs"/>
          <w:b/>
          <w:bCs/>
          <w:rtl/>
        </w:rPr>
        <w:t xml:space="preserve"> </w:t>
      </w:r>
      <w:r w:rsidR="00AB51CB">
        <w:rPr>
          <w:rFonts w:hint="cs"/>
          <w:rtl/>
        </w:rPr>
        <w:t xml:space="preserve">102 והיו] והיה </w:t>
      </w:r>
      <w:r w:rsidR="00AB51CB">
        <w:rPr>
          <w:rFonts w:hint="cs"/>
          <w:b/>
          <w:bCs/>
          <w:rtl/>
        </w:rPr>
        <w:t>ש</w:t>
      </w:r>
      <w:r w:rsidR="0082529E">
        <w:rPr>
          <w:rFonts w:hint="cs"/>
          <w:b/>
          <w:bCs/>
          <w:rtl/>
        </w:rPr>
        <w:t xml:space="preserve"> </w:t>
      </w:r>
      <w:r w:rsidR="008E7548">
        <w:rPr>
          <w:rFonts w:hint="cs"/>
          <w:b/>
          <w:bCs/>
          <w:rtl/>
        </w:rPr>
        <w:t xml:space="preserve">  </w:t>
      </w:r>
      <w:r w:rsidR="004110DF">
        <w:rPr>
          <w:rFonts w:hint="cs"/>
          <w:rtl/>
        </w:rPr>
        <w:t xml:space="preserve">103 </w:t>
      </w:r>
      <w:r w:rsidR="00C21276">
        <w:rPr>
          <w:rFonts w:hint="cs"/>
          <w:rtl/>
        </w:rPr>
        <w:t xml:space="preserve">בם] בה </w:t>
      </w:r>
      <w:r w:rsidR="00C21276" w:rsidRPr="00C21276">
        <w:rPr>
          <w:rFonts w:hint="cs"/>
          <w:b/>
          <w:bCs/>
          <w:rtl/>
        </w:rPr>
        <w:t>ק</w:t>
      </w:r>
      <w:r w:rsidR="00C21276">
        <w:rPr>
          <w:rFonts w:hint="cs"/>
          <w:rtl/>
        </w:rPr>
        <w:t xml:space="preserve"> / </w:t>
      </w:r>
      <w:r w:rsidR="004110DF">
        <w:rPr>
          <w:rFonts w:hint="cs"/>
          <w:rtl/>
        </w:rPr>
        <w:t xml:space="preserve">כעוללות] כעולילות </w:t>
      </w:r>
      <w:r w:rsidR="004110DF">
        <w:rPr>
          <w:rFonts w:hint="cs"/>
          <w:b/>
          <w:bCs/>
          <w:rtl/>
        </w:rPr>
        <w:t>ד</w:t>
      </w:r>
      <w:r w:rsidR="004110DF">
        <w:rPr>
          <w:rFonts w:hint="cs"/>
          <w:b/>
          <w:bCs/>
          <w:vertAlign w:val="superscript"/>
          <w:rtl/>
        </w:rPr>
        <w:t>2</w:t>
      </w:r>
      <w:r w:rsidR="004110DF" w:rsidRPr="004110DF">
        <w:rPr>
          <w:rFonts w:hint="cs"/>
          <w:b/>
          <w:bCs/>
          <w:rtl/>
        </w:rPr>
        <w:t xml:space="preserve"> </w:t>
      </w:r>
      <w:r w:rsidR="00637F09">
        <w:rPr>
          <w:rFonts w:hint="cs"/>
          <w:b/>
          <w:bCs/>
          <w:rtl/>
        </w:rPr>
        <w:t xml:space="preserve">/ </w:t>
      </w:r>
      <w:r w:rsidR="00637F09" w:rsidRPr="00637F09">
        <w:rPr>
          <w:rFonts w:hint="cs"/>
          <w:rtl/>
        </w:rPr>
        <w:t xml:space="preserve">בכרם] </w:t>
      </w:r>
      <w:r w:rsidR="00637F09" w:rsidRPr="00637F09">
        <w:rPr>
          <w:rFonts w:hint="cs"/>
          <w:strike/>
          <w:rtl/>
        </w:rPr>
        <w:t>ביום</w:t>
      </w:r>
      <w:r w:rsidR="00637F09" w:rsidRPr="00637F09">
        <w:rPr>
          <w:rFonts w:hint="cs"/>
          <w:rtl/>
        </w:rPr>
        <w:t xml:space="preserve"> בכרם</w:t>
      </w:r>
      <w:r w:rsidR="00637F09">
        <w:rPr>
          <w:rFonts w:hint="cs"/>
          <w:b/>
          <w:bCs/>
          <w:rtl/>
        </w:rPr>
        <w:t xml:space="preserve"> ש</w:t>
      </w:r>
      <w:r w:rsidR="008E3243">
        <w:rPr>
          <w:rFonts w:hint="cs"/>
          <w:b/>
          <w:bCs/>
          <w:rtl/>
        </w:rPr>
        <w:t xml:space="preserve"> </w:t>
      </w:r>
      <w:r w:rsidR="00637F09">
        <w:rPr>
          <w:rFonts w:hint="cs"/>
          <w:b/>
          <w:bCs/>
          <w:rtl/>
        </w:rPr>
        <w:t xml:space="preserve"> </w:t>
      </w:r>
      <w:r w:rsidR="008E3243">
        <w:rPr>
          <w:rFonts w:hint="cs"/>
          <w:b/>
          <w:bCs/>
          <w:rtl/>
        </w:rPr>
        <w:t xml:space="preserve"> </w:t>
      </w:r>
      <w:r w:rsidR="00A65273" w:rsidRPr="00A65273">
        <w:rPr>
          <w:rFonts w:hint="cs"/>
          <w:rtl/>
        </w:rPr>
        <w:t>108 סלון] סילון</w:t>
      </w:r>
      <w:r w:rsidR="00A65273">
        <w:rPr>
          <w:rFonts w:hint="cs"/>
          <w:rtl/>
        </w:rPr>
        <w:t xml:space="preserve"> </w:t>
      </w:r>
      <w:r w:rsidR="00A65273">
        <w:rPr>
          <w:rFonts w:hint="cs"/>
          <w:b/>
          <w:bCs/>
          <w:rtl/>
        </w:rPr>
        <w:t>ש</w:t>
      </w:r>
      <w:r w:rsidR="00A65273">
        <w:rPr>
          <w:rFonts w:hint="cs"/>
          <w:rtl/>
        </w:rPr>
        <w:t xml:space="preserve">  </w:t>
      </w:r>
      <w:r w:rsidR="00A65273">
        <w:rPr>
          <w:rFonts w:hint="cs"/>
          <w:b/>
          <w:bCs/>
          <w:rtl/>
        </w:rPr>
        <w:t xml:space="preserve"> </w:t>
      </w:r>
      <w:r w:rsidR="00E65B8A">
        <w:rPr>
          <w:rFonts w:hint="cs"/>
          <w:rtl/>
        </w:rPr>
        <w:t xml:space="preserve">111 מצאום] מצאו </w:t>
      </w:r>
      <w:r w:rsidR="00E65B8A">
        <w:rPr>
          <w:rFonts w:hint="cs"/>
          <w:b/>
          <w:bCs/>
          <w:rtl/>
        </w:rPr>
        <w:t>ד</w:t>
      </w:r>
      <w:r w:rsidR="00E65B8A">
        <w:rPr>
          <w:rFonts w:hint="cs"/>
          <w:b/>
          <w:bCs/>
          <w:vertAlign w:val="superscript"/>
          <w:rtl/>
        </w:rPr>
        <w:t>2</w:t>
      </w:r>
      <w:r w:rsidR="00E65B8A">
        <w:rPr>
          <w:rFonts w:hint="cs"/>
          <w:b/>
          <w:bCs/>
          <w:rtl/>
        </w:rPr>
        <w:t xml:space="preserve">  </w:t>
      </w:r>
      <w:r w:rsidR="00E65B8A" w:rsidRPr="00E65B8A">
        <w:rPr>
          <w:rFonts w:hint="cs"/>
          <w:b/>
          <w:bCs/>
          <w:rtl/>
        </w:rPr>
        <w:t xml:space="preserve"> </w:t>
      </w:r>
      <w:r w:rsidR="008E7548">
        <w:rPr>
          <w:rFonts w:hint="cs"/>
          <w:rtl/>
        </w:rPr>
        <w:t xml:space="preserve">112 </w:t>
      </w:r>
      <w:r w:rsidR="007378E9">
        <w:rPr>
          <w:rFonts w:hint="cs"/>
          <w:rtl/>
        </w:rPr>
        <w:t xml:space="preserve">וחום] בחום </w:t>
      </w:r>
      <w:r w:rsidR="007378E9">
        <w:rPr>
          <w:rFonts w:hint="cs"/>
          <w:b/>
          <w:bCs/>
          <w:rtl/>
        </w:rPr>
        <w:t>ד</w:t>
      </w:r>
      <w:r w:rsidR="007378E9">
        <w:rPr>
          <w:rFonts w:hint="cs"/>
          <w:b/>
          <w:bCs/>
          <w:vertAlign w:val="superscript"/>
          <w:rtl/>
        </w:rPr>
        <w:t>2</w:t>
      </w:r>
      <w:r w:rsidR="007378E9">
        <w:rPr>
          <w:rFonts w:hint="cs"/>
          <w:rtl/>
        </w:rPr>
        <w:t xml:space="preserve"> / </w:t>
      </w:r>
      <w:r w:rsidR="008E7548">
        <w:rPr>
          <w:rFonts w:hint="cs"/>
          <w:rtl/>
        </w:rPr>
        <w:t xml:space="preserve">ובעלית] ובעליית </w:t>
      </w:r>
      <w:r w:rsidR="008E7548">
        <w:rPr>
          <w:rFonts w:hint="cs"/>
          <w:b/>
          <w:bCs/>
          <w:rtl/>
        </w:rPr>
        <w:t>ק</w:t>
      </w:r>
      <w:r w:rsidR="00954508">
        <w:rPr>
          <w:rFonts w:hint="cs"/>
          <w:rtl/>
        </w:rPr>
        <w:t xml:space="preserve">   113 </w:t>
      </w:r>
      <w:r w:rsidR="006F7AE4">
        <w:rPr>
          <w:rFonts w:hint="cs"/>
          <w:rtl/>
        </w:rPr>
        <w:t xml:space="preserve">עליהם ... הצעירה] </w:t>
      </w:r>
      <w:r w:rsidR="006F7AE4">
        <w:rPr>
          <w:rFonts w:hint="cs"/>
          <w:i/>
          <w:iCs/>
          <w:rtl/>
        </w:rPr>
        <w:t xml:space="preserve">נוסף בשוליים במאונך </w:t>
      </w:r>
      <w:r w:rsidR="006F7AE4">
        <w:rPr>
          <w:rFonts w:hint="cs"/>
          <w:b/>
          <w:bCs/>
          <w:rtl/>
        </w:rPr>
        <w:t xml:space="preserve">ש </w:t>
      </w:r>
      <w:r w:rsidR="006F7AE4">
        <w:rPr>
          <w:rFonts w:hint="cs"/>
          <w:rtl/>
        </w:rPr>
        <w:t xml:space="preserve">/ </w:t>
      </w:r>
      <w:r w:rsidR="00345C88">
        <w:rPr>
          <w:rFonts w:hint="cs"/>
          <w:rtl/>
        </w:rPr>
        <w:t xml:space="preserve">ניני] ילדי </w:t>
      </w:r>
      <w:r w:rsidR="00345C88">
        <w:rPr>
          <w:rFonts w:hint="cs"/>
          <w:b/>
          <w:bCs/>
          <w:rtl/>
        </w:rPr>
        <w:t xml:space="preserve">ש </w:t>
      </w:r>
      <w:r w:rsidR="00B9325F">
        <w:rPr>
          <w:rFonts w:hint="cs"/>
          <w:rtl/>
        </w:rPr>
        <w:t xml:space="preserve">/ </w:t>
      </w:r>
      <w:r w:rsidR="00954508">
        <w:rPr>
          <w:rFonts w:hint="cs"/>
          <w:rtl/>
        </w:rPr>
        <w:t>יענים] יעינים</w:t>
      </w:r>
      <w:r w:rsidR="00954508">
        <w:rPr>
          <w:rFonts w:hint="cs"/>
          <w:b/>
          <w:bCs/>
          <w:rtl/>
        </w:rPr>
        <w:t xml:space="preserve"> ק</w:t>
      </w:r>
      <w:r w:rsidR="0026709B">
        <w:rPr>
          <w:rFonts w:hint="cs"/>
          <w:b/>
          <w:bCs/>
          <w:rtl/>
        </w:rPr>
        <w:t xml:space="preserve"> ד</w:t>
      </w:r>
      <w:r w:rsidR="0026709B">
        <w:rPr>
          <w:rFonts w:hint="cs"/>
          <w:b/>
          <w:bCs/>
          <w:vertAlign w:val="superscript"/>
          <w:rtl/>
        </w:rPr>
        <w:t>2</w:t>
      </w:r>
      <w:r w:rsidR="00954508">
        <w:rPr>
          <w:rFonts w:hint="cs"/>
          <w:rtl/>
        </w:rPr>
        <w:t xml:space="preserve"> / ותרקוד] ותרקד </w:t>
      </w:r>
      <w:r w:rsidR="000816B2" w:rsidRPr="000816B2">
        <w:rPr>
          <w:rFonts w:hint="cs"/>
          <w:b/>
          <w:bCs/>
          <w:rtl/>
        </w:rPr>
        <w:t>ש</w:t>
      </w:r>
      <w:r w:rsidR="00831056">
        <w:rPr>
          <w:rFonts w:hint="cs"/>
          <w:rtl/>
        </w:rPr>
        <w:t xml:space="preserve"> </w:t>
      </w:r>
      <w:r w:rsidR="00831056">
        <w:rPr>
          <w:rFonts w:hint="cs"/>
          <w:b/>
          <w:bCs/>
          <w:rtl/>
        </w:rPr>
        <w:t>ל</w:t>
      </w:r>
      <w:r w:rsidR="00831056">
        <w:rPr>
          <w:rFonts w:hint="cs"/>
          <w:b/>
          <w:bCs/>
          <w:vertAlign w:val="superscript"/>
          <w:rtl/>
        </w:rPr>
        <w:t>2</w:t>
      </w:r>
      <w:r w:rsidR="000506C7">
        <w:rPr>
          <w:rFonts w:hint="cs"/>
          <w:rtl/>
        </w:rPr>
        <w:t xml:space="preserve">   </w:t>
      </w:r>
      <w:r w:rsidR="00603E52">
        <w:rPr>
          <w:rFonts w:hint="cs"/>
          <w:rtl/>
        </w:rPr>
        <w:t>114</w:t>
      </w:r>
      <w:r w:rsidR="007A7B15">
        <w:rPr>
          <w:rFonts w:hint="cs"/>
          <w:b/>
          <w:bCs/>
          <w:rtl/>
        </w:rPr>
        <w:t xml:space="preserve"> </w:t>
      </w:r>
      <w:r w:rsidR="00184435">
        <w:rPr>
          <w:rFonts w:hint="cs"/>
          <w:rtl/>
        </w:rPr>
        <w:t>ויכרו] ויברו</w:t>
      </w:r>
      <w:r w:rsidR="00BB1AC6">
        <w:rPr>
          <w:rFonts w:hint="cs"/>
          <w:rtl/>
        </w:rPr>
        <w:t xml:space="preserve"> </w:t>
      </w:r>
      <w:r w:rsidR="00BB1AC6">
        <w:rPr>
          <w:rFonts w:hint="cs"/>
          <w:i/>
          <w:iCs/>
          <w:rtl/>
        </w:rPr>
        <w:t>ובשוליים תוקן</w:t>
      </w:r>
      <w:commentRangeStart w:id="25"/>
      <w:commentRangeStart w:id="26"/>
      <w:r w:rsidR="00BB1AC6">
        <w:rPr>
          <w:rFonts w:hint="cs"/>
          <w:i/>
          <w:iCs/>
          <w:rtl/>
        </w:rPr>
        <w:t xml:space="preserve">: </w:t>
      </w:r>
      <w:r w:rsidR="00BB1AC6">
        <w:rPr>
          <w:rFonts w:hint="cs"/>
          <w:rtl/>
        </w:rPr>
        <w:t>ויבכ</w:t>
      </w:r>
      <w:r w:rsidR="00BB1AC6" w:rsidRPr="00BB1AC6">
        <w:rPr>
          <w:rFonts w:hint="cs"/>
          <w:outline/>
          <w:color w:val="000000" w:themeColor="text1"/>
          <w:rtl/>
          <w14:textOutline w14:w="6350" w14:cap="rnd" w14:cmpd="sng" w14:algn="ctr">
            <w14:solidFill>
              <w14:schemeClr w14:val="tx1"/>
            </w14:solidFill>
            <w14:prstDash w14:val="solid"/>
            <w14:bevel/>
          </w14:textOutline>
          <w14:textFill>
            <w14:noFill/>
          </w14:textFill>
        </w:rPr>
        <w:t>ו</w:t>
      </w:r>
      <w:r w:rsidR="00BB1AC6">
        <w:rPr>
          <w:rFonts w:hint="cs"/>
          <w:rtl/>
        </w:rPr>
        <w:t>ו</w:t>
      </w:r>
      <w:r w:rsidR="00BB1AC6" w:rsidRPr="00BB1AC6">
        <w:rPr>
          <w:rFonts w:hint="cs"/>
          <w:outline/>
          <w:color w:val="000000" w:themeColor="text1"/>
          <w:rtl/>
          <w14:textOutline w14:w="6350" w14:cap="rnd" w14:cmpd="sng" w14:algn="ctr">
            <w14:solidFill>
              <w14:schemeClr w14:val="tx1"/>
            </w14:solidFill>
            <w14:prstDash w14:val="solid"/>
            <w14:bevel/>
          </w14:textOutline>
          <w14:textFill>
            <w14:noFill/>
          </w14:textFill>
        </w:rPr>
        <w:t>ת</w:t>
      </w:r>
      <w:r w:rsidR="00D1012B" w:rsidRPr="00D1012B">
        <w:rPr>
          <w:rFonts w:hint="cs"/>
          <w:rtl/>
        </w:rPr>
        <w:t>'</w:t>
      </w:r>
      <w:r w:rsidR="00184435">
        <w:rPr>
          <w:rFonts w:hint="cs"/>
          <w:rtl/>
        </w:rPr>
        <w:t xml:space="preserve"> </w:t>
      </w:r>
      <w:commentRangeEnd w:id="25"/>
      <w:r w:rsidR="00BB1AC6">
        <w:rPr>
          <w:rStyle w:val="CommentReference"/>
          <w:rtl/>
        </w:rPr>
        <w:commentReference w:id="25"/>
      </w:r>
      <w:commentRangeEnd w:id="26"/>
      <w:r w:rsidR="006F7AE4">
        <w:rPr>
          <w:rStyle w:val="CommentReference"/>
          <w:rtl/>
        </w:rPr>
        <w:commentReference w:id="26"/>
      </w:r>
      <w:r w:rsidR="00184435">
        <w:rPr>
          <w:rFonts w:hint="cs"/>
          <w:b/>
          <w:bCs/>
          <w:rtl/>
        </w:rPr>
        <w:t>ש</w:t>
      </w:r>
      <w:r w:rsidR="005D42CD">
        <w:rPr>
          <w:rFonts w:hint="cs"/>
          <w:rtl/>
        </w:rPr>
        <w:t xml:space="preserve"> </w:t>
      </w:r>
      <w:r w:rsidR="00830B2B">
        <w:rPr>
          <w:rFonts w:hint="cs"/>
          <w:rtl/>
        </w:rPr>
        <w:t xml:space="preserve">ויברו </w:t>
      </w:r>
      <w:r w:rsidR="00830B2B">
        <w:rPr>
          <w:rFonts w:hint="cs"/>
          <w:b/>
          <w:bCs/>
          <w:rtl/>
        </w:rPr>
        <w:t>ל</w:t>
      </w:r>
      <w:r w:rsidR="00830B2B">
        <w:rPr>
          <w:rFonts w:hint="cs"/>
          <w:b/>
          <w:bCs/>
          <w:vertAlign w:val="superscript"/>
          <w:rtl/>
        </w:rPr>
        <w:t>2</w:t>
      </w:r>
      <w:r w:rsidR="00830B2B">
        <w:rPr>
          <w:rFonts w:hint="cs"/>
          <w:rtl/>
        </w:rPr>
        <w:t xml:space="preserve"> </w:t>
      </w:r>
      <w:r w:rsidR="005D42CD">
        <w:rPr>
          <w:rFonts w:hint="cs"/>
          <w:rtl/>
        </w:rPr>
        <w:t>/</w:t>
      </w:r>
      <w:r w:rsidR="00184435">
        <w:rPr>
          <w:rFonts w:hint="cs"/>
          <w:rtl/>
        </w:rPr>
        <w:t xml:space="preserve"> </w:t>
      </w:r>
      <w:r w:rsidR="000506C7">
        <w:rPr>
          <w:rFonts w:hint="cs"/>
          <w:rtl/>
        </w:rPr>
        <w:t xml:space="preserve">לחומימו] לחוממו </w:t>
      </w:r>
      <w:r w:rsidR="000506C7">
        <w:rPr>
          <w:rFonts w:hint="cs"/>
          <w:b/>
          <w:bCs/>
          <w:rtl/>
        </w:rPr>
        <w:t>ק</w:t>
      </w:r>
      <w:r w:rsidR="005E2661">
        <w:rPr>
          <w:rFonts w:hint="cs"/>
          <w:b/>
          <w:bCs/>
          <w:rtl/>
        </w:rPr>
        <w:t xml:space="preserve">   </w:t>
      </w:r>
      <w:r w:rsidR="00DC44B6">
        <w:rPr>
          <w:rFonts w:hint="cs"/>
          <w:rtl/>
        </w:rPr>
        <w:t xml:space="preserve">115 וקרקרנו בנקם] </w:t>
      </w:r>
      <w:commentRangeStart w:id="27"/>
      <w:r w:rsidR="00DC44B6" w:rsidRPr="00EB09BF">
        <w:rPr>
          <w:rFonts w:hint="cs"/>
          <w:highlight w:val="yellow"/>
          <w:rtl/>
        </w:rPr>
        <w:t>והרקדנו בנאם</w:t>
      </w:r>
      <w:r w:rsidR="00DC44B6">
        <w:rPr>
          <w:rFonts w:hint="cs"/>
          <w:rtl/>
        </w:rPr>
        <w:t xml:space="preserve"> </w:t>
      </w:r>
      <w:commentRangeEnd w:id="27"/>
      <w:r w:rsidR="00EB09BF">
        <w:rPr>
          <w:rStyle w:val="CommentReference"/>
          <w:rtl/>
        </w:rPr>
        <w:commentReference w:id="27"/>
      </w:r>
      <w:r w:rsidR="00DC44B6">
        <w:rPr>
          <w:rFonts w:hint="cs"/>
          <w:b/>
          <w:bCs/>
          <w:rtl/>
        </w:rPr>
        <w:t>ל</w:t>
      </w:r>
      <w:r w:rsidR="00DC44B6">
        <w:rPr>
          <w:rFonts w:hint="cs"/>
          <w:b/>
          <w:bCs/>
          <w:vertAlign w:val="superscript"/>
          <w:rtl/>
        </w:rPr>
        <w:t>2</w:t>
      </w:r>
      <w:r w:rsidR="006F7AE4">
        <w:rPr>
          <w:rFonts w:hint="cs"/>
          <w:b/>
          <w:bCs/>
          <w:vertAlign w:val="superscript"/>
          <w:rtl/>
        </w:rPr>
        <w:t xml:space="preserve"> </w:t>
      </w:r>
      <w:r w:rsidR="006F7AE4">
        <w:rPr>
          <w:rFonts w:hint="cs"/>
          <w:b/>
          <w:bCs/>
          <w:rtl/>
        </w:rPr>
        <w:t xml:space="preserve">/ </w:t>
      </w:r>
      <w:r w:rsidR="006F7AE4" w:rsidRPr="006F7AE4">
        <w:rPr>
          <w:rFonts w:hint="cs"/>
          <w:rtl/>
        </w:rPr>
        <w:t>בנקם]</w:t>
      </w:r>
      <w:r w:rsidR="006F7AE4" w:rsidRPr="006F7AE4">
        <w:rPr>
          <w:rFonts w:hint="cs"/>
          <w:strike/>
          <w:rtl/>
        </w:rPr>
        <w:t xml:space="preserve"> ב</w:t>
      </w:r>
      <w:r w:rsidR="006F7AE4" w:rsidRPr="006F7AE4">
        <w:rPr>
          <w:rFonts w:hint="cs"/>
          <w:rtl/>
        </w:rPr>
        <w:t xml:space="preserve"> בנקם</w:t>
      </w:r>
      <w:r w:rsidR="006F7AE4">
        <w:rPr>
          <w:rFonts w:hint="cs"/>
          <w:b/>
          <w:bCs/>
          <w:rtl/>
        </w:rPr>
        <w:t xml:space="preserve"> ש </w:t>
      </w:r>
      <w:r w:rsidR="006F7AE4">
        <w:rPr>
          <w:rFonts w:hint="cs"/>
          <w:b/>
          <w:bCs/>
          <w:vertAlign w:val="superscript"/>
          <w:rtl/>
        </w:rPr>
        <w:t xml:space="preserve"> </w:t>
      </w:r>
      <w:r w:rsidR="00DC44B6">
        <w:rPr>
          <w:rFonts w:hint="cs"/>
          <w:rtl/>
        </w:rPr>
        <w:t xml:space="preserve"> </w:t>
      </w:r>
      <w:r w:rsidR="005E2661">
        <w:rPr>
          <w:rFonts w:hint="cs"/>
          <w:rtl/>
        </w:rPr>
        <w:t xml:space="preserve">117 </w:t>
      </w:r>
      <w:r w:rsidR="005E2661" w:rsidRPr="004110DF">
        <w:rPr>
          <w:rFonts w:hint="cs"/>
          <w:highlight w:val="cyan"/>
          <w:rtl/>
        </w:rPr>
        <w:t xml:space="preserve">וחזרנו </w:t>
      </w:r>
      <w:r w:rsidR="004B2D4D" w:rsidRPr="004110DF">
        <w:rPr>
          <w:rFonts w:hint="cs"/>
          <w:highlight w:val="cyan"/>
          <w:rtl/>
        </w:rPr>
        <w:t>ולא נפקד</w:t>
      </w:r>
      <w:r w:rsidR="005E2661" w:rsidRPr="004110DF">
        <w:rPr>
          <w:rFonts w:hint="cs"/>
          <w:highlight w:val="cyan"/>
          <w:rtl/>
        </w:rPr>
        <w:t>] ושבנו</w:t>
      </w:r>
      <w:r w:rsidR="004B2D4D" w:rsidRPr="004110DF">
        <w:rPr>
          <w:rFonts w:hint="cs"/>
          <w:highlight w:val="cyan"/>
          <w:rtl/>
        </w:rPr>
        <w:t xml:space="preserve"> מבלי מפקד</w:t>
      </w:r>
      <w:r w:rsidR="005E2661">
        <w:rPr>
          <w:rFonts w:hint="cs"/>
          <w:b/>
          <w:bCs/>
          <w:rtl/>
        </w:rPr>
        <w:t xml:space="preserve"> </w:t>
      </w:r>
      <w:r w:rsidR="00DA49DE">
        <w:rPr>
          <w:rFonts w:hint="cs"/>
          <w:b/>
          <w:bCs/>
          <w:rtl/>
        </w:rPr>
        <w:t xml:space="preserve">ש </w:t>
      </w:r>
      <w:r w:rsidR="005E2661">
        <w:rPr>
          <w:rFonts w:hint="cs"/>
          <w:b/>
          <w:bCs/>
          <w:rtl/>
        </w:rPr>
        <w:t>ק</w:t>
      </w:r>
      <w:r w:rsidR="004905C0">
        <w:rPr>
          <w:rFonts w:hint="cs"/>
          <w:b/>
          <w:bCs/>
          <w:rtl/>
        </w:rPr>
        <w:t xml:space="preserve"> </w:t>
      </w:r>
      <w:r w:rsidR="004905C0">
        <w:rPr>
          <w:rFonts w:hint="cs"/>
          <w:rtl/>
        </w:rPr>
        <w:t xml:space="preserve">/ חברנו] חבירינו </w:t>
      </w:r>
      <w:r w:rsidR="00C61BFF">
        <w:rPr>
          <w:rFonts w:hint="cs"/>
          <w:b/>
          <w:bCs/>
          <w:rtl/>
        </w:rPr>
        <w:t xml:space="preserve">ש </w:t>
      </w:r>
      <w:r w:rsidR="004905C0">
        <w:rPr>
          <w:rFonts w:hint="cs"/>
          <w:b/>
          <w:bCs/>
          <w:rtl/>
        </w:rPr>
        <w:t>ק</w:t>
      </w:r>
      <w:r w:rsidR="00EB09BF">
        <w:rPr>
          <w:rFonts w:hint="cs"/>
          <w:b/>
          <w:bCs/>
          <w:rtl/>
        </w:rPr>
        <w:t xml:space="preserve"> </w:t>
      </w:r>
      <w:r w:rsidR="00EB09BF">
        <w:rPr>
          <w:rFonts w:hint="cs"/>
          <w:rtl/>
        </w:rPr>
        <w:t xml:space="preserve">חבירנו </w:t>
      </w:r>
      <w:r w:rsidR="00EB09BF">
        <w:rPr>
          <w:rFonts w:hint="cs"/>
          <w:b/>
          <w:bCs/>
          <w:rtl/>
        </w:rPr>
        <w:t>ל</w:t>
      </w:r>
      <w:r w:rsidR="00EB09BF">
        <w:rPr>
          <w:rFonts w:hint="cs"/>
          <w:b/>
          <w:bCs/>
          <w:vertAlign w:val="superscript"/>
          <w:rtl/>
        </w:rPr>
        <w:t>2</w:t>
      </w:r>
      <w:r w:rsidR="00642D44">
        <w:rPr>
          <w:rFonts w:hint="cs"/>
          <w:b/>
          <w:bCs/>
          <w:rtl/>
        </w:rPr>
        <w:t xml:space="preserve">   </w:t>
      </w:r>
      <w:r w:rsidR="00642D44">
        <w:rPr>
          <w:rFonts w:hint="cs"/>
          <w:rtl/>
        </w:rPr>
        <w:t xml:space="preserve">118 </w:t>
      </w:r>
      <w:r w:rsidR="00A1482C" w:rsidRPr="00134CB7">
        <w:rPr>
          <w:rFonts w:hint="cs"/>
          <w:rtl/>
        </w:rPr>
        <w:t xml:space="preserve">וראש] ויום </w:t>
      </w:r>
      <w:r w:rsidR="00A1482C" w:rsidRPr="00134CB7">
        <w:rPr>
          <w:rFonts w:hint="cs"/>
          <w:b/>
          <w:bCs/>
          <w:rtl/>
        </w:rPr>
        <w:t xml:space="preserve">ש </w:t>
      </w:r>
      <w:r w:rsidR="00134CB7" w:rsidRPr="004118EA">
        <w:rPr>
          <w:rFonts w:hint="cs"/>
          <w:rtl/>
        </w:rPr>
        <w:t>/</w:t>
      </w:r>
      <w:r w:rsidR="00305078" w:rsidRPr="004118EA">
        <w:rPr>
          <w:rFonts w:hint="cs"/>
          <w:rtl/>
        </w:rPr>
        <w:t xml:space="preserve"> </w:t>
      </w:r>
      <w:r w:rsidR="00642D44" w:rsidRPr="00524E20">
        <w:rPr>
          <w:rFonts w:hint="cs"/>
          <w:highlight w:val="yellow"/>
          <w:rtl/>
        </w:rPr>
        <w:t xml:space="preserve">בראש] כראש </w:t>
      </w:r>
      <w:r w:rsidR="00642D44" w:rsidRPr="00524E20">
        <w:rPr>
          <w:rFonts w:hint="cs"/>
          <w:b/>
          <w:bCs/>
          <w:highlight w:val="yellow"/>
          <w:rtl/>
        </w:rPr>
        <w:t>פ</w:t>
      </w:r>
      <w:r w:rsidR="003C2F35" w:rsidRPr="00524E20">
        <w:rPr>
          <w:rFonts w:hint="cs"/>
          <w:b/>
          <w:bCs/>
          <w:highlight w:val="yellow"/>
          <w:rtl/>
        </w:rPr>
        <w:t xml:space="preserve"> </w:t>
      </w:r>
      <w:r w:rsidR="00BA2A17">
        <w:rPr>
          <w:rFonts w:hint="cs"/>
          <w:i/>
          <w:iCs/>
          <w:highlight w:val="yellow"/>
          <w:rtl/>
        </w:rPr>
        <w:t>נוסח הפנים</w:t>
      </w:r>
      <w:r w:rsidR="003C2F35" w:rsidRPr="00524E20">
        <w:rPr>
          <w:rFonts w:hint="cs"/>
          <w:i/>
          <w:iCs/>
          <w:highlight w:val="yellow"/>
          <w:rtl/>
        </w:rPr>
        <w:t xml:space="preserve"> </w:t>
      </w:r>
      <w:r w:rsidR="003C2F35" w:rsidRPr="00615F8B">
        <w:rPr>
          <w:rFonts w:hint="cs"/>
          <w:i/>
          <w:iCs/>
          <w:highlight w:val="yellow"/>
          <w:rtl/>
        </w:rPr>
        <w:t xml:space="preserve">לפי </w:t>
      </w:r>
      <w:r w:rsidR="004118EA" w:rsidRPr="00615F8B">
        <w:rPr>
          <w:rFonts w:hint="cs"/>
          <w:b/>
          <w:bCs/>
          <w:highlight w:val="yellow"/>
          <w:rtl/>
        </w:rPr>
        <w:t xml:space="preserve">ש </w:t>
      </w:r>
      <w:r w:rsidR="003C2F35" w:rsidRPr="00615F8B">
        <w:rPr>
          <w:rFonts w:hint="cs"/>
          <w:b/>
          <w:bCs/>
          <w:highlight w:val="yellow"/>
          <w:rtl/>
        </w:rPr>
        <w:t>ק</w:t>
      </w:r>
      <w:r w:rsidR="00615F8B" w:rsidRPr="00615F8B">
        <w:rPr>
          <w:rFonts w:hint="cs"/>
          <w:b/>
          <w:bCs/>
          <w:highlight w:val="yellow"/>
          <w:rtl/>
        </w:rPr>
        <w:t xml:space="preserve"> ל</w:t>
      </w:r>
      <w:r w:rsidR="00615F8B" w:rsidRPr="00615F8B">
        <w:rPr>
          <w:rFonts w:hint="cs"/>
          <w:b/>
          <w:bCs/>
          <w:highlight w:val="yellow"/>
          <w:vertAlign w:val="superscript"/>
          <w:rtl/>
        </w:rPr>
        <w:t>2</w:t>
      </w:r>
      <w:r w:rsidR="00B1624F" w:rsidRPr="00615F8B">
        <w:rPr>
          <w:rFonts w:hint="cs"/>
          <w:b/>
          <w:bCs/>
          <w:highlight w:val="yellow"/>
          <w:rtl/>
        </w:rPr>
        <w:t xml:space="preserve"> </w:t>
      </w:r>
      <w:r w:rsidR="00B1624F" w:rsidRPr="00524E20">
        <w:rPr>
          <w:rFonts w:hint="cs"/>
          <w:highlight w:val="yellow"/>
          <w:rtl/>
        </w:rPr>
        <w:t xml:space="preserve">/ כיום] </w:t>
      </w:r>
      <w:r w:rsidR="00B1624F" w:rsidRPr="00615F8B">
        <w:rPr>
          <w:rFonts w:hint="cs"/>
          <w:highlight w:val="yellow"/>
          <w:rtl/>
        </w:rPr>
        <w:t xml:space="preserve">ביום </w:t>
      </w:r>
      <w:r w:rsidR="00B1624F" w:rsidRPr="00615F8B">
        <w:rPr>
          <w:rFonts w:hint="cs"/>
          <w:b/>
          <w:bCs/>
          <w:highlight w:val="yellow"/>
          <w:rtl/>
        </w:rPr>
        <w:t>פ</w:t>
      </w:r>
      <w:r w:rsidR="003C2F35" w:rsidRPr="00615F8B">
        <w:rPr>
          <w:rFonts w:hint="cs"/>
          <w:b/>
          <w:bCs/>
          <w:highlight w:val="yellow"/>
          <w:rtl/>
        </w:rPr>
        <w:t xml:space="preserve"> </w:t>
      </w:r>
      <w:r w:rsidR="00BA2A17">
        <w:rPr>
          <w:rFonts w:hint="cs"/>
          <w:i/>
          <w:iCs/>
          <w:highlight w:val="yellow"/>
          <w:rtl/>
        </w:rPr>
        <w:t>נוסח הפנים</w:t>
      </w:r>
      <w:r w:rsidR="003C2F35" w:rsidRPr="00615F8B">
        <w:rPr>
          <w:rFonts w:hint="cs"/>
          <w:i/>
          <w:iCs/>
          <w:highlight w:val="yellow"/>
          <w:rtl/>
        </w:rPr>
        <w:t xml:space="preserve"> לפי </w:t>
      </w:r>
      <w:r w:rsidR="004118EA" w:rsidRPr="00615F8B">
        <w:rPr>
          <w:rFonts w:hint="cs"/>
          <w:b/>
          <w:bCs/>
          <w:highlight w:val="yellow"/>
          <w:rtl/>
        </w:rPr>
        <w:t xml:space="preserve">ש </w:t>
      </w:r>
      <w:r w:rsidR="003C2F35" w:rsidRPr="00615F8B">
        <w:rPr>
          <w:rFonts w:hint="cs"/>
          <w:b/>
          <w:bCs/>
          <w:highlight w:val="yellow"/>
          <w:rtl/>
        </w:rPr>
        <w:t>ק</w:t>
      </w:r>
      <w:r w:rsidR="00615F8B" w:rsidRPr="00615F8B">
        <w:rPr>
          <w:rFonts w:hint="cs"/>
          <w:b/>
          <w:bCs/>
          <w:highlight w:val="yellow"/>
          <w:rtl/>
        </w:rPr>
        <w:t xml:space="preserve"> ל</w:t>
      </w:r>
      <w:r w:rsidR="00615F8B" w:rsidRPr="00615F8B">
        <w:rPr>
          <w:rFonts w:hint="cs"/>
          <w:b/>
          <w:bCs/>
          <w:highlight w:val="yellow"/>
          <w:vertAlign w:val="superscript"/>
          <w:rtl/>
        </w:rPr>
        <w:t>2</w:t>
      </w:r>
      <w:r w:rsidR="00524E20">
        <w:rPr>
          <w:rFonts w:hint="cs"/>
          <w:b/>
          <w:bCs/>
          <w:rtl/>
        </w:rPr>
        <w:t xml:space="preserve">   </w:t>
      </w:r>
      <w:r w:rsidR="006F7AE4" w:rsidRPr="006F7AE4">
        <w:rPr>
          <w:rFonts w:hint="cs"/>
          <w:rtl/>
        </w:rPr>
        <w:t>191 כמו] כיום</w:t>
      </w:r>
      <w:r w:rsidR="006F7AE4">
        <w:rPr>
          <w:rFonts w:hint="cs"/>
          <w:b/>
          <w:bCs/>
          <w:rtl/>
        </w:rPr>
        <w:t xml:space="preserve"> ש</w:t>
      </w:r>
      <w:r w:rsidR="00767849">
        <w:rPr>
          <w:rFonts w:hint="cs"/>
          <w:b/>
          <w:bCs/>
          <w:rtl/>
        </w:rPr>
        <w:t xml:space="preserve"> ק</w:t>
      </w:r>
      <w:r w:rsidR="006F7AE4">
        <w:rPr>
          <w:rFonts w:hint="cs"/>
          <w:b/>
          <w:bCs/>
          <w:rtl/>
        </w:rPr>
        <w:t xml:space="preserve">   </w:t>
      </w:r>
      <w:r w:rsidR="006F7AE4" w:rsidRPr="006F7AE4">
        <w:rPr>
          <w:rFonts w:hint="cs"/>
          <w:rtl/>
        </w:rPr>
        <w:t>120</w:t>
      </w:r>
      <w:r w:rsidR="006F7AE4">
        <w:rPr>
          <w:rFonts w:hint="cs"/>
          <w:b/>
          <w:bCs/>
          <w:rtl/>
        </w:rPr>
        <w:t xml:space="preserve"> </w:t>
      </w:r>
      <w:r w:rsidR="006F7AE4" w:rsidRPr="006F7AE4">
        <w:rPr>
          <w:rFonts w:hint="cs"/>
          <w:rtl/>
        </w:rPr>
        <w:t xml:space="preserve">ויום] </w:t>
      </w:r>
      <w:r w:rsidR="006F7AE4" w:rsidRPr="006F7AE4">
        <w:rPr>
          <w:rFonts w:hint="cs"/>
          <w:strike/>
          <w:rtl/>
        </w:rPr>
        <w:t>ומם</w:t>
      </w:r>
      <w:r w:rsidR="006F7AE4" w:rsidRPr="006F7AE4">
        <w:rPr>
          <w:rFonts w:hint="cs"/>
          <w:rtl/>
        </w:rPr>
        <w:t xml:space="preserve"> ויום</w:t>
      </w:r>
      <w:r w:rsidR="006F7AE4">
        <w:rPr>
          <w:rFonts w:hint="cs"/>
          <w:b/>
          <w:bCs/>
          <w:rtl/>
        </w:rPr>
        <w:t xml:space="preserve"> ש   </w:t>
      </w:r>
      <w:r w:rsidR="00524E20">
        <w:rPr>
          <w:rFonts w:hint="cs"/>
          <w:rtl/>
        </w:rPr>
        <w:t xml:space="preserve">121 בא] בוא </w:t>
      </w:r>
      <w:r w:rsidR="00524E20">
        <w:rPr>
          <w:rFonts w:hint="cs"/>
          <w:b/>
          <w:bCs/>
          <w:rtl/>
        </w:rPr>
        <w:t>ק</w:t>
      </w:r>
      <w:r w:rsidR="00154419">
        <w:rPr>
          <w:rFonts w:hint="cs"/>
          <w:b/>
          <w:bCs/>
          <w:rtl/>
        </w:rPr>
        <w:t xml:space="preserve"> </w:t>
      </w:r>
      <w:r w:rsidR="00154419">
        <w:rPr>
          <w:rFonts w:hint="cs"/>
          <w:rtl/>
        </w:rPr>
        <w:t xml:space="preserve">/ תשע ותשעים] תשעים ותשע </w:t>
      </w:r>
      <w:r w:rsidR="00733BDE">
        <w:rPr>
          <w:rFonts w:hint="cs"/>
          <w:b/>
          <w:bCs/>
          <w:rtl/>
        </w:rPr>
        <w:t xml:space="preserve">ש </w:t>
      </w:r>
      <w:r w:rsidR="00154419">
        <w:rPr>
          <w:rFonts w:hint="cs"/>
          <w:b/>
          <w:bCs/>
          <w:rtl/>
        </w:rPr>
        <w:t>ק</w:t>
      </w:r>
      <w:r w:rsidR="00F304B2">
        <w:rPr>
          <w:rFonts w:hint="cs"/>
          <w:rtl/>
        </w:rPr>
        <w:t xml:space="preserve"> </w:t>
      </w:r>
      <w:r w:rsidR="00615F8B">
        <w:rPr>
          <w:rFonts w:hint="cs"/>
          <w:rtl/>
        </w:rPr>
        <w:t xml:space="preserve">/ אלי] אילי </w:t>
      </w:r>
      <w:r w:rsidR="00615F8B">
        <w:rPr>
          <w:rFonts w:hint="cs"/>
          <w:b/>
          <w:bCs/>
          <w:rtl/>
        </w:rPr>
        <w:t>ל</w:t>
      </w:r>
      <w:r w:rsidR="00615F8B">
        <w:rPr>
          <w:rFonts w:hint="cs"/>
          <w:b/>
          <w:bCs/>
          <w:vertAlign w:val="superscript"/>
          <w:rtl/>
        </w:rPr>
        <w:t>2</w:t>
      </w:r>
      <w:r w:rsidR="00F304B2">
        <w:rPr>
          <w:rFonts w:hint="cs"/>
          <w:rtl/>
        </w:rPr>
        <w:t xml:space="preserve">  </w:t>
      </w:r>
      <w:r w:rsidR="001A0C4F">
        <w:rPr>
          <w:rFonts w:hint="cs"/>
          <w:rtl/>
        </w:rPr>
        <w:t xml:space="preserve"> </w:t>
      </w:r>
      <w:r w:rsidR="00F304B2">
        <w:rPr>
          <w:rFonts w:hint="cs"/>
          <w:rtl/>
        </w:rPr>
        <w:t>122</w:t>
      </w:r>
      <w:r w:rsidR="00042F06">
        <w:rPr>
          <w:rFonts w:hint="cs"/>
          <w:rtl/>
        </w:rPr>
        <w:t xml:space="preserve"> להרגני] להרגיני </w:t>
      </w:r>
      <w:r w:rsidR="00042F06">
        <w:rPr>
          <w:rFonts w:hint="cs"/>
          <w:b/>
          <w:bCs/>
          <w:rtl/>
        </w:rPr>
        <w:t>ל</w:t>
      </w:r>
      <w:r w:rsidR="00042F06">
        <w:rPr>
          <w:rFonts w:hint="cs"/>
          <w:b/>
          <w:bCs/>
          <w:vertAlign w:val="superscript"/>
          <w:rtl/>
        </w:rPr>
        <w:t>2</w:t>
      </w:r>
      <w:r w:rsidR="00F304B2">
        <w:rPr>
          <w:rFonts w:hint="cs"/>
          <w:rtl/>
        </w:rPr>
        <w:t xml:space="preserve"> </w:t>
      </w:r>
      <w:r w:rsidR="00042F06">
        <w:rPr>
          <w:rFonts w:hint="cs"/>
          <w:rtl/>
        </w:rPr>
        <w:t xml:space="preserve">/ </w:t>
      </w:r>
      <w:r w:rsidR="00F304B2">
        <w:rPr>
          <w:rFonts w:hint="cs"/>
          <w:rtl/>
        </w:rPr>
        <w:t xml:space="preserve">הגזירה] הגזרה </w:t>
      </w:r>
      <w:r w:rsidR="00F304B2">
        <w:rPr>
          <w:rFonts w:hint="cs"/>
          <w:b/>
          <w:bCs/>
          <w:rtl/>
        </w:rPr>
        <w:t>ק</w:t>
      </w:r>
      <w:r w:rsidR="006E7BA1">
        <w:rPr>
          <w:rFonts w:hint="cs"/>
          <w:rtl/>
        </w:rPr>
        <w:t xml:space="preserve">   123 גלח] גולח </w:t>
      </w:r>
      <w:r w:rsidR="009855DC">
        <w:rPr>
          <w:rFonts w:hint="cs"/>
          <w:b/>
          <w:bCs/>
          <w:rtl/>
        </w:rPr>
        <w:t xml:space="preserve">ש </w:t>
      </w:r>
      <w:r w:rsidR="006E7BA1">
        <w:rPr>
          <w:rFonts w:hint="cs"/>
          <w:b/>
          <w:bCs/>
          <w:rtl/>
        </w:rPr>
        <w:t>ק</w:t>
      </w:r>
      <w:r w:rsidR="00000C29">
        <w:rPr>
          <w:rFonts w:hint="cs"/>
          <w:b/>
          <w:bCs/>
          <w:rtl/>
        </w:rPr>
        <w:t xml:space="preserve"> </w:t>
      </w:r>
      <w:r w:rsidR="001B5C0A">
        <w:rPr>
          <w:rFonts w:hint="cs"/>
          <w:b/>
          <w:bCs/>
          <w:rtl/>
        </w:rPr>
        <w:t>ד</w:t>
      </w:r>
      <w:r w:rsidR="001B5C0A">
        <w:rPr>
          <w:rFonts w:hint="cs"/>
          <w:b/>
          <w:bCs/>
          <w:vertAlign w:val="superscript"/>
          <w:rtl/>
        </w:rPr>
        <w:t>2</w:t>
      </w:r>
      <w:r w:rsidR="000E6BB2">
        <w:rPr>
          <w:rFonts w:hint="cs"/>
          <w:b/>
          <w:bCs/>
          <w:rtl/>
        </w:rPr>
        <w:t xml:space="preserve">  </w:t>
      </w:r>
      <w:r w:rsidR="00F81284">
        <w:rPr>
          <w:rFonts w:hint="cs"/>
          <w:b/>
          <w:bCs/>
          <w:rtl/>
        </w:rPr>
        <w:t xml:space="preserve"> </w:t>
      </w:r>
      <w:r w:rsidR="00F81284">
        <w:rPr>
          <w:rFonts w:hint="cs"/>
          <w:rtl/>
        </w:rPr>
        <w:t xml:space="preserve">124 </w:t>
      </w:r>
      <w:r w:rsidR="006607E8">
        <w:rPr>
          <w:rFonts w:hint="cs"/>
          <w:rtl/>
        </w:rPr>
        <w:t xml:space="preserve">תפשתיו] תפשותיו </w:t>
      </w:r>
      <w:r w:rsidR="006607E8">
        <w:rPr>
          <w:rFonts w:hint="cs"/>
          <w:b/>
          <w:bCs/>
          <w:rtl/>
        </w:rPr>
        <w:t>ל</w:t>
      </w:r>
      <w:r w:rsidR="006607E8">
        <w:rPr>
          <w:rFonts w:hint="cs"/>
          <w:b/>
          <w:bCs/>
          <w:vertAlign w:val="superscript"/>
          <w:rtl/>
        </w:rPr>
        <w:t>2</w:t>
      </w:r>
      <w:r w:rsidR="006607E8">
        <w:rPr>
          <w:rFonts w:hint="cs"/>
          <w:rtl/>
        </w:rPr>
        <w:t xml:space="preserve"> /</w:t>
      </w:r>
      <w:r w:rsidR="00977888">
        <w:rPr>
          <w:rFonts w:hint="cs"/>
          <w:rtl/>
        </w:rPr>
        <w:t xml:space="preserve"> סהר] סוה.. </w:t>
      </w:r>
      <w:r w:rsidR="00977888">
        <w:rPr>
          <w:rFonts w:hint="cs"/>
          <w:b/>
          <w:bCs/>
          <w:rtl/>
        </w:rPr>
        <w:t>ד</w:t>
      </w:r>
      <w:r w:rsidR="00977888">
        <w:rPr>
          <w:rFonts w:hint="cs"/>
          <w:b/>
          <w:bCs/>
          <w:vertAlign w:val="superscript"/>
          <w:rtl/>
        </w:rPr>
        <w:t>2</w:t>
      </w:r>
      <w:r w:rsidR="00977888">
        <w:rPr>
          <w:rFonts w:hint="cs"/>
          <w:b/>
          <w:bCs/>
          <w:rtl/>
        </w:rPr>
        <w:t xml:space="preserve"> </w:t>
      </w:r>
      <w:r w:rsidR="00977888">
        <w:rPr>
          <w:rFonts w:hint="cs"/>
          <w:rtl/>
        </w:rPr>
        <w:t>/</w:t>
      </w:r>
      <w:r w:rsidR="006607E8">
        <w:rPr>
          <w:rFonts w:hint="cs"/>
          <w:rtl/>
        </w:rPr>
        <w:t xml:space="preserve"> </w:t>
      </w:r>
      <w:r w:rsidR="00F81284">
        <w:rPr>
          <w:rFonts w:hint="cs"/>
          <w:rtl/>
        </w:rPr>
        <w:t>במגרה] במג</w:t>
      </w:r>
      <w:r w:rsidR="00CD0E9A">
        <w:rPr>
          <w:rFonts w:hint="cs"/>
          <w:rtl/>
        </w:rPr>
        <w:t>י</w:t>
      </w:r>
      <w:r w:rsidR="00F81284">
        <w:rPr>
          <w:rFonts w:hint="cs"/>
          <w:rtl/>
        </w:rPr>
        <w:t xml:space="preserve">רה </w:t>
      </w:r>
      <w:r w:rsidR="00F81284">
        <w:rPr>
          <w:rFonts w:hint="cs"/>
          <w:b/>
          <w:bCs/>
          <w:rtl/>
        </w:rPr>
        <w:t>ד</w:t>
      </w:r>
      <w:r w:rsidR="00F81284">
        <w:rPr>
          <w:rFonts w:hint="cs"/>
          <w:b/>
          <w:bCs/>
          <w:vertAlign w:val="superscript"/>
          <w:rtl/>
        </w:rPr>
        <w:t>2</w:t>
      </w:r>
      <w:r w:rsidR="00F81284">
        <w:rPr>
          <w:rFonts w:hint="cs"/>
          <w:rtl/>
        </w:rPr>
        <w:t xml:space="preserve"> </w:t>
      </w:r>
      <w:r w:rsidR="00DD5D44">
        <w:rPr>
          <w:rFonts w:hint="cs"/>
          <w:b/>
          <w:bCs/>
          <w:rtl/>
        </w:rPr>
        <w:t>ל</w:t>
      </w:r>
      <w:r w:rsidR="00DD5D44">
        <w:rPr>
          <w:rFonts w:hint="cs"/>
          <w:b/>
          <w:bCs/>
          <w:vertAlign w:val="superscript"/>
          <w:rtl/>
        </w:rPr>
        <w:t>2</w:t>
      </w:r>
      <w:r w:rsidR="00F81284">
        <w:rPr>
          <w:rFonts w:hint="cs"/>
          <w:rtl/>
        </w:rPr>
        <w:t xml:space="preserve">  </w:t>
      </w:r>
      <w:r w:rsidR="00DD5D44">
        <w:rPr>
          <w:rFonts w:hint="cs"/>
          <w:rtl/>
        </w:rPr>
        <w:t xml:space="preserve"> </w:t>
      </w:r>
      <w:r w:rsidR="00CA7D79">
        <w:rPr>
          <w:rFonts w:hint="cs"/>
          <w:rtl/>
        </w:rPr>
        <w:t xml:space="preserve">126 וכאשר] ובאשר </w:t>
      </w:r>
      <w:r w:rsidR="00CA7D79">
        <w:rPr>
          <w:rFonts w:hint="cs"/>
          <w:b/>
          <w:bCs/>
          <w:rtl/>
        </w:rPr>
        <w:t>ד</w:t>
      </w:r>
      <w:r w:rsidR="00CA7D79">
        <w:rPr>
          <w:rFonts w:hint="cs"/>
          <w:b/>
          <w:bCs/>
          <w:vertAlign w:val="superscript"/>
          <w:rtl/>
        </w:rPr>
        <w:t>2</w:t>
      </w:r>
      <w:r w:rsidR="00CA7D79">
        <w:rPr>
          <w:rFonts w:hint="cs"/>
          <w:rtl/>
        </w:rPr>
        <w:t xml:space="preserve"> </w:t>
      </w:r>
      <w:r w:rsidR="004E79A2" w:rsidRPr="004E79A2">
        <w:rPr>
          <w:rFonts w:hint="cs"/>
          <w:rtl/>
        </w:rPr>
        <w:t>/</w:t>
      </w:r>
      <w:r w:rsidR="004E79A2">
        <w:rPr>
          <w:rFonts w:hint="cs"/>
          <w:rtl/>
        </w:rPr>
        <w:t xml:space="preserve"> סחרה] סחורה </w:t>
      </w:r>
      <w:r w:rsidR="004E79A2">
        <w:rPr>
          <w:rFonts w:hint="cs"/>
          <w:b/>
          <w:bCs/>
          <w:rtl/>
        </w:rPr>
        <w:t>ל</w:t>
      </w:r>
      <w:r w:rsidR="004E79A2">
        <w:rPr>
          <w:rFonts w:hint="cs"/>
          <w:b/>
          <w:bCs/>
          <w:vertAlign w:val="superscript"/>
          <w:rtl/>
        </w:rPr>
        <w:t>2</w:t>
      </w:r>
      <w:r w:rsidR="00CA7D79">
        <w:rPr>
          <w:rFonts w:hint="cs"/>
          <w:rtl/>
        </w:rPr>
        <w:t xml:space="preserve"> </w:t>
      </w:r>
      <w:r w:rsidR="004E79A2">
        <w:rPr>
          <w:rFonts w:hint="cs"/>
          <w:rtl/>
        </w:rPr>
        <w:t xml:space="preserve">/ סחורה] סחרה </w:t>
      </w:r>
      <w:r w:rsidR="004E79A2">
        <w:rPr>
          <w:rFonts w:hint="cs"/>
          <w:b/>
          <w:bCs/>
          <w:rtl/>
        </w:rPr>
        <w:t>ל</w:t>
      </w:r>
      <w:r w:rsidR="004E79A2">
        <w:rPr>
          <w:rFonts w:hint="cs"/>
          <w:b/>
          <w:bCs/>
          <w:vertAlign w:val="superscript"/>
          <w:rtl/>
        </w:rPr>
        <w:t>2</w:t>
      </w:r>
      <w:r w:rsidR="00CA7D79">
        <w:rPr>
          <w:rFonts w:hint="cs"/>
          <w:rtl/>
        </w:rPr>
        <w:t xml:space="preserve"> </w:t>
      </w:r>
      <w:r w:rsidR="004E79A2">
        <w:rPr>
          <w:rFonts w:hint="cs"/>
          <w:rtl/>
        </w:rPr>
        <w:t xml:space="preserve">  </w:t>
      </w:r>
      <w:r w:rsidR="000E6BB2">
        <w:rPr>
          <w:rFonts w:hint="cs"/>
          <w:rtl/>
        </w:rPr>
        <w:t xml:space="preserve">128 </w:t>
      </w:r>
      <w:r w:rsidR="005E008C" w:rsidRPr="005A7752">
        <w:rPr>
          <w:rFonts w:hint="cs"/>
          <w:highlight w:val="cyan"/>
          <w:rtl/>
        </w:rPr>
        <w:t>ומלא] ימלא</w:t>
      </w:r>
      <w:r w:rsidR="005E008C">
        <w:rPr>
          <w:rFonts w:hint="cs"/>
          <w:rtl/>
        </w:rPr>
        <w:t xml:space="preserve"> </w:t>
      </w:r>
      <w:r w:rsidR="005E008C">
        <w:rPr>
          <w:rFonts w:hint="cs"/>
          <w:b/>
          <w:bCs/>
          <w:rtl/>
        </w:rPr>
        <w:t>ד</w:t>
      </w:r>
      <w:r w:rsidR="005E008C">
        <w:rPr>
          <w:rFonts w:hint="cs"/>
          <w:b/>
          <w:bCs/>
          <w:vertAlign w:val="superscript"/>
          <w:rtl/>
        </w:rPr>
        <w:t>2</w:t>
      </w:r>
      <w:r w:rsidR="005E008C">
        <w:rPr>
          <w:rFonts w:hint="cs"/>
          <w:rtl/>
        </w:rPr>
        <w:t xml:space="preserve"> </w:t>
      </w:r>
      <w:r w:rsidR="00B53FB4">
        <w:rPr>
          <w:rFonts w:hint="cs"/>
          <w:rtl/>
        </w:rPr>
        <w:t xml:space="preserve">/ </w:t>
      </w:r>
      <w:r w:rsidR="00B53FB4" w:rsidRPr="005A7752">
        <w:rPr>
          <w:rFonts w:hint="cs"/>
          <w:highlight w:val="cyan"/>
          <w:rtl/>
        </w:rPr>
        <w:t>קטורה] טהורה</w:t>
      </w:r>
      <w:r w:rsidR="00B53FB4">
        <w:rPr>
          <w:rFonts w:hint="cs"/>
          <w:rtl/>
        </w:rPr>
        <w:t xml:space="preserve"> </w:t>
      </w:r>
      <w:r w:rsidR="00B53FB4">
        <w:rPr>
          <w:rFonts w:hint="cs"/>
          <w:b/>
          <w:bCs/>
          <w:rtl/>
        </w:rPr>
        <w:t>ד</w:t>
      </w:r>
      <w:r w:rsidR="00B53FB4">
        <w:rPr>
          <w:rFonts w:hint="cs"/>
          <w:b/>
          <w:bCs/>
          <w:vertAlign w:val="superscript"/>
          <w:rtl/>
        </w:rPr>
        <w:t>2</w:t>
      </w:r>
      <w:r w:rsidR="00C70A71">
        <w:rPr>
          <w:rFonts w:hint="cs"/>
          <w:b/>
          <w:bCs/>
          <w:rtl/>
        </w:rPr>
        <w:t xml:space="preserve"> </w:t>
      </w:r>
      <w:r w:rsidR="00C70A71">
        <w:rPr>
          <w:rFonts w:hint="cs"/>
          <w:rtl/>
        </w:rPr>
        <w:t xml:space="preserve"> </w:t>
      </w:r>
      <w:r w:rsidR="00B53FB4">
        <w:rPr>
          <w:rFonts w:hint="cs"/>
          <w:rtl/>
        </w:rPr>
        <w:t xml:space="preserve"> </w:t>
      </w:r>
      <w:r w:rsidR="00C70A71">
        <w:rPr>
          <w:rFonts w:hint="cs"/>
          <w:rtl/>
        </w:rPr>
        <w:t xml:space="preserve">129 </w:t>
      </w:r>
      <w:r w:rsidR="005A7752">
        <w:rPr>
          <w:rFonts w:hint="cs"/>
          <w:rtl/>
        </w:rPr>
        <w:t xml:space="preserve">בככריו] בכיכריו </w:t>
      </w:r>
      <w:r w:rsidR="005A7752">
        <w:rPr>
          <w:rFonts w:hint="cs"/>
          <w:b/>
          <w:bCs/>
          <w:rtl/>
        </w:rPr>
        <w:t>ד</w:t>
      </w:r>
      <w:r w:rsidR="005A7752">
        <w:rPr>
          <w:rFonts w:hint="cs"/>
          <w:b/>
          <w:bCs/>
          <w:vertAlign w:val="superscript"/>
          <w:rtl/>
        </w:rPr>
        <w:t>2</w:t>
      </w:r>
      <w:r w:rsidR="005A7752">
        <w:rPr>
          <w:rFonts w:hint="cs"/>
          <w:rtl/>
        </w:rPr>
        <w:t xml:space="preserve"> / </w:t>
      </w:r>
      <w:r w:rsidR="00C70A71">
        <w:rPr>
          <w:rFonts w:hint="cs"/>
          <w:rtl/>
        </w:rPr>
        <w:t xml:space="preserve">מתי] ומתי </w:t>
      </w:r>
      <w:r w:rsidR="00C70A71">
        <w:rPr>
          <w:rFonts w:hint="cs"/>
          <w:b/>
          <w:bCs/>
          <w:rtl/>
        </w:rPr>
        <w:t xml:space="preserve">פ </w:t>
      </w:r>
      <w:r w:rsidR="00BA2A17">
        <w:rPr>
          <w:rFonts w:hint="cs"/>
          <w:i/>
          <w:iCs/>
          <w:rtl/>
        </w:rPr>
        <w:t>נוסח הפנים</w:t>
      </w:r>
      <w:r w:rsidR="00C70A71">
        <w:rPr>
          <w:rFonts w:hint="cs"/>
          <w:i/>
          <w:iCs/>
          <w:rtl/>
        </w:rPr>
        <w:t xml:space="preserve"> לפי </w:t>
      </w:r>
      <w:r w:rsidR="00C70A71">
        <w:rPr>
          <w:rFonts w:hint="cs"/>
          <w:b/>
          <w:bCs/>
          <w:rtl/>
        </w:rPr>
        <w:t>ש</w:t>
      </w:r>
      <w:r w:rsidR="00E82B6B">
        <w:rPr>
          <w:rFonts w:hint="cs"/>
          <w:b/>
          <w:bCs/>
          <w:rtl/>
        </w:rPr>
        <w:t xml:space="preserve"> </w:t>
      </w:r>
      <w:r w:rsidR="00E13253" w:rsidRPr="00E13253">
        <w:rPr>
          <w:rFonts w:hint="cs"/>
          <w:rtl/>
        </w:rPr>
        <w:t>/</w:t>
      </w:r>
      <w:r w:rsidR="00E13253">
        <w:rPr>
          <w:rFonts w:hint="cs"/>
          <w:b/>
          <w:bCs/>
          <w:rtl/>
        </w:rPr>
        <w:t xml:space="preserve"> </w:t>
      </w:r>
      <w:r w:rsidR="00E13253">
        <w:rPr>
          <w:rFonts w:hint="cs"/>
          <w:rtl/>
        </w:rPr>
        <w:t xml:space="preserve">באגורה] כאגורה </w:t>
      </w:r>
      <w:r w:rsidR="00E13253">
        <w:rPr>
          <w:rFonts w:hint="cs"/>
          <w:b/>
          <w:bCs/>
          <w:rtl/>
        </w:rPr>
        <w:t>ד</w:t>
      </w:r>
      <w:r w:rsidR="00E13253">
        <w:rPr>
          <w:rFonts w:hint="cs"/>
          <w:b/>
          <w:bCs/>
          <w:vertAlign w:val="superscript"/>
          <w:rtl/>
        </w:rPr>
        <w:t>2</w:t>
      </w:r>
      <w:r w:rsidR="00E82B6B">
        <w:rPr>
          <w:rFonts w:hint="cs"/>
          <w:b/>
          <w:bCs/>
          <w:rtl/>
        </w:rPr>
        <w:t xml:space="preserve"> </w:t>
      </w:r>
      <w:r w:rsidR="00E13253">
        <w:rPr>
          <w:rFonts w:hint="cs"/>
          <w:b/>
          <w:bCs/>
          <w:rtl/>
        </w:rPr>
        <w:t xml:space="preserve"> </w:t>
      </w:r>
      <w:r w:rsidR="00E82B6B">
        <w:rPr>
          <w:rFonts w:hint="cs"/>
          <w:b/>
          <w:bCs/>
          <w:rtl/>
        </w:rPr>
        <w:t xml:space="preserve"> </w:t>
      </w:r>
      <w:r w:rsidR="00830B2B" w:rsidRPr="00830B2B">
        <w:rPr>
          <w:rFonts w:hint="cs"/>
          <w:rtl/>
        </w:rPr>
        <w:t>130 שררה] שדרה</w:t>
      </w:r>
      <w:r w:rsidR="00830B2B">
        <w:rPr>
          <w:rFonts w:hint="cs"/>
          <w:b/>
          <w:bCs/>
          <w:rtl/>
        </w:rPr>
        <w:t xml:space="preserve"> ל</w:t>
      </w:r>
      <w:r w:rsidR="00830B2B">
        <w:rPr>
          <w:rFonts w:hint="cs"/>
          <w:b/>
          <w:bCs/>
          <w:vertAlign w:val="superscript"/>
          <w:rtl/>
        </w:rPr>
        <w:t xml:space="preserve">2   </w:t>
      </w:r>
      <w:r w:rsidR="00830B2B">
        <w:rPr>
          <w:rFonts w:hint="cs"/>
          <w:b/>
          <w:bCs/>
          <w:rtl/>
        </w:rPr>
        <w:t xml:space="preserve"> </w:t>
      </w:r>
      <w:r w:rsidR="00E82B6B">
        <w:rPr>
          <w:rFonts w:hint="cs"/>
          <w:rtl/>
        </w:rPr>
        <w:t xml:space="preserve">131 </w:t>
      </w:r>
      <w:r w:rsidR="0064371F">
        <w:rPr>
          <w:rFonts w:hint="cs"/>
          <w:rtl/>
        </w:rPr>
        <w:t xml:space="preserve">זוכרי] זכרי </w:t>
      </w:r>
      <w:r w:rsidR="0064371F">
        <w:rPr>
          <w:rFonts w:hint="cs"/>
          <w:b/>
          <w:bCs/>
          <w:rtl/>
        </w:rPr>
        <w:t>ל</w:t>
      </w:r>
      <w:r w:rsidR="004773D9">
        <w:rPr>
          <w:rFonts w:hint="cs"/>
          <w:b/>
          <w:bCs/>
          <w:vertAlign w:val="superscript"/>
          <w:rtl/>
        </w:rPr>
        <w:t>2</w:t>
      </w:r>
      <w:r w:rsidR="0064371F">
        <w:rPr>
          <w:rFonts w:hint="cs"/>
          <w:b/>
          <w:bCs/>
          <w:rtl/>
        </w:rPr>
        <w:t xml:space="preserve"> </w:t>
      </w:r>
      <w:r w:rsidR="0064371F">
        <w:rPr>
          <w:rFonts w:hint="cs"/>
          <w:rtl/>
        </w:rPr>
        <w:t xml:space="preserve">/ </w:t>
      </w:r>
      <w:r w:rsidR="00977888">
        <w:rPr>
          <w:rFonts w:hint="cs"/>
          <w:rtl/>
        </w:rPr>
        <w:t xml:space="preserve">לרעה] ברעה </w:t>
      </w:r>
      <w:r w:rsidR="00977888">
        <w:rPr>
          <w:rFonts w:hint="cs"/>
          <w:b/>
          <w:bCs/>
          <w:rtl/>
        </w:rPr>
        <w:t>ד</w:t>
      </w:r>
      <w:r w:rsidR="00977888">
        <w:rPr>
          <w:rFonts w:hint="cs"/>
          <w:b/>
          <w:bCs/>
          <w:vertAlign w:val="superscript"/>
          <w:rtl/>
        </w:rPr>
        <w:t>2</w:t>
      </w:r>
      <w:r w:rsidR="00977888">
        <w:rPr>
          <w:rFonts w:hint="cs"/>
          <w:b/>
          <w:bCs/>
          <w:rtl/>
        </w:rPr>
        <w:t xml:space="preserve"> </w:t>
      </w:r>
      <w:r w:rsidR="00977888">
        <w:rPr>
          <w:rFonts w:hint="cs"/>
          <w:rtl/>
        </w:rPr>
        <w:t xml:space="preserve">/ </w:t>
      </w:r>
      <w:r w:rsidR="00E82B6B">
        <w:rPr>
          <w:rFonts w:hint="cs"/>
          <w:rtl/>
        </w:rPr>
        <w:t>בלאמים] בלאומי</w:t>
      </w:r>
      <w:r w:rsidR="002E2BC5">
        <w:rPr>
          <w:rFonts w:hint="cs"/>
          <w:rtl/>
        </w:rPr>
        <w:t>'</w:t>
      </w:r>
      <w:r w:rsidR="00E82B6B">
        <w:rPr>
          <w:rFonts w:hint="cs"/>
          <w:rtl/>
        </w:rPr>
        <w:t xml:space="preserve"> </w:t>
      </w:r>
      <w:r w:rsidR="00E82B6B">
        <w:rPr>
          <w:rFonts w:hint="cs"/>
          <w:b/>
          <w:bCs/>
          <w:rtl/>
        </w:rPr>
        <w:t>ש</w:t>
      </w:r>
      <w:r w:rsidR="00DF2642">
        <w:rPr>
          <w:rFonts w:hint="cs"/>
          <w:b/>
          <w:bCs/>
          <w:rtl/>
        </w:rPr>
        <w:t xml:space="preserve"> </w:t>
      </w:r>
      <w:r w:rsidR="00C33F9E">
        <w:rPr>
          <w:rFonts w:hint="cs"/>
          <w:rtl/>
        </w:rPr>
        <w:t xml:space="preserve">בלאומים </w:t>
      </w:r>
      <w:r w:rsidR="00C33F9E">
        <w:rPr>
          <w:rFonts w:hint="cs"/>
          <w:b/>
          <w:bCs/>
          <w:rtl/>
        </w:rPr>
        <w:t>ד</w:t>
      </w:r>
      <w:r w:rsidR="00C33F9E">
        <w:rPr>
          <w:rFonts w:hint="cs"/>
          <w:b/>
          <w:bCs/>
          <w:vertAlign w:val="superscript"/>
          <w:rtl/>
        </w:rPr>
        <w:t>2</w:t>
      </w:r>
      <w:r w:rsidR="00DF2642">
        <w:rPr>
          <w:rFonts w:hint="cs"/>
          <w:b/>
          <w:bCs/>
          <w:rtl/>
        </w:rPr>
        <w:t xml:space="preserve">  </w:t>
      </w:r>
      <w:r w:rsidR="007A3A00">
        <w:rPr>
          <w:rFonts w:hint="cs"/>
          <w:b/>
          <w:bCs/>
          <w:rtl/>
        </w:rPr>
        <w:t xml:space="preserve"> </w:t>
      </w:r>
      <w:r w:rsidR="00DF2642">
        <w:rPr>
          <w:rFonts w:hint="cs"/>
          <w:rtl/>
        </w:rPr>
        <w:t xml:space="preserve">132 </w:t>
      </w:r>
      <w:r w:rsidR="005624A3">
        <w:rPr>
          <w:rFonts w:hint="cs"/>
          <w:rtl/>
        </w:rPr>
        <w:t xml:space="preserve">פעולת] פעלת </w:t>
      </w:r>
      <w:r w:rsidR="005624A3">
        <w:rPr>
          <w:rFonts w:hint="cs"/>
          <w:b/>
          <w:bCs/>
          <w:rtl/>
        </w:rPr>
        <w:t>ד</w:t>
      </w:r>
      <w:r w:rsidR="005624A3">
        <w:rPr>
          <w:rFonts w:hint="cs"/>
          <w:b/>
          <w:bCs/>
          <w:vertAlign w:val="superscript"/>
          <w:rtl/>
        </w:rPr>
        <w:t>2</w:t>
      </w:r>
      <w:r w:rsidR="004773D9">
        <w:rPr>
          <w:rFonts w:hint="cs"/>
          <w:rtl/>
        </w:rPr>
        <w:t xml:space="preserve"> </w:t>
      </w:r>
      <w:r w:rsidR="004773D9">
        <w:rPr>
          <w:rFonts w:hint="cs"/>
          <w:b/>
          <w:bCs/>
          <w:rtl/>
        </w:rPr>
        <w:t>ל</w:t>
      </w:r>
      <w:r w:rsidR="004773D9">
        <w:rPr>
          <w:rFonts w:hint="cs"/>
          <w:b/>
          <w:bCs/>
          <w:vertAlign w:val="superscript"/>
          <w:rtl/>
        </w:rPr>
        <w:t>2</w:t>
      </w:r>
      <w:r w:rsidR="005624A3">
        <w:rPr>
          <w:rFonts w:hint="cs"/>
          <w:rtl/>
        </w:rPr>
        <w:t xml:space="preserve"> / </w:t>
      </w:r>
      <w:r w:rsidR="00DF2642">
        <w:rPr>
          <w:rFonts w:hint="cs"/>
          <w:rtl/>
        </w:rPr>
        <w:t xml:space="preserve">מחתתו] מחיתתו </w:t>
      </w:r>
      <w:r w:rsidR="00DF2642">
        <w:rPr>
          <w:rFonts w:hint="cs"/>
          <w:b/>
          <w:bCs/>
          <w:rtl/>
        </w:rPr>
        <w:t>ש</w:t>
      </w:r>
      <w:r w:rsidR="00582AF6">
        <w:rPr>
          <w:rFonts w:hint="cs"/>
          <w:b/>
          <w:bCs/>
          <w:rtl/>
        </w:rPr>
        <w:t xml:space="preserve"> ד</w:t>
      </w:r>
      <w:r w:rsidR="00582AF6">
        <w:rPr>
          <w:rFonts w:hint="cs"/>
          <w:b/>
          <w:bCs/>
          <w:vertAlign w:val="superscript"/>
          <w:rtl/>
        </w:rPr>
        <w:t>2</w:t>
      </w:r>
      <w:r w:rsidR="00715C00">
        <w:rPr>
          <w:rFonts w:hint="cs"/>
          <w:b/>
          <w:bCs/>
          <w:rtl/>
        </w:rPr>
        <w:t xml:space="preserve">   </w:t>
      </w:r>
      <w:r w:rsidR="00715C00">
        <w:rPr>
          <w:rFonts w:hint="cs"/>
          <w:rtl/>
        </w:rPr>
        <w:t xml:space="preserve">133 תרומית] תרומיית </w:t>
      </w:r>
      <w:r w:rsidR="00715C00">
        <w:rPr>
          <w:rFonts w:hint="cs"/>
          <w:b/>
          <w:bCs/>
          <w:rtl/>
        </w:rPr>
        <w:t>ש</w:t>
      </w:r>
      <w:r w:rsidR="002B4CE5">
        <w:rPr>
          <w:rFonts w:hint="cs"/>
          <w:b/>
          <w:bCs/>
          <w:rtl/>
        </w:rPr>
        <w:t xml:space="preserve"> ל</w:t>
      </w:r>
      <w:r w:rsidR="002B4CE5">
        <w:rPr>
          <w:rFonts w:hint="cs"/>
          <w:b/>
          <w:bCs/>
          <w:vertAlign w:val="superscript"/>
          <w:rtl/>
        </w:rPr>
        <w:t>2</w:t>
      </w:r>
      <w:r w:rsidR="0064371F">
        <w:rPr>
          <w:rFonts w:hint="cs"/>
          <w:b/>
          <w:bCs/>
          <w:rtl/>
        </w:rPr>
        <w:t xml:space="preserve">   </w:t>
      </w:r>
      <w:r w:rsidR="00C977C3">
        <w:rPr>
          <w:rFonts w:hint="cs"/>
          <w:rtl/>
        </w:rPr>
        <w:t xml:space="preserve">134 תפיל] </w:t>
      </w:r>
      <w:commentRangeStart w:id="28"/>
      <w:commentRangeStart w:id="29"/>
      <w:r w:rsidR="00C977C3">
        <w:rPr>
          <w:rFonts w:hint="cs"/>
          <w:rtl/>
        </w:rPr>
        <w:t xml:space="preserve">הפיל </w:t>
      </w:r>
      <w:commentRangeEnd w:id="28"/>
      <w:r w:rsidR="00831056">
        <w:rPr>
          <w:rStyle w:val="CommentReference"/>
          <w:rtl/>
        </w:rPr>
        <w:commentReference w:id="28"/>
      </w:r>
      <w:commentRangeEnd w:id="29"/>
      <w:r w:rsidR="002B4CE5">
        <w:rPr>
          <w:rStyle w:val="CommentReference"/>
          <w:rtl/>
        </w:rPr>
        <w:commentReference w:id="29"/>
      </w:r>
      <w:r w:rsidR="00C977C3">
        <w:rPr>
          <w:rFonts w:hint="cs"/>
          <w:b/>
          <w:bCs/>
          <w:rtl/>
        </w:rPr>
        <w:t>ל</w:t>
      </w:r>
      <w:r w:rsidR="00C977C3">
        <w:rPr>
          <w:rFonts w:hint="cs"/>
          <w:b/>
          <w:bCs/>
          <w:vertAlign w:val="superscript"/>
          <w:rtl/>
        </w:rPr>
        <w:t>2</w:t>
      </w:r>
      <w:r w:rsidR="00C977C3">
        <w:rPr>
          <w:rFonts w:hint="cs"/>
          <w:rtl/>
        </w:rPr>
        <w:t xml:space="preserve"> </w:t>
      </w:r>
      <w:r w:rsidR="008D0C28">
        <w:rPr>
          <w:rFonts w:hint="cs"/>
          <w:rtl/>
        </w:rPr>
        <w:t xml:space="preserve">/ ויחזיק] ותחזיק </w:t>
      </w:r>
      <w:r w:rsidR="008D0C28">
        <w:rPr>
          <w:rFonts w:hint="cs"/>
          <w:b/>
          <w:bCs/>
          <w:rtl/>
        </w:rPr>
        <w:t>ל</w:t>
      </w:r>
      <w:r w:rsidR="008D0C28">
        <w:rPr>
          <w:rFonts w:hint="cs"/>
          <w:b/>
          <w:bCs/>
          <w:vertAlign w:val="superscript"/>
          <w:rtl/>
        </w:rPr>
        <w:t>2</w:t>
      </w:r>
      <w:r w:rsidR="00C977C3">
        <w:rPr>
          <w:rFonts w:hint="cs"/>
          <w:rtl/>
        </w:rPr>
        <w:t xml:space="preserve"> </w:t>
      </w:r>
      <w:r w:rsidR="0080151D">
        <w:rPr>
          <w:rFonts w:hint="cs"/>
          <w:rtl/>
        </w:rPr>
        <w:t>/ מהרה] מהירה</w:t>
      </w:r>
      <w:r w:rsidR="00530079">
        <w:rPr>
          <w:rFonts w:hint="cs"/>
          <w:rtl/>
        </w:rPr>
        <w:t xml:space="preserve"> </w:t>
      </w:r>
      <w:r w:rsidR="00530079" w:rsidRPr="00530079">
        <w:rPr>
          <w:rFonts w:hint="cs"/>
          <w:b/>
          <w:bCs/>
          <w:rtl/>
        </w:rPr>
        <w:t>ש</w:t>
      </w:r>
      <w:r w:rsidR="0080151D">
        <w:rPr>
          <w:rFonts w:hint="cs"/>
          <w:rtl/>
        </w:rPr>
        <w:t xml:space="preserve"> </w:t>
      </w:r>
      <w:r w:rsidR="0080151D">
        <w:rPr>
          <w:rFonts w:hint="cs"/>
          <w:b/>
          <w:bCs/>
          <w:rtl/>
        </w:rPr>
        <w:t>ש</w:t>
      </w:r>
      <w:r w:rsidR="0080151D">
        <w:rPr>
          <w:rFonts w:hint="cs"/>
          <w:b/>
          <w:bCs/>
          <w:vertAlign w:val="superscript"/>
          <w:rtl/>
        </w:rPr>
        <w:t>ב"ק</w:t>
      </w:r>
      <w:r w:rsidR="00C977C3">
        <w:rPr>
          <w:rFonts w:hint="cs"/>
          <w:rtl/>
        </w:rPr>
        <w:t xml:space="preserve"> </w:t>
      </w:r>
      <w:r w:rsidR="008D0C28">
        <w:rPr>
          <w:rFonts w:hint="cs"/>
          <w:rtl/>
        </w:rPr>
        <w:t xml:space="preserve"> </w:t>
      </w:r>
      <w:r w:rsidR="0064371F">
        <w:rPr>
          <w:rFonts w:hint="cs"/>
          <w:rtl/>
        </w:rPr>
        <w:t xml:space="preserve">135 כי] כן </w:t>
      </w:r>
      <w:r w:rsidR="0080151D" w:rsidRPr="0080151D">
        <w:rPr>
          <w:rFonts w:hint="cs"/>
          <w:b/>
          <w:bCs/>
          <w:highlight w:val="yellow"/>
          <w:rtl/>
        </w:rPr>
        <w:t>בק</w:t>
      </w:r>
      <w:r w:rsidR="0080151D" w:rsidRPr="0080151D">
        <w:rPr>
          <w:rFonts w:hint="cs"/>
          <w:b/>
          <w:bCs/>
          <w:highlight w:val="yellow"/>
          <w:vertAlign w:val="superscript"/>
          <w:rtl/>
        </w:rPr>
        <w:t>1</w:t>
      </w:r>
      <w:r w:rsidR="0080151D">
        <w:rPr>
          <w:rFonts w:hint="cs"/>
          <w:b/>
          <w:bCs/>
          <w:rtl/>
        </w:rPr>
        <w:t xml:space="preserve">   </w:t>
      </w:r>
      <w:commentRangeStart w:id="30"/>
      <w:r w:rsidR="00645C3B">
        <w:rPr>
          <w:rFonts w:hint="cs"/>
          <w:rtl/>
        </w:rPr>
        <w:t xml:space="preserve">136 </w:t>
      </w:r>
      <w:r w:rsidR="009549AE">
        <w:rPr>
          <w:rFonts w:hint="cs"/>
          <w:rtl/>
        </w:rPr>
        <w:t xml:space="preserve">ושור] </w:t>
      </w:r>
      <w:r w:rsidR="009549AE" w:rsidRPr="009549AE">
        <w:rPr>
          <w:rFonts w:hint="cs"/>
          <w:i/>
          <w:iCs/>
          <w:rtl/>
        </w:rPr>
        <w:t>בספק</w:t>
      </w:r>
      <w:r w:rsidR="009549AE">
        <w:rPr>
          <w:rFonts w:hint="cs"/>
          <w:rtl/>
        </w:rPr>
        <w:t xml:space="preserve">: ושורר </w:t>
      </w:r>
      <w:r w:rsidR="009549AE" w:rsidRPr="009549AE">
        <w:rPr>
          <w:rFonts w:hint="cs"/>
          <w:b/>
          <w:bCs/>
          <w:rtl/>
        </w:rPr>
        <w:t>ש</w:t>
      </w:r>
      <w:r w:rsidR="009549AE">
        <w:rPr>
          <w:rFonts w:hint="cs"/>
          <w:rtl/>
        </w:rPr>
        <w:t xml:space="preserve"> </w:t>
      </w:r>
      <w:commentRangeEnd w:id="30"/>
      <w:r w:rsidR="009549AE">
        <w:rPr>
          <w:rStyle w:val="CommentReference"/>
          <w:rtl/>
        </w:rPr>
        <w:commentReference w:id="30"/>
      </w:r>
      <w:r w:rsidR="009549AE">
        <w:rPr>
          <w:rFonts w:hint="cs"/>
          <w:rtl/>
        </w:rPr>
        <w:t xml:space="preserve">/ </w:t>
      </w:r>
      <w:r w:rsidR="00645C3B">
        <w:rPr>
          <w:rFonts w:hint="cs"/>
          <w:rtl/>
        </w:rPr>
        <w:t xml:space="preserve">אמרו] גמרו </w:t>
      </w:r>
      <w:r w:rsidR="00645C3B">
        <w:rPr>
          <w:rFonts w:hint="cs"/>
          <w:b/>
          <w:bCs/>
          <w:rtl/>
        </w:rPr>
        <w:t>ל</w:t>
      </w:r>
      <w:r w:rsidR="00645C3B">
        <w:rPr>
          <w:rFonts w:hint="cs"/>
          <w:b/>
          <w:bCs/>
          <w:vertAlign w:val="superscript"/>
          <w:rtl/>
        </w:rPr>
        <w:t>2</w:t>
      </w:r>
      <w:r w:rsidR="00645C3B">
        <w:rPr>
          <w:rFonts w:hint="cs"/>
          <w:rtl/>
        </w:rPr>
        <w:t xml:space="preserve">   </w:t>
      </w:r>
      <w:r w:rsidR="00886930">
        <w:rPr>
          <w:rFonts w:hint="cs"/>
          <w:rtl/>
        </w:rPr>
        <w:t xml:space="preserve">137 </w:t>
      </w:r>
      <w:r w:rsidR="009549AE">
        <w:rPr>
          <w:rFonts w:hint="cs"/>
          <w:rtl/>
        </w:rPr>
        <w:t xml:space="preserve">השירה] השיר </w:t>
      </w:r>
      <w:r w:rsidR="009549AE" w:rsidRPr="009549AE">
        <w:rPr>
          <w:rFonts w:hint="cs"/>
          <w:b/>
          <w:bCs/>
          <w:rtl/>
        </w:rPr>
        <w:t>ש</w:t>
      </w:r>
      <w:r w:rsidR="009549AE">
        <w:rPr>
          <w:rFonts w:hint="cs"/>
          <w:rtl/>
        </w:rPr>
        <w:t xml:space="preserve"> / </w:t>
      </w:r>
      <w:r w:rsidR="00886930">
        <w:rPr>
          <w:rFonts w:hint="cs"/>
          <w:rtl/>
        </w:rPr>
        <w:t xml:space="preserve">לשרה] לשירה </w:t>
      </w:r>
      <w:r w:rsidR="00886930">
        <w:rPr>
          <w:rFonts w:hint="cs"/>
          <w:b/>
          <w:bCs/>
          <w:rtl/>
        </w:rPr>
        <w:t>ד</w:t>
      </w:r>
      <w:r w:rsidR="00886930">
        <w:rPr>
          <w:rFonts w:hint="cs"/>
          <w:b/>
          <w:bCs/>
          <w:vertAlign w:val="superscript"/>
          <w:rtl/>
        </w:rPr>
        <w:t>2</w:t>
      </w:r>
      <w:r w:rsidR="00886930">
        <w:rPr>
          <w:rFonts w:hint="cs"/>
          <w:rtl/>
        </w:rPr>
        <w:t xml:space="preserve">   </w:t>
      </w:r>
      <w:r w:rsidR="00DC5851">
        <w:rPr>
          <w:rFonts w:hint="cs"/>
          <w:rtl/>
        </w:rPr>
        <w:t xml:space="preserve">138 במרבדים] כמרבדים </w:t>
      </w:r>
      <w:r w:rsidR="00DC5851">
        <w:rPr>
          <w:rFonts w:hint="cs"/>
          <w:b/>
          <w:bCs/>
          <w:rtl/>
        </w:rPr>
        <w:t>ד</w:t>
      </w:r>
      <w:r w:rsidR="00DC5851">
        <w:rPr>
          <w:rFonts w:hint="cs"/>
          <w:b/>
          <w:bCs/>
          <w:vertAlign w:val="superscript"/>
          <w:rtl/>
        </w:rPr>
        <w:t>2</w:t>
      </w:r>
      <w:r w:rsidR="00DC5851">
        <w:rPr>
          <w:rFonts w:hint="cs"/>
          <w:rtl/>
        </w:rPr>
        <w:t xml:space="preserve"> </w:t>
      </w:r>
      <w:r w:rsidR="00450089">
        <w:rPr>
          <w:rFonts w:hint="cs"/>
          <w:rtl/>
        </w:rPr>
        <w:t xml:space="preserve">/ כספירים] בספירים </w:t>
      </w:r>
      <w:r w:rsidR="00450089">
        <w:rPr>
          <w:rFonts w:hint="cs"/>
          <w:b/>
          <w:bCs/>
          <w:rtl/>
        </w:rPr>
        <w:t>ד</w:t>
      </w:r>
      <w:r w:rsidR="00450089">
        <w:rPr>
          <w:rFonts w:hint="cs"/>
          <w:b/>
          <w:bCs/>
          <w:vertAlign w:val="superscript"/>
          <w:rtl/>
        </w:rPr>
        <w:t>2</w:t>
      </w:r>
      <w:r w:rsidR="00DC5851">
        <w:rPr>
          <w:rFonts w:hint="cs"/>
          <w:rtl/>
        </w:rPr>
        <w:t xml:space="preserve">  </w:t>
      </w:r>
      <w:r w:rsidR="00450089">
        <w:rPr>
          <w:rFonts w:hint="cs"/>
          <w:rtl/>
        </w:rPr>
        <w:t xml:space="preserve"> </w:t>
      </w:r>
      <w:r w:rsidR="00977888">
        <w:rPr>
          <w:rFonts w:hint="cs"/>
          <w:rtl/>
        </w:rPr>
        <w:t xml:space="preserve">139 ממלאים] ממולאים </w:t>
      </w:r>
      <w:r w:rsidR="00977888">
        <w:rPr>
          <w:rFonts w:hint="cs"/>
          <w:b/>
          <w:bCs/>
          <w:rtl/>
        </w:rPr>
        <w:t>ד</w:t>
      </w:r>
      <w:r w:rsidR="00977888">
        <w:rPr>
          <w:rFonts w:hint="cs"/>
          <w:b/>
          <w:bCs/>
          <w:vertAlign w:val="superscript"/>
          <w:rtl/>
        </w:rPr>
        <w:t>2</w:t>
      </w:r>
      <w:r w:rsidR="00977888">
        <w:rPr>
          <w:rFonts w:hint="cs"/>
          <w:b/>
          <w:bCs/>
          <w:rtl/>
        </w:rPr>
        <w:t xml:space="preserve"> </w:t>
      </w:r>
      <w:r w:rsidR="00977888">
        <w:rPr>
          <w:rFonts w:hint="cs"/>
          <w:rtl/>
        </w:rPr>
        <w:t xml:space="preserve">  </w:t>
      </w:r>
      <w:r w:rsidR="00E27270">
        <w:rPr>
          <w:rFonts w:hint="cs"/>
          <w:rtl/>
        </w:rPr>
        <w:t>1</w:t>
      </w:r>
      <w:r w:rsidR="00FD681D">
        <w:rPr>
          <w:rFonts w:hint="cs"/>
          <w:rtl/>
        </w:rPr>
        <w:t xml:space="preserve">42 תמולא] תמלא </w:t>
      </w:r>
      <w:r w:rsidR="00FD681D">
        <w:rPr>
          <w:rFonts w:hint="cs"/>
          <w:b/>
          <w:bCs/>
          <w:rtl/>
        </w:rPr>
        <w:t>ש</w:t>
      </w:r>
      <w:r w:rsidR="00E7052C">
        <w:rPr>
          <w:rFonts w:hint="cs"/>
          <w:b/>
          <w:bCs/>
          <w:rtl/>
        </w:rPr>
        <w:t xml:space="preserve"> ד</w:t>
      </w:r>
      <w:r w:rsidR="00E7052C">
        <w:rPr>
          <w:rFonts w:hint="cs"/>
          <w:b/>
          <w:bCs/>
          <w:vertAlign w:val="superscript"/>
          <w:rtl/>
        </w:rPr>
        <w:t>2</w:t>
      </w:r>
      <w:r w:rsidR="00E27270">
        <w:rPr>
          <w:rFonts w:hint="cs"/>
          <w:b/>
          <w:bCs/>
          <w:rtl/>
        </w:rPr>
        <w:t xml:space="preserve">   </w:t>
      </w:r>
      <w:r w:rsidR="009549AE" w:rsidRPr="009549AE">
        <w:rPr>
          <w:rFonts w:hint="cs"/>
          <w:rtl/>
        </w:rPr>
        <w:t xml:space="preserve">143 ותודה] </w:t>
      </w:r>
      <w:r w:rsidR="009549AE" w:rsidRPr="009549AE">
        <w:rPr>
          <w:rFonts w:hint="cs"/>
          <w:strike/>
          <w:rtl/>
        </w:rPr>
        <w:t>ב</w:t>
      </w:r>
      <w:r w:rsidR="009549AE" w:rsidRPr="009549AE">
        <w:rPr>
          <w:rFonts w:hint="cs"/>
          <w:rtl/>
        </w:rPr>
        <w:t xml:space="preserve"> ותודה</w:t>
      </w:r>
      <w:r w:rsidR="009549AE">
        <w:rPr>
          <w:rFonts w:hint="cs"/>
          <w:b/>
          <w:bCs/>
          <w:rtl/>
        </w:rPr>
        <w:t xml:space="preserve"> ש   </w:t>
      </w:r>
      <w:r w:rsidR="00E27270">
        <w:rPr>
          <w:rFonts w:hint="cs"/>
          <w:rtl/>
        </w:rPr>
        <w:t xml:space="preserve">144 </w:t>
      </w:r>
      <w:r w:rsidR="00E17413">
        <w:rPr>
          <w:rFonts w:hint="cs"/>
          <w:rtl/>
        </w:rPr>
        <w:t xml:space="preserve">לו] </w:t>
      </w:r>
      <w:commentRangeStart w:id="31"/>
      <w:r w:rsidR="00E17413">
        <w:rPr>
          <w:rFonts w:hint="cs"/>
          <w:rtl/>
        </w:rPr>
        <w:t>לי</w:t>
      </w:r>
      <w:commentRangeEnd w:id="31"/>
      <w:r w:rsidR="00AE5C90">
        <w:rPr>
          <w:rStyle w:val="CommentReference"/>
          <w:rtl/>
        </w:rPr>
        <w:commentReference w:id="31"/>
      </w:r>
      <w:r w:rsidR="00E17413">
        <w:rPr>
          <w:rFonts w:hint="cs"/>
          <w:rtl/>
        </w:rPr>
        <w:t xml:space="preserve"> </w:t>
      </w:r>
      <w:r w:rsidR="00E17413">
        <w:rPr>
          <w:rFonts w:hint="cs"/>
          <w:b/>
          <w:bCs/>
          <w:rtl/>
        </w:rPr>
        <w:t>ד</w:t>
      </w:r>
      <w:r w:rsidR="00E17413">
        <w:rPr>
          <w:rFonts w:hint="cs"/>
          <w:b/>
          <w:bCs/>
          <w:vertAlign w:val="superscript"/>
          <w:rtl/>
        </w:rPr>
        <w:t>11</w:t>
      </w:r>
      <w:r w:rsidR="00E17413">
        <w:rPr>
          <w:rFonts w:hint="cs"/>
          <w:rtl/>
        </w:rPr>
        <w:t xml:space="preserve"> / </w:t>
      </w:r>
      <w:r w:rsidR="001C6E58">
        <w:rPr>
          <w:rFonts w:hint="cs"/>
          <w:rtl/>
        </w:rPr>
        <w:t>ולתומכים] ו</w:t>
      </w:r>
      <w:r w:rsidR="00FB55D9">
        <w:rPr>
          <w:rFonts w:hint="cs"/>
          <w:rtl/>
        </w:rPr>
        <w:t>ל</w:t>
      </w:r>
      <w:r w:rsidR="00795FE3">
        <w:rPr>
          <w:rFonts w:hint="cs"/>
          <w:rtl/>
        </w:rPr>
        <w:t>ת</w:t>
      </w:r>
      <w:r w:rsidR="001C6E58">
        <w:rPr>
          <w:rFonts w:hint="cs"/>
          <w:rtl/>
        </w:rPr>
        <w:t>מ</w:t>
      </w:r>
      <w:r w:rsidR="00FB55D9">
        <w:rPr>
          <w:rFonts w:hint="cs"/>
          <w:rtl/>
        </w:rPr>
        <w:t>ו</w:t>
      </w:r>
      <w:r w:rsidR="001C6E58">
        <w:rPr>
          <w:rFonts w:hint="cs"/>
          <w:rtl/>
        </w:rPr>
        <w:t xml:space="preserve">כים </w:t>
      </w:r>
      <w:r w:rsidR="001C6E58">
        <w:rPr>
          <w:rFonts w:hint="cs"/>
          <w:b/>
          <w:bCs/>
          <w:rtl/>
        </w:rPr>
        <w:t>ד</w:t>
      </w:r>
      <w:r w:rsidR="001C6E58">
        <w:rPr>
          <w:rFonts w:hint="cs"/>
          <w:b/>
          <w:bCs/>
          <w:vertAlign w:val="superscript"/>
          <w:rtl/>
        </w:rPr>
        <w:t xml:space="preserve">2 </w:t>
      </w:r>
      <w:r w:rsidR="001C6E58">
        <w:rPr>
          <w:rFonts w:hint="cs"/>
          <w:rtl/>
        </w:rPr>
        <w:t xml:space="preserve">/ </w:t>
      </w:r>
      <w:r w:rsidR="00E27270">
        <w:rPr>
          <w:rFonts w:hint="cs"/>
          <w:rtl/>
        </w:rPr>
        <w:t xml:space="preserve">לתורה] בתורה </w:t>
      </w:r>
      <w:r w:rsidR="00E27270">
        <w:rPr>
          <w:rFonts w:hint="cs"/>
          <w:b/>
          <w:bCs/>
          <w:rtl/>
        </w:rPr>
        <w:t>ש</w:t>
      </w:r>
      <w:r w:rsidR="00795FE3">
        <w:rPr>
          <w:rFonts w:hint="cs"/>
          <w:b/>
          <w:bCs/>
          <w:rtl/>
        </w:rPr>
        <w:t xml:space="preserve"> </w:t>
      </w:r>
      <w:r w:rsidR="00795FE3">
        <w:rPr>
          <w:rFonts w:hint="cs"/>
          <w:b/>
          <w:bCs/>
          <w:rtl/>
        </w:rPr>
        <w:lastRenderedPageBreak/>
        <w:t>ד</w:t>
      </w:r>
      <w:r w:rsidR="00795FE3">
        <w:rPr>
          <w:rFonts w:hint="cs"/>
          <w:b/>
          <w:bCs/>
          <w:vertAlign w:val="superscript"/>
          <w:rtl/>
        </w:rPr>
        <w:t>2</w:t>
      </w:r>
      <w:r w:rsidR="008D6272">
        <w:rPr>
          <w:rFonts w:hint="cs"/>
          <w:b/>
          <w:bCs/>
          <w:rtl/>
        </w:rPr>
        <w:t xml:space="preserve">   </w:t>
      </w:r>
      <w:r w:rsidR="008D6272">
        <w:rPr>
          <w:rFonts w:hint="cs"/>
          <w:rtl/>
        </w:rPr>
        <w:t>145</w:t>
      </w:r>
      <w:r w:rsidR="00527B07">
        <w:rPr>
          <w:rFonts w:hint="cs"/>
          <w:rtl/>
        </w:rPr>
        <w:t xml:space="preserve"> וסעף] וסיעף </w:t>
      </w:r>
      <w:r w:rsidR="00527B07">
        <w:rPr>
          <w:rFonts w:hint="cs"/>
          <w:b/>
          <w:bCs/>
          <w:rtl/>
        </w:rPr>
        <w:t>ד</w:t>
      </w:r>
      <w:r w:rsidR="00527B07">
        <w:rPr>
          <w:rFonts w:hint="cs"/>
          <w:b/>
          <w:bCs/>
          <w:vertAlign w:val="superscript"/>
          <w:rtl/>
        </w:rPr>
        <w:t>2</w:t>
      </w:r>
      <w:r w:rsidR="008D6272">
        <w:rPr>
          <w:rFonts w:hint="cs"/>
          <w:rtl/>
        </w:rPr>
        <w:t xml:space="preserve"> </w:t>
      </w:r>
      <w:r w:rsidR="00527B07">
        <w:rPr>
          <w:rFonts w:hint="cs"/>
          <w:rtl/>
        </w:rPr>
        <w:t xml:space="preserve">/ </w:t>
      </w:r>
      <w:r w:rsidR="008D6272">
        <w:rPr>
          <w:rFonts w:hint="cs"/>
          <w:rtl/>
        </w:rPr>
        <w:t xml:space="preserve">ופארה] ופורה </w:t>
      </w:r>
      <w:r w:rsidR="008D6272">
        <w:rPr>
          <w:rFonts w:hint="cs"/>
          <w:b/>
          <w:bCs/>
          <w:rtl/>
        </w:rPr>
        <w:t>פ</w:t>
      </w:r>
      <w:r w:rsidR="00527B07">
        <w:rPr>
          <w:rFonts w:hint="cs"/>
          <w:b/>
          <w:bCs/>
          <w:rtl/>
        </w:rPr>
        <w:t xml:space="preserve"> ד</w:t>
      </w:r>
      <w:r w:rsidR="00527B07">
        <w:rPr>
          <w:rFonts w:hint="cs"/>
          <w:b/>
          <w:bCs/>
          <w:vertAlign w:val="superscript"/>
          <w:rtl/>
        </w:rPr>
        <w:t>2</w:t>
      </w:r>
      <w:r w:rsidR="008D6272">
        <w:rPr>
          <w:rFonts w:hint="cs"/>
          <w:b/>
          <w:bCs/>
          <w:rtl/>
        </w:rPr>
        <w:t xml:space="preserve"> </w:t>
      </w:r>
      <w:r w:rsidR="00BA2A17">
        <w:rPr>
          <w:rFonts w:hint="cs"/>
          <w:i/>
          <w:iCs/>
          <w:rtl/>
        </w:rPr>
        <w:t>נוסח הפנים</w:t>
      </w:r>
      <w:r w:rsidR="008D6272">
        <w:rPr>
          <w:rFonts w:hint="cs"/>
          <w:i/>
          <w:iCs/>
          <w:rtl/>
        </w:rPr>
        <w:t xml:space="preserve"> לפי </w:t>
      </w:r>
      <w:r w:rsidR="008D6272">
        <w:rPr>
          <w:rFonts w:hint="cs"/>
          <w:b/>
          <w:bCs/>
          <w:rtl/>
        </w:rPr>
        <w:t>ש</w:t>
      </w:r>
      <w:r w:rsidR="00F30BD5">
        <w:rPr>
          <w:rFonts w:hint="cs"/>
          <w:rtl/>
        </w:rPr>
        <w:t xml:space="preserve">   146 וצען] וצוען </w:t>
      </w:r>
      <w:r w:rsidR="00F30BD5">
        <w:rPr>
          <w:rFonts w:hint="cs"/>
          <w:b/>
          <w:bCs/>
          <w:rtl/>
        </w:rPr>
        <w:t>ש</w:t>
      </w:r>
      <w:r w:rsidR="00C925A7">
        <w:rPr>
          <w:rFonts w:hint="cs"/>
          <w:b/>
          <w:bCs/>
          <w:rtl/>
        </w:rPr>
        <w:t xml:space="preserve"> ד</w:t>
      </w:r>
      <w:r w:rsidR="00C925A7">
        <w:rPr>
          <w:rFonts w:hint="cs"/>
          <w:b/>
          <w:bCs/>
          <w:vertAlign w:val="superscript"/>
          <w:rtl/>
        </w:rPr>
        <w:t>2</w:t>
      </w:r>
      <w:r w:rsidR="00B52C73">
        <w:rPr>
          <w:rFonts w:hint="cs"/>
          <w:b/>
          <w:bCs/>
          <w:rtl/>
        </w:rPr>
        <w:t xml:space="preserve"> </w:t>
      </w:r>
      <w:r w:rsidR="00483C3A">
        <w:rPr>
          <w:rFonts w:hint="cs"/>
          <w:rtl/>
        </w:rPr>
        <w:t xml:space="preserve">..צוען </w:t>
      </w:r>
      <w:r w:rsidR="00AE5C90">
        <w:rPr>
          <w:rFonts w:hint="cs"/>
          <w:b/>
          <w:bCs/>
          <w:rtl/>
        </w:rPr>
        <w:t>ד</w:t>
      </w:r>
      <w:r w:rsidR="00AE5C90">
        <w:rPr>
          <w:rFonts w:hint="cs"/>
          <w:b/>
          <w:bCs/>
          <w:vertAlign w:val="superscript"/>
          <w:rtl/>
        </w:rPr>
        <w:t>11</w:t>
      </w:r>
      <w:r w:rsidR="00B52C73">
        <w:rPr>
          <w:rFonts w:hint="cs"/>
          <w:b/>
          <w:bCs/>
          <w:rtl/>
        </w:rPr>
        <w:t xml:space="preserve">  </w:t>
      </w:r>
      <w:r w:rsidR="00B52C73">
        <w:rPr>
          <w:rFonts w:hint="cs"/>
          <w:rtl/>
        </w:rPr>
        <w:t xml:space="preserve">147 </w:t>
      </w:r>
      <w:commentRangeStart w:id="32"/>
      <w:r w:rsidR="00840F39">
        <w:rPr>
          <w:rFonts w:hint="cs"/>
          <w:rtl/>
        </w:rPr>
        <w:t xml:space="preserve">בי רב] בירב </w:t>
      </w:r>
      <w:commentRangeEnd w:id="32"/>
      <w:r w:rsidR="00357F87">
        <w:rPr>
          <w:rStyle w:val="CommentReference"/>
          <w:rtl/>
        </w:rPr>
        <w:commentReference w:id="32"/>
      </w:r>
      <w:r w:rsidR="00840F39">
        <w:rPr>
          <w:rFonts w:hint="cs"/>
          <w:b/>
          <w:bCs/>
          <w:rtl/>
        </w:rPr>
        <w:t>ד</w:t>
      </w:r>
      <w:r w:rsidR="00840F39">
        <w:rPr>
          <w:rFonts w:hint="cs"/>
          <w:b/>
          <w:bCs/>
          <w:vertAlign w:val="superscript"/>
          <w:rtl/>
        </w:rPr>
        <w:t>2</w:t>
      </w:r>
      <w:r w:rsidR="00802E5A">
        <w:rPr>
          <w:rFonts w:hint="cs"/>
          <w:rtl/>
        </w:rPr>
        <w:t xml:space="preserve"> </w:t>
      </w:r>
      <w:r w:rsidR="00802E5A">
        <w:rPr>
          <w:rFonts w:hint="cs"/>
          <w:b/>
          <w:bCs/>
          <w:rtl/>
        </w:rPr>
        <w:t>ד</w:t>
      </w:r>
      <w:r w:rsidR="00802E5A">
        <w:rPr>
          <w:rFonts w:hint="cs"/>
          <w:b/>
          <w:bCs/>
          <w:vertAlign w:val="superscript"/>
          <w:rtl/>
        </w:rPr>
        <w:t>11</w:t>
      </w:r>
      <w:r w:rsidR="00840F39">
        <w:rPr>
          <w:rFonts w:hint="cs"/>
          <w:rtl/>
        </w:rPr>
        <w:t xml:space="preserve"> </w:t>
      </w:r>
      <w:r w:rsidR="007042AF">
        <w:rPr>
          <w:rFonts w:hint="cs"/>
          <w:rtl/>
        </w:rPr>
        <w:t xml:space="preserve">/ </w:t>
      </w:r>
      <w:r w:rsidR="00B52C73">
        <w:rPr>
          <w:rFonts w:hint="cs"/>
          <w:rtl/>
        </w:rPr>
        <w:t xml:space="preserve">וסורא] בסורא </w:t>
      </w:r>
      <w:r w:rsidR="00B52C73">
        <w:rPr>
          <w:rFonts w:hint="cs"/>
          <w:b/>
          <w:bCs/>
          <w:rtl/>
        </w:rPr>
        <w:t>ש</w:t>
      </w:r>
      <w:r w:rsidR="00380C21">
        <w:rPr>
          <w:rFonts w:hint="cs"/>
          <w:b/>
          <w:bCs/>
          <w:rtl/>
        </w:rPr>
        <w:t xml:space="preserve"> </w:t>
      </w:r>
      <w:r w:rsidR="00357F87">
        <w:rPr>
          <w:rFonts w:hint="cs"/>
          <w:rtl/>
        </w:rPr>
        <w:t xml:space="preserve">בסורה </w:t>
      </w:r>
      <w:r w:rsidR="00380C21">
        <w:rPr>
          <w:rFonts w:hint="cs"/>
          <w:b/>
          <w:bCs/>
          <w:rtl/>
        </w:rPr>
        <w:t>ד</w:t>
      </w:r>
      <w:r w:rsidR="00380C21">
        <w:rPr>
          <w:rFonts w:hint="cs"/>
          <w:b/>
          <w:bCs/>
          <w:vertAlign w:val="superscript"/>
          <w:rtl/>
        </w:rPr>
        <w:t>2</w:t>
      </w:r>
      <w:r w:rsidR="00F15FEF">
        <w:rPr>
          <w:rFonts w:hint="cs"/>
          <w:rtl/>
        </w:rPr>
        <w:t xml:space="preserve"> </w:t>
      </w:r>
      <w:r w:rsidR="00F15FEF">
        <w:rPr>
          <w:rFonts w:hint="cs"/>
          <w:b/>
          <w:bCs/>
          <w:rtl/>
        </w:rPr>
        <w:t>ד</w:t>
      </w:r>
      <w:r w:rsidR="00F15FEF">
        <w:rPr>
          <w:rFonts w:hint="cs"/>
          <w:b/>
          <w:bCs/>
          <w:vertAlign w:val="superscript"/>
          <w:rtl/>
        </w:rPr>
        <w:t>11</w:t>
      </w:r>
      <w:r w:rsidR="006A09E7">
        <w:rPr>
          <w:rFonts w:hint="cs"/>
          <w:rtl/>
        </w:rPr>
        <w:t xml:space="preserve">  </w:t>
      </w:r>
      <w:r w:rsidR="00F15FEF">
        <w:rPr>
          <w:rFonts w:hint="cs"/>
          <w:rtl/>
        </w:rPr>
        <w:t xml:space="preserve"> </w:t>
      </w:r>
      <w:r w:rsidR="006A09E7">
        <w:rPr>
          <w:rFonts w:hint="cs"/>
          <w:rtl/>
        </w:rPr>
        <w:t xml:space="preserve">148 </w:t>
      </w:r>
      <w:r w:rsidR="00D90CC1">
        <w:rPr>
          <w:rFonts w:hint="cs"/>
          <w:rtl/>
        </w:rPr>
        <w:t xml:space="preserve">למקרה] למקרא </w:t>
      </w:r>
      <w:r w:rsidR="00D90CC1">
        <w:rPr>
          <w:rFonts w:hint="cs"/>
          <w:b/>
          <w:bCs/>
          <w:rtl/>
        </w:rPr>
        <w:t>ד</w:t>
      </w:r>
      <w:r w:rsidR="00D90CC1">
        <w:rPr>
          <w:rFonts w:hint="cs"/>
          <w:b/>
          <w:bCs/>
          <w:vertAlign w:val="superscript"/>
          <w:rtl/>
        </w:rPr>
        <w:t>2</w:t>
      </w:r>
      <w:r w:rsidR="00D90CC1">
        <w:rPr>
          <w:rFonts w:hint="cs"/>
          <w:rtl/>
        </w:rPr>
        <w:t xml:space="preserve"> </w:t>
      </w:r>
      <w:r w:rsidR="00391065">
        <w:rPr>
          <w:rFonts w:hint="cs"/>
          <w:rtl/>
        </w:rPr>
        <w:t xml:space="preserve">/ </w:t>
      </w:r>
      <w:r w:rsidR="006A09E7">
        <w:rPr>
          <w:rFonts w:hint="cs"/>
          <w:rtl/>
        </w:rPr>
        <w:t xml:space="preserve">אחשורש] אחשורוש </w:t>
      </w:r>
      <w:r w:rsidR="006A09E7">
        <w:rPr>
          <w:rFonts w:hint="cs"/>
          <w:b/>
          <w:bCs/>
          <w:rtl/>
        </w:rPr>
        <w:t>ש</w:t>
      </w:r>
      <w:r w:rsidR="002B1867">
        <w:rPr>
          <w:rFonts w:hint="cs"/>
          <w:b/>
          <w:bCs/>
          <w:rtl/>
        </w:rPr>
        <w:t xml:space="preserve"> ד</w:t>
      </w:r>
      <w:r w:rsidR="002B1867">
        <w:rPr>
          <w:rFonts w:hint="cs"/>
          <w:b/>
          <w:bCs/>
          <w:vertAlign w:val="superscript"/>
          <w:rtl/>
        </w:rPr>
        <w:t>2</w:t>
      </w:r>
      <w:r w:rsidR="001E2B35">
        <w:rPr>
          <w:rFonts w:hint="cs"/>
          <w:b/>
          <w:bCs/>
          <w:rtl/>
        </w:rPr>
        <w:t xml:space="preserve"> </w:t>
      </w:r>
      <w:r w:rsidR="0080105B">
        <w:rPr>
          <w:rFonts w:hint="cs"/>
          <w:b/>
          <w:bCs/>
          <w:rtl/>
        </w:rPr>
        <w:t>ד</w:t>
      </w:r>
      <w:r w:rsidR="0080105B">
        <w:rPr>
          <w:rFonts w:hint="cs"/>
          <w:b/>
          <w:bCs/>
          <w:vertAlign w:val="superscript"/>
          <w:rtl/>
        </w:rPr>
        <w:t>11</w:t>
      </w:r>
      <w:r w:rsidR="001E2B35">
        <w:rPr>
          <w:rFonts w:hint="cs"/>
          <w:rtl/>
        </w:rPr>
        <w:t xml:space="preserve">  </w:t>
      </w:r>
      <w:r w:rsidR="0080105B">
        <w:rPr>
          <w:rFonts w:hint="cs"/>
          <w:rtl/>
        </w:rPr>
        <w:t xml:space="preserve"> </w:t>
      </w:r>
      <w:r w:rsidR="001E2B35">
        <w:rPr>
          <w:rFonts w:hint="cs"/>
          <w:rtl/>
        </w:rPr>
        <w:t xml:space="preserve">149 וכתבוה] </w:t>
      </w:r>
      <w:commentRangeStart w:id="33"/>
      <w:r w:rsidR="001E2B35">
        <w:rPr>
          <w:rFonts w:hint="cs"/>
          <w:rtl/>
        </w:rPr>
        <w:t xml:space="preserve">ובתבוה </w:t>
      </w:r>
      <w:commentRangeEnd w:id="33"/>
      <w:r w:rsidR="00631F91">
        <w:rPr>
          <w:rStyle w:val="CommentReference"/>
          <w:rtl/>
        </w:rPr>
        <w:commentReference w:id="33"/>
      </w:r>
      <w:r w:rsidR="001E2B35">
        <w:rPr>
          <w:rFonts w:hint="cs"/>
          <w:rtl/>
        </w:rPr>
        <w:t xml:space="preserve">[!] </w:t>
      </w:r>
      <w:r w:rsidR="001E2B35">
        <w:rPr>
          <w:rFonts w:hint="cs"/>
          <w:b/>
          <w:bCs/>
          <w:rtl/>
        </w:rPr>
        <w:t>ד</w:t>
      </w:r>
      <w:r w:rsidR="001E2B35">
        <w:rPr>
          <w:rFonts w:hint="cs"/>
          <w:b/>
          <w:bCs/>
          <w:vertAlign w:val="superscript"/>
          <w:rtl/>
        </w:rPr>
        <w:t>2</w:t>
      </w:r>
    </w:p>
    <w:p w14:paraId="1B4B93EA" w14:textId="77777777" w:rsidR="00AB6745" w:rsidRPr="00AB6745" w:rsidRDefault="00AB6745" w:rsidP="00E507E4">
      <w:pPr>
        <w:ind w:firstLine="0"/>
        <w:rPr>
          <w:b/>
          <w:bCs/>
          <w:rtl/>
        </w:rPr>
      </w:pPr>
    </w:p>
    <w:p w14:paraId="6D972D2E" w14:textId="4AE643CF" w:rsidR="00B8333A" w:rsidRPr="00A758DB" w:rsidRDefault="00B8333A" w:rsidP="00C5522E">
      <w:pPr>
        <w:ind w:firstLine="0"/>
        <w:rPr>
          <w:rFonts w:cstheme="minorBidi"/>
          <w:rtl/>
          <w:lang w:bidi="ar-LB"/>
        </w:rPr>
      </w:pPr>
      <w:r w:rsidRPr="00C5522E">
        <w:rPr>
          <w:rFonts w:hint="cs"/>
          <w:u w:val="single"/>
          <w:rtl/>
        </w:rPr>
        <w:t>מקורות</w:t>
      </w:r>
      <w:r>
        <w:rPr>
          <w:rFonts w:hint="cs"/>
          <w:rtl/>
        </w:rPr>
        <w:t>:</w:t>
      </w:r>
      <w:r w:rsidR="00B0302B">
        <w:rPr>
          <w:rFonts w:hint="cs"/>
          <w:rtl/>
        </w:rPr>
        <w:t xml:space="preserve"> </w:t>
      </w:r>
      <w:r w:rsidR="00B0302B">
        <w:rPr>
          <w:rFonts w:hint="cs"/>
          <w:b/>
          <w:bCs/>
          <w:rtl/>
        </w:rPr>
        <w:t>פ</w:t>
      </w:r>
      <w:r w:rsidR="00B0302B">
        <w:rPr>
          <w:rFonts w:hint="cs"/>
          <w:rtl/>
        </w:rPr>
        <w:t xml:space="preserve"> </w:t>
      </w:r>
      <w:r w:rsidR="00EB0830">
        <w:rPr>
          <w:rFonts w:hint="cs"/>
          <w:rtl/>
        </w:rPr>
        <w:t>(</w:t>
      </w:r>
      <w:r w:rsidR="00B0302B">
        <w:rPr>
          <w:rFonts w:hint="cs"/>
          <w:rtl/>
        </w:rPr>
        <w:t>19א-27א</w:t>
      </w:r>
      <w:r w:rsidR="00EB0830">
        <w:rPr>
          <w:rFonts w:hint="cs"/>
          <w:rtl/>
        </w:rPr>
        <w:t xml:space="preserve">, </w:t>
      </w:r>
      <w:r w:rsidR="00481CF7">
        <w:rPr>
          <w:rFonts w:hint="cs"/>
          <w:rtl/>
        </w:rPr>
        <w:t xml:space="preserve">חסר </w:t>
      </w:r>
      <w:r w:rsidR="0031460E">
        <w:rPr>
          <w:rFonts w:hint="cs"/>
          <w:rtl/>
        </w:rPr>
        <w:t>מסוגר</w:t>
      </w:r>
      <w:r w:rsidR="00481CF7">
        <w:rPr>
          <w:rFonts w:hint="cs"/>
          <w:rtl/>
        </w:rPr>
        <w:t xml:space="preserve"> 59</w:t>
      </w:r>
      <w:r w:rsidR="00481CF7">
        <w:rPr>
          <w:rtl/>
        </w:rPr>
        <w:softHyphen/>
      </w:r>
      <w:r w:rsidR="00481CF7">
        <w:rPr>
          <w:rFonts w:hint="cs"/>
          <w:rtl/>
        </w:rPr>
        <w:t xml:space="preserve"> </w:t>
      </w:r>
      <w:r w:rsidR="0031460E">
        <w:rPr>
          <w:rFonts w:hint="cs"/>
          <w:rtl/>
        </w:rPr>
        <w:t>עד תחילת סוגר</w:t>
      </w:r>
      <w:r w:rsidR="00481CF7">
        <w:rPr>
          <w:rFonts w:hint="cs"/>
          <w:rtl/>
        </w:rPr>
        <w:t xml:space="preserve"> 7</w:t>
      </w:r>
      <w:r w:rsidR="006311B9">
        <w:rPr>
          <w:rFonts w:hint="cs"/>
          <w:rtl/>
        </w:rPr>
        <w:t>7</w:t>
      </w:r>
      <w:r w:rsidR="001C69F3">
        <w:rPr>
          <w:rFonts w:hint="cs"/>
          <w:rtl/>
        </w:rPr>
        <w:t>;</w:t>
      </w:r>
      <w:r w:rsidR="00481CF7">
        <w:rPr>
          <w:rFonts w:hint="cs"/>
          <w:rtl/>
        </w:rPr>
        <w:t xml:space="preserve"> </w:t>
      </w:r>
      <w:r w:rsidR="00EB0830">
        <w:rPr>
          <w:rFonts w:hint="cs"/>
          <w:rtl/>
        </w:rPr>
        <w:t>נוסח הפנים</w:t>
      </w:r>
      <w:r w:rsidR="001E5F0D">
        <w:rPr>
          <w:rFonts w:hint="cs"/>
          <w:rtl/>
        </w:rPr>
        <w:t xml:space="preserve"> לבתים 1</w:t>
      </w:r>
      <w:r w:rsidR="001E5F0D">
        <w:rPr>
          <w:rtl/>
        </w:rPr>
        <w:softHyphen/>
      </w:r>
      <w:r w:rsidR="001E5F0D">
        <w:rPr>
          <w:rFonts w:hint="cs"/>
          <w:rtl/>
        </w:rPr>
        <w:t>-58, 7</w:t>
      </w:r>
      <w:r w:rsidR="006311B9">
        <w:rPr>
          <w:rFonts w:hint="cs"/>
          <w:rtl/>
        </w:rPr>
        <w:t>8</w:t>
      </w:r>
      <w:r w:rsidR="001E5F0D">
        <w:rPr>
          <w:rtl/>
        </w:rPr>
        <w:softHyphen/>
      </w:r>
      <w:r w:rsidR="001E5F0D">
        <w:rPr>
          <w:rFonts w:hint="cs"/>
          <w:rtl/>
        </w:rPr>
        <w:t>-149</w:t>
      </w:r>
      <w:r w:rsidR="00EB0830">
        <w:rPr>
          <w:rFonts w:hint="cs"/>
          <w:rtl/>
        </w:rPr>
        <w:t>)</w:t>
      </w:r>
      <w:r w:rsidR="001C69F3">
        <w:rPr>
          <w:rFonts w:hint="cs"/>
          <w:rtl/>
        </w:rPr>
        <w:t>;</w:t>
      </w:r>
      <w:r w:rsidR="001E5F0D">
        <w:rPr>
          <w:rFonts w:hint="cs"/>
          <w:rtl/>
        </w:rPr>
        <w:t xml:space="preserve"> </w:t>
      </w:r>
      <w:r w:rsidR="001E5F0D">
        <w:rPr>
          <w:rFonts w:hint="cs"/>
          <w:b/>
          <w:bCs/>
          <w:rtl/>
        </w:rPr>
        <w:t xml:space="preserve">ש </w:t>
      </w:r>
      <w:r w:rsidR="001E5F0D">
        <w:rPr>
          <w:rFonts w:hint="cs"/>
          <w:rtl/>
        </w:rPr>
        <w:t>(סימן י</w:t>
      </w:r>
      <w:r w:rsidR="001C69F3">
        <w:rPr>
          <w:rFonts w:hint="cs"/>
          <w:rtl/>
        </w:rPr>
        <w:t>;</w:t>
      </w:r>
      <w:r w:rsidR="001E5F0D">
        <w:rPr>
          <w:rFonts w:hint="cs"/>
          <w:rtl/>
        </w:rPr>
        <w:t xml:space="preserve"> נוסח הפנים לבתים 59</w:t>
      </w:r>
      <w:r w:rsidR="001E5F0D">
        <w:rPr>
          <w:rtl/>
        </w:rPr>
        <w:softHyphen/>
      </w:r>
      <w:r w:rsidR="001E5F0D">
        <w:rPr>
          <w:rFonts w:hint="cs"/>
          <w:rtl/>
        </w:rPr>
        <w:t>-77)</w:t>
      </w:r>
      <w:r w:rsidR="001C69F3">
        <w:rPr>
          <w:rFonts w:hint="cs"/>
          <w:rtl/>
        </w:rPr>
        <w:t>;</w:t>
      </w:r>
      <w:r w:rsidR="00EB0830">
        <w:rPr>
          <w:rFonts w:hint="cs"/>
          <w:rtl/>
        </w:rPr>
        <w:t xml:space="preserve"> </w:t>
      </w:r>
      <w:r w:rsidR="00EB0830">
        <w:rPr>
          <w:rFonts w:hint="cs"/>
          <w:b/>
          <w:bCs/>
          <w:rtl/>
        </w:rPr>
        <w:t>ק</w:t>
      </w:r>
      <w:r w:rsidR="005C68EB">
        <w:rPr>
          <w:rFonts w:hint="cs"/>
          <w:rtl/>
        </w:rPr>
        <w:t xml:space="preserve"> (= אוקספורד </w:t>
      </w:r>
      <w:r w:rsidR="005C68EB">
        <w:t>Heb. e. 45/92</w:t>
      </w:r>
      <w:r w:rsidR="005C68EB">
        <w:rPr>
          <w:rFonts w:hint="cs"/>
          <w:rtl/>
        </w:rPr>
        <w:t xml:space="preserve"> + </w:t>
      </w:r>
      <w:r w:rsidR="005C68EB">
        <w:t>T-S NS 300.46</w:t>
      </w:r>
      <w:r w:rsidR="00C721BD">
        <w:rPr>
          <w:rFonts w:hint="cs"/>
          <w:rtl/>
        </w:rPr>
        <w:t>, בתים 1</w:t>
      </w:r>
      <w:r w:rsidR="00C721BD">
        <w:rPr>
          <w:rtl/>
        </w:rPr>
        <w:softHyphen/>
      </w:r>
      <w:r w:rsidR="00C721BD">
        <w:rPr>
          <w:rFonts w:hint="cs"/>
          <w:rtl/>
        </w:rPr>
        <w:t>-54, 91</w:t>
      </w:r>
      <w:r w:rsidR="00C721BD">
        <w:rPr>
          <w:rtl/>
        </w:rPr>
        <w:softHyphen/>
      </w:r>
      <w:r w:rsidR="00C721BD">
        <w:rPr>
          <w:rFonts w:hint="cs"/>
          <w:rtl/>
        </w:rPr>
        <w:t>-</w:t>
      </w:r>
      <w:r w:rsidR="009F5D20">
        <w:rPr>
          <w:rFonts w:hint="cs"/>
          <w:rtl/>
        </w:rPr>
        <w:t>126</w:t>
      </w:r>
      <w:r w:rsidR="005C68EB">
        <w:rPr>
          <w:rFonts w:hint="cs"/>
          <w:rtl/>
        </w:rPr>
        <w:t>)</w:t>
      </w:r>
      <w:r w:rsidR="001C69F3">
        <w:rPr>
          <w:rFonts w:hint="cs"/>
          <w:rtl/>
        </w:rPr>
        <w:t>;</w:t>
      </w:r>
      <w:r w:rsidR="004317BA">
        <w:rPr>
          <w:rFonts w:hint="cs"/>
          <w:rtl/>
        </w:rPr>
        <w:t xml:space="preserve"> </w:t>
      </w:r>
      <w:r w:rsidR="00E507E4">
        <w:rPr>
          <w:rFonts w:hint="cs"/>
          <w:b/>
          <w:bCs/>
          <w:rtl/>
        </w:rPr>
        <w:t>ד</w:t>
      </w:r>
      <w:r w:rsidR="00E507E4">
        <w:rPr>
          <w:rFonts w:hint="cs"/>
          <w:b/>
          <w:bCs/>
          <w:vertAlign w:val="superscript"/>
          <w:rtl/>
        </w:rPr>
        <w:t>2</w:t>
      </w:r>
      <w:r w:rsidR="00E507E4">
        <w:rPr>
          <w:rFonts w:hint="cs"/>
          <w:vertAlign w:val="superscript"/>
          <w:rtl/>
        </w:rPr>
        <w:t xml:space="preserve"> </w:t>
      </w:r>
      <w:r w:rsidR="00E507E4">
        <w:rPr>
          <w:rFonts w:hint="cs"/>
          <w:rtl/>
        </w:rPr>
        <w:t>(=</w:t>
      </w:r>
      <w:r w:rsidR="00E507E4" w:rsidRPr="00112078">
        <w:t>ENA</w:t>
      </w:r>
      <w:r w:rsidR="0028728D">
        <w:t xml:space="preserve"> </w:t>
      </w:r>
      <w:r w:rsidR="00E507E4" w:rsidRPr="00112078">
        <w:t>3302</w:t>
      </w:r>
      <w:r w:rsidR="005E35C1">
        <w:t>.</w:t>
      </w:r>
      <w:r w:rsidR="00E507E4" w:rsidRPr="00112078">
        <w:t>5</w:t>
      </w:r>
      <w:r w:rsidR="008717D4">
        <w:rPr>
          <w:rFonts w:hint="cs"/>
          <w:rtl/>
        </w:rPr>
        <w:t xml:space="preserve"> + </w:t>
      </w:r>
      <w:r w:rsidR="008717D4" w:rsidRPr="00112078">
        <w:t>ENA</w:t>
      </w:r>
      <w:r w:rsidR="0028728D">
        <w:t xml:space="preserve"> </w:t>
      </w:r>
      <w:r w:rsidR="008717D4" w:rsidRPr="00112078">
        <w:t>3685</w:t>
      </w:r>
      <w:r w:rsidR="005E35C1">
        <w:t>.</w:t>
      </w:r>
      <w:r w:rsidR="008717D4" w:rsidRPr="00112078">
        <w:t>11</w:t>
      </w:r>
      <w:r w:rsidR="008717D4">
        <w:rPr>
          <w:rFonts w:hint="cs"/>
          <w:rtl/>
        </w:rPr>
        <w:t xml:space="preserve"> + </w:t>
      </w:r>
      <w:r w:rsidR="0085792A">
        <w:t>Fran. 158</w:t>
      </w:r>
      <w:r w:rsidR="00E507E4">
        <w:rPr>
          <w:rFonts w:hint="cs"/>
          <w:rtl/>
        </w:rPr>
        <w:t xml:space="preserve"> </w:t>
      </w:r>
      <w:r w:rsidR="00C948A0">
        <w:rPr>
          <w:rFonts w:hint="cs"/>
          <w:rtl/>
        </w:rPr>
        <w:t xml:space="preserve">+ </w:t>
      </w:r>
      <w:r w:rsidR="00C948A0" w:rsidRPr="00112078">
        <w:t>MC.II</w:t>
      </w:r>
      <w:r w:rsidR="005E35C1">
        <w:t>.</w:t>
      </w:r>
      <w:r w:rsidR="00C948A0" w:rsidRPr="00112078">
        <w:t>201</w:t>
      </w:r>
      <w:r w:rsidR="00F82D20">
        <w:rPr>
          <w:rFonts w:hint="cs"/>
          <w:rtl/>
        </w:rPr>
        <w:t xml:space="preserve"> + מנצ'סטר </w:t>
      </w:r>
      <w:r w:rsidR="00F82D20">
        <w:t>B8056</w:t>
      </w:r>
      <w:r w:rsidR="00F82D20">
        <w:rPr>
          <w:rFonts w:hint="cs"/>
          <w:rtl/>
        </w:rPr>
        <w:t xml:space="preserve"> </w:t>
      </w:r>
      <w:r w:rsidR="00135E38">
        <w:rPr>
          <w:rFonts w:hint="cs"/>
          <w:rtl/>
        </w:rPr>
        <w:t xml:space="preserve">+ מנצ'סטר </w:t>
      </w:r>
      <w:r w:rsidR="00135E38">
        <w:t>AF10</w:t>
      </w:r>
      <w:r w:rsidR="00F82D20">
        <w:rPr>
          <w:rFonts w:hint="cs"/>
          <w:rtl/>
        </w:rPr>
        <w:t xml:space="preserve"> </w:t>
      </w:r>
      <w:r w:rsidR="00135E38">
        <w:rPr>
          <w:rFonts w:hint="cs"/>
          <w:rtl/>
        </w:rPr>
        <w:t>+</w:t>
      </w:r>
      <w:r w:rsidR="00135E38">
        <w:t>T-S AS 132.98</w:t>
      </w:r>
      <w:r w:rsidR="00135E38">
        <w:rPr>
          <w:rFonts w:hint="cs"/>
          <w:rtl/>
        </w:rPr>
        <w:t xml:space="preserve">, </w:t>
      </w:r>
      <w:commentRangeStart w:id="34"/>
      <w:r w:rsidR="00135E38" w:rsidRPr="001A0C4F">
        <w:rPr>
          <w:rFonts w:hint="cs"/>
          <w:highlight w:val="yellow"/>
          <w:rtl/>
        </w:rPr>
        <w:t xml:space="preserve">פרגמנטים </w:t>
      </w:r>
      <w:r w:rsidR="001A0C4F" w:rsidRPr="001A0C4F">
        <w:rPr>
          <w:rFonts w:hint="cs"/>
          <w:highlight w:val="yellow"/>
          <w:rtl/>
        </w:rPr>
        <w:t xml:space="preserve">המצטרפים </w:t>
      </w:r>
      <w:commentRangeEnd w:id="34"/>
      <w:r w:rsidR="001A0C4F" w:rsidRPr="001A0C4F">
        <w:rPr>
          <w:rFonts w:hint="cs"/>
          <w:highlight w:val="yellow"/>
          <w:rtl/>
        </w:rPr>
        <w:t>לחמישה עמודים</w:t>
      </w:r>
      <w:r w:rsidR="00135E38" w:rsidRPr="001A0C4F">
        <w:rPr>
          <w:rStyle w:val="CommentReference"/>
          <w:highlight w:val="yellow"/>
          <w:rtl/>
        </w:rPr>
        <w:commentReference w:id="34"/>
      </w:r>
      <w:r w:rsidR="001A0C4F" w:rsidRPr="001A0C4F">
        <w:rPr>
          <w:rFonts w:hint="cs"/>
          <w:highlight w:val="yellow"/>
          <w:rtl/>
        </w:rPr>
        <w:t>, חלקם שרידים</w:t>
      </w:r>
      <w:r w:rsidR="001C69F3">
        <w:rPr>
          <w:rFonts w:hint="cs"/>
          <w:rtl/>
        </w:rPr>
        <w:t>;</w:t>
      </w:r>
      <w:r w:rsidR="001A0C4F">
        <w:rPr>
          <w:rFonts w:hint="cs"/>
          <w:rtl/>
        </w:rPr>
        <w:t xml:space="preserve"> בתים</w:t>
      </w:r>
      <w:r w:rsidR="00E507E4">
        <w:rPr>
          <w:rFonts w:hint="cs"/>
          <w:rtl/>
        </w:rPr>
        <w:t xml:space="preserve"> 3</w:t>
      </w:r>
      <w:r w:rsidR="0085792A">
        <w:rPr>
          <w:rFonts w:hint="cs"/>
          <w:rtl/>
        </w:rPr>
        <w:t>0</w:t>
      </w:r>
      <w:r w:rsidR="00E507E4">
        <w:rPr>
          <w:rtl/>
        </w:rPr>
        <w:softHyphen/>
      </w:r>
      <w:r w:rsidR="00E507E4">
        <w:rPr>
          <w:rtl/>
        </w:rPr>
        <w:softHyphen/>
      </w:r>
      <w:r w:rsidR="00E507E4">
        <w:rPr>
          <w:rFonts w:hint="cs"/>
          <w:rtl/>
        </w:rPr>
        <w:t>-</w:t>
      </w:r>
      <w:r w:rsidR="008717D4">
        <w:rPr>
          <w:rFonts w:hint="cs"/>
          <w:rtl/>
        </w:rPr>
        <w:t>9</w:t>
      </w:r>
      <w:r w:rsidR="00135E38">
        <w:rPr>
          <w:rFonts w:hint="cs"/>
          <w:rtl/>
        </w:rPr>
        <w:t>6</w:t>
      </w:r>
      <w:r w:rsidR="0085792A">
        <w:rPr>
          <w:rFonts w:hint="cs"/>
          <w:rtl/>
        </w:rPr>
        <w:t>, 101</w:t>
      </w:r>
      <w:r w:rsidR="0085792A">
        <w:rPr>
          <w:rtl/>
        </w:rPr>
        <w:softHyphen/>
      </w:r>
      <w:r w:rsidR="0085792A">
        <w:rPr>
          <w:rFonts w:hint="cs"/>
          <w:rtl/>
        </w:rPr>
        <w:t>-11</w:t>
      </w:r>
      <w:r w:rsidR="00135E38">
        <w:rPr>
          <w:rFonts w:hint="cs"/>
          <w:rtl/>
        </w:rPr>
        <w:t>8</w:t>
      </w:r>
      <w:r w:rsidR="00EF79BB">
        <w:rPr>
          <w:rFonts w:hint="cs"/>
          <w:rtl/>
        </w:rPr>
        <w:t>, 123</w:t>
      </w:r>
      <w:r w:rsidR="00EF79BB">
        <w:rPr>
          <w:rtl/>
        </w:rPr>
        <w:softHyphen/>
      </w:r>
      <w:r w:rsidR="00EF79BB">
        <w:rPr>
          <w:rFonts w:hint="cs"/>
          <w:rtl/>
        </w:rPr>
        <w:t>-149</w:t>
      </w:r>
      <w:r w:rsidR="00475B7A">
        <w:rPr>
          <w:rFonts w:hint="cs"/>
          <w:rtl/>
        </w:rPr>
        <w:t>)</w:t>
      </w:r>
      <w:r w:rsidR="001C69F3">
        <w:rPr>
          <w:rFonts w:hint="cs"/>
          <w:rtl/>
        </w:rPr>
        <w:t>;</w:t>
      </w:r>
      <w:r w:rsidR="008E3632">
        <w:rPr>
          <w:rFonts w:hint="cs"/>
          <w:rtl/>
        </w:rPr>
        <w:t xml:space="preserve"> </w:t>
      </w:r>
      <w:r w:rsidR="008E3632">
        <w:rPr>
          <w:rFonts w:hint="cs"/>
          <w:b/>
          <w:bCs/>
          <w:rtl/>
        </w:rPr>
        <w:t>ד</w:t>
      </w:r>
      <w:r w:rsidR="008E3632">
        <w:rPr>
          <w:rFonts w:hint="cs"/>
          <w:b/>
          <w:bCs/>
          <w:vertAlign w:val="superscript"/>
          <w:rtl/>
        </w:rPr>
        <w:t>11</w:t>
      </w:r>
      <w:r w:rsidR="008E3632" w:rsidRPr="008E3632">
        <w:rPr>
          <w:rFonts w:hint="cs"/>
          <w:rtl/>
        </w:rPr>
        <w:t xml:space="preserve"> </w:t>
      </w:r>
      <w:r w:rsidR="008E3632">
        <w:rPr>
          <w:rFonts w:hint="cs"/>
          <w:rtl/>
        </w:rPr>
        <w:t>(=פירקוביץ' ב, 104.7</w:t>
      </w:r>
      <w:r w:rsidR="001C69F3">
        <w:rPr>
          <w:rFonts w:hint="cs"/>
          <w:rtl/>
        </w:rPr>
        <w:t>;</w:t>
      </w:r>
      <w:r w:rsidR="008E3632">
        <w:rPr>
          <w:rFonts w:hint="cs"/>
          <w:rtl/>
        </w:rPr>
        <w:t xml:space="preserve"> בתים 135</w:t>
      </w:r>
      <w:r w:rsidR="008E3632">
        <w:rPr>
          <w:rtl/>
        </w:rPr>
        <w:softHyphen/>
      </w:r>
      <w:r w:rsidR="008E3632">
        <w:rPr>
          <w:rFonts w:hint="cs"/>
          <w:rtl/>
        </w:rPr>
        <w:t>-149)</w:t>
      </w:r>
      <w:r w:rsidR="001C69F3">
        <w:rPr>
          <w:rFonts w:hint="cs"/>
          <w:rtl/>
        </w:rPr>
        <w:t>;</w:t>
      </w:r>
      <w:r w:rsidR="00475B7A">
        <w:rPr>
          <w:rFonts w:hint="cs"/>
          <w:rtl/>
        </w:rPr>
        <w:t xml:space="preserve"> </w:t>
      </w:r>
      <w:r w:rsidR="00475B7A">
        <w:rPr>
          <w:rFonts w:hint="cs"/>
          <w:b/>
          <w:bCs/>
          <w:rtl/>
        </w:rPr>
        <w:t>ה</w:t>
      </w:r>
      <w:r w:rsidR="00475B7A">
        <w:rPr>
          <w:rFonts w:hint="cs"/>
          <w:b/>
          <w:bCs/>
          <w:vertAlign w:val="superscript"/>
          <w:rtl/>
        </w:rPr>
        <w:t>3</w:t>
      </w:r>
      <w:r w:rsidR="00475B7A">
        <w:rPr>
          <w:rFonts w:hint="cs"/>
          <w:vertAlign w:val="superscript"/>
          <w:rtl/>
        </w:rPr>
        <w:t xml:space="preserve"> </w:t>
      </w:r>
      <w:r w:rsidR="00475B7A">
        <w:rPr>
          <w:rFonts w:hint="cs"/>
          <w:rtl/>
        </w:rPr>
        <w:t>(=</w:t>
      </w:r>
      <w:r w:rsidR="00475B7A" w:rsidRPr="00112078">
        <w:t>MC.IV</w:t>
      </w:r>
      <w:r w:rsidR="00792DBD">
        <w:t>.</w:t>
      </w:r>
      <w:r w:rsidR="00475B7A" w:rsidRPr="00112078">
        <w:t>331</w:t>
      </w:r>
      <w:r w:rsidR="001C69F3">
        <w:rPr>
          <w:rFonts w:hint="cs"/>
          <w:rtl/>
        </w:rPr>
        <w:t>;</w:t>
      </w:r>
      <w:r w:rsidR="00475B7A">
        <w:rPr>
          <w:rFonts w:hint="cs"/>
          <w:rtl/>
        </w:rPr>
        <w:t xml:space="preserve"> פרגמנט, בתים 23</w:t>
      </w:r>
      <w:r w:rsidR="00475B7A">
        <w:rPr>
          <w:rtl/>
        </w:rPr>
        <w:softHyphen/>
      </w:r>
      <w:r w:rsidR="00475B7A">
        <w:rPr>
          <w:rFonts w:hint="cs"/>
          <w:rtl/>
        </w:rPr>
        <w:t>-26, 37</w:t>
      </w:r>
      <w:r w:rsidR="00475B7A">
        <w:rPr>
          <w:rtl/>
        </w:rPr>
        <w:softHyphen/>
      </w:r>
      <w:r w:rsidR="00475B7A">
        <w:rPr>
          <w:rFonts w:hint="cs"/>
          <w:rtl/>
        </w:rPr>
        <w:t>-41)</w:t>
      </w:r>
      <w:r w:rsidR="001C69F3">
        <w:rPr>
          <w:rFonts w:hint="cs"/>
          <w:rtl/>
        </w:rPr>
        <w:t>;</w:t>
      </w:r>
      <w:r w:rsidR="00B23950">
        <w:rPr>
          <w:rFonts w:hint="cs"/>
          <w:rtl/>
        </w:rPr>
        <w:t xml:space="preserve"> </w:t>
      </w:r>
      <w:r w:rsidR="00B23950">
        <w:rPr>
          <w:rFonts w:hint="cs"/>
          <w:b/>
          <w:bCs/>
          <w:rtl/>
        </w:rPr>
        <w:t>ל</w:t>
      </w:r>
      <w:r w:rsidR="00B23950">
        <w:rPr>
          <w:rFonts w:hint="cs"/>
          <w:b/>
          <w:bCs/>
          <w:vertAlign w:val="superscript"/>
          <w:rtl/>
        </w:rPr>
        <w:t>2</w:t>
      </w:r>
      <w:r w:rsidR="00B23950">
        <w:rPr>
          <w:rFonts w:hint="cs"/>
          <w:rtl/>
        </w:rPr>
        <w:t xml:space="preserve"> (=</w:t>
      </w:r>
      <w:r w:rsidR="00963C75">
        <w:t xml:space="preserve">T-S </w:t>
      </w:r>
      <w:r w:rsidR="00B23950" w:rsidRPr="00112078">
        <w:t>NS</w:t>
      </w:r>
      <w:r w:rsidR="00963C75">
        <w:t xml:space="preserve"> </w:t>
      </w:r>
      <w:r w:rsidR="00B23950" w:rsidRPr="00112078">
        <w:t>300</w:t>
      </w:r>
      <w:r w:rsidR="00B23950">
        <w:t>.</w:t>
      </w:r>
      <w:r w:rsidR="00B23950" w:rsidRPr="00112078">
        <w:t>69</w:t>
      </w:r>
      <w:r w:rsidR="00B23950">
        <w:rPr>
          <w:rFonts w:hint="cs"/>
          <w:rtl/>
        </w:rPr>
        <w:t>, בתים 109</w:t>
      </w:r>
      <w:r w:rsidR="00B23950">
        <w:rPr>
          <w:rtl/>
        </w:rPr>
        <w:softHyphen/>
      </w:r>
      <w:r w:rsidR="00B23950">
        <w:rPr>
          <w:rFonts w:hint="cs"/>
          <w:rtl/>
        </w:rPr>
        <w:t>-136)</w:t>
      </w:r>
      <w:r w:rsidR="001C69F3">
        <w:rPr>
          <w:rFonts w:hint="cs"/>
          <w:rtl/>
        </w:rPr>
        <w:t>;</w:t>
      </w:r>
      <w:r w:rsidR="00F936B1">
        <w:rPr>
          <w:rFonts w:hint="cs"/>
          <w:rtl/>
        </w:rPr>
        <w:t xml:space="preserve"> </w:t>
      </w:r>
      <w:r w:rsidR="00F936B1">
        <w:rPr>
          <w:rFonts w:hint="cs"/>
          <w:b/>
          <w:bCs/>
          <w:rtl/>
        </w:rPr>
        <w:t>ג</w:t>
      </w:r>
      <w:r w:rsidR="00F936B1">
        <w:rPr>
          <w:rFonts w:hint="cs"/>
          <w:b/>
          <w:bCs/>
          <w:vertAlign w:val="superscript"/>
          <w:rtl/>
        </w:rPr>
        <w:t>1</w:t>
      </w:r>
      <w:r w:rsidR="00F936B1">
        <w:rPr>
          <w:rFonts w:hint="cs"/>
          <w:vertAlign w:val="superscript"/>
          <w:rtl/>
        </w:rPr>
        <w:t xml:space="preserve"> </w:t>
      </w:r>
      <w:r w:rsidR="00F936B1">
        <w:rPr>
          <w:rFonts w:hint="cs"/>
          <w:rtl/>
        </w:rPr>
        <w:t>(=</w:t>
      </w:r>
      <w:r w:rsidR="00F936B1">
        <w:t>T-S AS 128.160</w:t>
      </w:r>
      <w:r w:rsidR="00F936B1">
        <w:rPr>
          <w:rFonts w:hint="cs"/>
          <w:rtl/>
        </w:rPr>
        <w:t xml:space="preserve">, </w:t>
      </w:r>
      <w:r w:rsidR="005D78A9">
        <w:rPr>
          <w:rFonts w:hint="cs"/>
          <w:rtl/>
        </w:rPr>
        <w:t xml:space="preserve">פרגמנט, </w:t>
      </w:r>
      <w:r w:rsidR="00F936B1">
        <w:rPr>
          <w:rFonts w:hint="cs"/>
          <w:rtl/>
        </w:rPr>
        <w:t>בתים 37</w:t>
      </w:r>
      <w:r w:rsidR="00F936B1">
        <w:rPr>
          <w:rtl/>
        </w:rPr>
        <w:softHyphen/>
      </w:r>
      <w:r w:rsidR="00F936B1">
        <w:rPr>
          <w:rFonts w:hint="cs"/>
          <w:rtl/>
        </w:rPr>
        <w:t>-40</w:t>
      </w:r>
      <w:r w:rsidR="00DE43A6">
        <w:rPr>
          <w:rFonts w:hint="cs"/>
          <w:rtl/>
        </w:rPr>
        <w:t>, 45</w:t>
      </w:r>
      <w:r w:rsidR="00DE43A6">
        <w:rPr>
          <w:rtl/>
        </w:rPr>
        <w:softHyphen/>
      </w:r>
      <w:r w:rsidR="00DE43A6">
        <w:rPr>
          <w:rFonts w:hint="cs"/>
          <w:rtl/>
        </w:rPr>
        <w:t>-48)</w:t>
      </w:r>
      <w:r w:rsidR="001C69F3">
        <w:rPr>
          <w:rFonts w:hint="cs"/>
          <w:rtl/>
        </w:rPr>
        <w:t>;</w:t>
      </w:r>
      <w:r w:rsidR="001F2D4F">
        <w:rPr>
          <w:rFonts w:hint="cs"/>
          <w:rtl/>
        </w:rPr>
        <w:t xml:space="preserve"> </w:t>
      </w:r>
      <w:r w:rsidR="001F2D4F">
        <w:rPr>
          <w:rFonts w:hint="cs"/>
          <w:b/>
          <w:bCs/>
          <w:rtl/>
        </w:rPr>
        <w:t>ש</w:t>
      </w:r>
      <w:r w:rsidR="001F2D4F">
        <w:rPr>
          <w:rFonts w:hint="cs"/>
          <w:b/>
          <w:bCs/>
          <w:vertAlign w:val="superscript"/>
          <w:rtl/>
        </w:rPr>
        <w:t>ב"ק</w:t>
      </w:r>
      <w:r w:rsidR="001F2D4F">
        <w:rPr>
          <w:rFonts w:hint="cs"/>
          <w:rtl/>
        </w:rPr>
        <w:t xml:space="preserve"> (סימן שסט, בתים 132</w:t>
      </w:r>
      <w:r w:rsidR="001F2D4F">
        <w:rPr>
          <w:rtl/>
        </w:rPr>
        <w:softHyphen/>
      </w:r>
      <w:r w:rsidR="001F2D4F">
        <w:rPr>
          <w:rFonts w:hint="cs"/>
          <w:rtl/>
        </w:rPr>
        <w:t>-136)</w:t>
      </w:r>
      <w:r w:rsidR="001C69F3">
        <w:rPr>
          <w:rFonts w:hint="cs"/>
          <w:rtl/>
        </w:rPr>
        <w:t>;</w:t>
      </w:r>
      <w:r w:rsidR="00A758DB">
        <w:rPr>
          <w:rFonts w:hint="cs"/>
          <w:rtl/>
        </w:rPr>
        <w:t xml:space="preserve"> </w:t>
      </w:r>
      <w:commentRangeStart w:id="35"/>
      <w:r w:rsidR="005E36DC">
        <w:rPr>
          <w:rFonts w:hint="cs"/>
          <w:b/>
          <w:bCs/>
          <w:rtl/>
        </w:rPr>
        <w:t>בק</w:t>
      </w:r>
      <w:r w:rsidR="005E36DC">
        <w:rPr>
          <w:rFonts w:hint="cs"/>
          <w:b/>
          <w:bCs/>
          <w:vertAlign w:val="superscript"/>
          <w:rtl/>
        </w:rPr>
        <w:t>1</w:t>
      </w:r>
      <w:commentRangeEnd w:id="35"/>
      <w:r w:rsidR="001F2D4F">
        <w:rPr>
          <w:rStyle w:val="CommentReference"/>
          <w:rtl/>
        </w:rPr>
        <w:commentReference w:id="35"/>
      </w:r>
      <w:r w:rsidR="00A758DB">
        <w:rPr>
          <w:rFonts w:hint="cs"/>
          <w:rtl/>
        </w:rPr>
        <w:t xml:space="preserve"> (=</w:t>
      </w:r>
      <w:r w:rsidR="00A758DB">
        <w:rPr>
          <w:rFonts w:hint="cs"/>
        </w:rPr>
        <w:t>B</w:t>
      </w:r>
      <w:r w:rsidR="00A758DB">
        <w:t>r. Or. 2568</w:t>
      </w:r>
      <w:r w:rsidR="00A758DB">
        <w:rPr>
          <w:rFonts w:hint="cs"/>
          <w:rtl/>
        </w:rPr>
        <w:t>, 83ב</w:t>
      </w:r>
      <w:r w:rsidR="001C69F3">
        <w:rPr>
          <w:rFonts w:hint="cs"/>
          <w:rtl/>
        </w:rPr>
        <w:t>;</w:t>
      </w:r>
      <w:r w:rsidR="00A758DB">
        <w:rPr>
          <w:rFonts w:hint="cs"/>
          <w:rtl/>
        </w:rPr>
        <w:t xml:space="preserve"> בתים 135</w:t>
      </w:r>
      <w:r w:rsidR="00A758DB">
        <w:rPr>
          <w:rtl/>
        </w:rPr>
        <w:softHyphen/>
      </w:r>
      <w:r w:rsidR="00A758DB">
        <w:rPr>
          <w:rFonts w:hint="cs"/>
          <w:rtl/>
        </w:rPr>
        <w:t>-136).</w:t>
      </w:r>
    </w:p>
    <w:p w14:paraId="19926F57" w14:textId="40D8B103" w:rsidR="00B8333A" w:rsidRDefault="00B8333A" w:rsidP="00B8333A">
      <w:pPr>
        <w:ind w:firstLine="0"/>
        <w:rPr>
          <w:rtl/>
        </w:rPr>
      </w:pPr>
      <w:r w:rsidRPr="00C5522E">
        <w:rPr>
          <w:rFonts w:hint="eastAsia"/>
          <w:u w:val="single"/>
          <w:rtl/>
        </w:rPr>
        <w:t>הדפסות</w:t>
      </w:r>
      <w:r w:rsidRPr="00C5522E">
        <w:rPr>
          <w:u w:val="single"/>
          <w:rtl/>
        </w:rPr>
        <w:t xml:space="preserve"> </w:t>
      </w:r>
      <w:r w:rsidR="00C5522E">
        <w:rPr>
          <w:rFonts w:hint="cs"/>
          <w:u w:val="single"/>
          <w:rtl/>
        </w:rPr>
        <w:t>בולטות</w:t>
      </w:r>
      <w:r>
        <w:rPr>
          <w:rtl/>
        </w:rPr>
        <w:t xml:space="preserve">: </w:t>
      </w:r>
      <w:r w:rsidR="0028728D" w:rsidRPr="00DA1928">
        <w:rPr>
          <w:rFonts w:hint="cs"/>
          <w:rtl/>
        </w:rPr>
        <w:t>אברהמסון, בן קהלת, עמ' 145 (סימן שסה</w:t>
      </w:r>
      <w:r w:rsidR="001C69F3" w:rsidRPr="00DA1928">
        <w:rPr>
          <w:rFonts w:hint="cs"/>
          <w:rtl/>
        </w:rPr>
        <w:t>;</w:t>
      </w:r>
      <w:r w:rsidR="0028728D" w:rsidRPr="00DA1928">
        <w:rPr>
          <w:rFonts w:hint="cs"/>
          <w:rtl/>
        </w:rPr>
        <w:t xml:space="preserve"> בתים 132</w:t>
      </w:r>
      <w:r w:rsidR="0028728D" w:rsidRPr="00DA1928">
        <w:rPr>
          <w:rtl/>
        </w:rPr>
        <w:softHyphen/>
      </w:r>
      <w:r w:rsidR="0028728D" w:rsidRPr="00DA1928">
        <w:rPr>
          <w:rFonts w:hint="cs"/>
          <w:rtl/>
        </w:rPr>
        <w:t>-136)</w:t>
      </w:r>
      <w:r w:rsidR="001C69F3" w:rsidRPr="00DA1928">
        <w:rPr>
          <w:rFonts w:hint="cs"/>
          <w:rtl/>
        </w:rPr>
        <w:t>;</w:t>
      </w:r>
      <w:r w:rsidR="0028728D">
        <w:rPr>
          <w:rFonts w:hint="cs"/>
          <w:rtl/>
        </w:rPr>
        <w:t xml:space="preserve"> </w:t>
      </w:r>
      <w:r w:rsidRPr="00960149">
        <w:rPr>
          <w:rFonts w:hint="cs"/>
          <w:rtl/>
        </w:rPr>
        <w:t xml:space="preserve">מהדורת בראדי, עמ' </w:t>
      </w:r>
      <w:r>
        <w:rPr>
          <w:rFonts w:hint="cs"/>
          <w:rtl/>
        </w:rPr>
        <w:t>123</w:t>
      </w:r>
      <w:r>
        <w:rPr>
          <w:rtl/>
        </w:rPr>
        <w:softHyphen/>
      </w:r>
      <w:r>
        <w:rPr>
          <w:rFonts w:hint="cs"/>
          <w:rtl/>
        </w:rPr>
        <w:t>-141</w:t>
      </w:r>
      <w:r w:rsidR="001C69F3">
        <w:rPr>
          <w:rFonts w:hint="cs"/>
          <w:rtl/>
        </w:rPr>
        <w:t>;</w:t>
      </w:r>
      <w:r>
        <w:rPr>
          <w:rFonts w:hint="cs"/>
          <w:rtl/>
        </w:rPr>
        <w:t xml:space="preserve"> </w:t>
      </w:r>
      <w:r>
        <w:rPr>
          <w:rFonts w:hint="eastAsia"/>
          <w:rtl/>
        </w:rPr>
        <w:t>מהדורת</w:t>
      </w:r>
      <w:r>
        <w:rPr>
          <w:rtl/>
        </w:rPr>
        <w:t xml:space="preserve"> </w:t>
      </w:r>
      <w:r>
        <w:rPr>
          <w:rFonts w:hint="eastAsia"/>
          <w:rtl/>
        </w:rPr>
        <w:t>הברמן</w:t>
      </w:r>
      <w:r>
        <w:rPr>
          <w:rtl/>
        </w:rPr>
        <w:t xml:space="preserve"> </w:t>
      </w:r>
      <w:r>
        <w:rPr>
          <w:rFonts w:hint="cs"/>
          <w:rtl/>
        </w:rPr>
        <w:t>א</w:t>
      </w:r>
      <w:r>
        <w:rPr>
          <w:rtl/>
        </w:rPr>
        <w:t xml:space="preserve">, </w:t>
      </w:r>
      <w:r w:rsidRPr="00F01BBC">
        <w:rPr>
          <w:rFonts w:hint="eastAsia"/>
          <w:rtl/>
        </w:rPr>
        <w:t>עמ</w:t>
      </w:r>
      <w:r w:rsidRPr="00F01BBC">
        <w:rPr>
          <w:rtl/>
        </w:rPr>
        <w:t>'</w:t>
      </w:r>
      <w:r w:rsidRPr="00F01BBC">
        <w:rPr>
          <w:rFonts w:hint="cs"/>
          <w:rtl/>
        </w:rPr>
        <w:t xml:space="preserve"> </w:t>
      </w:r>
      <w:r>
        <w:rPr>
          <w:rFonts w:hint="cs"/>
          <w:rtl/>
        </w:rPr>
        <w:t>3</w:t>
      </w:r>
      <w:r>
        <w:rPr>
          <w:rtl/>
        </w:rPr>
        <w:softHyphen/>
      </w:r>
      <w:r>
        <w:rPr>
          <w:rFonts w:hint="cs"/>
          <w:rtl/>
        </w:rPr>
        <w:t>-14</w:t>
      </w:r>
      <w:r w:rsidR="001C69F3">
        <w:rPr>
          <w:rtl/>
        </w:rPr>
        <w:t>;</w:t>
      </w:r>
      <w:r w:rsidR="0028728D">
        <w:rPr>
          <w:rFonts w:hint="cs"/>
          <w:rtl/>
        </w:rPr>
        <w:t xml:space="preserve"> </w:t>
      </w:r>
      <w:r w:rsidR="0039049A">
        <w:rPr>
          <w:rFonts w:hint="cs"/>
          <w:highlight w:val="green"/>
          <w:rtl/>
        </w:rPr>
        <w:t>רמב"ע</w:t>
      </w:r>
      <w:r w:rsidR="0028728D" w:rsidRPr="00595E60">
        <w:rPr>
          <w:rFonts w:hint="cs"/>
          <w:highlight w:val="green"/>
          <w:rtl/>
        </w:rPr>
        <w:t>,</w:t>
      </w:r>
      <w:r w:rsidR="0039049A">
        <w:rPr>
          <w:rFonts w:hint="cs"/>
          <w:highlight w:val="green"/>
          <w:rtl/>
        </w:rPr>
        <w:t xml:space="preserve"> </w:t>
      </w:r>
      <w:r w:rsidR="0028728D" w:rsidRPr="00595E60">
        <w:rPr>
          <w:rFonts w:hint="cs"/>
          <w:highlight w:val="green"/>
          <w:rtl/>
        </w:rPr>
        <w:t>העיונים והדיונים, עמ' 164</w:t>
      </w:r>
      <w:r w:rsidR="0028728D" w:rsidRPr="00595E60">
        <w:rPr>
          <w:highlight w:val="green"/>
          <w:rtl/>
        </w:rPr>
        <w:softHyphen/>
      </w:r>
      <w:r w:rsidR="0028728D" w:rsidRPr="00595E60">
        <w:rPr>
          <w:rFonts w:hint="cs"/>
          <w:highlight w:val="green"/>
          <w:rtl/>
        </w:rPr>
        <w:t>-165 (סוגר בית 1)</w:t>
      </w:r>
      <w:r w:rsidR="001C69F3">
        <w:rPr>
          <w:rFonts w:hint="cs"/>
          <w:rtl/>
        </w:rPr>
        <w:t>;</w:t>
      </w:r>
      <w:r>
        <w:rPr>
          <w:rtl/>
        </w:rPr>
        <w:t xml:space="preserve"> </w:t>
      </w:r>
      <w:r>
        <w:rPr>
          <w:rFonts w:hint="eastAsia"/>
          <w:rtl/>
        </w:rPr>
        <w:t>מהדורת</w:t>
      </w:r>
      <w:r>
        <w:rPr>
          <w:rtl/>
        </w:rPr>
        <w:t xml:space="preserve"> </w:t>
      </w:r>
      <w:r>
        <w:rPr>
          <w:rFonts w:hint="eastAsia"/>
          <w:rtl/>
        </w:rPr>
        <w:t>הרכבי</w:t>
      </w:r>
      <w:r>
        <w:rPr>
          <w:rtl/>
        </w:rPr>
        <w:t xml:space="preserve">, </w:t>
      </w:r>
      <w:r>
        <w:rPr>
          <w:rFonts w:hint="eastAsia"/>
          <w:rtl/>
        </w:rPr>
        <w:t>עמ</w:t>
      </w:r>
      <w:r>
        <w:rPr>
          <w:rtl/>
        </w:rPr>
        <w:t>'</w:t>
      </w:r>
      <w:r>
        <w:rPr>
          <w:rFonts w:hint="cs"/>
          <w:rtl/>
        </w:rPr>
        <w:t xml:space="preserve"> </w:t>
      </w:r>
      <w:r w:rsidR="0028728D">
        <w:rPr>
          <w:rFonts w:hint="cs"/>
          <w:rtl/>
        </w:rPr>
        <w:t>30</w:t>
      </w:r>
      <w:r w:rsidR="0028728D">
        <w:rPr>
          <w:rtl/>
        </w:rPr>
        <w:softHyphen/>
      </w:r>
      <w:r w:rsidR="0028728D">
        <w:rPr>
          <w:rFonts w:hint="cs"/>
          <w:rtl/>
        </w:rPr>
        <w:t>-45</w:t>
      </w:r>
      <w:r w:rsidR="001C69F3">
        <w:rPr>
          <w:rtl/>
        </w:rPr>
        <w:t>;</w:t>
      </w:r>
      <w:r>
        <w:rPr>
          <w:rtl/>
        </w:rPr>
        <w:t xml:space="preserve"> </w:t>
      </w:r>
      <w:r>
        <w:rPr>
          <w:rFonts w:hint="eastAsia"/>
          <w:rtl/>
        </w:rPr>
        <w:t>ורדי</w:t>
      </w:r>
      <w:r>
        <w:rPr>
          <w:rtl/>
        </w:rPr>
        <w:t>-</w:t>
      </w:r>
      <w:r>
        <w:rPr>
          <w:rFonts w:hint="eastAsia"/>
          <w:rtl/>
        </w:rPr>
        <w:t>רנד</w:t>
      </w:r>
      <w:r>
        <w:rPr>
          <w:rtl/>
        </w:rPr>
        <w:t xml:space="preserve">, </w:t>
      </w:r>
      <w:r>
        <w:rPr>
          <w:rFonts w:hint="eastAsia"/>
          <w:rtl/>
        </w:rPr>
        <w:t>קודקס</w:t>
      </w:r>
      <w:r>
        <w:rPr>
          <w:rtl/>
        </w:rPr>
        <w:t xml:space="preserve">, </w:t>
      </w:r>
      <w:r>
        <w:rPr>
          <w:rFonts w:hint="eastAsia"/>
          <w:rtl/>
        </w:rPr>
        <w:t>עמ</w:t>
      </w:r>
      <w:r>
        <w:rPr>
          <w:rtl/>
        </w:rPr>
        <w:t>'</w:t>
      </w:r>
      <w:r>
        <w:rPr>
          <w:rFonts w:hint="cs"/>
          <w:rtl/>
        </w:rPr>
        <w:t xml:space="preserve"> 74</w:t>
      </w:r>
      <w:r>
        <w:rPr>
          <w:rtl/>
        </w:rPr>
        <w:softHyphen/>
      </w:r>
      <w:r>
        <w:rPr>
          <w:rFonts w:hint="cs"/>
          <w:rtl/>
        </w:rPr>
        <w:t>-</w:t>
      </w:r>
      <w:r w:rsidR="00B93A4A">
        <w:rPr>
          <w:rFonts w:hint="cs"/>
          <w:rtl/>
        </w:rPr>
        <w:t>85</w:t>
      </w:r>
      <w:r w:rsidR="001C69F3">
        <w:rPr>
          <w:rtl/>
        </w:rPr>
        <w:t>;</w:t>
      </w:r>
      <w:r>
        <w:rPr>
          <w:rtl/>
        </w:rPr>
        <w:t xml:space="preserve"> </w:t>
      </w:r>
      <w:r>
        <w:rPr>
          <w:rFonts w:hint="eastAsia"/>
          <w:rtl/>
        </w:rPr>
        <w:t>מהדורת</w:t>
      </w:r>
      <w:r>
        <w:rPr>
          <w:rtl/>
        </w:rPr>
        <w:t xml:space="preserve"> </w:t>
      </w:r>
      <w:r>
        <w:rPr>
          <w:rFonts w:hint="eastAsia"/>
          <w:rtl/>
        </w:rPr>
        <w:t>ירדן</w:t>
      </w:r>
      <w:r>
        <w:rPr>
          <w:rtl/>
        </w:rPr>
        <w:t xml:space="preserve">, </w:t>
      </w:r>
      <w:r>
        <w:rPr>
          <w:rFonts w:hint="eastAsia"/>
          <w:rtl/>
        </w:rPr>
        <w:t>עמ</w:t>
      </w:r>
      <w:r>
        <w:rPr>
          <w:rtl/>
        </w:rPr>
        <w:t xml:space="preserve">' </w:t>
      </w:r>
      <w:r>
        <w:rPr>
          <w:rFonts w:hint="cs"/>
          <w:rtl/>
        </w:rPr>
        <w:t>4</w:t>
      </w:r>
      <w:r>
        <w:rPr>
          <w:rtl/>
        </w:rPr>
        <w:softHyphen/>
      </w:r>
      <w:r>
        <w:rPr>
          <w:rFonts w:hint="cs"/>
          <w:rtl/>
        </w:rPr>
        <w:t>-14</w:t>
      </w:r>
      <w:r w:rsidR="00DA1928">
        <w:rPr>
          <w:rFonts w:hint="cs"/>
          <w:rtl/>
        </w:rPr>
        <w:t>;</w:t>
      </w:r>
      <w:r w:rsidR="009572D8">
        <w:rPr>
          <w:rFonts w:hint="cs"/>
          <w:rtl/>
        </w:rPr>
        <w:t xml:space="preserve"> </w:t>
      </w:r>
      <w:r w:rsidR="00DF27F7" w:rsidRPr="00DA1928">
        <w:rPr>
          <w:rFonts w:hint="cs"/>
          <w:rtl/>
        </w:rPr>
        <w:t>ירדן</w:t>
      </w:r>
      <w:r w:rsidR="009572D8" w:rsidRPr="00DA1928">
        <w:rPr>
          <w:rFonts w:hint="cs"/>
          <w:rtl/>
        </w:rPr>
        <w:t>,</w:t>
      </w:r>
      <w:r w:rsidR="00DF27F7" w:rsidRPr="00DA1928">
        <w:rPr>
          <w:rFonts w:hint="cs"/>
          <w:rtl/>
        </w:rPr>
        <w:t xml:space="preserve"> בן קהלת</w:t>
      </w:r>
      <w:r w:rsidR="00016939" w:rsidRPr="00DA1928">
        <w:rPr>
          <w:rFonts w:hint="cs"/>
          <w:rtl/>
        </w:rPr>
        <w:t>, עמ'</w:t>
      </w:r>
      <w:r w:rsidR="009572D8" w:rsidRPr="00DA1928">
        <w:rPr>
          <w:rFonts w:hint="cs"/>
          <w:rtl/>
        </w:rPr>
        <w:t xml:space="preserve"> 191</w:t>
      </w:r>
      <w:r w:rsidR="00DA1928" w:rsidRPr="00DA1928">
        <w:rPr>
          <w:rFonts w:hint="cs"/>
          <w:rtl/>
        </w:rPr>
        <w:t>;</w:t>
      </w:r>
      <w:r w:rsidRPr="00DA1928">
        <w:rPr>
          <w:rtl/>
        </w:rPr>
        <w:t xml:space="preserve"> </w:t>
      </w:r>
      <w:r w:rsidR="00A7592B" w:rsidRPr="00DA1928">
        <w:rPr>
          <w:rFonts w:hint="cs"/>
          <w:rtl/>
        </w:rPr>
        <w:t>שירמן</w:t>
      </w:r>
      <w:r w:rsidR="00A7592B" w:rsidRPr="00944C80">
        <w:rPr>
          <w:rFonts w:hint="cs"/>
          <w:rtl/>
        </w:rPr>
        <w:t>, השירה, עמ' 85</w:t>
      </w:r>
      <w:r w:rsidR="00A7592B" w:rsidRPr="00944C80">
        <w:rPr>
          <w:rtl/>
        </w:rPr>
        <w:softHyphen/>
      </w:r>
      <w:r w:rsidR="00A7592B" w:rsidRPr="00944C80">
        <w:rPr>
          <w:rFonts w:hint="cs"/>
          <w:rtl/>
        </w:rPr>
        <w:t>-</w:t>
      </w:r>
      <w:r w:rsidR="00A7592B" w:rsidRPr="00A7592B">
        <w:rPr>
          <w:rFonts w:ascii="David" w:hAnsi="David"/>
          <w:rtl/>
        </w:rPr>
        <w:t>92</w:t>
      </w:r>
      <w:r w:rsidR="00A7592B" w:rsidRPr="00A7592B">
        <w:rPr>
          <w:rFonts w:ascii="David" w:hAnsi="David"/>
        </w:rPr>
        <w:t>;</w:t>
      </w:r>
      <w:r w:rsidR="00A7592B">
        <w:rPr>
          <w:rFonts w:hint="cs"/>
          <w:rtl/>
          <w:lang w:val="fr-CA"/>
        </w:rPr>
        <w:t xml:space="preserve"> </w:t>
      </w:r>
      <w:r>
        <w:rPr>
          <w:rFonts w:hint="eastAsia"/>
          <w:rtl/>
        </w:rPr>
        <w:t>מהדורת</w:t>
      </w:r>
      <w:r>
        <w:rPr>
          <w:rtl/>
        </w:rPr>
        <w:t xml:space="preserve"> </w:t>
      </w:r>
      <w:r>
        <w:rPr>
          <w:rFonts w:hint="eastAsia"/>
          <w:rtl/>
        </w:rPr>
        <w:t>ששון</w:t>
      </w:r>
      <w:r>
        <w:rPr>
          <w:rtl/>
        </w:rPr>
        <w:t xml:space="preserve">, </w:t>
      </w:r>
      <w:r>
        <w:rPr>
          <w:rFonts w:hint="eastAsia"/>
          <w:rtl/>
        </w:rPr>
        <w:t>עמ</w:t>
      </w:r>
      <w:r>
        <w:rPr>
          <w:rtl/>
        </w:rPr>
        <w:t xml:space="preserve">' </w:t>
      </w:r>
      <w:r w:rsidR="00B93A4A">
        <w:rPr>
          <w:rFonts w:hint="cs"/>
          <w:rtl/>
        </w:rPr>
        <w:t>ז-יא (סימן י)</w:t>
      </w:r>
      <w:r w:rsidR="00E74981">
        <w:rPr>
          <w:rFonts w:hint="cs"/>
          <w:rtl/>
        </w:rPr>
        <w:t xml:space="preserve">, </w:t>
      </w:r>
      <w:r w:rsidR="00E74981" w:rsidRPr="00DA1928">
        <w:rPr>
          <w:rFonts w:hint="cs"/>
          <w:rtl/>
        </w:rPr>
        <w:t>שיב</w:t>
      </w:r>
      <w:r w:rsidR="0010602E" w:rsidRPr="00DA1928">
        <w:rPr>
          <w:rFonts w:hint="cs"/>
          <w:rtl/>
        </w:rPr>
        <w:t xml:space="preserve"> (בן קהלת</w:t>
      </w:r>
      <w:r w:rsidR="001F2D4F" w:rsidRPr="00DA1928">
        <w:rPr>
          <w:rFonts w:hint="cs"/>
          <w:rtl/>
        </w:rPr>
        <w:t>,</w:t>
      </w:r>
      <w:r w:rsidR="0010602E" w:rsidRPr="00DA1928">
        <w:rPr>
          <w:rFonts w:hint="cs"/>
          <w:rtl/>
        </w:rPr>
        <w:t xml:space="preserve"> סימן שסט</w:t>
      </w:r>
      <w:r w:rsidR="00DA1928">
        <w:rPr>
          <w:rFonts w:hint="cs"/>
          <w:rtl/>
        </w:rPr>
        <w:t>)</w:t>
      </w:r>
      <w:r w:rsidR="00CF34E1">
        <w:rPr>
          <w:rFonts w:hint="cs"/>
          <w:rtl/>
        </w:rPr>
        <w:t>.</w:t>
      </w:r>
    </w:p>
    <w:p w14:paraId="279750C0" w14:textId="786136CC" w:rsidR="00A05446" w:rsidRDefault="00B8333A" w:rsidP="00B8333A">
      <w:pPr>
        <w:ind w:firstLine="0"/>
        <w:rPr>
          <w:rtl/>
        </w:rPr>
      </w:pPr>
      <w:r>
        <w:rPr>
          <w:rFonts w:hint="cs"/>
          <w:rtl/>
        </w:rPr>
        <w:t xml:space="preserve">המשקל: </w:t>
      </w:r>
      <w:r w:rsidR="004A414F">
        <w:rPr>
          <w:rFonts w:hint="cs"/>
          <w:rtl/>
        </w:rPr>
        <w:t>המרובה.</w:t>
      </w:r>
    </w:p>
    <w:p w14:paraId="498CA503" w14:textId="77777777" w:rsidR="0064371F" w:rsidRDefault="0064371F" w:rsidP="00B8333A">
      <w:pPr>
        <w:ind w:firstLine="0"/>
        <w:rPr>
          <w:rtl/>
        </w:rPr>
      </w:pPr>
    </w:p>
    <w:p w14:paraId="7AB48797" w14:textId="5A763424" w:rsidR="00132A1B" w:rsidRPr="0091310F" w:rsidRDefault="0080151D" w:rsidP="00B8333A">
      <w:pPr>
        <w:ind w:firstLine="0"/>
        <w:rPr>
          <w:highlight w:val="yellow"/>
          <w:rtl/>
        </w:rPr>
      </w:pPr>
      <w:r w:rsidRPr="0091310F">
        <w:rPr>
          <w:rFonts w:hint="cs"/>
          <w:highlight w:val="yellow"/>
          <w:rtl/>
        </w:rPr>
        <w:t>הערה</w:t>
      </w:r>
      <w:r w:rsidR="00132A1B" w:rsidRPr="0091310F">
        <w:rPr>
          <w:rFonts w:hint="cs"/>
          <w:highlight w:val="yellow"/>
          <w:rtl/>
        </w:rPr>
        <w:t xml:space="preserve">: </w:t>
      </w:r>
    </w:p>
    <w:p w14:paraId="3E4B1854" w14:textId="590C29F9" w:rsidR="00132A1B" w:rsidRPr="00132A1B" w:rsidRDefault="00132A1B" w:rsidP="0080151D">
      <w:pPr>
        <w:ind w:firstLine="0"/>
        <w:rPr>
          <w:rtl/>
        </w:rPr>
      </w:pPr>
      <w:commentRangeStart w:id="36"/>
      <w:r w:rsidRPr="0091310F">
        <w:rPr>
          <w:rFonts w:hint="cs"/>
          <w:highlight w:val="yellow"/>
          <w:rtl/>
        </w:rPr>
        <w:t>אני משער ש-</w:t>
      </w:r>
      <w:r w:rsidRPr="0091310F">
        <w:rPr>
          <w:rFonts w:hint="cs"/>
          <w:b/>
          <w:bCs/>
          <w:highlight w:val="yellow"/>
          <w:rtl/>
        </w:rPr>
        <w:t>ג</w:t>
      </w:r>
      <w:r w:rsidRPr="0091310F">
        <w:rPr>
          <w:rFonts w:hint="cs"/>
          <w:b/>
          <w:bCs/>
          <w:highlight w:val="yellow"/>
          <w:vertAlign w:val="superscript"/>
          <w:rtl/>
        </w:rPr>
        <w:t>1</w:t>
      </w:r>
      <w:r w:rsidRPr="0091310F">
        <w:rPr>
          <w:rFonts w:hint="cs"/>
          <w:highlight w:val="yellow"/>
          <w:rtl/>
        </w:rPr>
        <w:t xml:space="preserve"> ו-</w:t>
      </w:r>
      <w:r w:rsidRPr="0091310F">
        <w:rPr>
          <w:rFonts w:hint="cs"/>
          <w:b/>
          <w:bCs/>
          <w:highlight w:val="yellow"/>
          <w:rtl/>
        </w:rPr>
        <w:t>ל</w:t>
      </w:r>
      <w:r w:rsidRPr="0091310F">
        <w:rPr>
          <w:rFonts w:hint="cs"/>
          <w:b/>
          <w:bCs/>
          <w:highlight w:val="yellow"/>
          <w:vertAlign w:val="superscript"/>
          <w:rtl/>
        </w:rPr>
        <w:t xml:space="preserve">2 </w:t>
      </w:r>
      <w:r w:rsidRPr="0091310F">
        <w:rPr>
          <w:rFonts w:hint="cs"/>
          <w:highlight w:val="yellow"/>
          <w:rtl/>
        </w:rPr>
        <w:t xml:space="preserve">הם העתקה אחת </w:t>
      </w:r>
      <w:r w:rsidRPr="0091310F">
        <w:rPr>
          <w:highlight w:val="yellow"/>
          <w:rtl/>
        </w:rPr>
        <w:t>–</w:t>
      </w:r>
      <w:r w:rsidRPr="0091310F">
        <w:rPr>
          <w:rFonts w:hint="cs"/>
          <w:highlight w:val="yellow"/>
          <w:rtl/>
        </w:rPr>
        <w:t xml:space="preserve"> כתב גולמי ודומה מאוד, כל צלעית תופסת שורה בכה"י</w:t>
      </w:r>
      <w:r w:rsidR="00750C30" w:rsidRPr="0091310F">
        <w:rPr>
          <w:rFonts w:hint="cs"/>
          <w:highlight w:val="yellow"/>
          <w:rtl/>
        </w:rPr>
        <w:t>.</w:t>
      </w:r>
      <w:r w:rsidR="0080151D" w:rsidRPr="0091310F">
        <w:rPr>
          <w:rFonts w:hint="cs"/>
          <w:highlight w:val="yellow"/>
          <w:rtl/>
        </w:rPr>
        <w:t xml:space="preserve"> כיצד לסמן? כמו כן</w:t>
      </w:r>
      <w:r w:rsidRPr="0091310F">
        <w:rPr>
          <w:rFonts w:hint="cs"/>
          <w:highlight w:val="yellow"/>
          <w:rtl/>
        </w:rPr>
        <w:t xml:space="preserve"> </w:t>
      </w:r>
      <w:r w:rsidRPr="0091310F">
        <w:rPr>
          <w:highlight w:val="yellow"/>
          <w:rtl/>
        </w:rPr>
        <w:t>–</w:t>
      </w:r>
      <w:r w:rsidRPr="0091310F">
        <w:rPr>
          <w:rFonts w:hint="cs"/>
          <w:highlight w:val="yellow"/>
          <w:rtl/>
        </w:rPr>
        <w:t xml:space="preserve"> </w:t>
      </w:r>
      <w:r w:rsidR="0080151D" w:rsidRPr="0091310F">
        <w:rPr>
          <w:rFonts w:hint="cs"/>
          <w:highlight w:val="yellow"/>
          <w:rtl/>
        </w:rPr>
        <w:t xml:space="preserve">לשים לב </w:t>
      </w:r>
      <w:r w:rsidR="00595E60">
        <w:rPr>
          <w:rFonts w:hint="cs"/>
          <w:highlight w:val="yellow"/>
          <w:rtl/>
        </w:rPr>
        <w:t>שכה"י</w:t>
      </w:r>
      <w:r w:rsidRPr="0091310F">
        <w:rPr>
          <w:rFonts w:hint="cs"/>
          <w:highlight w:val="yellow"/>
          <w:rtl/>
        </w:rPr>
        <w:t xml:space="preserve"> דומה מאוד ל-</w:t>
      </w:r>
      <w:r w:rsidRPr="0091310F">
        <w:rPr>
          <w:rFonts w:hint="cs"/>
          <w:b/>
          <w:bCs/>
          <w:highlight w:val="yellow"/>
          <w:rtl/>
        </w:rPr>
        <w:t>ש</w:t>
      </w:r>
      <w:r w:rsidRPr="0091310F">
        <w:rPr>
          <w:rFonts w:hint="cs"/>
          <w:highlight w:val="yellow"/>
          <w:rtl/>
        </w:rPr>
        <w:t>, כולל בצורה המתמיה 'שיארה' (47).</w:t>
      </w:r>
      <w:commentRangeEnd w:id="36"/>
      <w:r w:rsidR="00137E28">
        <w:rPr>
          <w:rStyle w:val="CommentReference"/>
          <w:rtl/>
        </w:rPr>
        <w:commentReference w:id="36"/>
      </w:r>
    </w:p>
    <w:sectPr w:rsidR="00132A1B" w:rsidRPr="00132A1B" w:rsidSect="007C46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ri Kinberg" w:date="2023-09-10T15:47:00Z" w:initials="OK">
    <w:p w14:paraId="2A8844DC" w14:textId="77777777" w:rsidR="00761844" w:rsidRDefault="00761844" w:rsidP="00967338">
      <w:pPr>
        <w:pStyle w:val="CommentText"/>
        <w:ind w:firstLine="0"/>
        <w:jc w:val="right"/>
      </w:pPr>
      <w:r>
        <w:rPr>
          <w:rStyle w:val="CommentReference"/>
        </w:rPr>
        <w:annotationRef/>
      </w:r>
      <w:r>
        <w:rPr>
          <w:rFonts w:hint="eastAsia"/>
          <w:rtl/>
        </w:rPr>
        <w:t>המעתיק</w:t>
      </w:r>
      <w:r>
        <w:rPr>
          <w:rtl/>
        </w:rPr>
        <w:t xml:space="preserve"> </w:t>
      </w:r>
      <w:r>
        <w:rPr>
          <w:rFonts w:hint="eastAsia"/>
          <w:rtl/>
        </w:rPr>
        <w:t>התחיל</w:t>
      </w:r>
      <w:r>
        <w:rPr>
          <w:rtl/>
        </w:rPr>
        <w:t xml:space="preserve"> </w:t>
      </w:r>
      <w:r>
        <w:rPr>
          <w:rFonts w:hint="eastAsia"/>
          <w:rtl/>
        </w:rPr>
        <w:t>לכתוב</w:t>
      </w:r>
      <w:r>
        <w:rPr>
          <w:rtl/>
        </w:rPr>
        <w:t xml:space="preserve"> '</w:t>
      </w:r>
      <w:r>
        <w:rPr>
          <w:rFonts w:hint="eastAsia"/>
          <w:rtl/>
        </w:rPr>
        <w:t>עצומי</w:t>
      </w:r>
      <w:r>
        <w:rPr>
          <w:rtl/>
        </w:rPr>
        <w:t xml:space="preserve">' </w:t>
      </w:r>
      <w:r>
        <w:rPr>
          <w:rFonts w:hint="eastAsia"/>
          <w:rtl/>
        </w:rPr>
        <w:t>וזיהה</w:t>
      </w:r>
      <w:r>
        <w:rPr>
          <w:rtl/>
        </w:rPr>
        <w:t xml:space="preserve"> </w:t>
      </w:r>
      <w:r>
        <w:rPr>
          <w:rFonts w:hint="eastAsia"/>
          <w:rtl/>
        </w:rPr>
        <w:t>את</w:t>
      </w:r>
      <w:r>
        <w:rPr>
          <w:rtl/>
        </w:rPr>
        <w:t xml:space="preserve"> </w:t>
      </w:r>
      <w:r>
        <w:rPr>
          <w:rFonts w:hint="eastAsia"/>
          <w:rtl/>
        </w:rPr>
        <w:t>טעותו</w:t>
      </w:r>
      <w:r>
        <w:rPr>
          <w:rtl/>
        </w:rPr>
        <w:t xml:space="preserve">; </w:t>
      </w:r>
      <w:r>
        <w:rPr>
          <w:rFonts w:hint="eastAsia"/>
          <w:rtl/>
        </w:rPr>
        <w:t>המילה</w:t>
      </w:r>
      <w:r>
        <w:rPr>
          <w:rtl/>
        </w:rPr>
        <w:t xml:space="preserve"> </w:t>
      </w:r>
      <w:r>
        <w:rPr>
          <w:rFonts w:hint="eastAsia"/>
          <w:rtl/>
        </w:rPr>
        <w:t>מסומנת</w:t>
      </w:r>
      <w:r>
        <w:rPr>
          <w:rtl/>
        </w:rPr>
        <w:t xml:space="preserve"> </w:t>
      </w:r>
      <w:r>
        <w:rPr>
          <w:rFonts w:hint="eastAsia"/>
          <w:rtl/>
        </w:rPr>
        <w:t>בקווים</w:t>
      </w:r>
      <w:r>
        <w:rPr>
          <w:rtl/>
        </w:rPr>
        <w:t xml:space="preserve"> </w:t>
      </w:r>
      <w:r>
        <w:rPr>
          <w:rFonts w:hint="eastAsia"/>
          <w:rtl/>
        </w:rPr>
        <w:t>אלכסוניים</w:t>
      </w:r>
      <w:r>
        <w:rPr>
          <w:rtl/>
        </w:rPr>
        <w:t xml:space="preserve"> </w:t>
      </w:r>
      <w:r>
        <w:rPr>
          <w:rFonts w:hint="eastAsia"/>
          <w:rtl/>
        </w:rPr>
        <w:t>מלמעלה</w:t>
      </w:r>
    </w:p>
    <w:p w14:paraId="7F82A3FD" w14:textId="77777777" w:rsidR="0087060F" w:rsidRDefault="0087060F" w:rsidP="00967338">
      <w:pPr>
        <w:pStyle w:val="CommentText"/>
        <w:ind w:firstLine="0"/>
        <w:jc w:val="right"/>
      </w:pPr>
    </w:p>
    <w:p w14:paraId="0234C4FE" w14:textId="6FE330D0" w:rsidR="0087060F" w:rsidRPr="0087060F" w:rsidRDefault="0087060F" w:rsidP="0087060F">
      <w:pPr>
        <w:pStyle w:val="CommentText"/>
        <w:ind w:firstLine="0"/>
        <w:rPr>
          <w:lang w:val="fr-CA"/>
        </w:rPr>
      </w:pPr>
    </w:p>
  </w:comment>
  <w:comment w:id="1" w:author="omri Livnat" w:date="2024-06-05T15:55:00Z" w:initials="oL">
    <w:p w14:paraId="79D497F1" w14:textId="25242A9F" w:rsidR="0087060F" w:rsidRPr="0087060F" w:rsidRDefault="0087060F">
      <w:pPr>
        <w:pStyle w:val="CommentText"/>
        <w:rPr>
          <w:rtl/>
          <w:lang w:val="fr-CA"/>
        </w:rPr>
      </w:pPr>
      <w:r>
        <w:rPr>
          <w:rStyle w:val="CommentReference"/>
        </w:rPr>
        <w:annotationRef/>
      </w:r>
      <w:r>
        <w:rPr>
          <w:rFonts w:hint="cs"/>
          <w:rtl/>
          <w:lang w:val="fr-CA"/>
        </w:rPr>
        <w:t>הכנסתי את ההערה הזאת לחילופי הנוסח</w:t>
      </w:r>
    </w:p>
  </w:comment>
  <w:comment w:id="2" w:author="omri Livnat" w:date="2024-06-05T16:02:00Z" w:initials="oL">
    <w:p w14:paraId="75434E8F" w14:textId="64837A6E" w:rsidR="0087060F" w:rsidRDefault="0087060F" w:rsidP="0087060F">
      <w:pPr>
        <w:pStyle w:val="CommentText"/>
        <w:rPr>
          <w:rtl/>
        </w:rPr>
      </w:pPr>
      <w:r>
        <w:rPr>
          <w:rStyle w:val="CommentReference"/>
        </w:rPr>
        <w:annotationRef/>
      </w:r>
      <w:r>
        <w:rPr>
          <w:rFonts w:hint="cs"/>
          <w:rtl/>
        </w:rPr>
        <w:t>שמא כתוב</w:t>
      </w:r>
      <w:r w:rsidR="007D2E31">
        <w:rPr>
          <w:rFonts w:hint="cs"/>
          <w:rtl/>
        </w:rPr>
        <w:t xml:space="preserve"> גם</w:t>
      </w:r>
      <w:r>
        <w:rPr>
          <w:rFonts w:hint="cs"/>
          <w:rtl/>
        </w:rPr>
        <w:t xml:space="preserve"> בפירקוביץ' 'בפיד'? (כך גם בד2)</w:t>
      </w:r>
    </w:p>
    <w:p w14:paraId="613D443D" w14:textId="77777777" w:rsidR="0087060F" w:rsidRDefault="0087060F" w:rsidP="0087060F">
      <w:pPr>
        <w:pStyle w:val="CommentText"/>
        <w:rPr>
          <w:rtl/>
        </w:rPr>
      </w:pPr>
    </w:p>
    <w:p w14:paraId="458DF172" w14:textId="764B6EF2" w:rsidR="0087060F" w:rsidRDefault="0087060F">
      <w:pPr>
        <w:pStyle w:val="CommentText"/>
        <w:rPr>
          <w:rtl/>
        </w:rPr>
      </w:pPr>
      <w:r>
        <w:rPr>
          <w:rFonts w:hint="cs"/>
          <w:rtl/>
        </w:rPr>
        <w:t>האות הראשונה נראית ממש כבי"ת, והאחרונה דומה יותר לדל"ת מלרי"ש (אם כי הקוץ הימני שלה קצר...)</w:t>
      </w:r>
    </w:p>
    <w:p w14:paraId="1B290E4C" w14:textId="77777777" w:rsidR="0087060F" w:rsidRDefault="0087060F">
      <w:pPr>
        <w:pStyle w:val="CommentText"/>
        <w:rPr>
          <w:rtl/>
        </w:rPr>
      </w:pPr>
    </w:p>
    <w:p w14:paraId="27174B52" w14:textId="77777777" w:rsidR="0087060F" w:rsidRDefault="0087060F">
      <w:pPr>
        <w:pStyle w:val="CommentText"/>
        <w:rPr>
          <w:rtl/>
        </w:rPr>
      </w:pPr>
    </w:p>
    <w:p w14:paraId="5FFC1254" w14:textId="1CC96FCE" w:rsidR="0087060F" w:rsidRDefault="0087060F">
      <w:pPr>
        <w:pStyle w:val="CommentText"/>
        <w:rPr>
          <w:rtl/>
        </w:rPr>
      </w:pPr>
      <w:r>
        <w:rPr>
          <w:rFonts w:hint="cs"/>
          <w:rtl/>
        </w:rPr>
        <w:t xml:space="preserve"> (כפיר? בפיד?) </w:t>
      </w:r>
      <w:r>
        <w:rPr>
          <w:noProof/>
          <w14:ligatures w14:val="standardContextual"/>
        </w:rPr>
        <w:drawing>
          <wp:inline distT="0" distB="0" distL="0" distR="0" wp14:anchorId="4AD4BE64" wp14:editId="5E98E6A8">
            <wp:extent cx="1342857" cy="876190"/>
            <wp:effectExtent l="0" t="0" r="0" b="635"/>
            <wp:docPr id="4037847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4733" name=""/>
                    <pic:cNvPicPr/>
                  </pic:nvPicPr>
                  <pic:blipFill>
                    <a:blip r:embed="rId1"/>
                    <a:stretch>
                      <a:fillRect/>
                    </a:stretch>
                  </pic:blipFill>
                  <pic:spPr>
                    <a:xfrm>
                      <a:off x="0" y="0"/>
                      <a:ext cx="1342857" cy="876190"/>
                    </a:xfrm>
                    <a:prstGeom prst="rect">
                      <a:avLst/>
                    </a:prstGeom>
                  </pic:spPr>
                </pic:pic>
              </a:graphicData>
            </a:graphic>
          </wp:inline>
        </w:drawing>
      </w:r>
    </w:p>
    <w:p w14:paraId="1E8B2277" w14:textId="6CFEAD6F" w:rsidR="0087060F" w:rsidRDefault="0087060F">
      <w:pPr>
        <w:pStyle w:val="CommentText"/>
        <w:rPr>
          <w:rtl/>
        </w:rPr>
      </w:pPr>
      <w:r>
        <w:rPr>
          <w:noProof/>
          <w14:ligatures w14:val="standardContextual"/>
        </w:rPr>
        <w:drawing>
          <wp:inline distT="0" distB="0" distL="0" distR="0" wp14:anchorId="4F34620B" wp14:editId="27A214BE">
            <wp:extent cx="990476" cy="666667"/>
            <wp:effectExtent l="0" t="0" r="635" b="635"/>
            <wp:docPr id="2967889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88922" name=""/>
                    <pic:cNvPicPr/>
                  </pic:nvPicPr>
                  <pic:blipFill>
                    <a:blip r:embed="rId2"/>
                    <a:stretch>
                      <a:fillRect/>
                    </a:stretch>
                  </pic:blipFill>
                  <pic:spPr>
                    <a:xfrm>
                      <a:off x="0" y="0"/>
                      <a:ext cx="990476" cy="666667"/>
                    </a:xfrm>
                    <a:prstGeom prst="rect">
                      <a:avLst/>
                    </a:prstGeom>
                  </pic:spPr>
                </pic:pic>
              </a:graphicData>
            </a:graphic>
          </wp:inline>
        </w:drawing>
      </w:r>
      <w:r>
        <w:rPr>
          <w:rFonts w:hint="cs"/>
          <w:rtl/>
        </w:rPr>
        <w:t xml:space="preserve"> </w:t>
      </w:r>
    </w:p>
    <w:p w14:paraId="06A3176A" w14:textId="6C64009D" w:rsidR="0087060F" w:rsidRDefault="0087060F">
      <w:pPr>
        <w:pStyle w:val="CommentText"/>
      </w:pPr>
      <w:r>
        <w:rPr>
          <w:rFonts w:hint="cs"/>
          <w:rtl/>
        </w:rPr>
        <w:t>(לשם השוואה: 'כבר')</w:t>
      </w:r>
    </w:p>
  </w:comment>
  <w:comment w:id="3" w:author="omri Livnat" w:date="2024-06-05T16:07:00Z" w:initials="oL">
    <w:p w14:paraId="5BAEF630" w14:textId="7723CE13" w:rsidR="00BE70D2" w:rsidRDefault="00BE70D2">
      <w:pPr>
        <w:pStyle w:val="CommentText"/>
        <w:rPr>
          <w:rStyle w:val="CommentReference"/>
          <w:rtl/>
        </w:rPr>
      </w:pPr>
      <w:r>
        <w:rPr>
          <w:rStyle w:val="CommentReference"/>
        </w:rPr>
        <w:annotationRef/>
      </w:r>
      <w:r>
        <w:rPr>
          <w:rStyle w:val="CommentReference"/>
          <w:rFonts w:hint="cs"/>
          <w:rtl/>
        </w:rPr>
        <w:t>על פי ההגיון צ"ל התדע, אבל בפירקוביץ' נראה אולי 'התרע'</w:t>
      </w:r>
    </w:p>
    <w:p w14:paraId="217986DE" w14:textId="77777777" w:rsidR="00BE70D2" w:rsidRDefault="00BE70D2">
      <w:pPr>
        <w:pStyle w:val="CommentText"/>
        <w:rPr>
          <w:rStyle w:val="CommentReference"/>
          <w:rtl/>
        </w:rPr>
      </w:pPr>
    </w:p>
    <w:p w14:paraId="01B24CFB" w14:textId="2FBF9609" w:rsidR="00BE70D2" w:rsidRDefault="00BE70D2">
      <w:pPr>
        <w:pStyle w:val="CommentText"/>
      </w:pPr>
      <w:r>
        <w:rPr>
          <w:noProof/>
          <w14:ligatures w14:val="standardContextual"/>
        </w:rPr>
        <w:drawing>
          <wp:inline distT="0" distB="0" distL="0" distR="0" wp14:anchorId="63EB9768" wp14:editId="601C5D33">
            <wp:extent cx="2457143" cy="447619"/>
            <wp:effectExtent l="0" t="0" r="635" b="0"/>
            <wp:docPr id="11699219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21937" name=""/>
                    <pic:cNvPicPr/>
                  </pic:nvPicPr>
                  <pic:blipFill>
                    <a:blip r:embed="rId3"/>
                    <a:stretch>
                      <a:fillRect/>
                    </a:stretch>
                  </pic:blipFill>
                  <pic:spPr>
                    <a:xfrm>
                      <a:off x="0" y="0"/>
                      <a:ext cx="2457143" cy="447619"/>
                    </a:xfrm>
                    <a:prstGeom prst="rect">
                      <a:avLst/>
                    </a:prstGeom>
                  </pic:spPr>
                </pic:pic>
              </a:graphicData>
            </a:graphic>
          </wp:inline>
        </w:drawing>
      </w:r>
    </w:p>
  </w:comment>
  <w:comment w:id="4" w:author="Ori Kinberg" w:date="2023-09-20T10:17:00Z" w:initials="OK">
    <w:p w14:paraId="5387F3E3" w14:textId="77777777" w:rsidR="004857EB" w:rsidRDefault="004857EB" w:rsidP="006412A3">
      <w:pPr>
        <w:pStyle w:val="CommentText"/>
        <w:ind w:firstLine="0"/>
        <w:jc w:val="right"/>
      </w:pPr>
      <w:r>
        <w:rPr>
          <w:rStyle w:val="CommentReference"/>
        </w:rPr>
        <w:annotationRef/>
      </w:r>
      <w:r>
        <w:rPr>
          <w:rFonts w:hint="eastAsia"/>
          <w:rtl/>
        </w:rPr>
        <w:t>בפירקוביץ</w:t>
      </w:r>
      <w:r>
        <w:rPr>
          <w:rtl/>
        </w:rPr>
        <w:t>: '</w:t>
      </w:r>
      <w:r>
        <w:rPr>
          <w:rFonts w:hint="eastAsia"/>
          <w:rtl/>
        </w:rPr>
        <w:t>גופה</w:t>
      </w:r>
      <w:r>
        <w:rPr>
          <w:rtl/>
        </w:rPr>
        <w:t xml:space="preserve">'; </w:t>
      </w:r>
      <w:r>
        <w:rPr>
          <w:rFonts w:hint="eastAsia"/>
          <w:rtl/>
        </w:rPr>
        <w:t>ה</w:t>
      </w:r>
      <w:r>
        <w:rPr>
          <w:rtl/>
        </w:rPr>
        <w:t xml:space="preserve">' </w:t>
      </w:r>
      <w:r>
        <w:rPr>
          <w:rFonts w:hint="eastAsia"/>
          <w:rtl/>
        </w:rPr>
        <w:t>סומנה</w:t>
      </w:r>
      <w:r>
        <w:rPr>
          <w:rtl/>
        </w:rPr>
        <w:t xml:space="preserve"> </w:t>
      </w:r>
      <w:r>
        <w:rPr>
          <w:rFonts w:hint="eastAsia"/>
          <w:rtl/>
        </w:rPr>
        <w:t>בשתי</w:t>
      </w:r>
      <w:r>
        <w:rPr>
          <w:rtl/>
        </w:rPr>
        <w:t xml:space="preserve"> </w:t>
      </w:r>
      <w:r>
        <w:rPr>
          <w:rFonts w:hint="eastAsia"/>
          <w:rtl/>
        </w:rPr>
        <w:t>נקודות</w:t>
      </w:r>
      <w:r>
        <w:rPr>
          <w:rtl/>
        </w:rPr>
        <w:t xml:space="preserve"> </w:t>
      </w:r>
      <w:r>
        <w:rPr>
          <w:rFonts w:hint="eastAsia"/>
          <w:rtl/>
        </w:rPr>
        <w:t>מלמעלה</w:t>
      </w:r>
      <w:r>
        <w:rPr>
          <w:rtl/>
        </w:rPr>
        <w:t xml:space="preserve"> - </w:t>
      </w:r>
      <w:r>
        <w:rPr>
          <w:rFonts w:hint="eastAsia"/>
          <w:rtl/>
        </w:rPr>
        <w:t>לתיקון</w:t>
      </w:r>
      <w:r>
        <w:rPr>
          <w:rtl/>
        </w:rPr>
        <w:t xml:space="preserve">? </w:t>
      </w:r>
      <w:r>
        <w:rPr>
          <w:rFonts w:hint="eastAsia"/>
          <w:rtl/>
        </w:rPr>
        <w:t>וצ</w:t>
      </w:r>
      <w:r>
        <w:rPr>
          <w:rtl/>
        </w:rPr>
        <w:t>"</w:t>
      </w:r>
      <w:r>
        <w:rPr>
          <w:rFonts w:hint="eastAsia"/>
          <w:rtl/>
        </w:rPr>
        <w:t>ל</w:t>
      </w:r>
      <w:r>
        <w:rPr>
          <w:rtl/>
        </w:rPr>
        <w:t xml:space="preserve"> </w:t>
      </w:r>
      <w:r>
        <w:rPr>
          <w:rFonts w:hint="eastAsia"/>
          <w:rtl/>
        </w:rPr>
        <w:t>כבמקבילות</w:t>
      </w:r>
    </w:p>
  </w:comment>
  <w:comment w:id="5" w:author="Ori Kinberg" w:date="2023-09-29T17:53:00Z" w:initials="OK">
    <w:p w14:paraId="01798046" w14:textId="77777777" w:rsidR="00132A1B" w:rsidRDefault="00132A1B" w:rsidP="002D76B0">
      <w:pPr>
        <w:pStyle w:val="CommentText"/>
        <w:bidi w:val="0"/>
        <w:ind w:firstLine="0"/>
        <w:jc w:val="left"/>
      </w:pPr>
      <w:r>
        <w:rPr>
          <w:rStyle w:val="CommentReference"/>
        </w:rPr>
        <w:annotationRef/>
      </w:r>
      <w:r>
        <w:rPr>
          <w:rFonts w:hint="eastAsia"/>
          <w:rtl/>
        </w:rPr>
        <w:t>כך</w:t>
      </w:r>
      <w:r>
        <w:rPr>
          <w:rtl/>
        </w:rPr>
        <w:t xml:space="preserve"> </w:t>
      </w:r>
      <w:r>
        <w:rPr>
          <w:rFonts w:hint="eastAsia"/>
          <w:rtl/>
        </w:rPr>
        <w:t>גם</w:t>
      </w:r>
      <w:r>
        <w:rPr>
          <w:rtl/>
        </w:rPr>
        <w:t xml:space="preserve"> </w:t>
      </w:r>
      <w:r>
        <w:rPr>
          <w:rFonts w:hint="eastAsia"/>
          <w:rtl/>
        </w:rPr>
        <w:t>בג</w:t>
      </w:r>
      <w:r>
        <w:rPr>
          <w:rtl/>
        </w:rPr>
        <w:t>1</w:t>
      </w:r>
    </w:p>
  </w:comment>
  <w:comment w:id="6" w:author="Ori Kinberg" w:date="2023-09-10T18:06:00Z" w:initials="OK">
    <w:p w14:paraId="671867FE" w14:textId="0B67734D" w:rsidR="00AA2990" w:rsidRDefault="00AA2990" w:rsidP="00E917D2">
      <w:pPr>
        <w:pStyle w:val="CommentText"/>
        <w:bidi w:val="0"/>
        <w:ind w:firstLine="0"/>
        <w:jc w:val="left"/>
      </w:pPr>
      <w:r>
        <w:rPr>
          <w:rStyle w:val="CommentReference"/>
        </w:rPr>
        <w:annotationRef/>
      </w:r>
      <w:r>
        <w:rPr>
          <w:rFonts w:hint="eastAsia"/>
          <w:rtl/>
        </w:rPr>
        <w:t>אות</w:t>
      </w:r>
      <w:r>
        <w:rPr>
          <w:rtl/>
        </w:rPr>
        <w:t xml:space="preserve"> </w:t>
      </w:r>
      <w:r>
        <w:rPr>
          <w:rFonts w:hint="eastAsia"/>
          <w:rtl/>
        </w:rPr>
        <w:t>מחוקה</w:t>
      </w:r>
    </w:p>
  </w:comment>
  <w:comment w:id="7" w:author="omri Livnat" w:date="2024-06-05T16:13:00Z" w:initials="oL">
    <w:p w14:paraId="3A7100F1" w14:textId="77777777" w:rsidR="00BE70D2" w:rsidRDefault="00BE70D2">
      <w:pPr>
        <w:pStyle w:val="CommentText"/>
        <w:rPr>
          <w:rtl/>
        </w:rPr>
      </w:pPr>
      <w:r>
        <w:rPr>
          <w:rStyle w:val="CommentReference"/>
        </w:rPr>
        <w:annotationRef/>
      </w:r>
      <w:r>
        <w:rPr>
          <w:rFonts w:hint="cs"/>
          <w:rtl/>
        </w:rPr>
        <w:t>אבל שריד האלכסון של האל"ף ניכר. לדעתי אין צורך להעיר על כך, אבל לשיקולכם.</w:t>
      </w:r>
    </w:p>
    <w:p w14:paraId="0E06C2FF" w14:textId="77777777" w:rsidR="00BE70D2" w:rsidRDefault="00BE70D2">
      <w:pPr>
        <w:pStyle w:val="CommentText"/>
        <w:rPr>
          <w:rtl/>
        </w:rPr>
      </w:pPr>
    </w:p>
    <w:p w14:paraId="3807D43E" w14:textId="76934CF3" w:rsidR="00BE70D2" w:rsidRDefault="00BE70D2">
      <w:pPr>
        <w:pStyle w:val="CommentText"/>
      </w:pPr>
      <w:r>
        <w:rPr>
          <w:noProof/>
          <w14:ligatures w14:val="standardContextual"/>
        </w:rPr>
        <w:drawing>
          <wp:inline distT="0" distB="0" distL="0" distR="0" wp14:anchorId="0BFBF4F3" wp14:editId="5BF0CCB1">
            <wp:extent cx="1038095" cy="676190"/>
            <wp:effectExtent l="0" t="0" r="0" b="0"/>
            <wp:docPr id="13547257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25728" name=""/>
                    <pic:cNvPicPr/>
                  </pic:nvPicPr>
                  <pic:blipFill>
                    <a:blip r:embed="rId4"/>
                    <a:stretch>
                      <a:fillRect/>
                    </a:stretch>
                  </pic:blipFill>
                  <pic:spPr>
                    <a:xfrm>
                      <a:off x="0" y="0"/>
                      <a:ext cx="1038095" cy="676190"/>
                    </a:xfrm>
                    <a:prstGeom prst="rect">
                      <a:avLst/>
                    </a:prstGeom>
                  </pic:spPr>
                </pic:pic>
              </a:graphicData>
            </a:graphic>
          </wp:inline>
        </w:drawing>
      </w:r>
    </w:p>
  </w:comment>
  <w:comment w:id="8" w:author="Ori Kinberg" w:date="2023-09-10T19:55:00Z" w:initials="OK">
    <w:p w14:paraId="3BEC0030" w14:textId="77777777" w:rsidR="00263A84" w:rsidRDefault="002E41C8" w:rsidP="00A224C2">
      <w:pPr>
        <w:pStyle w:val="CommentText"/>
        <w:ind w:firstLine="0"/>
        <w:jc w:val="right"/>
      </w:pPr>
      <w:r>
        <w:rPr>
          <w:rStyle w:val="CommentReference"/>
        </w:rPr>
        <w:annotationRef/>
      </w:r>
      <w:r w:rsidR="00263A84">
        <w:rPr>
          <w:rFonts w:hint="eastAsia"/>
          <w:rtl/>
        </w:rPr>
        <w:t>צ</w:t>
      </w:r>
      <w:r w:rsidR="00263A84">
        <w:rPr>
          <w:rtl/>
        </w:rPr>
        <w:t>"</w:t>
      </w:r>
      <w:r w:rsidR="00263A84">
        <w:rPr>
          <w:rFonts w:hint="eastAsia"/>
          <w:rtl/>
        </w:rPr>
        <w:t>ל</w:t>
      </w:r>
      <w:r w:rsidR="00263A84">
        <w:rPr>
          <w:rtl/>
        </w:rPr>
        <w:t xml:space="preserve"> '</w:t>
      </w:r>
      <w:r w:rsidR="00263A84">
        <w:rPr>
          <w:rFonts w:hint="eastAsia"/>
          <w:rtl/>
        </w:rPr>
        <w:t>במדורה</w:t>
      </w:r>
      <w:r w:rsidR="00263A84">
        <w:rPr>
          <w:rtl/>
        </w:rPr>
        <w:t xml:space="preserve">'? </w:t>
      </w:r>
      <w:r w:rsidR="00263A84">
        <w:rPr>
          <w:rFonts w:hint="eastAsia"/>
          <w:rtl/>
        </w:rPr>
        <w:t>ואולי</w:t>
      </w:r>
      <w:r w:rsidR="00263A84">
        <w:rPr>
          <w:rtl/>
        </w:rPr>
        <w:t xml:space="preserve"> </w:t>
      </w:r>
      <w:r w:rsidR="00263A84">
        <w:rPr>
          <w:rFonts w:hint="eastAsia"/>
          <w:rtl/>
        </w:rPr>
        <w:t>כמו</w:t>
      </w:r>
      <w:r w:rsidR="00263A84">
        <w:rPr>
          <w:rtl/>
        </w:rPr>
        <w:t xml:space="preserve"> </w:t>
      </w:r>
      <w:r w:rsidR="00263A84">
        <w:rPr>
          <w:rFonts w:hint="eastAsia"/>
          <w:rtl/>
        </w:rPr>
        <w:t>ד</w:t>
      </w:r>
      <w:r w:rsidR="00263A84">
        <w:rPr>
          <w:rtl/>
        </w:rPr>
        <w:t xml:space="preserve">2: </w:t>
      </w:r>
      <w:r w:rsidR="00263A84">
        <w:rPr>
          <w:rFonts w:hint="eastAsia"/>
          <w:rtl/>
        </w:rPr>
        <w:t>עמוד</w:t>
      </w:r>
      <w:r w:rsidR="00263A84">
        <w:rPr>
          <w:rtl/>
        </w:rPr>
        <w:t xml:space="preserve"> </w:t>
      </w:r>
      <w:r w:rsidR="00263A84">
        <w:rPr>
          <w:rFonts w:hint="eastAsia"/>
          <w:rtl/>
        </w:rPr>
        <w:t>לו</w:t>
      </w:r>
      <w:r w:rsidR="00263A84">
        <w:rPr>
          <w:rtl/>
        </w:rPr>
        <w:t xml:space="preserve"> </w:t>
      </w:r>
      <w:r w:rsidR="00263A84">
        <w:rPr>
          <w:rFonts w:hint="eastAsia"/>
          <w:rtl/>
        </w:rPr>
        <w:t>במדורה</w:t>
      </w:r>
    </w:p>
  </w:comment>
  <w:comment w:id="9" w:author="Ori Kinberg" w:date="2023-09-20T11:02:00Z" w:initials="OK">
    <w:p w14:paraId="5A2444B0" w14:textId="567C397F" w:rsidR="009855DC" w:rsidRDefault="00524E20" w:rsidP="00AC6C8A">
      <w:pPr>
        <w:pStyle w:val="CommentText"/>
        <w:ind w:firstLine="0"/>
        <w:jc w:val="right"/>
      </w:pPr>
      <w:r>
        <w:rPr>
          <w:rStyle w:val="CommentReference"/>
        </w:rPr>
        <w:annotationRef/>
      </w:r>
      <w:r w:rsidR="009855DC">
        <w:rPr>
          <w:rFonts w:hint="eastAsia"/>
          <w:rtl/>
        </w:rPr>
        <w:t>נוסח</w:t>
      </w:r>
      <w:r w:rsidR="009855DC">
        <w:rPr>
          <w:rtl/>
        </w:rPr>
        <w:t xml:space="preserve"> </w:t>
      </w:r>
      <w:r w:rsidR="009855DC">
        <w:rPr>
          <w:rFonts w:hint="eastAsia"/>
          <w:b/>
          <w:bCs/>
          <w:rtl/>
        </w:rPr>
        <w:t>פ</w:t>
      </w:r>
      <w:r w:rsidR="009855DC">
        <w:rPr>
          <w:rtl/>
        </w:rPr>
        <w:t xml:space="preserve"> </w:t>
      </w:r>
      <w:r w:rsidR="009855DC">
        <w:rPr>
          <w:rFonts w:hint="eastAsia"/>
          <w:rtl/>
        </w:rPr>
        <w:t>נראה</w:t>
      </w:r>
      <w:r w:rsidR="009855DC">
        <w:rPr>
          <w:rtl/>
        </w:rPr>
        <w:t xml:space="preserve"> </w:t>
      </w:r>
      <w:r w:rsidR="009855DC">
        <w:rPr>
          <w:rFonts w:hint="eastAsia"/>
          <w:rtl/>
        </w:rPr>
        <w:t>מסורבל</w:t>
      </w:r>
      <w:r w:rsidR="009855DC">
        <w:rPr>
          <w:rtl/>
        </w:rPr>
        <w:t xml:space="preserve">, </w:t>
      </w:r>
      <w:r w:rsidR="009855DC">
        <w:rPr>
          <w:rFonts w:hint="eastAsia"/>
          <w:rtl/>
        </w:rPr>
        <w:t>אבל</w:t>
      </w:r>
      <w:r w:rsidR="009855DC">
        <w:rPr>
          <w:rtl/>
        </w:rPr>
        <w:t xml:space="preserve"> </w:t>
      </w:r>
      <w:r w:rsidR="009855DC">
        <w:rPr>
          <w:rFonts w:hint="eastAsia"/>
          <w:rtl/>
        </w:rPr>
        <w:t>אולי</w:t>
      </w:r>
      <w:r w:rsidR="009855DC">
        <w:rPr>
          <w:rtl/>
        </w:rPr>
        <w:t xml:space="preserve"> </w:t>
      </w:r>
      <w:r w:rsidR="009855DC">
        <w:rPr>
          <w:rFonts w:hint="eastAsia"/>
          <w:rtl/>
        </w:rPr>
        <w:t>בכל</w:t>
      </w:r>
      <w:r w:rsidR="009855DC">
        <w:rPr>
          <w:rtl/>
        </w:rPr>
        <w:t xml:space="preserve"> </w:t>
      </w:r>
      <w:r w:rsidR="009855DC">
        <w:rPr>
          <w:rFonts w:hint="eastAsia"/>
          <w:rtl/>
        </w:rPr>
        <w:t>זאת</w:t>
      </w:r>
      <w:r w:rsidR="009855DC">
        <w:rPr>
          <w:rtl/>
        </w:rPr>
        <w:t xml:space="preserve"> </w:t>
      </w:r>
      <w:r w:rsidR="009855DC">
        <w:rPr>
          <w:rFonts w:hint="eastAsia"/>
          <w:rtl/>
        </w:rPr>
        <w:t>יש</w:t>
      </w:r>
      <w:r w:rsidR="009855DC">
        <w:rPr>
          <w:rtl/>
        </w:rPr>
        <w:t xml:space="preserve"> </w:t>
      </w:r>
      <w:r w:rsidR="009855DC">
        <w:rPr>
          <w:rFonts w:hint="eastAsia"/>
          <w:rtl/>
        </w:rPr>
        <w:t>בו</w:t>
      </w:r>
      <w:r w:rsidR="009855DC">
        <w:rPr>
          <w:rtl/>
        </w:rPr>
        <w:t xml:space="preserve">, </w:t>
      </w:r>
      <w:r w:rsidR="009855DC">
        <w:rPr>
          <w:rFonts w:hint="eastAsia"/>
          <w:rtl/>
        </w:rPr>
        <w:t>במקום</w:t>
      </w:r>
      <w:r w:rsidR="009855DC">
        <w:rPr>
          <w:rtl/>
        </w:rPr>
        <w:t xml:space="preserve"> </w:t>
      </w:r>
      <w:r w:rsidR="009855DC">
        <w:rPr>
          <w:rFonts w:hint="eastAsia"/>
          <w:rtl/>
        </w:rPr>
        <w:t>הדימוי</w:t>
      </w:r>
      <w:r w:rsidR="009855DC">
        <w:rPr>
          <w:rtl/>
        </w:rPr>
        <w:t xml:space="preserve"> </w:t>
      </w:r>
      <w:r w:rsidR="009855DC">
        <w:rPr>
          <w:rFonts w:hint="eastAsia"/>
          <w:rtl/>
        </w:rPr>
        <w:t>פשוט</w:t>
      </w:r>
      <w:r w:rsidR="009855DC">
        <w:rPr>
          <w:rtl/>
        </w:rPr>
        <w:t xml:space="preserve">, </w:t>
      </w:r>
      <w:r w:rsidR="009855DC">
        <w:rPr>
          <w:rFonts w:hint="eastAsia"/>
          <w:rtl/>
        </w:rPr>
        <w:t>גוון</w:t>
      </w:r>
      <w:r w:rsidR="009855DC">
        <w:rPr>
          <w:rtl/>
        </w:rPr>
        <w:t xml:space="preserve"> </w:t>
      </w:r>
      <w:r w:rsidR="009855DC">
        <w:rPr>
          <w:rFonts w:hint="eastAsia"/>
          <w:rtl/>
        </w:rPr>
        <w:t>חריף</w:t>
      </w:r>
      <w:r w:rsidR="009855DC">
        <w:rPr>
          <w:rtl/>
        </w:rPr>
        <w:t xml:space="preserve"> </w:t>
      </w:r>
      <w:r w:rsidR="009855DC">
        <w:rPr>
          <w:rFonts w:hint="eastAsia"/>
          <w:rtl/>
        </w:rPr>
        <w:t>יותר</w:t>
      </w:r>
      <w:r w:rsidR="009855DC">
        <w:rPr>
          <w:rtl/>
        </w:rPr>
        <w:t xml:space="preserve"> </w:t>
      </w:r>
      <w:r w:rsidR="009855DC">
        <w:rPr>
          <w:rFonts w:hint="eastAsia"/>
          <w:rtl/>
        </w:rPr>
        <w:t>של</w:t>
      </w:r>
      <w:r w:rsidR="009855DC">
        <w:rPr>
          <w:rtl/>
        </w:rPr>
        <w:t xml:space="preserve"> </w:t>
      </w:r>
      <w:r w:rsidR="009855DC">
        <w:rPr>
          <w:rFonts w:hint="eastAsia"/>
          <w:rtl/>
        </w:rPr>
        <w:t>הפלאה</w:t>
      </w:r>
      <w:r w:rsidR="009855DC">
        <w:rPr>
          <w:rtl/>
        </w:rPr>
        <w:t>? ("</w:t>
      </w:r>
      <w:r w:rsidR="009855DC">
        <w:rPr>
          <w:rFonts w:hint="eastAsia"/>
          <w:rtl/>
        </w:rPr>
        <w:t>כאילו</w:t>
      </w:r>
      <w:r w:rsidR="009855DC">
        <w:rPr>
          <w:rtl/>
        </w:rPr>
        <w:t xml:space="preserve"> </w:t>
      </w:r>
      <w:r w:rsidR="009855DC">
        <w:rPr>
          <w:rFonts w:hint="eastAsia"/>
          <w:rtl/>
        </w:rPr>
        <w:t>ראש</w:t>
      </w:r>
      <w:r w:rsidR="009855DC">
        <w:rPr>
          <w:rtl/>
        </w:rPr>
        <w:t xml:space="preserve"> </w:t>
      </w:r>
      <w:r w:rsidR="009855DC">
        <w:rPr>
          <w:rFonts w:hint="eastAsia"/>
          <w:rtl/>
        </w:rPr>
        <w:t>אלול</w:t>
      </w:r>
      <w:r w:rsidR="009855DC">
        <w:rPr>
          <w:rtl/>
        </w:rPr>
        <w:t xml:space="preserve"> </w:t>
      </w:r>
      <w:r w:rsidR="009855DC">
        <w:rPr>
          <w:rFonts w:hint="eastAsia"/>
          <w:rtl/>
        </w:rPr>
        <w:t>נפל</w:t>
      </w:r>
      <w:r w:rsidR="009855DC">
        <w:rPr>
          <w:rtl/>
        </w:rPr>
        <w:t xml:space="preserve"> </w:t>
      </w:r>
      <w:r w:rsidR="009855DC">
        <w:rPr>
          <w:rFonts w:hint="eastAsia"/>
          <w:rtl/>
        </w:rPr>
        <w:t>בתשעה</w:t>
      </w:r>
      <w:r w:rsidR="009855DC">
        <w:rPr>
          <w:rtl/>
        </w:rPr>
        <w:t xml:space="preserve"> </w:t>
      </w:r>
      <w:r w:rsidR="009855DC">
        <w:rPr>
          <w:rFonts w:hint="eastAsia"/>
          <w:rtl/>
        </w:rPr>
        <w:t>באב</w:t>
      </w:r>
      <w:r w:rsidR="009855DC">
        <w:t>"</w:t>
      </w:r>
      <w:r w:rsidR="009855DC">
        <w:rPr>
          <w:rtl/>
        </w:rPr>
        <w:t>)</w:t>
      </w:r>
    </w:p>
  </w:comment>
  <w:comment w:id="10" w:author="Ori Kinberg" w:date="2023-09-20T13:41:00Z" w:initials="OK">
    <w:p w14:paraId="226BB8F9" w14:textId="77777777" w:rsidR="00E82B6B" w:rsidRDefault="00E82B6B" w:rsidP="00895657">
      <w:pPr>
        <w:pStyle w:val="CommentText"/>
        <w:ind w:firstLine="0"/>
        <w:jc w:val="left"/>
      </w:pPr>
      <w:r>
        <w:rPr>
          <w:rStyle w:val="CommentReference"/>
        </w:rPr>
        <w:annotationRef/>
      </w:r>
      <w:r>
        <w:rPr>
          <w:rFonts w:hint="eastAsia"/>
          <w:rtl/>
        </w:rPr>
        <w:t>בכה</w:t>
      </w:r>
      <w:r>
        <w:rPr>
          <w:rtl/>
        </w:rPr>
        <w:t>"</w:t>
      </w:r>
      <w:r>
        <w:rPr>
          <w:rFonts w:hint="eastAsia"/>
          <w:rtl/>
        </w:rPr>
        <w:t>י</w:t>
      </w:r>
      <w:r>
        <w:rPr>
          <w:rtl/>
        </w:rPr>
        <w:t xml:space="preserve"> "</w:t>
      </w:r>
      <w:r>
        <w:rPr>
          <w:rFonts w:hint="eastAsia"/>
          <w:rtl/>
        </w:rPr>
        <w:t>ומתי</w:t>
      </w:r>
      <w:r>
        <w:rPr>
          <w:rtl/>
        </w:rPr>
        <w:t xml:space="preserve">", </w:t>
      </w:r>
      <w:r>
        <w:rPr>
          <w:rFonts w:hint="eastAsia"/>
          <w:rtl/>
        </w:rPr>
        <w:t>ותיקנתי</w:t>
      </w:r>
      <w:r>
        <w:rPr>
          <w:rtl/>
        </w:rPr>
        <w:t xml:space="preserve"> </w:t>
      </w:r>
      <w:r>
        <w:rPr>
          <w:rFonts w:hint="eastAsia"/>
          <w:rtl/>
        </w:rPr>
        <w:t>לפי</w:t>
      </w:r>
      <w:r>
        <w:rPr>
          <w:rtl/>
        </w:rPr>
        <w:t xml:space="preserve"> </w:t>
      </w:r>
      <w:r>
        <w:rPr>
          <w:rFonts w:hint="eastAsia"/>
          <w:b/>
          <w:bCs/>
          <w:rtl/>
        </w:rPr>
        <w:t>ש</w:t>
      </w:r>
      <w:r>
        <w:rPr>
          <w:rtl/>
        </w:rPr>
        <w:t xml:space="preserve"> </w:t>
      </w:r>
      <w:r>
        <w:rPr>
          <w:rFonts w:hint="eastAsia"/>
          <w:rtl/>
        </w:rPr>
        <w:t>לצורך</w:t>
      </w:r>
      <w:r>
        <w:rPr>
          <w:rtl/>
        </w:rPr>
        <w:t xml:space="preserve"> </w:t>
      </w:r>
      <w:r>
        <w:rPr>
          <w:rFonts w:hint="eastAsia"/>
          <w:rtl/>
        </w:rPr>
        <w:t>המשקל</w:t>
      </w:r>
      <w:r>
        <w:rPr>
          <w:rtl/>
        </w:rPr>
        <w:t xml:space="preserve"> (</w:t>
      </w:r>
      <w:r>
        <w:rPr>
          <w:rFonts w:hint="eastAsia"/>
          <w:rtl/>
        </w:rPr>
        <w:t>הערתי</w:t>
      </w:r>
      <w:r>
        <w:rPr>
          <w:rtl/>
        </w:rPr>
        <w:t xml:space="preserve"> </w:t>
      </w:r>
      <w:r>
        <w:rPr>
          <w:rFonts w:hint="eastAsia"/>
          <w:rtl/>
        </w:rPr>
        <w:t>בחינו</w:t>
      </w:r>
      <w:r>
        <w:rPr>
          <w:rtl/>
        </w:rPr>
        <w:t>"</w:t>
      </w:r>
      <w:r>
        <w:rPr>
          <w:rFonts w:hint="eastAsia"/>
          <w:rtl/>
        </w:rPr>
        <w:t>ס</w:t>
      </w:r>
      <w:r>
        <w:rPr>
          <w:rtl/>
        </w:rPr>
        <w:t xml:space="preserve">, </w:t>
      </w:r>
      <w:r>
        <w:rPr>
          <w:rFonts w:hint="eastAsia"/>
          <w:rtl/>
        </w:rPr>
        <w:t>אולי</w:t>
      </w:r>
      <w:r>
        <w:rPr>
          <w:rtl/>
        </w:rPr>
        <w:t xml:space="preserve"> </w:t>
      </w:r>
      <w:r>
        <w:rPr>
          <w:rFonts w:hint="eastAsia"/>
          <w:rtl/>
        </w:rPr>
        <w:t>כדאי</w:t>
      </w:r>
      <w:r>
        <w:rPr>
          <w:rtl/>
        </w:rPr>
        <w:t xml:space="preserve"> </w:t>
      </w:r>
      <w:r>
        <w:rPr>
          <w:rFonts w:hint="eastAsia"/>
          <w:rtl/>
        </w:rPr>
        <w:t>לציין</w:t>
      </w:r>
      <w:r>
        <w:rPr>
          <w:rtl/>
        </w:rPr>
        <w:t xml:space="preserve"> </w:t>
      </w:r>
      <w:r>
        <w:rPr>
          <w:rFonts w:hint="eastAsia"/>
          <w:rtl/>
        </w:rPr>
        <w:t>גם</w:t>
      </w:r>
      <w:r>
        <w:rPr>
          <w:rtl/>
        </w:rPr>
        <w:t xml:space="preserve"> </w:t>
      </w:r>
      <w:r>
        <w:rPr>
          <w:rFonts w:hint="eastAsia"/>
          <w:rtl/>
        </w:rPr>
        <w:t>בגוף</w:t>
      </w:r>
      <w:r>
        <w:rPr>
          <w:rtl/>
        </w:rPr>
        <w:t>?)</w:t>
      </w:r>
    </w:p>
  </w:comment>
  <w:comment w:id="11" w:author="Ori Kinberg" w:date="2024-05-20T15:36:00Z" w:initials="OK">
    <w:p w14:paraId="49371BFD" w14:textId="77777777" w:rsidR="006705F9" w:rsidRDefault="006705F9" w:rsidP="006705F9">
      <w:pPr>
        <w:pStyle w:val="CommentText"/>
        <w:bidi w:val="0"/>
        <w:ind w:firstLine="0"/>
        <w:jc w:val="left"/>
      </w:pPr>
      <w:r>
        <w:rPr>
          <w:rStyle w:val="CommentReference"/>
        </w:rPr>
        <w:annotationRef/>
      </w:r>
      <w:r>
        <w:rPr>
          <w:rFonts w:hint="eastAsia"/>
          <w:rtl/>
        </w:rPr>
        <w:t>בצד</w:t>
      </w:r>
      <w:r>
        <w:rPr>
          <w:rtl/>
        </w:rPr>
        <w:t xml:space="preserve"> </w:t>
      </w:r>
      <w:r>
        <w:rPr>
          <w:rFonts w:hint="eastAsia"/>
          <w:rtl/>
        </w:rPr>
        <w:t>נוסף</w:t>
      </w:r>
      <w:r>
        <w:rPr>
          <w:rtl/>
        </w:rPr>
        <w:t xml:space="preserve"> </w:t>
      </w:r>
      <w:r>
        <w:rPr>
          <w:rFonts w:hint="eastAsia"/>
          <w:rtl/>
        </w:rPr>
        <w:t>הכיתוב</w:t>
      </w:r>
      <w:r>
        <w:rPr>
          <w:rtl/>
        </w:rPr>
        <w:t xml:space="preserve"> </w:t>
      </w:r>
      <w:r>
        <w:rPr>
          <w:rFonts w:hint="eastAsia"/>
          <w:rtl/>
        </w:rPr>
        <w:t>להלן</w:t>
      </w:r>
      <w:r>
        <w:rPr>
          <w:rtl/>
        </w:rPr>
        <w:t xml:space="preserve">, </w:t>
      </w:r>
      <w:r>
        <w:rPr>
          <w:rFonts w:hint="eastAsia"/>
          <w:rtl/>
        </w:rPr>
        <w:t>שאינו</w:t>
      </w:r>
      <w:r>
        <w:rPr>
          <w:rtl/>
        </w:rPr>
        <w:t xml:space="preserve"> </w:t>
      </w:r>
      <w:r>
        <w:rPr>
          <w:rFonts w:hint="eastAsia"/>
          <w:rtl/>
        </w:rPr>
        <w:t>נהיר</w:t>
      </w:r>
      <w:r>
        <w:rPr>
          <w:rtl/>
        </w:rPr>
        <w:t xml:space="preserve"> </w:t>
      </w:r>
      <w:r>
        <w:rPr>
          <w:rFonts w:hint="eastAsia"/>
          <w:rtl/>
        </w:rPr>
        <w:t>לי</w:t>
      </w:r>
      <w:r>
        <w:rPr>
          <w:rtl/>
        </w:rPr>
        <w:t>:</w:t>
      </w:r>
    </w:p>
    <w:p w14:paraId="14BE91AE" w14:textId="089F56EC" w:rsidR="006705F9" w:rsidRDefault="006705F9" w:rsidP="006705F9">
      <w:pPr>
        <w:pStyle w:val="CommentText"/>
        <w:bidi w:val="0"/>
        <w:ind w:firstLine="0"/>
        <w:jc w:val="left"/>
      </w:pPr>
      <w:r>
        <w:rPr>
          <w:noProof/>
          <w14:ligatures w14:val="standardContextual"/>
        </w:rPr>
        <w:drawing>
          <wp:inline distT="0" distB="0" distL="0" distR="0" wp14:anchorId="63D64505" wp14:editId="48365C14">
            <wp:extent cx="4239217" cy="1848108"/>
            <wp:effectExtent l="0" t="0" r="9525" b="0"/>
            <wp:docPr id="70520395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03959" name="Picture 705203959" descr="Image"/>
                    <pic:cNvPicPr/>
                  </pic:nvPicPr>
                  <pic:blipFill>
                    <a:blip r:embed="rId5">
                      <a:extLst>
                        <a:ext uri="{28A0092B-C50C-407E-A947-70E740481C1C}">
                          <a14:useLocalDpi xmlns:a14="http://schemas.microsoft.com/office/drawing/2010/main" val="0"/>
                        </a:ext>
                      </a:extLst>
                    </a:blip>
                    <a:stretch>
                      <a:fillRect/>
                    </a:stretch>
                  </pic:blipFill>
                  <pic:spPr>
                    <a:xfrm>
                      <a:off x="0" y="0"/>
                      <a:ext cx="4239217" cy="1848108"/>
                    </a:xfrm>
                    <a:prstGeom prst="rect">
                      <a:avLst/>
                    </a:prstGeom>
                  </pic:spPr>
                </pic:pic>
              </a:graphicData>
            </a:graphic>
          </wp:inline>
        </w:drawing>
      </w:r>
    </w:p>
  </w:comment>
  <w:comment w:id="12" w:author="Ori Kinberg" w:date="2023-09-20T09:58:00Z" w:initials="OK">
    <w:p w14:paraId="261D8B66" w14:textId="559D22F9" w:rsidR="003E2C92" w:rsidRDefault="003E2C92" w:rsidP="00725503">
      <w:pPr>
        <w:pStyle w:val="CommentText"/>
        <w:bidi w:val="0"/>
        <w:ind w:firstLine="0"/>
        <w:jc w:val="left"/>
      </w:pPr>
      <w:r>
        <w:rPr>
          <w:rStyle w:val="CommentReference"/>
        </w:rPr>
        <w:annotationRef/>
      </w:r>
      <w:r>
        <w:rPr>
          <w:rFonts w:hint="eastAsia"/>
          <w:rtl/>
        </w:rPr>
        <w:t>במקור</w:t>
      </w:r>
      <w:r>
        <w:rPr>
          <w:rtl/>
        </w:rPr>
        <w:t xml:space="preserve"> </w:t>
      </w:r>
      <w:r>
        <w:rPr>
          <w:rFonts w:hint="eastAsia"/>
          <w:rtl/>
        </w:rPr>
        <w:t>סומן</w:t>
      </w:r>
      <w:r>
        <w:rPr>
          <w:rtl/>
        </w:rPr>
        <w:t xml:space="preserve"> </w:t>
      </w:r>
      <w:r>
        <w:rPr>
          <w:rFonts w:hint="eastAsia"/>
          <w:rtl/>
        </w:rPr>
        <w:t>בנקודות</w:t>
      </w:r>
      <w:r>
        <w:rPr>
          <w:rtl/>
        </w:rPr>
        <w:t xml:space="preserve"> </w:t>
      </w:r>
      <w:r>
        <w:rPr>
          <w:rFonts w:hint="eastAsia"/>
          <w:rtl/>
        </w:rPr>
        <w:t>מעל</w:t>
      </w:r>
      <w:r>
        <w:rPr>
          <w:rtl/>
        </w:rPr>
        <w:t xml:space="preserve"> </w:t>
      </w:r>
      <w:r>
        <w:rPr>
          <w:rFonts w:hint="eastAsia"/>
          <w:rtl/>
        </w:rPr>
        <w:t>כל</w:t>
      </w:r>
      <w:r>
        <w:rPr>
          <w:rtl/>
        </w:rPr>
        <w:t xml:space="preserve"> </w:t>
      </w:r>
      <w:r>
        <w:rPr>
          <w:rFonts w:hint="eastAsia"/>
          <w:rtl/>
        </w:rPr>
        <w:t>אות</w:t>
      </w:r>
      <w:r>
        <w:rPr>
          <w:rtl/>
        </w:rPr>
        <w:t xml:space="preserve"> - </w:t>
      </w:r>
      <w:r>
        <w:rPr>
          <w:rFonts w:hint="eastAsia"/>
          <w:rtl/>
        </w:rPr>
        <w:t>לציין</w:t>
      </w:r>
      <w:r>
        <w:rPr>
          <w:rtl/>
        </w:rPr>
        <w:t>?</w:t>
      </w:r>
    </w:p>
  </w:comment>
  <w:comment w:id="13" w:author="Ori Kinberg" w:date="2023-09-20T11:20:00Z" w:initials="OK">
    <w:p w14:paraId="388B1B2C" w14:textId="77777777" w:rsidR="00841120" w:rsidRDefault="00841120" w:rsidP="003B4D69">
      <w:pPr>
        <w:pStyle w:val="CommentText"/>
        <w:bidi w:val="0"/>
        <w:ind w:firstLine="0"/>
        <w:jc w:val="left"/>
      </w:pPr>
      <w:r>
        <w:rPr>
          <w:rStyle w:val="CommentReference"/>
        </w:rPr>
        <w:annotationRef/>
      </w:r>
      <w:r>
        <w:rPr>
          <w:rFonts w:hint="eastAsia"/>
          <w:rtl/>
        </w:rPr>
        <w:t>מיותר</w:t>
      </w:r>
      <w:r>
        <w:rPr>
          <w:rtl/>
        </w:rPr>
        <w:t>?</w:t>
      </w:r>
    </w:p>
  </w:comment>
  <w:comment w:id="14" w:author="omri Livnat" w:date="2024-06-09T16:23:00Z" w:initials="oL">
    <w:p w14:paraId="4AFC7341" w14:textId="77777777" w:rsidR="008918CF" w:rsidRDefault="008918CF">
      <w:pPr>
        <w:pStyle w:val="CommentText"/>
        <w:rPr>
          <w:rtl/>
        </w:rPr>
      </w:pPr>
    </w:p>
    <w:p w14:paraId="5CEE21E3" w14:textId="38741D1B" w:rsidR="008918CF" w:rsidRDefault="008918CF" w:rsidP="008918CF">
      <w:pPr>
        <w:pStyle w:val="CommentText"/>
        <w:ind w:firstLine="0"/>
        <w:rPr>
          <w:rtl/>
        </w:rPr>
      </w:pPr>
      <w:r>
        <w:rPr>
          <w:rFonts w:hint="cs"/>
          <w:rtl/>
        </w:rPr>
        <w:t xml:space="preserve">מה דעתכם? </w:t>
      </w:r>
    </w:p>
    <w:p w14:paraId="6298FDD3" w14:textId="77777777" w:rsidR="008918CF" w:rsidRDefault="008918CF" w:rsidP="008918CF">
      <w:pPr>
        <w:pStyle w:val="CommentText"/>
        <w:ind w:firstLine="0"/>
        <w:rPr>
          <w:rtl/>
        </w:rPr>
      </w:pPr>
    </w:p>
    <w:p w14:paraId="68AEED7C" w14:textId="51DE6C50" w:rsidR="008918CF" w:rsidRDefault="008918CF">
      <w:pPr>
        <w:pStyle w:val="CommentText"/>
      </w:pPr>
      <w:r>
        <w:rPr>
          <w:rStyle w:val="CommentReference"/>
        </w:rPr>
        <w:annotationRef/>
      </w:r>
      <w:r>
        <w:rPr>
          <w:noProof/>
          <w14:ligatures w14:val="standardContextual"/>
        </w:rPr>
        <w:drawing>
          <wp:inline distT="0" distB="0" distL="0" distR="0" wp14:anchorId="51E8569A" wp14:editId="594F30E1">
            <wp:extent cx="1200000" cy="980952"/>
            <wp:effectExtent l="0" t="0" r="635" b="0"/>
            <wp:docPr id="7569216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1619" name=""/>
                    <pic:cNvPicPr/>
                  </pic:nvPicPr>
                  <pic:blipFill>
                    <a:blip r:embed="rId6"/>
                    <a:stretch>
                      <a:fillRect/>
                    </a:stretch>
                  </pic:blipFill>
                  <pic:spPr>
                    <a:xfrm>
                      <a:off x="0" y="0"/>
                      <a:ext cx="1200000" cy="980952"/>
                    </a:xfrm>
                    <a:prstGeom prst="rect">
                      <a:avLst/>
                    </a:prstGeom>
                  </pic:spPr>
                </pic:pic>
              </a:graphicData>
            </a:graphic>
          </wp:inline>
        </w:drawing>
      </w:r>
    </w:p>
  </w:comment>
  <w:comment w:id="15" w:author="Ori Kinberg" w:date="2023-09-29T15:01:00Z" w:initials="OK">
    <w:p w14:paraId="12183F3F" w14:textId="77777777" w:rsidR="00296277" w:rsidRDefault="00296277" w:rsidP="00930E14">
      <w:pPr>
        <w:pStyle w:val="CommentText"/>
        <w:ind w:firstLine="0"/>
        <w:jc w:val="right"/>
      </w:pPr>
      <w:r>
        <w:rPr>
          <w:rStyle w:val="CommentReference"/>
        </w:rPr>
        <w:annotationRef/>
      </w:r>
      <w:r>
        <w:rPr>
          <w:rFonts w:hint="eastAsia"/>
          <w:rtl/>
        </w:rPr>
        <w:t>נראה</w:t>
      </w:r>
      <w:r>
        <w:rPr>
          <w:rtl/>
        </w:rPr>
        <w:t xml:space="preserve"> </w:t>
      </w:r>
      <w:r>
        <w:rPr>
          <w:rFonts w:hint="eastAsia"/>
          <w:rtl/>
        </w:rPr>
        <w:t>לי</w:t>
      </w:r>
      <w:r>
        <w:rPr>
          <w:rtl/>
        </w:rPr>
        <w:t xml:space="preserve"> </w:t>
      </w:r>
      <w:r>
        <w:rPr>
          <w:rFonts w:hint="eastAsia"/>
          <w:rtl/>
        </w:rPr>
        <w:t>שה</w:t>
      </w:r>
      <w:r>
        <w:rPr>
          <w:rtl/>
        </w:rPr>
        <w:t>-</w:t>
      </w:r>
      <w:r>
        <w:rPr>
          <w:rFonts w:hint="eastAsia"/>
          <w:rtl/>
        </w:rPr>
        <w:t>ד</w:t>
      </w:r>
      <w:r>
        <w:rPr>
          <w:rtl/>
        </w:rPr>
        <w:t xml:space="preserve">' </w:t>
      </w:r>
      <w:r>
        <w:rPr>
          <w:rFonts w:hint="eastAsia"/>
          <w:rtl/>
        </w:rPr>
        <w:t>מובהקת</w:t>
      </w:r>
      <w:r>
        <w:rPr>
          <w:rtl/>
        </w:rPr>
        <w:t xml:space="preserve">, </w:t>
      </w:r>
      <w:r>
        <w:rPr>
          <w:rFonts w:hint="eastAsia"/>
          <w:rtl/>
        </w:rPr>
        <w:t>אבל</w:t>
      </w:r>
      <w:r>
        <w:rPr>
          <w:rtl/>
        </w:rPr>
        <w:t xml:space="preserve"> </w:t>
      </w:r>
      <w:r>
        <w:rPr>
          <w:rFonts w:hint="eastAsia"/>
          <w:rtl/>
        </w:rPr>
        <w:t>תציץ</w:t>
      </w:r>
      <w:r>
        <w:rPr>
          <w:rtl/>
        </w:rPr>
        <w:t xml:space="preserve"> </w:t>
      </w:r>
      <w:r>
        <w:rPr>
          <w:rFonts w:hint="eastAsia"/>
          <w:rtl/>
        </w:rPr>
        <w:t>בזה</w:t>
      </w:r>
      <w:r>
        <w:rPr>
          <w:rtl/>
        </w:rPr>
        <w:t xml:space="preserve"> (</w:t>
      </w:r>
      <w:r>
        <w:rPr>
          <w:rFonts w:hint="eastAsia"/>
          <w:rtl/>
        </w:rPr>
        <w:t>פרנקפורט</w:t>
      </w:r>
      <w:r>
        <w:rPr>
          <w:rtl/>
        </w:rPr>
        <w:t xml:space="preserve"> 158)</w:t>
      </w:r>
    </w:p>
  </w:comment>
  <w:comment w:id="16" w:author="omri Livnat" w:date="2024-06-09T17:09:00Z" w:initials="oL">
    <w:p w14:paraId="5C180605" w14:textId="766D58A1" w:rsidR="007D2E31" w:rsidRDefault="007D2E31">
      <w:pPr>
        <w:pStyle w:val="CommentText"/>
      </w:pPr>
      <w:r>
        <w:rPr>
          <w:rStyle w:val="CommentReference"/>
        </w:rPr>
        <w:annotationRef/>
      </w:r>
      <w:r>
        <w:rPr>
          <w:rFonts w:hint="cs"/>
          <w:rtl/>
        </w:rPr>
        <w:t>גם לדעתי</w:t>
      </w:r>
    </w:p>
  </w:comment>
  <w:comment w:id="17" w:author="Ori Kinberg" w:date="2023-09-29T14:11:00Z" w:initials="OK">
    <w:p w14:paraId="3B8C88E1" w14:textId="77777777" w:rsidR="00CA09B8" w:rsidRDefault="00EF5D9E" w:rsidP="00420590">
      <w:pPr>
        <w:pStyle w:val="CommentText"/>
        <w:ind w:firstLine="0"/>
        <w:jc w:val="right"/>
      </w:pPr>
      <w:r>
        <w:rPr>
          <w:rStyle w:val="CommentReference"/>
        </w:rPr>
        <w:annotationRef/>
      </w:r>
      <w:r w:rsidR="00CA09B8">
        <w:rPr>
          <w:rFonts w:hint="eastAsia"/>
          <w:rtl/>
        </w:rPr>
        <w:t>חסרים</w:t>
      </w:r>
      <w:r w:rsidR="00CA09B8">
        <w:rPr>
          <w:rtl/>
        </w:rPr>
        <w:t xml:space="preserve"> </w:t>
      </w:r>
      <w:r w:rsidR="00CA09B8">
        <w:rPr>
          <w:rFonts w:hint="eastAsia"/>
          <w:rtl/>
        </w:rPr>
        <w:t>חרוז</w:t>
      </w:r>
      <w:r w:rsidR="00CA09B8">
        <w:rPr>
          <w:rtl/>
        </w:rPr>
        <w:t xml:space="preserve"> 34 </w:t>
      </w:r>
      <w:r w:rsidR="00CA09B8">
        <w:rPr>
          <w:rFonts w:hint="eastAsia"/>
          <w:rtl/>
        </w:rPr>
        <w:t>וחרוז</w:t>
      </w:r>
      <w:r w:rsidR="00CA09B8">
        <w:rPr>
          <w:rtl/>
        </w:rPr>
        <w:t xml:space="preserve"> 36. </w:t>
      </w:r>
      <w:r w:rsidR="00CA09B8">
        <w:rPr>
          <w:rFonts w:hint="eastAsia"/>
          <w:rtl/>
        </w:rPr>
        <w:t>חלק</w:t>
      </w:r>
      <w:r w:rsidR="00CA09B8">
        <w:rPr>
          <w:rtl/>
        </w:rPr>
        <w:t xml:space="preserve"> </w:t>
      </w:r>
      <w:r w:rsidR="00CA09B8">
        <w:rPr>
          <w:rFonts w:hint="eastAsia"/>
          <w:rtl/>
        </w:rPr>
        <w:t>מהקרע</w:t>
      </w:r>
      <w:r w:rsidR="00CA09B8">
        <w:rPr>
          <w:rtl/>
        </w:rPr>
        <w:t xml:space="preserve"> </w:t>
      </w:r>
      <w:r w:rsidR="00CA09B8">
        <w:rPr>
          <w:rFonts w:hint="eastAsia"/>
          <w:rtl/>
        </w:rPr>
        <w:t>של</w:t>
      </w:r>
      <w:r w:rsidR="00CA09B8">
        <w:rPr>
          <w:rtl/>
        </w:rPr>
        <w:t xml:space="preserve"> </w:t>
      </w:r>
      <w:r w:rsidR="00CA09B8">
        <w:t>ENA</w:t>
      </w:r>
      <w:r w:rsidR="00CA09B8">
        <w:rPr>
          <w:rtl/>
        </w:rPr>
        <w:t xml:space="preserve"> 3302 </w:t>
      </w:r>
      <w:r w:rsidR="00CA09B8">
        <w:rPr>
          <w:rFonts w:hint="eastAsia"/>
          <w:rtl/>
        </w:rPr>
        <w:t>משלים</w:t>
      </w:r>
      <w:r w:rsidR="00CA09B8">
        <w:rPr>
          <w:rtl/>
        </w:rPr>
        <w:t xml:space="preserve"> </w:t>
      </w:r>
      <w:r w:rsidR="00CA09B8">
        <w:rPr>
          <w:rFonts w:hint="eastAsia"/>
          <w:rtl/>
        </w:rPr>
        <w:t>פרנקפורט</w:t>
      </w:r>
      <w:r w:rsidR="00CA09B8">
        <w:rPr>
          <w:rtl/>
        </w:rPr>
        <w:t xml:space="preserve"> 158</w:t>
      </w:r>
    </w:p>
  </w:comment>
  <w:comment w:id="18" w:author="Ori Kinberg" w:date="2023-09-29T17:10:00Z" w:initials="OK">
    <w:p w14:paraId="78254819" w14:textId="77777777" w:rsidR="00307345" w:rsidRDefault="00307345" w:rsidP="00DC7E7A">
      <w:pPr>
        <w:pStyle w:val="CommentText"/>
        <w:bidi w:val="0"/>
        <w:ind w:firstLine="0"/>
        <w:jc w:val="left"/>
      </w:pPr>
      <w:r>
        <w:rPr>
          <w:rStyle w:val="CommentReference"/>
        </w:rPr>
        <w:annotationRef/>
      </w:r>
      <w:r>
        <w:rPr>
          <w:rFonts w:hint="eastAsia"/>
          <w:rtl/>
        </w:rPr>
        <w:t>נדמה</w:t>
      </w:r>
      <w:r>
        <w:rPr>
          <w:rtl/>
        </w:rPr>
        <w:t xml:space="preserve"> </w:t>
      </w:r>
      <w:r>
        <w:rPr>
          <w:rFonts w:hint="eastAsia"/>
          <w:rtl/>
        </w:rPr>
        <w:t>שמצטרף</w:t>
      </w:r>
      <w:r>
        <w:rPr>
          <w:rtl/>
        </w:rPr>
        <w:t xml:space="preserve"> </w:t>
      </w:r>
      <w:r>
        <w:rPr>
          <w:rFonts w:hint="eastAsia"/>
          <w:rtl/>
        </w:rPr>
        <w:t>עם</w:t>
      </w:r>
      <w:r>
        <w:rPr>
          <w:rtl/>
        </w:rPr>
        <w:t xml:space="preserve"> </w:t>
      </w:r>
      <w:r>
        <w:rPr>
          <w:rFonts w:hint="eastAsia"/>
          <w:rtl/>
        </w:rPr>
        <w:t>פרנקפורט</w:t>
      </w:r>
      <w:r>
        <w:rPr>
          <w:rtl/>
        </w:rPr>
        <w:t xml:space="preserve"> </w:t>
      </w:r>
      <w:r>
        <w:rPr>
          <w:rFonts w:hint="eastAsia"/>
          <w:rtl/>
        </w:rPr>
        <w:t>ואפשר</w:t>
      </w:r>
      <w:r>
        <w:rPr>
          <w:rtl/>
        </w:rPr>
        <w:t xml:space="preserve"> </w:t>
      </w:r>
      <w:r>
        <w:rPr>
          <w:rFonts w:hint="eastAsia"/>
          <w:rtl/>
        </w:rPr>
        <w:t>לקרוא</w:t>
      </w:r>
      <w:r>
        <w:rPr>
          <w:rtl/>
        </w:rPr>
        <w:t xml:space="preserve"> '</w:t>
      </w:r>
      <w:r>
        <w:rPr>
          <w:rFonts w:hint="eastAsia"/>
          <w:rtl/>
        </w:rPr>
        <w:t>אשיב</w:t>
      </w:r>
      <w:r>
        <w:rPr>
          <w:rtl/>
        </w:rPr>
        <w:t xml:space="preserve">' </w:t>
      </w:r>
      <w:r>
        <w:rPr>
          <w:rFonts w:hint="eastAsia"/>
          <w:rtl/>
        </w:rPr>
        <w:t>במלואו</w:t>
      </w:r>
    </w:p>
  </w:comment>
  <w:comment w:id="19" w:author="omri Livnat" w:date="2024-06-05T16:11:00Z" w:initials="oL">
    <w:p w14:paraId="6335A925" w14:textId="77777777" w:rsidR="00BE70D2" w:rsidRDefault="00BE70D2">
      <w:pPr>
        <w:pStyle w:val="CommentText"/>
        <w:rPr>
          <w:rtl/>
        </w:rPr>
      </w:pPr>
      <w:r>
        <w:rPr>
          <w:rStyle w:val="CommentReference"/>
        </w:rPr>
        <w:annotationRef/>
      </w:r>
      <w:r>
        <w:rPr>
          <w:rFonts w:hint="cs"/>
          <w:rtl/>
        </w:rPr>
        <w:t>שמא עדיף:</w:t>
      </w:r>
    </w:p>
    <w:p w14:paraId="33A5B8EC" w14:textId="643A9F8D" w:rsidR="00BE70D2" w:rsidRDefault="00BE70D2">
      <w:pPr>
        <w:pStyle w:val="CommentText"/>
      </w:pPr>
      <w:r>
        <w:rPr>
          <w:rFonts w:hint="cs"/>
          <w:rtl/>
        </w:rPr>
        <w:t xml:space="preserve">חפורה] </w:t>
      </w:r>
      <w:r w:rsidRPr="00BE70D2">
        <w:rPr>
          <w:rFonts w:hint="cs"/>
          <w:strike/>
          <w:rtl/>
        </w:rPr>
        <w:t>ע</w:t>
      </w:r>
      <w:r>
        <w:rPr>
          <w:rFonts w:hint="cs"/>
          <w:rtl/>
        </w:rPr>
        <w:t xml:space="preserve"> חפורה </w:t>
      </w:r>
      <w:r w:rsidRPr="00BE70D2">
        <w:rPr>
          <w:rFonts w:hint="cs"/>
          <w:b/>
          <w:bCs/>
          <w:rtl/>
        </w:rPr>
        <w:t>פ</w:t>
      </w:r>
    </w:p>
  </w:comment>
  <w:comment w:id="20" w:author="omri Livnat" w:date="2024-06-05T17:04:00Z" w:initials="oL">
    <w:p w14:paraId="7A6A4B87" w14:textId="77777777" w:rsidR="00E1308F" w:rsidRDefault="00E1308F" w:rsidP="00E1308F">
      <w:pPr>
        <w:pStyle w:val="CommentText"/>
        <w:rPr>
          <w:rtl/>
        </w:rPr>
      </w:pPr>
      <w:r>
        <w:rPr>
          <w:rStyle w:val="CommentReference"/>
        </w:rPr>
        <w:annotationRef/>
      </w:r>
      <w:r>
        <w:rPr>
          <w:rFonts w:hint="cs"/>
          <w:rtl/>
        </w:rPr>
        <w:t>כך על כל פנים זה נראה:</w:t>
      </w:r>
    </w:p>
    <w:p w14:paraId="6D5D5BA2" w14:textId="77777777" w:rsidR="00E1308F" w:rsidRDefault="00E1308F" w:rsidP="00E1308F">
      <w:pPr>
        <w:pStyle w:val="CommentText"/>
        <w:rPr>
          <w:rtl/>
        </w:rPr>
      </w:pPr>
    </w:p>
    <w:p w14:paraId="23C41CCC" w14:textId="374687F0" w:rsidR="00E1308F" w:rsidRDefault="00AA2E48" w:rsidP="00E1308F">
      <w:pPr>
        <w:pStyle w:val="CommentText"/>
      </w:pPr>
      <w:r>
        <w:rPr>
          <w:noProof/>
          <w14:ligatures w14:val="standardContextual"/>
        </w:rPr>
        <w:drawing>
          <wp:inline distT="0" distB="0" distL="0" distR="0" wp14:anchorId="27D9CB8B" wp14:editId="696266AA">
            <wp:extent cx="1542857" cy="514286"/>
            <wp:effectExtent l="0" t="0" r="635" b="635"/>
            <wp:docPr id="8181030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3074" name=""/>
                    <pic:cNvPicPr/>
                  </pic:nvPicPr>
                  <pic:blipFill>
                    <a:blip r:embed="rId7"/>
                    <a:stretch>
                      <a:fillRect/>
                    </a:stretch>
                  </pic:blipFill>
                  <pic:spPr>
                    <a:xfrm>
                      <a:off x="0" y="0"/>
                      <a:ext cx="1542857" cy="514286"/>
                    </a:xfrm>
                    <a:prstGeom prst="rect">
                      <a:avLst/>
                    </a:prstGeom>
                  </pic:spPr>
                </pic:pic>
              </a:graphicData>
            </a:graphic>
          </wp:inline>
        </w:drawing>
      </w:r>
    </w:p>
  </w:comment>
  <w:comment w:id="21" w:author="omri Livnat" w:date="2024-06-05T17:07:00Z" w:initials="oL">
    <w:p w14:paraId="13088078" w14:textId="77777777" w:rsidR="00AA2E48" w:rsidRDefault="00AA2E48" w:rsidP="00AA2E48">
      <w:pPr>
        <w:pStyle w:val="CommentText"/>
      </w:pPr>
      <w:r>
        <w:rPr>
          <w:rStyle w:val="CommentReference"/>
        </w:rPr>
        <w:annotationRef/>
      </w:r>
      <w:r>
        <w:rPr>
          <w:rFonts w:hint="cs"/>
          <w:rtl/>
        </w:rPr>
        <w:t>אולי המעתיק כתב 'צור', והבליט את הצד"י כדי למסמס את הו"ו הקטנה?</w:t>
      </w:r>
    </w:p>
    <w:p w14:paraId="7D948951" w14:textId="4835293A" w:rsidR="00AA2E48" w:rsidRPr="00AA2E48" w:rsidRDefault="00AA2E48" w:rsidP="00AA2E48">
      <w:pPr>
        <w:pStyle w:val="CommentText"/>
        <w:ind w:firstLine="0"/>
        <w:rPr>
          <w:rtl/>
        </w:rPr>
      </w:pPr>
    </w:p>
    <w:p w14:paraId="2762C411" w14:textId="77777777" w:rsidR="00AA2E48" w:rsidRDefault="00AA2E48">
      <w:pPr>
        <w:pStyle w:val="CommentText"/>
        <w:rPr>
          <w:rtl/>
        </w:rPr>
      </w:pPr>
    </w:p>
    <w:p w14:paraId="62B2AA7E" w14:textId="4664E2EF" w:rsidR="00AA2E48" w:rsidRDefault="00AA2E48">
      <w:pPr>
        <w:pStyle w:val="CommentText"/>
        <w:rPr>
          <w:rtl/>
        </w:rPr>
      </w:pPr>
      <w:r>
        <w:rPr>
          <w:noProof/>
          <w14:ligatures w14:val="standardContextual"/>
        </w:rPr>
        <w:drawing>
          <wp:inline distT="0" distB="0" distL="0" distR="0" wp14:anchorId="243A2A8C" wp14:editId="667F1546">
            <wp:extent cx="2238095" cy="638095"/>
            <wp:effectExtent l="0" t="0" r="0" b="0"/>
            <wp:docPr id="2676217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21719" name=""/>
                    <pic:cNvPicPr/>
                  </pic:nvPicPr>
                  <pic:blipFill>
                    <a:blip r:embed="rId8"/>
                    <a:stretch>
                      <a:fillRect/>
                    </a:stretch>
                  </pic:blipFill>
                  <pic:spPr>
                    <a:xfrm>
                      <a:off x="0" y="0"/>
                      <a:ext cx="2238095" cy="638095"/>
                    </a:xfrm>
                    <a:prstGeom prst="rect">
                      <a:avLst/>
                    </a:prstGeom>
                  </pic:spPr>
                </pic:pic>
              </a:graphicData>
            </a:graphic>
          </wp:inline>
        </w:drawing>
      </w:r>
    </w:p>
    <w:p w14:paraId="4CFFA2C9" w14:textId="0EC4115F" w:rsidR="00AA2E48" w:rsidRDefault="00AA2E48" w:rsidP="00AA2E48">
      <w:pPr>
        <w:pStyle w:val="CommentText"/>
        <w:ind w:firstLine="0"/>
      </w:pPr>
    </w:p>
  </w:comment>
  <w:comment w:id="22" w:author="Ori Kinberg" w:date="2023-09-29T15:11:00Z" w:initials="OK">
    <w:p w14:paraId="74E2DBEB" w14:textId="3A5C373E" w:rsidR="001B5C0A" w:rsidRDefault="001B5C0A" w:rsidP="000B650C">
      <w:pPr>
        <w:pStyle w:val="CommentText"/>
        <w:ind w:firstLine="0"/>
        <w:jc w:val="right"/>
      </w:pPr>
      <w:r>
        <w:rPr>
          <w:rStyle w:val="CommentReference"/>
        </w:rPr>
        <w:annotationRef/>
      </w:r>
      <w:r>
        <w:rPr>
          <w:rFonts w:hint="eastAsia"/>
          <w:rtl/>
        </w:rPr>
        <w:t>וודא</w:t>
      </w:r>
      <w:r>
        <w:rPr>
          <w:rtl/>
        </w:rPr>
        <w:t xml:space="preserve"> </w:t>
      </w:r>
      <w:r>
        <w:rPr>
          <w:rFonts w:hint="eastAsia"/>
          <w:rtl/>
        </w:rPr>
        <w:t>אותי</w:t>
      </w:r>
      <w:r>
        <w:rPr>
          <w:rtl/>
        </w:rPr>
        <w:t xml:space="preserve"> - </w:t>
      </w:r>
      <w:r>
        <w:rPr>
          <w:rFonts w:hint="eastAsia"/>
          <w:rtl/>
        </w:rPr>
        <w:t>אולי</w:t>
      </w:r>
      <w:r>
        <w:rPr>
          <w:rtl/>
        </w:rPr>
        <w:t xml:space="preserve"> </w:t>
      </w:r>
      <w:r>
        <w:rPr>
          <w:rFonts w:hint="eastAsia"/>
          <w:rtl/>
        </w:rPr>
        <w:t>זה</w:t>
      </w:r>
      <w:r>
        <w:rPr>
          <w:rtl/>
        </w:rPr>
        <w:t xml:space="preserve"> '</w:t>
      </w:r>
      <w:r>
        <w:rPr>
          <w:rFonts w:hint="eastAsia"/>
          <w:rtl/>
        </w:rPr>
        <w:t>בעמידה</w:t>
      </w:r>
      <w:r>
        <w:rPr>
          <w:rtl/>
        </w:rPr>
        <w:t>'? (</w:t>
      </w:r>
      <w:r>
        <w:rPr>
          <w:rFonts w:hint="eastAsia"/>
          <w:rtl/>
        </w:rPr>
        <w:t>פרנקפורט</w:t>
      </w:r>
      <w:r>
        <w:rPr>
          <w:rtl/>
        </w:rPr>
        <w:t xml:space="preserve">, </w:t>
      </w:r>
      <w:r>
        <w:t>v</w:t>
      </w:r>
      <w:r>
        <w:rPr>
          <w:rtl/>
        </w:rPr>
        <w:t xml:space="preserve">; </w:t>
      </w:r>
      <w:r>
        <w:rPr>
          <w:rFonts w:hint="eastAsia"/>
          <w:rtl/>
        </w:rPr>
        <w:t>יותר</w:t>
      </w:r>
      <w:r>
        <w:rPr>
          <w:rtl/>
        </w:rPr>
        <w:t xml:space="preserve"> </w:t>
      </w:r>
      <w:r>
        <w:rPr>
          <w:rFonts w:hint="eastAsia"/>
          <w:rtl/>
        </w:rPr>
        <w:t>דומה</w:t>
      </w:r>
      <w:r>
        <w:rPr>
          <w:rtl/>
        </w:rPr>
        <w:t xml:space="preserve"> </w:t>
      </w:r>
      <w:r>
        <w:rPr>
          <w:rFonts w:hint="eastAsia"/>
          <w:rtl/>
        </w:rPr>
        <w:t>ל</w:t>
      </w:r>
      <w:r>
        <w:rPr>
          <w:rtl/>
        </w:rPr>
        <w:t>-</w:t>
      </w:r>
      <w:r>
        <w:rPr>
          <w:rFonts w:hint="eastAsia"/>
          <w:rtl/>
        </w:rPr>
        <w:t>ו</w:t>
      </w:r>
      <w:r>
        <w:rPr>
          <w:rtl/>
        </w:rPr>
        <w:t xml:space="preserve">' </w:t>
      </w:r>
      <w:r>
        <w:rPr>
          <w:rFonts w:hint="eastAsia"/>
          <w:rtl/>
        </w:rPr>
        <w:t>של</w:t>
      </w:r>
      <w:r>
        <w:rPr>
          <w:rtl/>
        </w:rPr>
        <w:t xml:space="preserve"> '</w:t>
      </w:r>
      <w:r>
        <w:rPr>
          <w:rFonts w:hint="eastAsia"/>
          <w:rtl/>
        </w:rPr>
        <w:t>שכורה</w:t>
      </w:r>
      <w:r>
        <w:rPr>
          <w:rtl/>
        </w:rPr>
        <w:t xml:space="preserve">' </w:t>
      </w:r>
      <w:r>
        <w:rPr>
          <w:rFonts w:hint="eastAsia"/>
          <w:rtl/>
        </w:rPr>
        <w:t>מאשר</w:t>
      </w:r>
      <w:r>
        <w:rPr>
          <w:rtl/>
        </w:rPr>
        <w:t xml:space="preserve"> </w:t>
      </w:r>
      <w:r>
        <w:rPr>
          <w:rFonts w:hint="eastAsia"/>
          <w:rtl/>
        </w:rPr>
        <w:t>ל</w:t>
      </w:r>
      <w:r>
        <w:rPr>
          <w:rtl/>
        </w:rPr>
        <w:t>-</w:t>
      </w:r>
      <w:r>
        <w:rPr>
          <w:rFonts w:hint="eastAsia"/>
          <w:rtl/>
        </w:rPr>
        <w:t>י</w:t>
      </w:r>
      <w:r>
        <w:rPr>
          <w:rtl/>
        </w:rPr>
        <w:t xml:space="preserve">' </w:t>
      </w:r>
      <w:r>
        <w:rPr>
          <w:rFonts w:hint="eastAsia"/>
          <w:rtl/>
        </w:rPr>
        <w:t>של</w:t>
      </w:r>
      <w:r>
        <w:rPr>
          <w:rtl/>
        </w:rPr>
        <w:t xml:space="preserve"> '</w:t>
      </w:r>
      <w:r>
        <w:rPr>
          <w:rFonts w:hint="eastAsia"/>
          <w:rtl/>
        </w:rPr>
        <w:t>כאילו</w:t>
      </w:r>
      <w:r>
        <w:rPr>
          <w:rtl/>
        </w:rPr>
        <w:t>')</w:t>
      </w:r>
    </w:p>
  </w:comment>
  <w:comment w:id="23" w:author="omri Livnat" w:date="2024-06-09T17:17:00Z" w:initials="oL">
    <w:p w14:paraId="7C59A972" w14:textId="77777777" w:rsidR="00D44842" w:rsidRDefault="00D44842" w:rsidP="00D44842">
      <w:pPr>
        <w:pStyle w:val="CommentText"/>
        <w:ind w:firstLine="0"/>
        <w:rPr>
          <w:rtl/>
        </w:rPr>
      </w:pPr>
      <w:r>
        <w:rPr>
          <w:rStyle w:val="CommentReference"/>
        </w:rPr>
        <w:annotationRef/>
      </w:r>
      <w:r>
        <w:rPr>
          <w:rFonts w:hint="cs"/>
          <w:rtl/>
        </w:rPr>
        <w:t>אני נוטה ל'בעמידה' (זה גם הגיוני לאור החילוף 'בעמדיה').</w:t>
      </w:r>
    </w:p>
    <w:p w14:paraId="650084A7" w14:textId="77777777" w:rsidR="00D44842" w:rsidRDefault="00D44842" w:rsidP="00D44842">
      <w:pPr>
        <w:pStyle w:val="CommentText"/>
        <w:ind w:firstLine="0"/>
        <w:rPr>
          <w:rtl/>
        </w:rPr>
      </w:pPr>
      <w:r>
        <w:rPr>
          <w:rFonts w:hint="cs"/>
          <w:rtl/>
        </w:rPr>
        <w:t>תיקנתי בפנים, הנה התמונה:</w:t>
      </w:r>
    </w:p>
    <w:p w14:paraId="5CD3A4D2" w14:textId="002404AB" w:rsidR="00D44842" w:rsidRDefault="00D44842" w:rsidP="00D44842">
      <w:pPr>
        <w:pStyle w:val="CommentText"/>
        <w:ind w:firstLine="0"/>
      </w:pPr>
      <w:r>
        <w:rPr>
          <w:noProof/>
          <w14:ligatures w14:val="standardContextual"/>
        </w:rPr>
        <w:drawing>
          <wp:inline distT="0" distB="0" distL="0" distR="0" wp14:anchorId="00D3C461" wp14:editId="57216FD1">
            <wp:extent cx="1980952" cy="657143"/>
            <wp:effectExtent l="0" t="0" r="635" b="0"/>
            <wp:docPr id="20746319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31923" name=""/>
                    <pic:cNvPicPr/>
                  </pic:nvPicPr>
                  <pic:blipFill>
                    <a:blip r:embed="rId9"/>
                    <a:stretch>
                      <a:fillRect/>
                    </a:stretch>
                  </pic:blipFill>
                  <pic:spPr>
                    <a:xfrm>
                      <a:off x="0" y="0"/>
                      <a:ext cx="1980952" cy="657143"/>
                    </a:xfrm>
                    <a:prstGeom prst="rect">
                      <a:avLst/>
                    </a:prstGeom>
                  </pic:spPr>
                </pic:pic>
              </a:graphicData>
            </a:graphic>
          </wp:inline>
        </w:drawing>
      </w:r>
    </w:p>
  </w:comment>
  <w:comment w:id="24" w:author="omri Livnat" w:date="2024-06-05T16:24:00Z" w:initials="oL">
    <w:p w14:paraId="35068E8E" w14:textId="77777777" w:rsidR="0031460E" w:rsidRDefault="0031460E">
      <w:pPr>
        <w:pStyle w:val="CommentText"/>
        <w:rPr>
          <w:rtl/>
        </w:rPr>
      </w:pPr>
      <w:r>
        <w:rPr>
          <w:rStyle w:val="CommentReference"/>
        </w:rPr>
        <w:annotationRef/>
      </w:r>
      <w:r>
        <w:rPr>
          <w:rFonts w:hint="cs"/>
          <w:rtl/>
        </w:rPr>
        <w:t>גם כאן אולי כדאי:</w:t>
      </w:r>
    </w:p>
    <w:p w14:paraId="7EC4380F" w14:textId="0AC92DCD" w:rsidR="0031460E" w:rsidRDefault="0031460E">
      <w:pPr>
        <w:pStyle w:val="CommentText"/>
      </w:pPr>
      <w:r>
        <w:rPr>
          <w:rFonts w:hint="cs"/>
          <w:rtl/>
        </w:rPr>
        <w:t xml:space="preserve">יהוסף] </w:t>
      </w:r>
      <w:r w:rsidRPr="0031460E">
        <w:rPr>
          <w:rFonts w:hint="cs"/>
          <w:strike/>
          <w:rtl/>
        </w:rPr>
        <w:t>שמואל</w:t>
      </w:r>
      <w:r>
        <w:rPr>
          <w:rFonts w:hint="cs"/>
          <w:rtl/>
        </w:rPr>
        <w:t xml:space="preserve"> יהוסף </w:t>
      </w:r>
      <w:r w:rsidRPr="0031460E">
        <w:rPr>
          <w:rFonts w:hint="cs"/>
          <w:b/>
          <w:bCs/>
          <w:rtl/>
        </w:rPr>
        <w:t>פ</w:t>
      </w:r>
    </w:p>
  </w:comment>
  <w:comment w:id="25" w:author="Ori Kinberg" w:date="2024-05-20T15:52:00Z" w:initials="OK">
    <w:p w14:paraId="45336CC3" w14:textId="77777777" w:rsidR="00BB1AC6" w:rsidRDefault="00BB1AC6" w:rsidP="00BB1AC6">
      <w:pPr>
        <w:pStyle w:val="CommentText"/>
        <w:bidi w:val="0"/>
        <w:ind w:firstLine="0"/>
        <w:jc w:val="left"/>
      </w:pPr>
      <w:r>
        <w:rPr>
          <w:rStyle w:val="CommentReference"/>
        </w:rPr>
        <w:annotationRef/>
      </w:r>
      <w:r>
        <w:rPr>
          <w:rFonts w:hint="eastAsia"/>
          <w:rtl/>
        </w:rPr>
        <w:t>אולי</w:t>
      </w:r>
      <w:r>
        <w:rPr>
          <w:rtl/>
        </w:rPr>
        <w:t xml:space="preserve"> </w:t>
      </w:r>
      <w:r>
        <w:rPr>
          <w:rFonts w:hint="eastAsia"/>
          <w:rtl/>
        </w:rPr>
        <w:t>צ</w:t>
      </w:r>
      <w:r>
        <w:rPr>
          <w:rtl/>
        </w:rPr>
        <w:t>"</w:t>
      </w:r>
      <w:r>
        <w:rPr>
          <w:rFonts w:hint="eastAsia"/>
          <w:rtl/>
        </w:rPr>
        <w:t>ל</w:t>
      </w:r>
      <w:r>
        <w:rPr>
          <w:rtl/>
        </w:rPr>
        <w:t xml:space="preserve"> </w:t>
      </w:r>
      <w:r>
        <w:rPr>
          <w:rFonts w:hint="eastAsia"/>
          <w:rtl/>
        </w:rPr>
        <w:t>ויבכיון</w:t>
      </w:r>
      <w:r>
        <w:rPr>
          <w:rtl/>
        </w:rPr>
        <w:t xml:space="preserve">? </w:t>
      </w:r>
    </w:p>
  </w:comment>
  <w:comment w:id="26" w:author="omri Livnat" w:date="2024-06-05T17:30:00Z" w:initials="oL">
    <w:p w14:paraId="050879B6" w14:textId="77777777" w:rsidR="006F7AE4" w:rsidRDefault="006F7AE4">
      <w:pPr>
        <w:pStyle w:val="CommentText"/>
        <w:rPr>
          <w:rtl/>
        </w:rPr>
      </w:pPr>
      <w:r>
        <w:rPr>
          <w:rStyle w:val="CommentReference"/>
        </w:rPr>
        <w:annotationRef/>
      </w:r>
      <w:r>
        <w:rPr>
          <w:rFonts w:hint="cs"/>
          <w:rtl/>
        </w:rPr>
        <w:t>לא חושב</w:t>
      </w:r>
    </w:p>
    <w:p w14:paraId="65ABF718" w14:textId="77777777" w:rsidR="006F7AE4" w:rsidRDefault="006F7AE4">
      <w:pPr>
        <w:pStyle w:val="CommentText"/>
        <w:rPr>
          <w:rtl/>
        </w:rPr>
      </w:pPr>
    </w:p>
    <w:p w14:paraId="52CC15A3" w14:textId="304DE3BE" w:rsidR="006F7AE4" w:rsidRDefault="006F7AE4">
      <w:pPr>
        <w:pStyle w:val="CommentText"/>
      </w:pPr>
      <w:r>
        <w:rPr>
          <w:noProof/>
          <w14:ligatures w14:val="standardContextual"/>
        </w:rPr>
        <w:drawing>
          <wp:inline distT="0" distB="0" distL="0" distR="0" wp14:anchorId="3726AB38" wp14:editId="618349D9">
            <wp:extent cx="1028571" cy="1904762"/>
            <wp:effectExtent l="0" t="0" r="635" b="635"/>
            <wp:docPr id="1932483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8325" name=""/>
                    <pic:cNvPicPr/>
                  </pic:nvPicPr>
                  <pic:blipFill>
                    <a:blip r:embed="rId10"/>
                    <a:stretch>
                      <a:fillRect/>
                    </a:stretch>
                  </pic:blipFill>
                  <pic:spPr>
                    <a:xfrm>
                      <a:off x="0" y="0"/>
                      <a:ext cx="1028571" cy="1904762"/>
                    </a:xfrm>
                    <a:prstGeom prst="rect">
                      <a:avLst/>
                    </a:prstGeom>
                  </pic:spPr>
                </pic:pic>
              </a:graphicData>
            </a:graphic>
          </wp:inline>
        </w:drawing>
      </w:r>
    </w:p>
  </w:comment>
  <w:comment w:id="27" w:author="Ori Kinberg" w:date="2023-09-29T17:41:00Z" w:initials="OK">
    <w:p w14:paraId="40209902" w14:textId="112E7AF0" w:rsidR="00EB09BF" w:rsidRDefault="00EB09BF" w:rsidP="003535A9">
      <w:pPr>
        <w:pStyle w:val="CommentText"/>
        <w:bidi w:val="0"/>
        <w:ind w:firstLine="0"/>
        <w:jc w:val="left"/>
      </w:pPr>
      <w:r>
        <w:rPr>
          <w:rStyle w:val="CommentReference"/>
        </w:rPr>
        <w:annotationRef/>
      </w:r>
      <w:r>
        <w:rPr>
          <w:rFonts w:hint="eastAsia"/>
          <w:rtl/>
        </w:rPr>
        <w:t>אני</w:t>
      </w:r>
      <w:r>
        <w:rPr>
          <w:rtl/>
        </w:rPr>
        <w:t xml:space="preserve"> </w:t>
      </w:r>
      <w:r>
        <w:rPr>
          <w:rFonts w:hint="eastAsia"/>
          <w:rtl/>
        </w:rPr>
        <w:t>משפשף</w:t>
      </w:r>
      <w:r>
        <w:rPr>
          <w:rtl/>
        </w:rPr>
        <w:t xml:space="preserve"> </w:t>
      </w:r>
      <w:r>
        <w:rPr>
          <w:rFonts w:hint="eastAsia"/>
          <w:rtl/>
        </w:rPr>
        <w:t>את</w:t>
      </w:r>
      <w:r>
        <w:rPr>
          <w:rtl/>
        </w:rPr>
        <w:t xml:space="preserve"> </w:t>
      </w:r>
      <w:r>
        <w:rPr>
          <w:rFonts w:hint="eastAsia"/>
          <w:rtl/>
        </w:rPr>
        <w:t>העינים</w:t>
      </w:r>
      <w:r>
        <w:rPr>
          <w:rtl/>
        </w:rPr>
        <w:t xml:space="preserve"> </w:t>
      </w:r>
      <w:r>
        <w:rPr>
          <w:rFonts w:hint="eastAsia"/>
          <w:rtl/>
        </w:rPr>
        <w:t>אבל</w:t>
      </w:r>
      <w:r>
        <w:rPr>
          <w:rtl/>
        </w:rPr>
        <w:t xml:space="preserve"> </w:t>
      </w:r>
      <w:r>
        <w:rPr>
          <w:rFonts w:hint="eastAsia"/>
          <w:rtl/>
        </w:rPr>
        <w:t>כך</w:t>
      </w:r>
      <w:r>
        <w:rPr>
          <w:rtl/>
        </w:rPr>
        <w:t xml:space="preserve"> </w:t>
      </w:r>
      <w:r>
        <w:rPr>
          <w:rFonts w:hint="eastAsia"/>
          <w:rtl/>
        </w:rPr>
        <w:t>נראה</w:t>
      </w:r>
    </w:p>
  </w:comment>
  <w:comment w:id="28" w:author="Ori Kinberg" w:date="2023-09-29T17:37:00Z" w:initials="OK">
    <w:p w14:paraId="56738EC0" w14:textId="2AE00D9D" w:rsidR="00831056" w:rsidRDefault="00831056" w:rsidP="002B4CE5">
      <w:pPr>
        <w:pStyle w:val="CommentText"/>
        <w:ind w:firstLine="0"/>
        <w:jc w:val="left"/>
      </w:pPr>
      <w:r>
        <w:rPr>
          <w:rStyle w:val="CommentReference"/>
        </w:rPr>
        <w:annotationRef/>
      </w:r>
      <w:r>
        <w:rPr>
          <w:rFonts w:hint="eastAsia"/>
          <w:rtl/>
        </w:rPr>
        <w:t>ודא</w:t>
      </w:r>
      <w:r>
        <w:rPr>
          <w:rtl/>
        </w:rPr>
        <w:t xml:space="preserve"> </w:t>
      </w:r>
      <w:r>
        <w:rPr>
          <w:rFonts w:hint="eastAsia"/>
          <w:rtl/>
        </w:rPr>
        <w:t>אותי</w:t>
      </w:r>
      <w:r>
        <w:rPr>
          <w:rtl/>
        </w:rPr>
        <w:t xml:space="preserve">. </w:t>
      </w:r>
      <w:r>
        <w:rPr>
          <w:rFonts w:hint="eastAsia"/>
          <w:rtl/>
        </w:rPr>
        <w:t>נראה</w:t>
      </w:r>
      <w:r>
        <w:rPr>
          <w:rtl/>
        </w:rPr>
        <w:t xml:space="preserve"> </w:t>
      </w:r>
      <w:r>
        <w:rPr>
          <w:rFonts w:hint="eastAsia"/>
          <w:rtl/>
        </w:rPr>
        <w:t>שיש</w:t>
      </w:r>
      <w:r>
        <w:rPr>
          <w:rtl/>
        </w:rPr>
        <w:t xml:space="preserve"> </w:t>
      </w:r>
      <w:r>
        <w:rPr>
          <w:rFonts w:hint="eastAsia"/>
          <w:rtl/>
        </w:rPr>
        <w:t>חילוף</w:t>
      </w:r>
      <w:r>
        <w:rPr>
          <w:rtl/>
        </w:rPr>
        <w:t xml:space="preserve"> </w:t>
      </w:r>
      <w:r>
        <w:rPr>
          <w:rFonts w:hint="eastAsia"/>
          <w:rtl/>
        </w:rPr>
        <w:t>בגופים</w:t>
      </w:r>
      <w:r>
        <w:rPr>
          <w:rtl/>
        </w:rPr>
        <w:t xml:space="preserve"> </w:t>
      </w:r>
      <w:r>
        <w:rPr>
          <w:rFonts w:hint="eastAsia"/>
          <w:rtl/>
        </w:rPr>
        <w:t>כאן</w:t>
      </w:r>
      <w:r>
        <w:rPr>
          <w:rtl/>
        </w:rPr>
        <w:t xml:space="preserve"> </w:t>
      </w:r>
      <w:r>
        <w:rPr>
          <w:rFonts w:hint="eastAsia"/>
          <w:rtl/>
        </w:rPr>
        <w:t>ובסוף</w:t>
      </w:r>
      <w:r>
        <w:rPr>
          <w:rtl/>
        </w:rPr>
        <w:t xml:space="preserve"> </w:t>
      </w:r>
      <w:r>
        <w:rPr>
          <w:rFonts w:hint="eastAsia"/>
          <w:rtl/>
        </w:rPr>
        <w:t>הדלת</w:t>
      </w:r>
      <w:r>
        <w:rPr>
          <w:rtl/>
        </w:rPr>
        <w:t xml:space="preserve">, </w:t>
      </w:r>
      <w:r>
        <w:rPr>
          <w:rFonts w:hint="eastAsia"/>
          <w:rtl/>
        </w:rPr>
        <w:t>אבל</w:t>
      </w:r>
      <w:r>
        <w:rPr>
          <w:rtl/>
        </w:rPr>
        <w:t xml:space="preserve"> </w:t>
      </w:r>
      <w:r>
        <w:rPr>
          <w:rFonts w:hint="eastAsia"/>
          <w:rtl/>
        </w:rPr>
        <w:t>זו</w:t>
      </w:r>
      <w:r>
        <w:rPr>
          <w:rtl/>
        </w:rPr>
        <w:t xml:space="preserve"> </w:t>
      </w:r>
      <w:r>
        <w:rPr>
          <w:rFonts w:hint="eastAsia"/>
          <w:rtl/>
        </w:rPr>
        <w:t>עשויה</w:t>
      </w:r>
      <w:r>
        <w:rPr>
          <w:rtl/>
        </w:rPr>
        <w:t xml:space="preserve"> </w:t>
      </w:r>
      <w:r>
        <w:rPr>
          <w:rFonts w:hint="eastAsia"/>
          <w:rtl/>
        </w:rPr>
        <w:t>להיות</w:t>
      </w:r>
      <w:r>
        <w:rPr>
          <w:rtl/>
        </w:rPr>
        <w:t xml:space="preserve"> </w:t>
      </w:r>
      <w:r>
        <w:rPr>
          <w:rFonts w:hint="eastAsia"/>
          <w:rtl/>
        </w:rPr>
        <w:t>גם</w:t>
      </w:r>
      <w:r>
        <w:rPr>
          <w:rtl/>
        </w:rPr>
        <w:t xml:space="preserve"> </w:t>
      </w:r>
      <w:r>
        <w:rPr>
          <w:rFonts w:hint="eastAsia"/>
          <w:rtl/>
        </w:rPr>
        <w:t>ת</w:t>
      </w:r>
      <w:r>
        <w:rPr>
          <w:rtl/>
        </w:rPr>
        <w:t>'</w:t>
      </w:r>
    </w:p>
  </w:comment>
  <w:comment w:id="29" w:author="omri Livnat" w:date="2024-06-10T10:30:00Z" w:initials="oL">
    <w:p w14:paraId="75398500" w14:textId="7B30444C" w:rsidR="002B4CE5" w:rsidRDefault="002B4CE5" w:rsidP="002B4CE5">
      <w:pPr>
        <w:pStyle w:val="CommentText"/>
        <w:rPr>
          <w:rtl/>
        </w:rPr>
      </w:pPr>
      <w:r>
        <w:rPr>
          <w:rStyle w:val="CommentReference"/>
        </w:rPr>
        <w:annotationRef/>
      </w:r>
      <w:r>
        <w:rPr>
          <w:rFonts w:hint="cs"/>
          <w:rtl/>
        </w:rPr>
        <w:t>לדעתי ת</w:t>
      </w:r>
      <w:r w:rsidR="00137E28">
        <w:rPr>
          <w:rFonts w:hint="cs"/>
          <w:rtl/>
        </w:rPr>
        <w:t>'</w:t>
      </w:r>
    </w:p>
    <w:p w14:paraId="1A69FB28" w14:textId="3B1F7D4A" w:rsidR="002B4CE5" w:rsidRDefault="002B4CE5" w:rsidP="002B4CE5">
      <w:pPr>
        <w:pStyle w:val="CommentText"/>
        <w:rPr>
          <w:rtl/>
        </w:rPr>
      </w:pPr>
      <w:r>
        <w:rPr>
          <w:rFonts w:hint="cs"/>
          <w:rtl/>
        </w:rPr>
        <w:t>(למרבה הנוחות, מעל כתוב 'תרומיית')</w:t>
      </w:r>
    </w:p>
    <w:p w14:paraId="156C30CC" w14:textId="16365063" w:rsidR="002B4CE5" w:rsidRDefault="002B4CE5" w:rsidP="002B4CE5">
      <w:pPr>
        <w:pStyle w:val="CommentText"/>
      </w:pPr>
      <w:r>
        <w:rPr>
          <w:noProof/>
          <w14:ligatures w14:val="standardContextual"/>
        </w:rPr>
        <w:drawing>
          <wp:inline distT="0" distB="0" distL="0" distR="0" wp14:anchorId="3CB6B564" wp14:editId="4859857C">
            <wp:extent cx="2142857" cy="1257143"/>
            <wp:effectExtent l="0" t="0" r="0" b="635"/>
            <wp:docPr id="10054727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2749" name=""/>
                    <pic:cNvPicPr/>
                  </pic:nvPicPr>
                  <pic:blipFill>
                    <a:blip r:embed="rId11"/>
                    <a:stretch>
                      <a:fillRect/>
                    </a:stretch>
                  </pic:blipFill>
                  <pic:spPr>
                    <a:xfrm>
                      <a:off x="0" y="0"/>
                      <a:ext cx="2142857" cy="1257143"/>
                    </a:xfrm>
                    <a:prstGeom prst="rect">
                      <a:avLst/>
                    </a:prstGeom>
                  </pic:spPr>
                </pic:pic>
              </a:graphicData>
            </a:graphic>
          </wp:inline>
        </w:drawing>
      </w:r>
    </w:p>
  </w:comment>
  <w:comment w:id="30" w:author="omri Livnat" w:date="2024-06-05T17:39:00Z" w:initials="oL">
    <w:p w14:paraId="653937BA" w14:textId="44CF5635" w:rsidR="009549AE" w:rsidRDefault="009549AE">
      <w:pPr>
        <w:pStyle w:val="CommentText"/>
      </w:pPr>
      <w:r>
        <w:rPr>
          <w:rStyle w:val="CommentReference"/>
        </w:rPr>
        <w:annotationRef/>
      </w:r>
      <w:r>
        <w:rPr>
          <w:noProof/>
          <w14:ligatures w14:val="standardContextual"/>
        </w:rPr>
        <w:drawing>
          <wp:inline distT="0" distB="0" distL="0" distR="0" wp14:anchorId="612AFF80" wp14:editId="4998BFF2">
            <wp:extent cx="800000" cy="485714"/>
            <wp:effectExtent l="0" t="0" r="635" b="0"/>
            <wp:docPr id="375425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2592" name=""/>
                    <pic:cNvPicPr/>
                  </pic:nvPicPr>
                  <pic:blipFill>
                    <a:blip r:embed="rId12"/>
                    <a:stretch>
                      <a:fillRect/>
                    </a:stretch>
                  </pic:blipFill>
                  <pic:spPr>
                    <a:xfrm>
                      <a:off x="0" y="0"/>
                      <a:ext cx="800000" cy="485714"/>
                    </a:xfrm>
                    <a:prstGeom prst="rect">
                      <a:avLst/>
                    </a:prstGeom>
                  </pic:spPr>
                </pic:pic>
              </a:graphicData>
            </a:graphic>
          </wp:inline>
        </w:drawing>
      </w:r>
    </w:p>
  </w:comment>
  <w:comment w:id="31" w:author="Ori Kinberg" w:date="2023-10-08T10:03:00Z" w:initials="OK">
    <w:p w14:paraId="2EC4B09B" w14:textId="77777777" w:rsidR="00AE5C90" w:rsidRDefault="00AE5C90" w:rsidP="00916E1C">
      <w:pPr>
        <w:pStyle w:val="CommentText"/>
        <w:bidi w:val="0"/>
        <w:ind w:firstLine="0"/>
        <w:jc w:val="left"/>
      </w:pPr>
      <w:r>
        <w:rPr>
          <w:rStyle w:val="CommentReference"/>
        </w:rPr>
        <w:annotationRef/>
      </w:r>
      <w:r>
        <w:rPr>
          <w:rFonts w:hint="eastAsia"/>
          <w:rtl/>
        </w:rPr>
        <w:t>ודא</w:t>
      </w:r>
      <w:r>
        <w:rPr>
          <w:rtl/>
        </w:rPr>
        <w:t xml:space="preserve"> </w:t>
      </w:r>
      <w:r>
        <w:rPr>
          <w:rFonts w:hint="eastAsia"/>
          <w:rtl/>
        </w:rPr>
        <w:t>אותי</w:t>
      </w:r>
    </w:p>
  </w:comment>
  <w:comment w:id="32" w:author="Ori Kinberg" w:date="2023-09-29T15:31:00Z" w:initials="OK">
    <w:p w14:paraId="362590FB" w14:textId="2AE5D68C" w:rsidR="00357F87" w:rsidRDefault="00357F87" w:rsidP="00BA1419">
      <w:pPr>
        <w:pStyle w:val="CommentText"/>
        <w:bidi w:val="0"/>
        <w:ind w:firstLine="0"/>
        <w:jc w:val="left"/>
      </w:pPr>
      <w:r>
        <w:rPr>
          <w:rStyle w:val="CommentReference"/>
        </w:rPr>
        <w:annotationRef/>
      </w:r>
      <w:r>
        <w:rPr>
          <w:rFonts w:hint="eastAsia"/>
          <w:rtl/>
        </w:rPr>
        <w:t>ודא</w:t>
      </w:r>
      <w:r>
        <w:rPr>
          <w:rtl/>
        </w:rPr>
        <w:t xml:space="preserve"> </w:t>
      </w:r>
      <w:r>
        <w:rPr>
          <w:rFonts w:hint="eastAsia"/>
          <w:rtl/>
        </w:rPr>
        <w:t>אותי</w:t>
      </w:r>
      <w:r>
        <w:rPr>
          <w:rtl/>
        </w:rPr>
        <w:t xml:space="preserve"> (</w:t>
      </w:r>
      <w:r>
        <w:rPr>
          <w:rFonts w:hint="eastAsia"/>
          <w:rtl/>
        </w:rPr>
        <w:t>מוצרי</w:t>
      </w:r>
      <w:r>
        <w:rPr>
          <w:rtl/>
        </w:rPr>
        <w:t xml:space="preserve"> 201)</w:t>
      </w:r>
    </w:p>
  </w:comment>
  <w:comment w:id="33" w:author="Ori Kinberg" w:date="2023-09-29T15:33:00Z" w:initials="OK">
    <w:p w14:paraId="4471D9E9" w14:textId="77777777" w:rsidR="00631F91" w:rsidRDefault="00631F91" w:rsidP="006B4BBB">
      <w:pPr>
        <w:pStyle w:val="CommentText"/>
        <w:bidi w:val="0"/>
        <w:ind w:firstLine="0"/>
        <w:jc w:val="left"/>
      </w:pPr>
      <w:r>
        <w:rPr>
          <w:rStyle w:val="CommentReference"/>
        </w:rPr>
        <w:annotationRef/>
      </w:r>
      <w:r>
        <w:rPr>
          <w:rFonts w:hint="eastAsia"/>
          <w:rtl/>
        </w:rPr>
        <w:t>ודא</w:t>
      </w:r>
      <w:r>
        <w:rPr>
          <w:rtl/>
        </w:rPr>
        <w:t xml:space="preserve"> </w:t>
      </w:r>
      <w:r>
        <w:rPr>
          <w:rFonts w:hint="eastAsia"/>
          <w:rtl/>
        </w:rPr>
        <w:t>אותי</w:t>
      </w:r>
      <w:r>
        <w:rPr>
          <w:rtl/>
        </w:rPr>
        <w:t xml:space="preserve">. </w:t>
      </w:r>
      <w:r>
        <w:rPr>
          <w:rFonts w:hint="eastAsia"/>
          <w:rtl/>
        </w:rPr>
        <w:t>לעיני</w:t>
      </w:r>
      <w:r>
        <w:rPr>
          <w:rtl/>
        </w:rPr>
        <w:t xml:space="preserve"> </w:t>
      </w:r>
      <w:r>
        <w:rPr>
          <w:rFonts w:hint="eastAsia"/>
          <w:rtl/>
        </w:rPr>
        <w:t>ה</w:t>
      </w:r>
      <w:r>
        <w:rPr>
          <w:rtl/>
        </w:rPr>
        <w:t>-</w:t>
      </w:r>
      <w:r>
        <w:rPr>
          <w:rFonts w:hint="eastAsia"/>
          <w:rtl/>
        </w:rPr>
        <w:t>כ</w:t>
      </w:r>
      <w:r>
        <w:rPr>
          <w:rtl/>
        </w:rPr>
        <w:t xml:space="preserve">' </w:t>
      </w:r>
      <w:r>
        <w:rPr>
          <w:rFonts w:hint="eastAsia"/>
          <w:rtl/>
        </w:rPr>
        <w:t>וה</w:t>
      </w:r>
      <w:r>
        <w:rPr>
          <w:rtl/>
        </w:rPr>
        <w:t>-</w:t>
      </w:r>
      <w:r>
        <w:rPr>
          <w:rFonts w:hint="eastAsia"/>
          <w:rtl/>
        </w:rPr>
        <w:t>ב</w:t>
      </w:r>
      <w:r>
        <w:rPr>
          <w:rtl/>
        </w:rPr>
        <w:t xml:space="preserve">' </w:t>
      </w:r>
      <w:r>
        <w:rPr>
          <w:rFonts w:hint="eastAsia"/>
          <w:rtl/>
        </w:rPr>
        <w:t>שלו</w:t>
      </w:r>
      <w:r>
        <w:rPr>
          <w:rtl/>
        </w:rPr>
        <w:t xml:space="preserve"> </w:t>
      </w:r>
      <w:r>
        <w:rPr>
          <w:rFonts w:hint="eastAsia"/>
          <w:rtl/>
        </w:rPr>
        <w:t>מובחנות</w:t>
      </w:r>
      <w:r>
        <w:rPr>
          <w:rtl/>
        </w:rPr>
        <w:t xml:space="preserve"> </w:t>
      </w:r>
      <w:r>
        <w:rPr>
          <w:rFonts w:hint="eastAsia"/>
          <w:rtl/>
        </w:rPr>
        <w:t>זו</w:t>
      </w:r>
      <w:r>
        <w:rPr>
          <w:rtl/>
        </w:rPr>
        <w:t xml:space="preserve"> </w:t>
      </w:r>
      <w:r>
        <w:rPr>
          <w:rFonts w:hint="eastAsia"/>
          <w:rtl/>
        </w:rPr>
        <w:t>מזו</w:t>
      </w:r>
      <w:r>
        <w:rPr>
          <w:rtl/>
        </w:rPr>
        <w:t xml:space="preserve"> (</w:t>
      </w:r>
      <w:r>
        <w:rPr>
          <w:rFonts w:hint="eastAsia"/>
          <w:rtl/>
        </w:rPr>
        <w:t>מוצרי</w:t>
      </w:r>
      <w:r>
        <w:rPr>
          <w:rtl/>
        </w:rPr>
        <w:t xml:space="preserve"> 201)</w:t>
      </w:r>
    </w:p>
  </w:comment>
  <w:comment w:id="34" w:author="Ori Kinberg" w:date="2023-10-06T09:40:00Z" w:initials="OK">
    <w:p w14:paraId="34CFB9CF" w14:textId="77777777" w:rsidR="00135E38" w:rsidRDefault="00135E38" w:rsidP="00A32EE2">
      <w:pPr>
        <w:pStyle w:val="CommentText"/>
        <w:bidi w:val="0"/>
        <w:ind w:firstLine="0"/>
        <w:jc w:val="left"/>
      </w:pPr>
      <w:r>
        <w:rPr>
          <w:rStyle w:val="CommentReference"/>
        </w:rPr>
        <w:annotationRef/>
      </w:r>
      <w:r>
        <w:rPr>
          <w:rFonts w:hint="eastAsia"/>
          <w:rtl/>
        </w:rPr>
        <w:t>לפרט</w:t>
      </w:r>
      <w:r>
        <w:rPr>
          <w:rtl/>
        </w:rPr>
        <w:t xml:space="preserve"> </w:t>
      </w:r>
      <w:r>
        <w:rPr>
          <w:rFonts w:hint="eastAsia"/>
          <w:rtl/>
        </w:rPr>
        <w:t>איזה</w:t>
      </w:r>
      <w:r>
        <w:rPr>
          <w:rtl/>
        </w:rPr>
        <w:t xml:space="preserve"> </w:t>
      </w:r>
      <w:r>
        <w:rPr>
          <w:rFonts w:hint="eastAsia"/>
          <w:rtl/>
        </w:rPr>
        <w:t>פרגמנטים</w:t>
      </w:r>
      <w:r>
        <w:rPr>
          <w:rtl/>
        </w:rPr>
        <w:t xml:space="preserve"> </w:t>
      </w:r>
      <w:r>
        <w:rPr>
          <w:rFonts w:hint="eastAsia"/>
          <w:rtl/>
        </w:rPr>
        <w:t>קשורים</w:t>
      </w:r>
      <w:r>
        <w:rPr>
          <w:rtl/>
        </w:rPr>
        <w:t xml:space="preserve"> </w:t>
      </w:r>
      <w:r>
        <w:rPr>
          <w:rFonts w:hint="eastAsia"/>
          <w:rtl/>
        </w:rPr>
        <w:t>אלה</w:t>
      </w:r>
      <w:r>
        <w:rPr>
          <w:rtl/>
        </w:rPr>
        <w:t xml:space="preserve"> </w:t>
      </w:r>
      <w:r>
        <w:rPr>
          <w:rFonts w:hint="eastAsia"/>
          <w:rtl/>
        </w:rPr>
        <w:t>לאלה</w:t>
      </w:r>
      <w:r>
        <w:rPr>
          <w:rtl/>
        </w:rPr>
        <w:t>?</w:t>
      </w:r>
    </w:p>
  </w:comment>
  <w:comment w:id="35" w:author="Ori Kinberg" w:date="2023-10-06T10:12:00Z" w:initials="OK">
    <w:p w14:paraId="7C32B390" w14:textId="77777777" w:rsidR="001F2D4F" w:rsidRDefault="001F2D4F" w:rsidP="00452183">
      <w:pPr>
        <w:pStyle w:val="CommentText"/>
        <w:ind w:firstLine="0"/>
        <w:jc w:val="left"/>
      </w:pPr>
      <w:r>
        <w:rPr>
          <w:rStyle w:val="CommentReference"/>
        </w:rPr>
        <w:annotationRef/>
      </w:r>
      <w:r>
        <w:rPr>
          <w:rFonts w:hint="eastAsia"/>
          <w:rtl/>
        </w:rPr>
        <w:t>להחליט</w:t>
      </w:r>
      <w:r>
        <w:rPr>
          <w:rtl/>
        </w:rPr>
        <w:t xml:space="preserve"> </w:t>
      </w:r>
      <w:r>
        <w:rPr>
          <w:rFonts w:hint="eastAsia"/>
          <w:rtl/>
        </w:rPr>
        <w:t>איך</w:t>
      </w:r>
      <w:r>
        <w:rPr>
          <w:rtl/>
        </w:rPr>
        <w:t xml:space="preserve"> </w:t>
      </w:r>
      <w:r>
        <w:rPr>
          <w:rFonts w:hint="eastAsia"/>
          <w:rtl/>
        </w:rPr>
        <w:t>מסמנים</w:t>
      </w:r>
      <w:r>
        <w:rPr>
          <w:rtl/>
        </w:rPr>
        <w:t xml:space="preserve"> </w:t>
      </w:r>
      <w:r>
        <w:rPr>
          <w:rFonts w:hint="eastAsia"/>
          <w:rtl/>
        </w:rPr>
        <w:t>אותו</w:t>
      </w:r>
      <w:r>
        <w:rPr>
          <w:rtl/>
        </w:rPr>
        <w:t xml:space="preserve">; </w:t>
      </w:r>
      <w:r>
        <w:rPr>
          <w:rFonts w:hint="eastAsia"/>
          <w:rtl/>
        </w:rPr>
        <w:t>להוסיף</w:t>
      </w:r>
      <w:r>
        <w:rPr>
          <w:rtl/>
        </w:rPr>
        <w:t xml:space="preserve"> </w:t>
      </w:r>
      <w:r>
        <w:rPr>
          <w:rFonts w:hint="eastAsia"/>
          <w:rtl/>
        </w:rPr>
        <w:t>למפתח</w:t>
      </w:r>
      <w:r>
        <w:rPr>
          <w:rtl/>
        </w:rPr>
        <w:t xml:space="preserve"> </w:t>
      </w:r>
      <w:r>
        <w:rPr>
          <w:rFonts w:hint="eastAsia"/>
          <w:rtl/>
        </w:rPr>
        <w:t>כתבי</w:t>
      </w:r>
      <w:r>
        <w:rPr>
          <w:rtl/>
        </w:rPr>
        <w:t xml:space="preserve"> </w:t>
      </w:r>
      <w:r>
        <w:rPr>
          <w:rFonts w:hint="eastAsia"/>
          <w:rtl/>
        </w:rPr>
        <w:t>יד</w:t>
      </w:r>
      <w:r>
        <w:rPr>
          <w:rtl/>
        </w:rPr>
        <w:t xml:space="preserve"> </w:t>
      </w:r>
      <w:r>
        <w:rPr>
          <w:rFonts w:hint="eastAsia"/>
          <w:rtl/>
        </w:rPr>
        <w:t>כללי</w:t>
      </w:r>
    </w:p>
  </w:comment>
  <w:comment w:id="36" w:author="omri Livnat" w:date="2024-06-10T10:33:00Z" w:initials="oL">
    <w:p w14:paraId="49FF7D4F" w14:textId="42F5B43D" w:rsidR="00137E28" w:rsidRDefault="00137E28" w:rsidP="00137E28">
      <w:pPr>
        <w:pStyle w:val="CommentText"/>
        <w:ind w:firstLine="0"/>
      </w:pPr>
      <w:r>
        <w:rPr>
          <w:rStyle w:val="CommentReference"/>
        </w:rPr>
        <w:annotationRef/>
      </w:r>
      <w:r>
        <w:rPr>
          <w:rFonts w:hint="cs"/>
          <w:rtl/>
        </w:rPr>
        <w:t>אני חושב שאורי החכם צודק כרגיל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34C4FE" w15:done="0"/>
  <w15:commentEx w15:paraId="79D497F1" w15:paraIdParent="0234C4FE" w15:done="0"/>
  <w15:commentEx w15:paraId="06A3176A" w15:done="0"/>
  <w15:commentEx w15:paraId="01B24CFB" w15:done="0"/>
  <w15:commentEx w15:paraId="5387F3E3" w15:done="0"/>
  <w15:commentEx w15:paraId="01798046" w15:done="0"/>
  <w15:commentEx w15:paraId="671867FE" w15:done="0"/>
  <w15:commentEx w15:paraId="3807D43E" w15:paraIdParent="671867FE" w15:done="0"/>
  <w15:commentEx w15:paraId="3BEC0030" w15:done="0"/>
  <w15:commentEx w15:paraId="5A2444B0" w15:done="0"/>
  <w15:commentEx w15:paraId="226BB8F9" w15:done="0"/>
  <w15:commentEx w15:paraId="14BE91AE" w15:done="0"/>
  <w15:commentEx w15:paraId="261D8B66" w15:done="0"/>
  <w15:commentEx w15:paraId="388B1B2C" w15:done="0"/>
  <w15:commentEx w15:paraId="68AEED7C" w15:done="0"/>
  <w15:commentEx w15:paraId="12183F3F" w15:done="0"/>
  <w15:commentEx w15:paraId="5C180605" w15:paraIdParent="12183F3F" w15:done="0"/>
  <w15:commentEx w15:paraId="3B8C88E1" w15:done="0"/>
  <w15:commentEx w15:paraId="78254819" w15:done="0"/>
  <w15:commentEx w15:paraId="33A5B8EC" w15:done="0"/>
  <w15:commentEx w15:paraId="23C41CCC" w15:done="0"/>
  <w15:commentEx w15:paraId="4CFFA2C9" w15:done="0"/>
  <w15:commentEx w15:paraId="74E2DBEB" w15:done="0"/>
  <w15:commentEx w15:paraId="5CD3A4D2" w15:paraIdParent="74E2DBEB" w15:done="0"/>
  <w15:commentEx w15:paraId="7EC4380F" w15:done="0"/>
  <w15:commentEx w15:paraId="45336CC3" w15:done="0"/>
  <w15:commentEx w15:paraId="52CC15A3" w15:paraIdParent="45336CC3" w15:done="0"/>
  <w15:commentEx w15:paraId="40209902" w15:done="0"/>
  <w15:commentEx w15:paraId="56738EC0" w15:done="0"/>
  <w15:commentEx w15:paraId="156C30CC" w15:paraIdParent="56738EC0" w15:done="0"/>
  <w15:commentEx w15:paraId="653937BA" w15:done="0"/>
  <w15:commentEx w15:paraId="2EC4B09B" w15:done="0"/>
  <w15:commentEx w15:paraId="362590FB" w15:done="0"/>
  <w15:commentEx w15:paraId="4471D9E9" w15:done="0"/>
  <w15:commentEx w15:paraId="34CFB9CF" w15:done="0"/>
  <w15:commentEx w15:paraId="7C32B390" w15:done="0"/>
  <w15:commentEx w15:paraId="49FF7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86391" w16cex:dateUtc="2023-09-10T19:47:00Z"/>
  <w16cex:commentExtensible w16cex:durableId="5626A143" w16cex:dateUtc="2024-06-05T12:55:00Z"/>
  <w16cex:commentExtensible w16cex:durableId="7C0D5E38" w16cex:dateUtc="2024-06-05T13:02:00Z"/>
  <w16cex:commentExtensible w16cex:durableId="3F9008C1" w16cex:dateUtc="2024-06-05T13:07:00Z"/>
  <w16cex:commentExtensible w16cex:durableId="28B5454C" w16cex:dateUtc="2023-09-20T14:17:00Z"/>
  <w16cex:commentExtensible w16cex:durableId="28C18D84" w16cex:dateUtc="2023-09-29T21:53:00Z"/>
  <w16cex:commentExtensible w16cex:durableId="28A8841C" w16cex:dateUtc="2023-09-10T22:06:00Z"/>
  <w16cex:commentExtensible w16cex:durableId="2E6EA0F6" w16cex:dateUtc="2024-06-05T13:13:00Z"/>
  <w16cex:commentExtensible w16cex:durableId="28A89DBB" w16cex:dateUtc="2023-09-10T23:55:00Z"/>
  <w16cex:commentExtensible w16cex:durableId="28B54FD0" w16cex:dateUtc="2023-09-20T15:02:00Z"/>
  <w16cex:commentExtensible w16cex:durableId="28B57526" w16cex:dateUtc="2023-09-20T17:41:00Z"/>
  <w16cex:commentExtensible w16cex:durableId="1DC56F62" w16cex:dateUtc="2024-05-20T12:36:00Z"/>
  <w16cex:commentExtensible w16cex:durableId="28B540B0" w16cex:dateUtc="2023-09-20T13:58:00Z"/>
  <w16cex:commentExtensible w16cex:durableId="28B553E3" w16cex:dateUtc="2023-09-20T15:20:00Z"/>
  <w16cex:commentExtensible w16cex:durableId="645DA77C" w16cex:dateUtc="2024-06-09T13:23:00Z"/>
  <w16cex:commentExtensible w16cex:durableId="28C16560" w16cex:dateUtc="2023-09-29T19:01:00Z"/>
  <w16cex:commentExtensible w16cex:durableId="23BE2517" w16cex:dateUtc="2024-06-09T14:09:00Z"/>
  <w16cex:commentExtensible w16cex:durableId="28C15989" w16cex:dateUtc="2023-09-29T18:11:00Z"/>
  <w16cex:commentExtensible w16cex:durableId="28C1837A" w16cex:dateUtc="2023-09-29T21:10:00Z"/>
  <w16cex:commentExtensible w16cex:durableId="66698931" w16cex:dateUtc="2024-06-05T13:11:00Z"/>
  <w16cex:commentExtensible w16cex:durableId="0F9AE368" w16cex:dateUtc="2024-06-05T14:04:00Z"/>
  <w16cex:commentExtensible w16cex:durableId="3017192C" w16cex:dateUtc="2024-06-05T14:07:00Z"/>
  <w16cex:commentExtensible w16cex:durableId="28C16789" w16cex:dateUtc="2023-09-29T19:11:00Z"/>
  <w16cex:commentExtensible w16cex:durableId="73D45D90" w16cex:dateUtc="2024-06-09T14:17:00Z"/>
  <w16cex:commentExtensible w16cex:durableId="629C64EF" w16cex:dateUtc="2024-06-05T13:24:00Z"/>
  <w16cex:commentExtensible w16cex:durableId="1F6374E1" w16cex:dateUtc="2024-05-20T12:52:00Z"/>
  <w16cex:commentExtensible w16cex:durableId="0A866515" w16cex:dateUtc="2024-06-05T14:30:00Z"/>
  <w16cex:commentExtensible w16cex:durableId="28C18AAD" w16cex:dateUtc="2023-09-29T21:41:00Z"/>
  <w16cex:commentExtensible w16cex:durableId="28C189C2" w16cex:dateUtc="2023-09-29T21:37:00Z"/>
  <w16cex:commentExtensible w16cex:durableId="59D7D930" w16cex:dateUtc="2024-06-10T07:30:00Z"/>
  <w16cex:commentExtensible w16cex:durableId="6558C705" w16cex:dateUtc="2024-06-05T14:39:00Z"/>
  <w16cex:commentExtensible w16cex:durableId="28CCFCD4" w16cex:dateUtc="2023-10-08T14:03:00Z"/>
  <w16cex:commentExtensible w16cex:durableId="28C16C40" w16cex:dateUtc="2023-09-29T19:31:00Z"/>
  <w16cex:commentExtensible w16cex:durableId="28C16CD3" w16cex:dateUtc="2023-09-29T19:33:00Z"/>
  <w16cex:commentExtensible w16cex:durableId="28CA549B" w16cex:dateUtc="2023-10-06T13:40:00Z"/>
  <w16cex:commentExtensible w16cex:durableId="28CA5BF6" w16cex:dateUtc="2023-10-06T14:12:00Z"/>
  <w16cex:commentExtensible w16cex:durableId="56098337" w16cex:dateUtc="2024-06-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34C4FE" w16cid:durableId="28A86391"/>
  <w16cid:commentId w16cid:paraId="79D497F1" w16cid:durableId="5626A143"/>
  <w16cid:commentId w16cid:paraId="06A3176A" w16cid:durableId="7C0D5E38"/>
  <w16cid:commentId w16cid:paraId="01B24CFB" w16cid:durableId="3F9008C1"/>
  <w16cid:commentId w16cid:paraId="5387F3E3" w16cid:durableId="28B5454C"/>
  <w16cid:commentId w16cid:paraId="01798046" w16cid:durableId="28C18D84"/>
  <w16cid:commentId w16cid:paraId="671867FE" w16cid:durableId="28A8841C"/>
  <w16cid:commentId w16cid:paraId="3807D43E" w16cid:durableId="2E6EA0F6"/>
  <w16cid:commentId w16cid:paraId="3BEC0030" w16cid:durableId="28A89DBB"/>
  <w16cid:commentId w16cid:paraId="5A2444B0" w16cid:durableId="28B54FD0"/>
  <w16cid:commentId w16cid:paraId="226BB8F9" w16cid:durableId="28B57526"/>
  <w16cid:commentId w16cid:paraId="14BE91AE" w16cid:durableId="1DC56F62"/>
  <w16cid:commentId w16cid:paraId="261D8B66" w16cid:durableId="28B540B0"/>
  <w16cid:commentId w16cid:paraId="388B1B2C" w16cid:durableId="28B553E3"/>
  <w16cid:commentId w16cid:paraId="68AEED7C" w16cid:durableId="645DA77C"/>
  <w16cid:commentId w16cid:paraId="12183F3F" w16cid:durableId="28C16560"/>
  <w16cid:commentId w16cid:paraId="5C180605" w16cid:durableId="23BE2517"/>
  <w16cid:commentId w16cid:paraId="3B8C88E1" w16cid:durableId="28C15989"/>
  <w16cid:commentId w16cid:paraId="78254819" w16cid:durableId="28C1837A"/>
  <w16cid:commentId w16cid:paraId="33A5B8EC" w16cid:durableId="66698931"/>
  <w16cid:commentId w16cid:paraId="23C41CCC" w16cid:durableId="0F9AE368"/>
  <w16cid:commentId w16cid:paraId="4CFFA2C9" w16cid:durableId="3017192C"/>
  <w16cid:commentId w16cid:paraId="74E2DBEB" w16cid:durableId="28C16789"/>
  <w16cid:commentId w16cid:paraId="5CD3A4D2" w16cid:durableId="73D45D90"/>
  <w16cid:commentId w16cid:paraId="7EC4380F" w16cid:durableId="629C64EF"/>
  <w16cid:commentId w16cid:paraId="45336CC3" w16cid:durableId="1F6374E1"/>
  <w16cid:commentId w16cid:paraId="52CC15A3" w16cid:durableId="0A866515"/>
  <w16cid:commentId w16cid:paraId="40209902" w16cid:durableId="28C18AAD"/>
  <w16cid:commentId w16cid:paraId="56738EC0" w16cid:durableId="28C189C2"/>
  <w16cid:commentId w16cid:paraId="156C30CC" w16cid:durableId="59D7D930"/>
  <w16cid:commentId w16cid:paraId="653937BA" w16cid:durableId="6558C705"/>
  <w16cid:commentId w16cid:paraId="2EC4B09B" w16cid:durableId="28CCFCD4"/>
  <w16cid:commentId w16cid:paraId="362590FB" w16cid:durableId="28C16C40"/>
  <w16cid:commentId w16cid:paraId="4471D9E9" w16cid:durableId="28C16CD3"/>
  <w16cid:commentId w16cid:paraId="34CFB9CF" w16cid:durableId="28CA549B"/>
  <w16cid:commentId w16cid:paraId="7C32B390" w16cid:durableId="28CA5BF6"/>
  <w16cid:commentId w16cid:paraId="49FF7D4F" w16cid:durableId="560983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ri Kinberg">
    <w15:presenceInfo w15:providerId="AD" w15:userId="S::oriki@on.huji.ac.il::80bdfee0-3036-49a2-a122-8a5acd64c667"/>
  </w15:person>
  <w15:person w15:author="omri Livnat">
    <w15:presenceInfo w15:providerId="Windows Live" w15:userId="eb5f005647ac85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49"/>
    <w:rsid w:val="00000C29"/>
    <w:rsid w:val="00002249"/>
    <w:rsid w:val="00003014"/>
    <w:rsid w:val="00016939"/>
    <w:rsid w:val="00030F07"/>
    <w:rsid w:val="00035960"/>
    <w:rsid w:val="00042F06"/>
    <w:rsid w:val="000506C7"/>
    <w:rsid w:val="00050AA7"/>
    <w:rsid w:val="000522A6"/>
    <w:rsid w:val="000718B9"/>
    <w:rsid w:val="000816B2"/>
    <w:rsid w:val="000970FE"/>
    <w:rsid w:val="000A2093"/>
    <w:rsid w:val="000A273E"/>
    <w:rsid w:val="000A7FA6"/>
    <w:rsid w:val="000C5DBF"/>
    <w:rsid w:val="000E6BB2"/>
    <w:rsid w:val="000F2917"/>
    <w:rsid w:val="0010602E"/>
    <w:rsid w:val="00130F38"/>
    <w:rsid w:val="00132A1B"/>
    <w:rsid w:val="00134CB7"/>
    <w:rsid w:val="00135E38"/>
    <w:rsid w:val="00137E28"/>
    <w:rsid w:val="0014304F"/>
    <w:rsid w:val="00154419"/>
    <w:rsid w:val="001739B7"/>
    <w:rsid w:val="00184435"/>
    <w:rsid w:val="001845E9"/>
    <w:rsid w:val="00190368"/>
    <w:rsid w:val="0019268E"/>
    <w:rsid w:val="001A0C4F"/>
    <w:rsid w:val="001A6F76"/>
    <w:rsid w:val="001B1A0E"/>
    <w:rsid w:val="001B4604"/>
    <w:rsid w:val="001B5C0A"/>
    <w:rsid w:val="001C69F3"/>
    <w:rsid w:val="001C6E58"/>
    <w:rsid w:val="001C7BF4"/>
    <w:rsid w:val="001D63D5"/>
    <w:rsid w:val="001E2B35"/>
    <w:rsid w:val="001E31A3"/>
    <w:rsid w:val="001E5F0D"/>
    <w:rsid w:val="001F2D4F"/>
    <w:rsid w:val="00232C58"/>
    <w:rsid w:val="00240141"/>
    <w:rsid w:val="00241201"/>
    <w:rsid w:val="002539C6"/>
    <w:rsid w:val="00263A84"/>
    <w:rsid w:val="0026709B"/>
    <w:rsid w:val="00270B27"/>
    <w:rsid w:val="0028728D"/>
    <w:rsid w:val="00294231"/>
    <w:rsid w:val="00296277"/>
    <w:rsid w:val="002B1867"/>
    <w:rsid w:val="002B4CE5"/>
    <w:rsid w:val="002E0D12"/>
    <w:rsid w:val="002E2BC5"/>
    <w:rsid w:val="002E41C8"/>
    <w:rsid w:val="00305078"/>
    <w:rsid w:val="00305353"/>
    <w:rsid w:val="0030538F"/>
    <w:rsid w:val="00307345"/>
    <w:rsid w:val="0030773A"/>
    <w:rsid w:val="003112BD"/>
    <w:rsid w:val="0031460E"/>
    <w:rsid w:val="00336A58"/>
    <w:rsid w:val="00337C7B"/>
    <w:rsid w:val="00345C88"/>
    <w:rsid w:val="00347A89"/>
    <w:rsid w:val="003529AB"/>
    <w:rsid w:val="003562B1"/>
    <w:rsid w:val="00357F87"/>
    <w:rsid w:val="00372E49"/>
    <w:rsid w:val="00380C21"/>
    <w:rsid w:val="0039049A"/>
    <w:rsid w:val="00391065"/>
    <w:rsid w:val="00392697"/>
    <w:rsid w:val="003A5259"/>
    <w:rsid w:val="003C2F35"/>
    <w:rsid w:val="003D2F89"/>
    <w:rsid w:val="003D4F8E"/>
    <w:rsid w:val="003D7C85"/>
    <w:rsid w:val="003E2C92"/>
    <w:rsid w:val="003F0805"/>
    <w:rsid w:val="003F406B"/>
    <w:rsid w:val="004110DF"/>
    <w:rsid w:val="004118EA"/>
    <w:rsid w:val="00426E8A"/>
    <w:rsid w:val="00430298"/>
    <w:rsid w:val="00430A73"/>
    <w:rsid w:val="00430E54"/>
    <w:rsid w:val="004317BA"/>
    <w:rsid w:val="00436A74"/>
    <w:rsid w:val="00437D02"/>
    <w:rsid w:val="0044476A"/>
    <w:rsid w:val="00450089"/>
    <w:rsid w:val="00452183"/>
    <w:rsid w:val="00460E2D"/>
    <w:rsid w:val="0046764B"/>
    <w:rsid w:val="00475B7A"/>
    <w:rsid w:val="004773D9"/>
    <w:rsid w:val="00481CF7"/>
    <w:rsid w:val="00483C3A"/>
    <w:rsid w:val="004857EB"/>
    <w:rsid w:val="004905C0"/>
    <w:rsid w:val="00496D26"/>
    <w:rsid w:val="00497209"/>
    <w:rsid w:val="004A05FB"/>
    <w:rsid w:val="004A414F"/>
    <w:rsid w:val="004B2D1A"/>
    <w:rsid w:val="004B2D4D"/>
    <w:rsid w:val="004E79A2"/>
    <w:rsid w:val="004F1B0C"/>
    <w:rsid w:val="00501E94"/>
    <w:rsid w:val="0051057F"/>
    <w:rsid w:val="00524E20"/>
    <w:rsid w:val="00527B07"/>
    <w:rsid w:val="00530079"/>
    <w:rsid w:val="0054233A"/>
    <w:rsid w:val="005624A3"/>
    <w:rsid w:val="00564478"/>
    <w:rsid w:val="005749D3"/>
    <w:rsid w:val="00575588"/>
    <w:rsid w:val="00582AF6"/>
    <w:rsid w:val="00595E60"/>
    <w:rsid w:val="005A7752"/>
    <w:rsid w:val="005B6931"/>
    <w:rsid w:val="005C6142"/>
    <w:rsid w:val="005C68EB"/>
    <w:rsid w:val="005D04C6"/>
    <w:rsid w:val="005D42CD"/>
    <w:rsid w:val="005D78A9"/>
    <w:rsid w:val="005E008C"/>
    <w:rsid w:val="005E18A6"/>
    <w:rsid w:val="005E2661"/>
    <w:rsid w:val="005E35C1"/>
    <w:rsid w:val="005E36DC"/>
    <w:rsid w:val="005F0496"/>
    <w:rsid w:val="0060326D"/>
    <w:rsid w:val="00603E52"/>
    <w:rsid w:val="00615F8B"/>
    <w:rsid w:val="006311B9"/>
    <w:rsid w:val="00631F91"/>
    <w:rsid w:val="006348AD"/>
    <w:rsid w:val="00637F09"/>
    <w:rsid w:val="00642D44"/>
    <w:rsid w:val="0064371F"/>
    <w:rsid w:val="00645C3B"/>
    <w:rsid w:val="0065771C"/>
    <w:rsid w:val="006607E8"/>
    <w:rsid w:val="006705F9"/>
    <w:rsid w:val="00672583"/>
    <w:rsid w:val="006772F7"/>
    <w:rsid w:val="00684868"/>
    <w:rsid w:val="006938D7"/>
    <w:rsid w:val="006941D4"/>
    <w:rsid w:val="006A09E7"/>
    <w:rsid w:val="006A758B"/>
    <w:rsid w:val="006B42A5"/>
    <w:rsid w:val="006D37D7"/>
    <w:rsid w:val="006D62CF"/>
    <w:rsid w:val="006E7BA1"/>
    <w:rsid w:val="006F1245"/>
    <w:rsid w:val="006F578D"/>
    <w:rsid w:val="006F7AE4"/>
    <w:rsid w:val="007024CD"/>
    <w:rsid w:val="007042AF"/>
    <w:rsid w:val="007046BC"/>
    <w:rsid w:val="00714794"/>
    <w:rsid w:val="00715C00"/>
    <w:rsid w:val="00717714"/>
    <w:rsid w:val="00733BDE"/>
    <w:rsid w:val="00735ED2"/>
    <w:rsid w:val="007378E9"/>
    <w:rsid w:val="00750C30"/>
    <w:rsid w:val="00754776"/>
    <w:rsid w:val="00757B0E"/>
    <w:rsid w:val="00761844"/>
    <w:rsid w:val="00766D03"/>
    <w:rsid w:val="00767849"/>
    <w:rsid w:val="007679E4"/>
    <w:rsid w:val="00783D7B"/>
    <w:rsid w:val="00785916"/>
    <w:rsid w:val="00791B74"/>
    <w:rsid w:val="00792DBD"/>
    <w:rsid w:val="00795FE3"/>
    <w:rsid w:val="007972E5"/>
    <w:rsid w:val="007A3A00"/>
    <w:rsid w:val="007A70FB"/>
    <w:rsid w:val="007A7B15"/>
    <w:rsid w:val="007C000D"/>
    <w:rsid w:val="007C4699"/>
    <w:rsid w:val="007D2E31"/>
    <w:rsid w:val="007D5D99"/>
    <w:rsid w:val="007E2486"/>
    <w:rsid w:val="007E6671"/>
    <w:rsid w:val="007E6753"/>
    <w:rsid w:val="007F2733"/>
    <w:rsid w:val="007F361C"/>
    <w:rsid w:val="007F5101"/>
    <w:rsid w:val="0080105B"/>
    <w:rsid w:val="00801070"/>
    <w:rsid w:val="0080151D"/>
    <w:rsid w:val="00802E5A"/>
    <w:rsid w:val="00815F35"/>
    <w:rsid w:val="0082529E"/>
    <w:rsid w:val="00830B2B"/>
    <w:rsid w:val="00831056"/>
    <w:rsid w:val="00832642"/>
    <w:rsid w:val="00832DEC"/>
    <w:rsid w:val="008349F8"/>
    <w:rsid w:val="00840F39"/>
    <w:rsid w:val="00841120"/>
    <w:rsid w:val="00847910"/>
    <w:rsid w:val="0085792A"/>
    <w:rsid w:val="0087060F"/>
    <w:rsid w:val="008717D4"/>
    <w:rsid w:val="008736C9"/>
    <w:rsid w:val="00886930"/>
    <w:rsid w:val="008879C2"/>
    <w:rsid w:val="008918CF"/>
    <w:rsid w:val="00894652"/>
    <w:rsid w:val="00895657"/>
    <w:rsid w:val="0089714C"/>
    <w:rsid w:val="008A5718"/>
    <w:rsid w:val="008C628D"/>
    <w:rsid w:val="008C7B17"/>
    <w:rsid w:val="008D0C28"/>
    <w:rsid w:val="008D6272"/>
    <w:rsid w:val="008E3243"/>
    <w:rsid w:val="008E3632"/>
    <w:rsid w:val="008E7548"/>
    <w:rsid w:val="009012AD"/>
    <w:rsid w:val="00910C92"/>
    <w:rsid w:val="0091310F"/>
    <w:rsid w:val="00933F69"/>
    <w:rsid w:val="00944C80"/>
    <w:rsid w:val="00954508"/>
    <w:rsid w:val="009549AE"/>
    <w:rsid w:val="009572D8"/>
    <w:rsid w:val="00963C75"/>
    <w:rsid w:val="00967EF2"/>
    <w:rsid w:val="0097602F"/>
    <w:rsid w:val="00977888"/>
    <w:rsid w:val="009855DC"/>
    <w:rsid w:val="009A0EDA"/>
    <w:rsid w:val="009A7F60"/>
    <w:rsid w:val="009C1C69"/>
    <w:rsid w:val="009D2174"/>
    <w:rsid w:val="009D21E1"/>
    <w:rsid w:val="009D6D5E"/>
    <w:rsid w:val="009D7F88"/>
    <w:rsid w:val="009E3AC1"/>
    <w:rsid w:val="009F50AC"/>
    <w:rsid w:val="009F5D20"/>
    <w:rsid w:val="00A00BB6"/>
    <w:rsid w:val="00A05446"/>
    <w:rsid w:val="00A103ED"/>
    <w:rsid w:val="00A1482C"/>
    <w:rsid w:val="00A4743C"/>
    <w:rsid w:val="00A56B23"/>
    <w:rsid w:val="00A56F5D"/>
    <w:rsid w:val="00A65273"/>
    <w:rsid w:val="00A758DB"/>
    <w:rsid w:val="00A7592B"/>
    <w:rsid w:val="00A97DE3"/>
    <w:rsid w:val="00AA2990"/>
    <w:rsid w:val="00AA2E48"/>
    <w:rsid w:val="00AA3BA6"/>
    <w:rsid w:val="00AB51CB"/>
    <w:rsid w:val="00AB6745"/>
    <w:rsid w:val="00AC3A3A"/>
    <w:rsid w:val="00AD0E88"/>
    <w:rsid w:val="00AE583D"/>
    <w:rsid w:val="00AE5C90"/>
    <w:rsid w:val="00AF595A"/>
    <w:rsid w:val="00B0302B"/>
    <w:rsid w:val="00B1068E"/>
    <w:rsid w:val="00B1624F"/>
    <w:rsid w:val="00B1642C"/>
    <w:rsid w:val="00B23950"/>
    <w:rsid w:val="00B32408"/>
    <w:rsid w:val="00B34749"/>
    <w:rsid w:val="00B52C73"/>
    <w:rsid w:val="00B53FB4"/>
    <w:rsid w:val="00B63AB8"/>
    <w:rsid w:val="00B82F00"/>
    <w:rsid w:val="00B8333A"/>
    <w:rsid w:val="00B9325F"/>
    <w:rsid w:val="00B9341F"/>
    <w:rsid w:val="00B93A4A"/>
    <w:rsid w:val="00B955DE"/>
    <w:rsid w:val="00B964D0"/>
    <w:rsid w:val="00BA2A17"/>
    <w:rsid w:val="00BB1AC6"/>
    <w:rsid w:val="00BC1B7F"/>
    <w:rsid w:val="00BC23EC"/>
    <w:rsid w:val="00BC7DE2"/>
    <w:rsid w:val="00BE70D2"/>
    <w:rsid w:val="00C21276"/>
    <w:rsid w:val="00C27E1E"/>
    <w:rsid w:val="00C33F9E"/>
    <w:rsid w:val="00C350A3"/>
    <w:rsid w:val="00C41D07"/>
    <w:rsid w:val="00C5522E"/>
    <w:rsid w:val="00C61BFF"/>
    <w:rsid w:val="00C64884"/>
    <w:rsid w:val="00C70A71"/>
    <w:rsid w:val="00C721BD"/>
    <w:rsid w:val="00C925A7"/>
    <w:rsid w:val="00C948A0"/>
    <w:rsid w:val="00C977C3"/>
    <w:rsid w:val="00CA09B8"/>
    <w:rsid w:val="00CA4B8E"/>
    <w:rsid w:val="00CA7D79"/>
    <w:rsid w:val="00CA7EF3"/>
    <w:rsid w:val="00CB4BC6"/>
    <w:rsid w:val="00CB6577"/>
    <w:rsid w:val="00CD0B82"/>
    <w:rsid w:val="00CD0E9A"/>
    <w:rsid w:val="00CE124B"/>
    <w:rsid w:val="00CF31FB"/>
    <w:rsid w:val="00CF34E1"/>
    <w:rsid w:val="00CF6326"/>
    <w:rsid w:val="00D1012B"/>
    <w:rsid w:val="00D44842"/>
    <w:rsid w:val="00D47DF5"/>
    <w:rsid w:val="00D5372B"/>
    <w:rsid w:val="00D82C75"/>
    <w:rsid w:val="00D90CC1"/>
    <w:rsid w:val="00DA1928"/>
    <w:rsid w:val="00DA49DE"/>
    <w:rsid w:val="00DC44B6"/>
    <w:rsid w:val="00DC5851"/>
    <w:rsid w:val="00DC66B2"/>
    <w:rsid w:val="00DD023C"/>
    <w:rsid w:val="00DD5D44"/>
    <w:rsid w:val="00DE2C35"/>
    <w:rsid w:val="00DE43A6"/>
    <w:rsid w:val="00DF2642"/>
    <w:rsid w:val="00DF27F7"/>
    <w:rsid w:val="00E1308F"/>
    <w:rsid w:val="00E13253"/>
    <w:rsid w:val="00E17413"/>
    <w:rsid w:val="00E202B6"/>
    <w:rsid w:val="00E2672C"/>
    <w:rsid w:val="00E27270"/>
    <w:rsid w:val="00E34414"/>
    <w:rsid w:val="00E507E4"/>
    <w:rsid w:val="00E51235"/>
    <w:rsid w:val="00E628D0"/>
    <w:rsid w:val="00E65B8A"/>
    <w:rsid w:val="00E7052C"/>
    <w:rsid w:val="00E74981"/>
    <w:rsid w:val="00E82B6B"/>
    <w:rsid w:val="00E92927"/>
    <w:rsid w:val="00E95835"/>
    <w:rsid w:val="00EA29BD"/>
    <w:rsid w:val="00EA6227"/>
    <w:rsid w:val="00EB0830"/>
    <w:rsid w:val="00EB09BF"/>
    <w:rsid w:val="00ED0A01"/>
    <w:rsid w:val="00ED77FC"/>
    <w:rsid w:val="00EE3C8F"/>
    <w:rsid w:val="00EF5D9E"/>
    <w:rsid w:val="00EF79BB"/>
    <w:rsid w:val="00F04620"/>
    <w:rsid w:val="00F056E4"/>
    <w:rsid w:val="00F15FEF"/>
    <w:rsid w:val="00F21784"/>
    <w:rsid w:val="00F21DF8"/>
    <w:rsid w:val="00F304B2"/>
    <w:rsid w:val="00F30BD5"/>
    <w:rsid w:val="00F332B9"/>
    <w:rsid w:val="00F33B26"/>
    <w:rsid w:val="00F366AD"/>
    <w:rsid w:val="00F50FAA"/>
    <w:rsid w:val="00F52583"/>
    <w:rsid w:val="00F5790F"/>
    <w:rsid w:val="00F66026"/>
    <w:rsid w:val="00F67757"/>
    <w:rsid w:val="00F7533A"/>
    <w:rsid w:val="00F81284"/>
    <w:rsid w:val="00F82D20"/>
    <w:rsid w:val="00F86D44"/>
    <w:rsid w:val="00F9123F"/>
    <w:rsid w:val="00F936B1"/>
    <w:rsid w:val="00F9650D"/>
    <w:rsid w:val="00FA1295"/>
    <w:rsid w:val="00FB2A25"/>
    <w:rsid w:val="00FB55D9"/>
    <w:rsid w:val="00FB57C4"/>
    <w:rsid w:val="00FD681D"/>
    <w:rsid w:val="00FE747D"/>
    <w:rsid w:val="00FF0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3FCB"/>
  <w15:chartTrackingRefBased/>
  <w15:docId w15:val="{3B50C56D-DB44-48CE-AC71-A458E2A2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ind w:firstLine="62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33A"/>
    <w:pPr>
      <w:spacing w:after="0" w:line="360" w:lineRule="auto"/>
      <w:jc w:val="both"/>
    </w:pPr>
    <w:rPr>
      <w:rFonts w:ascii="Garamond" w:hAnsi="Garamond" w:cs="David"/>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ציטוט1"/>
    <w:basedOn w:val="Normal"/>
    <w:link w:val="Char"/>
    <w:qFormat/>
    <w:rsid w:val="00E95835"/>
    <w:pPr>
      <w:spacing w:before="120" w:after="120"/>
      <w:ind w:left="851" w:right="851" w:firstLine="0"/>
    </w:pPr>
    <w:rPr>
      <w:color w:val="595959" w:themeColor="text1" w:themeTint="A6"/>
    </w:rPr>
  </w:style>
  <w:style w:type="character" w:customStyle="1" w:styleId="Char">
    <w:name w:val="ציטוט Char"/>
    <w:basedOn w:val="DefaultParagraphFont"/>
    <w:link w:val="1"/>
    <w:rsid w:val="00E95835"/>
    <w:rPr>
      <w:rFonts w:ascii="Garamond" w:hAnsi="Garamond" w:cs="David"/>
      <w:color w:val="595959" w:themeColor="text1" w:themeTint="A6"/>
      <w:sz w:val="24"/>
      <w:szCs w:val="24"/>
      <w:lang w:val="en-US"/>
    </w:rPr>
  </w:style>
  <w:style w:type="character" w:styleId="CommentReference">
    <w:name w:val="annotation reference"/>
    <w:basedOn w:val="DefaultParagraphFont"/>
    <w:uiPriority w:val="99"/>
    <w:semiHidden/>
    <w:unhideWhenUsed/>
    <w:rsid w:val="00761844"/>
    <w:rPr>
      <w:sz w:val="16"/>
      <w:szCs w:val="16"/>
    </w:rPr>
  </w:style>
  <w:style w:type="paragraph" w:styleId="CommentText">
    <w:name w:val="annotation text"/>
    <w:basedOn w:val="Normal"/>
    <w:link w:val="CommentTextChar"/>
    <w:uiPriority w:val="99"/>
    <w:unhideWhenUsed/>
    <w:rsid w:val="00761844"/>
    <w:pPr>
      <w:spacing w:line="240" w:lineRule="auto"/>
    </w:pPr>
    <w:rPr>
      <w:sz w:val="20"/>
      <w:szCs w:val="20"/>
    </w:rPr>
  </w:style>
  <w:style w:type="character" w:customStyle="1" w:styleId="CommentTextChar">
    <w:name w:val="Comment Text Char"/>
    <w:basedOn w:val="DefaultParagraphFont"/>
    <w:link w:val="CommentText"/>
    <w:uiPriority w:val="99"/>
    <w:rsid w:val="00761844"/>
    <w:rPr>
      <w:rFonts w:ascii="Garamond" w:hAnsi="Garamond" w:cs="David"/>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61844"/>
    <w:rPr>
      <w:b/>
      <w:bCs/>
    </w:rPr>
  </w:style>
  <w:style w:type="character" w:customStyle="1" w:styleId="CommentSubjectChar">
    <w:name w:val="Comment Subject Char"/>
    <w:basedOn w:val="CommentTextChar"/>
    <w:link w:val="CommentSubject"/>
    <w:uiPriority w:val="99"/>
    <w:semiHidden/>
    <w:rsid w:val="00761844"/>
    <w:rPr>
      <w:rFonts w:ascii="Garamond" w:hAnsi="Garamond" w:cs="David"/>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7520-84BC-40ED-BC6B-3D185445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6</Pages>
  <Words>1922</Words>
  <Characters>10956</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Kinberg</dc:creator>
  <cp:keywords/>
  <dc:description/>
  <cp:lastModifiedBy>Gal Kinberg</cp:lastModifiedBy>
  <cp:revision>355</cp:revision>
  <cp:lastPrinted>2023-09-29T20:18:00Z</cp:lastPrinted>
  <dcterms:created xsi:type="dcterms:W3CDTF">2023-08-22T08:00:00Z</dcterms:created>
  <dcterms:modified xsi:type="dcterms:W3CDTF">2025-08-11T18:16:00Z</dcterms:modified>
</cp:coreProperties>
</file>