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5176258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0ED6BBE" w14:textId="1687BE0F" w:rsidR="00FD2077" w:rsidRDefault="00FD2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EDA92F" wp14:editId="7E8065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55BA79" w14:textId="580853E6" w:rsidR="00FD2077" w:rsidRDefault="00FD20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181AB28" w14:textId="14EDC701" w:rsidR="00FD2077" w:rsidRPr="0011698E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אסנת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68FD44F" w14:textId="790A29E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D085B5" w14:textId="3295873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‏16/5/2022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EDA92F" id="קבוצה 453" o:spid="_x0000_s1026" style="position:absolute;left:0;text-align:left;margin-left:0;margin-top:0;width:245.15pt;height:11in;flip:x;z-index:251656192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8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55BA79" w14:textId="580853E6" w:rsidR="00FD2077" w:rsidRDefault="00FD20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181AB28" w14:textId="14EDC701" w:rsidR="00FD2077" w:rsidRPr="0011698E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אסנת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68FD44F" w14:textId="790A29E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D085B5" w14:textId="3295873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‏16/5/2022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ECDB7A6" wp14:editId="550B16D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009A990" w14:textId="3EA516F1" w:rsidR="00FD2077" w:rsidRPr="0011698E" w:rsidRDefault="00FD2077">
                                    <w:pPr>
                                      <w:pStyle w:val="a3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דוח התקדמות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CDB7A6" id="מלבן 16" o:spid="_x0000_s1031" style="position:absolute;left:0;text-align:left;margin-left:497.65pt;margin-top:0;width:548.85pt;height:50.4pt;flip:x;z-index:251658240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09A990" w14:textId="3EA516F1" w:rsidR="00FD2077" w:rsidRPr="0011698E" w:rsidRDefault="00FD2077">
                              <w:pPr>
                                <w:pStyle w:val="a3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דוח התקדמות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F4B183C" w14:textId="5537CB23" w:rsidR="00FD2077" w:rsidRDefault="00FD2077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79525D" wp14:editId="3A597C19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09FCDA38" w14:textId="1DA4A9CB" w:rsidR="009A2BCA" w:rsidRDefault="00BC6BB3" w:rsidP="00BC6BB3">
      <w:pPr>
        <w:pStyle w:val="a9"/>
        <w:rPr>
          <w:rtl/>
        </w:rPr>
      </w:pPr>
      <w:r>
        <w:rPr>
          <w:rFonts w:hint="cs"/>
          <w:rtl/>
        </w:rPr>
        <w:lastRenderedPageBreak/>
        <w:t xml:space="preserve">תחילת עבודה על מסמך </w:t>
      </w:r>
      <w:r>
        <w:rPr>
          <w:rFonts w:hint="cs"/>
        </w:rPr>
        <w:t>STP</w:t>
      </w:r>
      <w:r>
        <w:rPr>
          <w:rFonts w:hint="cs"/>
          <w:rtl/>
        </w:rPr>
        <w:t xml:space="preserve"> 09/05/2022</w:t>
      </w:r>
    </w:p>
    <w:p w14:paraId="51128F76" w14:textId="77777777" w:rsidR="00BC6BB3" w:rsidRPr="00BC6BB3" w:rsidRDefault="00BC6BB3" w:rsidP="00BC6BB3">
      <w:pPr>
        <w:pStyle w:val="ab"/>
        <w:numPr>
          <w:ilvl w:val="0"/>
          <w:numId w:val="3"/>
        </w:numPr>
      </w:pPr>
    </w:p>
    <w:sectPr w:rsidR="00BC6BB3" w:rsidRPr="00BC6BB3" w:rsidSect="00FD2077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AAE1" w14:textId="77777777" w:rsidR="003A73CF" w:rsidRDefault="003A73CF" w:rsidP="00FD2077">
      <w:pPr>
        <w:spacing w:after="0" w:line="240" w:lineRule="auto"/>
      </w:pPr>
      <w:r>
        <w:separator/>
      </w:r>
    </w:p>
  </w:endnote>
  <w:endnote w:type="continuationSeparator" w:id="0">
    <w:p w14:paraId="0024AB19" w14:textId="77777777" w:rsidR="003A73CF" w:rsidRDefault="003A73CF" w:rsidP="00FD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A9EF" w14:textId="77777777" w:rsidR="003A73CF" w:rsidRDefault="003A73CF" w:rsidP="00FD2077">
      <w:pPr>
        <w:spacing w:after="0" w:line="240" w:lineRule="auto"/>
      </w:pPr>
      <w:r>
        <w:separator/>
      </w:r>
    </w:p>
  </w:footnote>
  <w:footnote w:type="continuationSeparator" w:id="0">
    <w:p w14:paraId="4A04DC6F" w14:textId="77777777" w:rsidR="003A73CF" w:rsidRDefault="003A73CF" w:rsidP="00FD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BE83" w14:textId="411855AC" w:rsidR="00FD2077" w:rsidRDefault="00FD2077">
    <w:pPr>
      <w:pStyle w:val="a5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D9B7DBA" wp14:editId="31332508">
          <wp:simplePos x="0" y="0"/>
          <wp:positionH relativeFrom="column">
            <wp:posOffset>-914400</wp:posOffset>
          </wp:positionH>
          <wp:positionV relativeFrom="page">
            <wp:posOffset>6350</wp:posOffset>
          </wp:positionV>
          <wp:extent cx="7550150" cy="753745"/>
          <wp:effectExtent l="0" t="0" r="0" b="8255"/>
          <wp:wrapThrough wrapText="bothSides">
            <wp:wrapPolygon edited="0">
              <wp:start x="0" y="0"/>
              <wp:lineTo x="0" y="21291"/>
              <wp:lineTo x="21527" y="21291"/>
              <wp:lineTo x="21527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EB9"/>
    <w:multiLevelType w:val="hybridMultilevel"/>
    <w:tmpl w:val="5AB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3E08"/>
    <w:multiLevelType w:val="hybridMultilevel"/>
    <w:tmpl w:val="0B3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509C5"/>
    <w:multiLevelType w:val="hybridMultilevel"/>
    <w:tmpl w:val="F10E4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7"/>
    <w:rsid w:val="00085F1D"/>
    <w:rsid w:val="003A73CF"/>
    <w:rsid w:val="004834BB"/>
    <w:rsid w:val="009456C7"/>
    <w:rsid w:val="009A2BCA"/>
    <w:rsid w:val="00BC6BB3"/>
    <w:rsid w:val="00F54C8A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09"/>
  <w15:chartTrackingRefBased/>
  <w15:docId w15:val="{683A6E94-903A-4753-9ABB-4C0AAAB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2077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ללא מרווח תו"/>
    <w:basedOn w:val="a0"/>
    <w:link w:val="a3"/>
    <w:uiPriority w:val="1"/>
    <w:rsid w:val="00FD2077"/>
    <w:rPr>
      <w:rFonts w:eastAsiaTheme="minorEastAs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2077"/>
  </w:style>
  <w:style w:type="paragraph" w:styleId="a7">
    <w:name w:val="footer"/>
    <w:basedOn w:val="a"/>
    <w:link w:val="a8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2077"/>
  </w:style>
  <w:style w:type="paragraph" w:styleId="a9">
    <w:name w:val="Intense Quote"/>
    <w:basedOn w:val="a"/>
    <w:next w:val="a"/>
    <w:link w:val="aa"/>
    <w:uiPriority w:val="30"/>
    <w:qFormat/>
    <w:rsid w:val="00085F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85F1D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F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37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דוח התקדמות</dc:title>
  <dc:subject/>
  <dc:creator>אסנת</dc:creator>
  <cp:keywords/>
  <dc:description/>
  <cp:lastModifiedBy>גל עמר</cp:lastModifiedBy>
  <cp:revision>2</cp:revision>
  <dcterms:created xsi:type="dcterms:W3CDTF">2022-05-16T17:39:00Z</dcterms:created>
  <dcterms:modified xsi:type="dcterms:W3CDTF">2022-05-16T17:39:00Z</dcterms:modified>
</cp:coreProperties>
</file>