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tl/>
        </w:rPr>
        <w:id w:val="-1451155348"/>
        <w:docPartObj>
          <w:docPartGallery w:val="Cover Pages"/>
          <w:docPartUnique/>
        </w:docPartObj>
      </w:sdtPr>
      <w:sdtEndPr>
        <w:rPr>
          <w:b/>
          <w:bCs/>
          <w:sz w:val="32"/>
          <w:szCs w:val="32"/>
          <w:u w:val="single"/>
          <w:rtl w:val="0"/>
        </w:rPr>
      </w:sdtEndPr>
      <w:sdtContent>
        <w:p w14:paraId="580F5BCB" w14:textId="4AEBD7C3" w:rsidR="005B7FF3" w:rsidRDefault="005B7FF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445BC73" wp14:editId="425B6909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קבוצה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 flipH="1"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מלבן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rgbClr val="0070C0">
                                    <a:alpha val="80000"/>
                                  </a:srgb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מלבן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70C0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מלבן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  <w:rtl/>
                                    </w:rPr>
                                    <w:alias w:val="שנה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2-05-14T00:00:00Z">
                                      <w:dateFormat w:val="yyyy"/>
                                      <w:lid w:val="he-I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5CC476F0" w14:textId="01F709B4" w:rsidR="005B7FF3" w:rsidRDefault="005B7FF3">
                                      <w:pPr>
                                        <w:pStyle w:val="a4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color w:val="FFFFFF" w:themeColor="background1"/>
                                          <w:sz w:val="96"/>
                                          <w:szCs w:val="96"/>
                                          <w:rtl/>
                                        </w:rPr>
                                        <w:t>‏2022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  <wps:wsp>
                            <wps:cNvPr id="462" name="מלבן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81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813CCFF" w14:textId="7D862733" w:rsidR="005B7FF3" w:rsidRPr="0011698E" w:rsidRDefault="005B7FF3">
                                  <w:pPr>
                                    <w:pStyle w:val="a4"/>
                                    <w:spacing w:line="360" w:lineRule="auto"/>
                                    <w:rPr>
                                      <w:rFonts w:cs="Guttman Yad-Brush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rtl/>
                                    </w:rPr>
                                    <w:alias w:val="חברה"/>
                                    <w:id w:val="1760174317"/>
                                    <w:showingPlcHdr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2AAC3D7C" w14:textId="0B322E18" w:rsidR="005B7FF3" w:rsidRPr="005C181B" w:rsidRDefault="005B7FF3">
                                      <w:pPr>
                                        <w:pStyle w:val="a4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  <w:p w14:paraId="2CBF98C9" w14:textId="52960EE5" w:rsidR="005B7FF3" w:rsidRPr="005C181B" w:rsidRDefault="005B7FF3">
                                  <w:pPr>
                                    <w:pStyle w:val="a4"/>
                                    <w:spacing w:line="360" w:lineRule="auto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82880" tIns="182880" rIns="36576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445BC73" id="קבוצה 453" o:spid="_x0000_s1026" style="position:absolute;left:0;text-align:left;margin-left:0;margin-top:0;width:245.15pt;height:11in;flip:x;z-index:251659264;mso-width-percent:400;mso-height-percent:1000;mso-position-horizontal:lef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5iybAMAADkMAAAOAAAAZHJzL2Uyb0RvYy54bWzUVstu1DAU3SPxD5b3NK95ZKJmECpQkApU&#10;4rF3HOchktjYnmbKXyDBDsEOPml+h2s7kw5MARUoUmcRjV8n95577okP767bBp0xqWrepTg48DFi&#10;HeV53ZUpfvni4Z0YI6VJl5OGdyzF50zhu8vbtw57kbCQV7zJmUQA0qmkFymutBaJ5ylasZaoAy5Y&#10;B4sFly3RMJSll0vSA3rbeKHvz7yey1xITplSMHvfLeKlxS8KRvWzolBMoybFEJu2T2mfmXl6y0OS&#10;lJKIqqZDGOQPomhJ3cFLR6j7RBO0kvUeVFtTyRUv9AHlrceLoqbM5gDZBP4P2RxLvhI2lzLpSzHS&#10;BNT+wNMfw9KnZ6cS1XmKJ9MIo460UKTN1827zYfNl817ZGaBo16UCWw9luK5OJXDROlGJu11IVtU&#10;NLV4BCKwREBqaG15Ph95ZmuNKExGQRDN5lAOCmuB70/jiT+UglZQr72DtHrwu6OeC2J56JlYx9B6&#10;AbpSF9Spv6PueUUEsxVRho+RusVI3afNRyDvMxAHczlTFMR2UpeVNl2ia0oax6c9b8g09Clxwulr&#10;hTp+VJGuZPek5H3FSA7hBmY/JLVzwAwUHEVZ/4TnUDCy0tyybupgAH/FfhDF08l0n/yRQZIIqfQx&#10;4y0yf1IsoY0sPDk7UdqEc7HFvE0QrR/WTTNsz1+/glTtgaI8alyGsszgLzojphH9uX/kO8RGVMTN&#10;xj78bLJAiNtu3zRiZCOYcQc2wmWlkxz5CdZ2t0UbQEwGQ9QDu4ZQI3SVZDw/B3Ild25h6gaq4fIt&#10;Rj04RYrVmxWRDKPmcQcFWgSTibEWO5hM5yEM5O5KtrtCOgpQKaZaYuQGR9oZ0kpII5RtB3X8HpS1&#10;qC3hF3EN4YKoXbTXr+4ZJDQYw6humLMusKPK65NxEE5miwCjfScJF/MAdPMvxax4U+dGzbYxL5Gt&#10;0//ONtuc/1k++saIB+q2Jx7rad9Z2jWKx9jdZdqJ/MUiDmZOO2E0n5s2dsXd2ugVfbDjRjcGYuvQ&#10;rkX1OlsP3XJFbwniMI5Hc9mOnLtEs+nctKazl+3a1l+yGyOQcE8gi//oLUAg2MpsPgv8IDbvJcl4&#10;TfHjxTQYvpRhHEUR3FmuTSD2EjY2xk3Sib1xwf3Ufl+Hu7S5AO+ObU9c3PiX3wAAAP//AwBQSwME&#10;FAAGAAgAAAAhAMr0a1PcAAAABgEAAA8AAABkcnMvZG93bnJldi54bWxMj8FOwzAQRO9I/IO1SNyo&#10;DRRUQpwqBSEOcGlBokfXXpKo8dqKnTb8PQsXuIy0mtHM23I5+V4ccEhdIA2XMwUCyQbXUaPh/e3p&#10;YgEiZUPO9IFQwxcmWFanJ6UpXDjSGg+b3AguoVQYDW3OsZAy2Ra9SbMQkdj7DIM3mc+hkW4wRy73&#10;vbxS6lZ60xEvtCbiQ4t2vxm9hn37+LGqbR23621WL6vxNYZnq/X52VTfg8g45b8w/OAzOlTMtAsj&#10;uSR6DfxI/lX25nfqGsSOQzeLuQJZlfI/fvUNAAD//wMAUEsBAi0AFAAGAAgAAAAhALaDOJL+AAAA&#10;4QEAABMAAAAAAAAAAAAAAAAAAAAAAFtDb250ZW50X1R5cGVzXS54bWxQSwECLQAUAAYACAAAACEA&#10;OP0h/9YAAACUAQAACwAAAAAAAAAAAAAAAAAvAQAAX3JlbHMvLnJlbHNQSwECLQAUAAYACAAAACEA&#10;MY+YsmwDAAA5DAAADgAAAAAAAAAAAAAAAAAuAgAAZHJzL2Uyb0RvYy54bWxQSwECLQAUAAYACAAA&#10;ACEAyvRrU9wAAAAGAQAADwAAAAAAAAAAAAAAAADGBQAAZHJzL2Rvd25yZXYueG1sUEsFBgAAAAAE&#10;AAQA8wAAAM8GAAAAAA==&#10;">
                    <v:rect id="מלבן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NeIxQAAANwAAAAPAAAAZHJzL2Rvd25yZXYueG1sRI9La8Mw&#10;EITvhf4HsYXeGjlJ83KjhFDoI5eA3ZLzYm0tE2tlJDV2++urQiDHYWa+YdbbwbbiTD40jhWMRxkI&#10;4srphmsFnx8vD0sQISJrbB2Tgh8KsN3c3qwx167ngs5lrEWCcMhRgYmxy6UMlSGLYeQ64uR9OW8x&#10;JulrqT32CW5bOcmyubTYcFow2NGzoepUflsF/aGaLo7Wm3pfzKdvq9dDWfySUvd3w+4JRKQhXsOX&#10;9rtW8Dhbwf+ZdATk5g8AAP//AwBQSwECLQAUAAYACAAAACEA2+H2y+4AAACFAQAAEwAAAAAAAAAA&#10;AAAAAAAAAAAAW0NvbnRlbnRfVHlwZXNdLnhtbFBLAQItABQABgAIAAAAIQBa9CxbvwAAABUBAAAL&#10;AAAAAAAAAAAAAAAAAB8BAABfcmVscy8ucmVsc1BLAQItABQABgAIAAAAIQCYMNeIxQAAANwAAAAP&#10;AAAAAAAAAAAAAAAAAAcCAABkcnMvZG93bnJldi54bWxQSwUGAAAAAAMAAwC3AAAA+QIAAAAA&#10;" fillcolor="#0070c0" stroked="f" strokecolor="white" strokeweight="1pt">
                      <v:fill r:id="rId9" o:title="" opacity="52428f" color2="white [3212]" o:opacity2="52428f" type="pattern"/>
                      <v:shadow color="#d8d8d8" offset="-3pt,3pt"/>
                    </v:rect>
                    <v:rect id="מלבן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    <v:rect id="מלבן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lLDwQAAANwAAAAPAAAAZHJzL2Rvd25yZXYueG1sRI9BawIx&#10;FITvBf9DeEJvNbulbHU1ilQEr271/kyeu8HNy7qJuv77plDocZiZb5jFanCtuFMfrGcF+SQDQay9&#10;sVwrOHxv36YgQkQ22HomBU8KsFqOXhZYGv/gPd2rWIsE4VCigibGrpQy6IYchonviJN39r3DmGRf&#10;S9PjI8FdK9+zrJAOLaeFBjv6akhfqptTcKNq/3mdbbwuTrbTujjamcuVeh0P6zmISEP8D/+1d0bB&#10;R5HD75l0BOTyBwAA//8DAFBLAQItABQABgAIAAAAIQDb4fbL7gAAAIUBAAATAAAAAAAAAAAAAAAA&#10;AAAAAABbQ29udGVudF9UeXBlc10ueG1sUEsBAi0AFAAGAAgAAAAhAFr0LFu/AAAAFQEAAAsAAAAA&#10;AAAAAAAAAAAAHwEAAF9yZWxzLy5yZWxzUEsBAi0AFAAGAAgAAAAhAP4mUsPBAAAA3AAAAA8AAAAA&#10;AAAAAAAAAAAABwIAAGRycy9kb3ducmV2LnhtbFBLBQYAAAAAAwADALcAAAD1AgAAAAA=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  <w:rtl/>
                              </w:rPr>
                              <w:alias w:val="שנה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2-05-14T00:00:00Z">
                                <w:dateFormat w:val="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5CC476F0" w14:textId="01F709B4" w:rsidR="005B7FF3" w:rsidRDefault="005B7FF3">
                                <w:pPr>
                                  <w:pStyle w:val="a4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hint="cs"/>
                                    <w:color w:val="FFFFFF" w:themeColor="background1"/>
                                    <w:sz w:val="96"/>
                                    <w:szCs w:val="96"/>
                                    <w:rtl/>
                                  </w:rPr>
                                  <w:t>‏2022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מלבן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My0wgAAANwAAAAPAAAAZHJzL2Rvd25yZXYueG1sRI9Ba8JA&#10;FITvgv9heQVvulEkauomlJaCV2N7f+6+Jkuzb2N21fjvu4VCj8PMfMPsq9F14kZDsJ4VLBcZCGLt&#10;jeVGwcfpfb4FESKywc4zKXhQgKqcTvZYGH/nI93q2IgE4VCggjbGvpAy6JYchoXviZP35QeHMcmh&#10;kWbAe4K7Tq6yLJcOLaeFFnt6bUl/11en4Er1cXPZvXmdn22vdf5pd26p1OxpfHkGEWmM/+G/9sEo&#10;WOcr+D2TjoAsfwAAAP//AwBQSwECLQAUAAYACAAAACEA2+H2y+4AAACFAQAAEwAAAAAAAAAAAAAA&#10;AAAAAAAAW0NvbnRlbnRfVHlwZXNdLnhtbFBLAQItABQABgAIAAAAIQBa9CxbvwAAABUBAAALAAAA&#10;AAAAAAAAAAAAAB8BAABfcmVscy8ucmVsc1BLAQItABQABgAIAAAAIQAO9My0wgAAANwAAAAPAAAA&#10;AAAAAAAAAAAAAAcCAABkcnMvZG93bnJldi54bWxQSwUGAAAAAAMAAwC3AAAA9gIAAAAA&#10;" filled="f" stroked="f" strokecolor="white" strokeweight="1pt">
                      <v:fill opacity="52428f"/>
                      <v:shadow color="#d8d8d8" offset="-3pt,3pt"/>
                      <v:textbox inset="14.4pt,14.4pt,28.8pt,14.4pt">
                        <w:txbxContent>
                          <w:p w14:paraId="7813CCFF" w14:textId="7D862733" w:rsidR="005B7FF3" w:rsidRPr="0011698E" w:rsidRDefault="005B7FF3">
                            <w:pPr>
                              <w:pStyle w:val="a4"/>
                              <w:spacing w:line="360" w:lineRule="auto"/>
                              <w:rPr>
                                <w:rFonts w:cs="Guttman Yad-Brush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rtl/>
                              </w:rPr>
                              <w:alias w:val="חברה"/>
                              <w:id w:val="1760174317"/>
                              <w:showingPlcHdr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2AAC3D7C" w14:textId="0B322E18" w:rsidR="005B7FF3" w:rsidRPr="005C181B" w:rsidRDefault="005B7FF3">
                                <w:pPr>
                                  <w:pStyle w:val="a4"/>
                                  <w:spacing w:line="360" w:lineRule="auto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rtl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  <w:p w14:paraId="2CBF98C9" w14:textId="52960EE5" w:rsidR="005B7FF3" w:rsidRPr="005C181B" w:rsidRDefault="005B7FF3">
                            <w:pPr>
                              <w:pStyle w:val="a4"/>
                              <w:spacing w:line="360" w:lineRule="auto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47D94F44" wp14:editId="76C2CB1A">
                    <wp:simplePos x="0" y="0"/>
                    <wp:positionH relativeFrom="page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20955" t="0" r="0" b="20320"/>
                    <wp:wrapNone/>
                    <wp:docPr id="463" name="מלבן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flipH="1"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Bidi" w:hAnsiTheme="minorBidi"/>
                                    <w:color w:val="FFFFFF" w:themeColor="background1"/>
                                    <w:sz w:val="72"/>
                                    <w:szCs w:val="72"/>
                                    <w:rtl/>
                                  </w:rPr>
                                  <w:alias w:val="כותרת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D552F96" w14:textId="005FD539" w:rsidR="005B7FF3" w:rsidRPr="005B7FF3" w:rsidRDefault="005B7FF3">
                                    <w:pPr>
                                      <w:pStyle w:val="a4"/>
                                      <w:jc w:val="right"/>
                                      <w:rPr>
                                        <w:rFonts w:asciiTheme="minorBidi" w:hAnsiTheme="minorBidi"/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inorBidi" w:hAnsiTheme="minorBidi" w:hint="cs"/>
                                        <w:color w:val="FFFFFF" w:themeColor="background1"/>
                                        <w:sz w:val="72"/>
                                        <w:szCs w:val="72"/>
                                        <w:rtl/>
                                      </w:rPr>
                                      <w:t>מענה על דוח תלונות לקוח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47D94F44" id="מלבן 16" o:spid="_x0000_s1031" style="position:absolute;left:0;text-align:left;margin-left:497.65pt;margin-top:0;width:548.85pt;height:50.4pt;flip:x;z-index:251660288;visibility:visible;mso-wrap-style:square;mso-width-percent:900;mso-height-percent:73;mso-top-percent:250;mso-wrap-distance-left:9pt;mso-wrap-distance-top:0;mso-wrap-distance-right:9pt;mso-wrap-distance-bottom:0;mso-position-horizontal:righ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kfPQIAAF0EAAAOAAAAZHJzL2Uyb0RvYy54bWysVNuO0zAQfUfiHyy/06TdtttWTVerLgWk&#10;BVZa+ADXcRoL3xi7Tcpf8I7gs/o7jJ3SbeEBCZEHy5MZn8w5Z5z5TasV2Qnw0pqC9ns5JcJwW0qz&#10;KejHD6sXE0p8YKZkyhpR0L3w9Gbx/Nm8cTMxsLVVpQCCIMbPGlfQOgQ3yzLPa6GZ71knDCYrC5oF&#10;DGGTlcAaRNcqG+T5OGsslA4sF97j27suSRcJv6oED++ryotAVEGxt5BWSOs6rtlizmYbYK6W/NgG&#10;+4cuNJMGP3qCumOBkS3IP6C05GC9rUKPW53ZqpJcJA7Ipp//xuaxZk4kLiiOdyeZ/P+D5e92D0Bk&#10;WdDh+IoSwzSadPh++Hb4evhB+uMoUOP8DOse3QNEit7dW/7JE2OXNTMbcQtgm1qwEtvqx/rs4kAM&#10;PB4l6+atLRGdbYNNWrUVaFIp6V7HgxEa9SBtMmd/Mke0gXB8OZ5e51fTESUcc+Nhnk+SexmbRZx4&#10;2oEPr4TVJG4KCmh+QmW7ex9iX08liYdVslxJpVIQB04sFZAdw1EJbccE2Z5XKUMa7HWaj/KEfJFM&#10;M/tXCC0DDrySuqCTPD7dCEb9XpoyjWNgUnV77FiZo6BRw86L0K7bZNnglztrW+5RYbDdfON9xE1t&#10;4QslDc52Qf3nLQNBiXpjokuTwQTVIyFFw9H1AAO4SK3PU8xwBCsoD0BJFyxDd4m2DuSmxq91Bnp3&#10;i+6uZJI7Ot91dqSAM5xcON63eEnO41T19FdY/AQAAP//AwBQSwMEFAAGAAgAAAAhACZRX6TaAAAA&#10;BgEAAA8AAABkcnMvZG93bnJldi54bWxMj81OwzAQhO9IvIO1SNyoU5BoCXEqhIQQRwo99LaOFzut&#10;f4LttuHtcbjQy2pWs5r5tlmNzrIjxdQHL2A+q4CR74LqvRbw+fFyswSWMnqFNngS8EMJVu3lRYO1&#10;Cif/Tsd11qyE+FSjAJPzUHOeOkMO0ywM5Iv3FaLDXNaouYp4KuHO8tuquucOe18aDA70bKjbrw9O&#10;wJuMOg7zV7PTKLffcrvZ5DsrxPXV+PQILNOY/49hwi/o0BYmGQ5eJWYFlEfy35y86mGxACYnVS2B&#10;tw0/x29/AQAA//8DAFBLAQItABQABgAIAAAAIQC2gziS/gAAAOEBAAATAAAAAAAAAAAAAAAAAAAA&#10;AABbQ29udGVudF9UeXBlc10ueG1sUEsBAi0AFAAGAAgAAAAhADj9If/WAAAAlAEAAAsAAAAAAAAA&#10;AAAAAAAALwEAAF9yZWxzLy5yZWxzUEsBAi0AFAAGAAgAAAAhAGRLKR89AgAAXQQAAA4AAAAAAAAA&#10;AAAAAAAALgIAAGRycy9lMm9Eb2MueG1sUEsBAi0AFAAGAAgAAAAhACZRX6TaAAAABgEAAA8AAAAA&#10;AAAAAAAAAAAAlwQAAGRycy9kb3ducmV2LnhtbFBLBQYAAAAABAAEAPMAAACe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inorBidi" w:hAnsiTheme="minorBidi"/>
                              <w:color w:val="FFFFFF" w:themeColor="background1"/>
                              <w:sz w:val="72"/>
                              <w:szCs w:val="72"/>
                              <w:rtl/>
                            </w:rPr>
                            <w:alias w:val="כותרת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4D552F96" w14:textId="005FD539" w:rsidR="005B7FF3" w:rsidRPr="005B7FF3" w:rsidRDefault="005B7FF3">
                              <w:pPr>
                                <w:pStyle w:val="a4"/>
                                <w:jc w:val="right"/>
                                <w:rPr>
                                  <w:rFonts w:asciiTheme="minorBidi" w:hAnsiTheme="minorBidi"/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inorBidi" w:hAnsiTheme="minorBidi" w:hint="cs"/>
                                  <w:color w:val="FFFFFF" w:themeColor="background1"/>
                                  <w:sz w:val="72"/>
                                  <w:szCs w:val="72"/>
                                  <w:rtl/>
                                </w:rPr>
                                <w:t>מענה על דוח תלונות לקוח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6396C23" w14:textId="7DF9B611" w:rsidR="005B7FF3" w:rsidRPr="005B7FF3" w:rsidRDefault="005B7FF3" w:rsidP="005B7FF3">
          <w:pPr>
            <w:bidi w:val="0"/>
            <w:rPr>
              <w:rtl/>
            </w:rPr>
          </w:pPr>
          <w:r>
            <w:rPr>
              <w:noProof/>
            </w:rPr>
            <w:drawing>
              <wp:anchor distT="0" distB="0" distL="114300" distR="114300" simplePos="0" relativeHeight="251661312" behindDoc="0" locked="0" layoutInCell="0" allowOverlap="1" wp14:anchorId="29F697C3" wp14:editId="7428DC4B">
                <wp:simplePos x="0" y="0"/>
                <wp:positionH relativeFrom="page">
                  <wp:posOffset>23419</wp:posOffset>
                </wp:positionH>
                <wp:positionV relativeFrom="page">
                  <wp:posOffset>3971925</wp:posOffset>
                </wp:positionV>
                <wp:extent cx="6989194" cy="3438525"/>
                <wp:effectExtent l="0" t="0" r="2540" b="0"/>
                <wp:wrapNone/>
                <wp:docPr id="464" name="תמונה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תמונה 1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89194" cy="343852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tl/>
            </w:rPr>
            <w:br w:type="page"/>
          </w:r>
        </w:p>
      </w:sdtContent>
    </w:sdt>
    <w:p w14:paraId="1E008E17" w14:textId="3F98593B" w:rsidR="00FF101B" w:rsidRDefault="00C56067" w:rsidP="00433A39">
      <w:pPr>
        <w:jc w:val="center"/>
        <w:rPr>
          <w:b/>
          <w:bCs/>
          <w:sz w:val="32"/>
          <w:szCs w:val="32"/>
          <w:u w:val="single"/>
          <w:rtl/>
        </w:rPr>
      </w:pPr>
      <w:r w:rsidRPr="004C5651">
        <w:rPr>
          <w:rFonts w:hint="cs"/>
          <w:b/>
          <w:bCs/>
          <w:sz w:val="32"/>
          <w:szCs w:val="32"/>
          <w:u w:val="single"/>
          <w:rtl/>
        </w:rPr>
        <w:lastRenderedPageBreak/>
        <w:t xml:space="preserve">מענה על דוח </w:t>
      </w:r>
      <w:r w:rsidR="008A6532">
        <w:rPr>
          <w:rFonts w:hint="cs"/>
          <w:b/>
          <w:bCs/>
          <w:sz w:val="32"/>
          <w:szCs w:val="32"/>
          <w:u w:val="single"/>
          <w:rtl/>
        </w:rPr>
        <w:t>תלונות לקוח</w:t>
      </w:r>
      <w:r w:rsidR="00433A39" w:rsidRPr="004C565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9E435A" w:rsidRPr="004C5651">
        <w:rPr>
          <w:b/>
          <w:bCs/>
          <w:sz w:val="32"/>
          <w:szCs w:val="32"/>
          <w:u w:val="single"/>
          <w:rtl/>
        </w:rPr>
        <w:t>–</w:t>
      </w:r>
      <w:r w:rsidR="009E435A" w:rsidRPr="004C5651">
        <w:rPr>
          <w:rFonts w:hint="cs"/>
          <w:b/>
          <w:bCs/>
          <w:sz w:val="32"/>
          <w:szCs w:val="32"/>
          <w:u w:val="single"/>
          <w:rtl/>
        </w:rPr>
        <w:t xml:space="preserve"> מחסן</w:t>
      </w:r>
    </w:p>
    <w:p w14:paraId="52A3F0EB" w14:textId="438CAF79" w:rsidR="003C3A80" w:rsidRPr="003C3A80" w:rsidRDefault="003C3A80" w:rsidP="003C3A80">
      <w:pPr>
        <w:rPr>
          <w:sz w:val="24"/>
          <w:szCs w:val="24"/>
          <w:rtl/>
        </w:rPr>
      </w:pPr>
      <w:r w:rsidRPr="003C3A80">
        <w:rPr>
          <w:rFonts w:hint="cs"/>
          <w:sz w:val="24"/>
          <w:szCs w:val="24"/>
          <w:rtl/>
        </w:rPr>
        <w:t>מקרא: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1556"/>
        <w:gridCol w:w="1538"/>
        <w:gridCol w:w="1395"/>
      </w:tblGrid>
      <w:tr w:rsidR="003C3A80" w14:paraId="1BEDC7DB" w14:textId="55EE952F" w:rsidTr="003C3A80">
        <w:trPr>
          <w:trHeight w:val="363"/>
        </w:trPr>
        <w:tc>
          <w:tcPr>
            <w:tcW w:w="1556" w:type="dxa"/>
          </w:tcPr>
          <w:p w14:paraId="3375C12A" w14:textId="5E5B43BD" w:rsidR="003C3A80" w:rsidRPr="003C3A80" w:rsidRDefault="003C3A80" w:rsidP="00433A39">
            <w:pPr>
              <w:jc w:val="center"/>
              <w:rPr>
                <w:sz w:val="24"/>
                <w:szCs w:val="24"/>
                <w:rtl/>
              </w:rPr>
            </w:pPr>
            <w:r w:rsidRPr="003C3A80">
              <w:rPr>
                <w:rFonts w:asciiTheme="minorBidi" w:hAnsiTheme="minorBidi"/>
                <w:color w:val="FF0000"/>
                <w:sz w:val="24"/>
                <w:szCs w:val="24"/>
                <w:rtl/>
              </w:rPr>
              <w:t>●</w:t>
            </w:r>
            <w:r w:rsidRPr="003C3A80">
              <w:rPr>
                <w:rFonts w:hint="cs"/>
                <w:color w:val="FF0000"/>
                <w:sz w:val="24"/>
                <w:szCs w:val="24"/>
                <w:rtl/>
              </w:rPr>
              <w:t xml:space="preserve"> </w:t>
            </w:r>
            <w:r w:rsidRPr="003C3A80">
              <w:rPr>
                <w:rFonts w:hint="cs"/>
                <w:sz w:val="24"/>
                <w:szCs w:val="24"/>
                <w:rtl/>
              </w:rPr>
              <w:t>תלונת לקוח</w:t>
            </w:r>
          </w:p>
        </w:tc>
        <w:tc>
          <w:tcPr>
            <w:tcW w:w="1538" w:type="dxa"/>
          </w:tcPr>
          <w:p w14:paraId="4780313D" w14:textId="616396FE" w:rsidR="003C3A80" w:rsidRPr="003C3A80" w:rsidRDefault="003C3A80" w:rsidP="00433A39">
            <w:pPr>
              <w:jc w:val="center"/>
              <w:rPr>
                <w:sz w:val="24"/>
                <w:szCs w:val="24"/>
                <w:rtl/>
              </w:rPr>
            </w:pPr>
            <w:r w:rsidRPr="003C3A80">
              <w:rPr>
                <w:rFonts w:asciiTheme="minorBidi" w:hAnsiTheme="minorBidi"/>
                <w:color w:val="7030A0"/>
                <w:sz w:val="24"/>
                <w:szCs w:val="24"/>
                <w:rtl/>
              </w:rPr>
              <w:t>●</w:t>
            </w:r>
            <w:r w:rsidRPr="003C3A80">
              <w:rPr>
                <w:rFonts w:hint="cs"/>
                <w:color w:val="7030A0"/>
                <w:sz w:val="24"/>
                <w:szCs w:val="24"/>
                <w:rtl/>
              </w:rPr>
              <w:t xml:space="preserve"> </w:t>
            </w:r>
            <w:r w:rsidRPr="003C3A80">
              <w:rPr>
                <w:rFonts w:hint="cs"/>
                <w:sz w:val="24"/>
                <w:szCs w:val="24"/>
                <w:rtl/>
              </w:rPr>
              <w:t>מענה</w:t>
            </w:r>
          </w:p>
        </w:tc>
        <w:tc>
          <w:tcPr>
            <w:tcW w:w="1395" w:type="dxa"/>
          </w:tcPr>
          <w:p w14:paraId="3CDE016B" w14:textId="3404B2D5" w:rsidR="003C3A80" w:rsidRPr="003C3A80" w:rsidRDefault="003C3A80" w:rsidP="00433A39">
            <w:pPr>
              <w:jc w:val="center"/>
              <w:rPr>
                <w:rFonts w:asciiTheme="minorBidi" w:hAnsiTheme="minorBidi"/>
                <w:sz w:val="24"/>
                <w:szCs w:val="24"/>
                <w:rtl/>
              </w:rPr>
            </w:pPr>
            <w:r w:rsidRPr="003C3A80">
              <w:rPr>
                <w:rFonts w:asciiTheme="minorBidi" w:hAnsiTheme="minorBidi"/>
                <w:color w:val="0070C0"/>
                <w:sz w:val="24"/>
                <w:szCs w:val="24"/>
                <w:rtl/>
              </w:rPr>
              <w:t>●</w:t>
            </w:r>
            <w:r w:rsidRPr="003C3A80">
              <w:rPr>
                <w:rFonts w:asciiTheme="minorBidi" w:hAnsiTheme="minorBidi" w:hint="cs"/>
                <w:color w:val="0070C0"/>
                <w:sz w:val="24"/>
                <w:szCs w:val="24"/>
                <w:rtl/>
              </w:rPr>
              <w:t xml:space="preserve"> </w:t>
            </w:r>
            <w:r w:rsidRPr="003C3A80">
              <w:rPr>
                <w:rFonts w:asciiTheme="minorBidi" w:hAnsiTheme="minorBidi" w:hint="cs"/>
                <w:sz w:val="24"/>
                <w:szCs w:val="24"/>
                <w:rtl/>
              </w:rPr>
              <w:t>מידע</w:t>
            </w:r>
          </w:p>
        </w:tc>
      </w:tr>
    </w:tbl>
    <w:p w14:paraId="47FE7A39" w14:textId="77777777" w:rsidR="00F6093D" w:rsidRPr="00BB519B" w:rsidRDefault="00F6093D" w:rsidP="00F6093D">
      <w:pPr>
        <w:pStyle w:val="a3"/>
        <w:numPr>
          <w:ilvl w:val="0"/>
          <w:numId w:val="3"/>
        </w:numPr>
        <w:rPr>
          <w:b/>
          <w:bCs/>
          <w:u w:val="single"/>
          <w:rtl/>
        </w:rPr>
      </w:pP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93D" w:rsidRPr="00BB519B" w14:paraId="702532FF" w14:textId="77777777" w:rsidTr="00F6093D">
        <w:tc>
          <w:tcPr>
            <w:tcW w:w="8296" w:type="dxa"/>
          </w:tcPr>
          <w:p w14:paraId="63779D10" w14:textId="6909A791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FF0000"/>
                <w:rtl/>
              </w:rPr>
              <w:t>●</w:t>
            </w:r>
            <w:r w:rsidRPr="00BB519B">
              <w:rPr>
                <w:rFonts w:hint="cs"/>
                <w:color w:val="FF000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במסך קליטת סחורה מהספק למחסן ,מס הזמנה = 8292892 קוד פריט =</w:t>
            </w:r>
            <w:r w:rsidRPr="00BB519B">
              <w:rPr>
                <w:rFonts w:hint="cs"/>
              </w:rPr>
              <w:t>BOOK</w:t>
            </w:r>
            <w:r w:rsidRPr="00BB519B">
              <w:rPr>
                <w:rtl/>
              </w:rPr>
              <w:br/>
            </w:r>
            <w:r w:rsidRPr="00BB519B">
              <w:rPr>
                <w:rFonts w:hint="cs"/>
                <w:rtl/>
              </w:rPr>
              <w:t>מס יחידות= 22 סכום= 0 לחיצה על "אישור" מאשפרת קליטת אספקה הפריטים למערכת.</w:t>
            </w:r>
            <w:r w:rsidRPr="00BB519B">
              <w:rPr>
                <w:rtl/>
              </w:rPr>
              <w:br/>
            </w:r>
            <w:r w:rsidRPr="00BB519B">
              <w:rPr>
                <w:rFonts w:hint="cs"/>
                <w:rtl/>
              </w:rPr>
              <w:t>לחיצה על "ביטול" מוחקת את כל השדות מהמסך להקלדה חדשה.</w:t>
            </w:r>
            <w:r w:rsidRPr="00BB519B">
              <w:rPr>
                <w:rtl/>
              </w:rPr>
              <w:br/>
            </w:r>
          </w:p>
          <w:p w14:paraId="389A6CD9" w14:textId="326E63C8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7030A0"/>
                <w:rtl/>
              </w:rPr>
              <w:t>●</w:t>
            </w:r>
            <w:r w:rsidRPr="00BB519B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קיים באג במערכת הסכום חייב להיות יותר גדול מ-0 (לפני סעיף 7.4 סמך קליטת סחורה מהספק למחסן)</w:t>
            </w:r>
            <w:r w:rsidRPr="00BB519B">
              <w:rPr>
                <w:rtl/>
              </w:rPr>
              <w:br/>
            </w:r>
          </w:p>
          <w:p w14:paraId="41F07165" w14:textId="234E494C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0070C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סעיף 7.4 לפי מסמך אפיון</w:t>
            </w:r>
            <w:r w:rsidR="0088413B">
              <w:rPr>
                <w:rFonts w:hint="cs"/>
                <w:rtl/>
              </w:rPr>
              <w:t>:</w:t>
            </w:r>
          </w:p>
          <w:tbl>
            <w:tblPr>
              <w:tblStyle w:val="aa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607"/>
              <w:gridCol w:w="1617"/>
              <w:gridCol w:w="1616"/>
              <w:gridCol w:w="1614"/>
              <w:gridCol w:w="1616"/>
            </w:tblGrid>
            <w:tr w:rsidR="00F6093D" w:rsidRPr="00BB519B" w14:paraId="20A7222D" w14:textId="77777777" w:rsidTr="008A3996">
              <w:tc>
                <w:tcPr>
                  <w:tcW w:w="1659" w:type="dxa"/>
                  <w:shd w:val="clear" w:color="auto" w:fill="002060"/>
                </w:tcPr>
                <w:p w14:paraId="403B0962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b/>
                      <w:bCs/>
                      <w:color w:val="FFFFFF"/>
                      <w:rtl/>
                    </w:rPr>
                    <w:t>שדה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33E3B856" w14:textId="77777777" w:rsidR="00F6093D" w:rsidRPr="00BB519B" w:rsidRDefault="00F6093D" w:rsidP="00F6093D">
                  <w:r w:rsidRPr="00BB519B">
                    <w:rPr>
                      <w:b/>
                      <w:bCs/>
                      <w:color w:val="FFFFFF"/>
                    </w:rPr>
                    <w:t>In/Out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42239CE0" w14:textId="77777777" w:rsidR="00F6093D" w:rsidRPr="00BB519B" w:rsidRDefault="00F6093D" w:rsidP="00F6093D">
                  <w:r w:rsidRPr="00BB519B">
                    <w:rPr>
                      <w:b/>
                      <w:bCs/>
                      <w:color w:val="FFFFFF"/>
                      <w:rtl/>
                    </w:rPr>
                    <w:t>פורמט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6B460AD9" w14:textId="77777777" w:rsidR="00F6093D" w:rsidRPr="00BB519B" w:rsidRDefault="00F6093D" w:rsidP="00F6093D">
                  <w:r w:rsidRPr="00BB519B">
                    <w:rPr>
                      <w:b/>
                      <w:bCs/>
                      <w:color w:val="FFFFFF"/>
                      <w:rtl/>
                    </w:rPr>
                    <w:t>חובת הקשה</w:t>
                  </w:r>
                </w:p>
              </w:tc>
              <w:tc>
                <w:tcPr>
                  <w:tcW w:w="1660" w:type="dxa"/>
                  <w:shd w:val="clear" w:color="auto" w:fill="002060"/>
                </w:tcPr>
                <w:p w14:paraId="791B1FFD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b/>
                      <w:bCs/>
                      <w:color w:val="FFFFFF"/>
                      <w:rtl/>
                    </w:rPr>
                    <w:t>הערות</w:t>
                  </w:r>
                </w:p>
              </w:tc>
            </w:tr>
            <w:tr w:rsidR="00F6093D" w:rsidRPr="00BB519B" w14:paraId="536FAC6F" w14:textId="77777777" w:rsidTr="00BB519B">
              <w:tc>
                <w:tcPr>
                  <w:tcW w:w="1659" w:type="dxa"/>
                  <w:shd w:val="clear" w:color="auto" w:fill="F2F2F2" w:themeFill="background1" w:themeFillShade="F2"/>
                </w:tcPr>
                <w:p w14:paraId="46D6D62A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rtl/>
                    </w:rPr>
                    <w:t>סכום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3AE2DD7A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In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2C577174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7N.NN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31A84AB4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 xml:space="preserve"> </w:t>
                  </w:r>
                </w:p>
              </w:tc>
              <w:tc>
                <w:tcPr>
                  <w:tcW w:w="1660" w:type="dxa"/>
                  <w:shd w:val="clear" w:color="auto" w:fill="F2F2F2" w:themeFill="background1" w:themeFillShade="F2"/>
                </w:tcPr>
                <w:p w14:paraId="2046B3E2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highlight w:val="yellow"/>
                      <w:rtl/>
                    </w:rPr>
                    <w:t>חייב להיות &gt; 0</w:t>
                  </w:r>
                </w:p>
              </w:tc>
            </w:tr>
          </w:tbl>
          <w:p w14:paraId="6AF5BB74" w14:textId="3EC29B9A" w:rsidR="00F6093D" w:rsidRPr="00BB519B" w:rsidRDefault="00F6093D" w:rsidP="003C3A80">
            <w:pPr>
              <w:rPr>
                <w:rtl/>
              </w:rPr>
            </w:pPr>
          </w:p>
        </w:tc>
      </w:tr>
    </w:tbl>
    <w:p w14:paraId="74354410" w14:textId="7CB97B29" w:rsidR="00F6093D" w:rsidRDefault="00F6093D" w:rsidP="0067469B">
      <w:pPr>
        <w:rPr>
          <w:rtl/>
        </w:rPr>
      </w:pPr>
    </w:p>
    <w:p w14:paraId="72B6D6B7" w14:textId="77777777" w:rsidR="0067469B" w:rsidRPr="00BB519B" w:rsidRDefault="0067469B" w:rsidP="0067469B">
      <w:pPr>
        <w:pStyle w:val="a3"/>
        <w:numPr>
          <w:ilvl w:val="0"/>
          <w:numId w:val="3"/>
        </w:numPr>
        <w:rPr>
          <w:rtl/>
        </w:rPr>
      </w:pP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93D" w:rsidRPr="00BB519B" w14:paraId="52FC7040" w14:textId="77777777" w:rsidTr="00F6093D">
        <w:tc>
          <w:tcPr>
            <w:tcW w:w="8296" w:type="dxa"/>
          </w:tcPr>
          <w:p w14:paraId="5DE700C4" w14:textId="4FF6BE08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FF000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במאגר הלקוחות מצאנו בשדה </w:t>
            </w:r>
            <w:r w:rsidRPr="00BB519B">
              <w:rPr>
                <w:rFonts w:hint="cs"/>
              </w:rPr>
              <w:t>CUSTSTATUS</w:t>
            </w:r>
            <w:r w:rsidRPr="00BB519B">
              <w:rPr>
                <w:rFonts w:hint="cs"/>
                <w:rtl/>
              </w:rPr>
              <w:t xml:space="preserve"> 4 אופציות </w:t>
            </w:r>
            <w:r w:rsidRPr="00BB519B">
              <w:rPr>
                <w:rFonts w:hint="cs"/>
              </w:rPr>
              <w:t>P</w:t>
            </w:r>
            <w:r w:rsidRPr="00BB519B">
              <w:rPr>
                <w:rFonts w:hint="cs"/>
                <w:rtl/>
              </w:rPr>
              <w:t>-</w:t>
            </w:r>
            <w:r w:rsidRPr="00BB519B">
              <w:rPr>
                <w:rFonts w:hint="cs"/>
              </w:rPr>
              <w:t>DEL</w:t>
            </w:r>
            <w:r w:rsidRPr="00BB519B">
              <w:rPr>
                <w:rFonts w:hint="cs"/>
                <w:rtl/>
              </w:rPr>
              <w:t>-</w:t>
            </w:r>
            <w:r w:rsidRPr="00BB519B">
              <w:rPr>
                <w:rFonts w:hint="cs"/>
              </w:rPr>
              <w:t>FRI</w:t>
            </w:r>
            <w:r w:rsidRPr="00BB519B">
              <w:rPr>
                <w:rFonts w:hint="cs"/>
                <w:rtl/>
              </w:rPr>
              <w:t>-</w:t>
            </w:r>
            <w:r w:rsidRPr="00BB519B">
              <w:rPr>
                <w:rFonts w:hint="cs"/>
              </w:rPr>
              <w:t>ACT</w:t>
            </w:r>
            <w:r w:rsidRPr="00BB519B">
              <w:rPr>
                <w:rtl/>
              </w:rPr>
              <w:br/>
            </w:r>
          </w:p>
          <w:p w14:paraId="021556B8" w14:textId="47E51298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7030A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לאחר בדיקה קיים באג במערכת סטטוס מוקפא צריך להיות רשום '</w:t>
            </w:r>
            <w:r w:rsidRPr="00BB519B">
              <w:rPr>
                <w:rFonts w:hint="cs"/>
              </w:rPr>
              <w:t>FRZ</w:t>
            </w:r>
            <w:r w:rsidRPr="00BB519B">
              <w:rPr>
                <w:rFonts w:hint="cs"/>
                <w:rtl/>
              </w:rPr>
              <w:t>' ולא '</w:t>
            </w:r>
            <w:r w:rsidRPr="00BB519B">
              <w:rPr>
                <w:rFonts w:hint="cs"/>
              </w:rPr>
              <w:t>FR</w:t>
            </w:r>
            <w:r w:rsidRPr="00BB519B">
              <w:t>I</w:t>
            </w:r>
            <w:r w:rsidRPr="00BB519B">
              <w:rPr>
                <w:rFonts w:hint="cs"/>
                <w:rtl/>
              </w:rPr>
              <w:t>'( סעיף 8.2 מאגר לקוחות  , הערות)</w:t>
            </w:r>
            <w:r w:rsidRPr="00BB519B">
              <w:rPr>
                <w:rtl/>
              </w:rPr>
              <w:br/>
            </w:r>
          </w:p>
          <w:p w14:paraId="07AC7975" w14:textId="06DE9031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0070C0"/>
                <w:rtl/>
              </w:rPr>
              <w:t>●</w:t>
            </w:r>
            <w:r w:rsidRPr="00BB519B">
              <w:rPr>
                <w:rFonts w:hint="cs"/>
                <w:color w:val="0070C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סעיף 8.2 לפי מסמך אפיון</w:t>
            </w:r>
            <w:r w:rsidR="0088413B">
              <w:rPr>
                <w:rFonts w:hint="cs"/>
                <w:rtl/>
              </w:rPr>
              <w:t>:</w:t>
            </w:r>
          </w:p>
          <w:tbl>
            <w:tblPr>
              <w:tblStyle w:val="aa"/>
              <w:bidiVisual/>
              <w:tblW w:w="8326" w:type="dxa"/>
              <w:tblLook w:val="04A0" w:firstRow="1" w:lastRow="0" w:firstColumn="1" w:lastColumn="0" w:noHBand="0" w:noVBand="1"/>
            </w:tblPr>
            <w:tblGrid>
              <w:gridCol w:w="1665"/>
              <w:gridCol w:w="1665"/>
              <w:gridCol w:w="1665"/>
              <w:gridCol w:w="1665"/>
              <w:gridCol w:w="1666"/>
            </w:tblGrid>
            <w:tr w:rsidR="00F6093D" w:rsidRPr="00BB519B" w14:paraId="20395242" w14:textId="77777777" w:rsidTr="008A3996">
              <w:trPr>
                <w:trHeight w:val="84"/>
              </w:trPr>
              <w:tc>
                <w:tcPr>
                  <w:tcW w:w="3330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7EBC4236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מקור</w:t>
                  </w:r>
                </w:p>
              </w:tc>
              <w:tc>
                <w:tcPr>
                  <w:tcW w:w="3328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1745181B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יעד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50BA9029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</w:p>
              </w:tc>
            </w:tr>
            <w:tr w:rsidR="00BB519B" w:rsidRPr="00BB519B" w14:paraId="31DFBFDE" w14:textId="77777777" w:rsidTr="00BB519B">
              <w:trPr>
                <w:trHeight w:val="75"/>
              </w:trPr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52156DE4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שם שדה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1B259B59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פורמט</w:t>
                  </w:r>
                </w:p>
              </w:tc>
              <w:tc>
                <w:tcPr>
                  <w:tcW w:w="1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0CC55ECE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שם שדה</w:t>
                  </w:r>
                </w:p>
              </w:tc>
              <w:tc>
                <w:tcPr>
                  <w:tcW w:w="166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0AD2C487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פורמט</w:t>
                  </w:r>
                </w:p>
              </w:tc>
              <w:tc>
                <w:tcPr>
                  <w:tcW w:w="16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002060"/>
                </w:tcPr>
                <w:p w14:paraId="52CA31A7" w14:textId="77777777" w:rsidR="00F6093D" w:rsidRPr="00BB519B" w:rsidRDefault="00F6093D" w:rsidP="00F6093D">
                  <w:pPr>
                    <w:rPr>
                      <w:color w:val="FFFFFF" w:themeColor="background1"/>
                      <w:rtl/>
                    </w:rPr>
                  </w:pPr>
                  <w:r w:rsidRPr="00BB519B">
                    <w:rPr>
                      <w:b/>
                      <w:bCs/>
                      <w:color w:val="FFFFFF" w:themeColor="background1"/>
                      <w:rtl/>
                    </w:rPr>
                    <w:t>הערות</w:t>
                  </w:r>
                </w:p>
              </w:tc>
            </w:tr>
            <w:tr w:rsidR="00BB519B" w:rsidRPr="00BB519B" w14:paraId="78030576" w14:textId="77777777" w:rsidTr="00BB519B">
              <w:trPr>
                <w:trHeight w:val="559"/>
              </w:trPr>
              <w:tc>
                <w:tcPr>
                  <w:tcW w:w="1665" w:type="dxa"/>
                  <w:shd w:val="clear" w:color="auto" w:fill="F2F2F2" w:themeFill="background1" w:themeFillShade="F2"/>
                </w:tcPr>
                <w:p w14:paraId="6FD06636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CustStatus</w:t>
                  </w:r>
                </w:p>
              </w:tc>
              <w:tc>
                <w:tcPr>
                  <w:tcW w:w="1665" w:type="dxa"/>
                  <w:shd w:val="clear" w:color="auto" w:fill="F2F2F2" w:themeFill="background1" w:themeFillShade="F2"/>
                </w:tcPr>
                <w:p w14:paraId="28EE1929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A1</w:t>
                  </w:r>
                </w:p>
              </w:tc>
              <w:tc>
                <w:tcPr>
                  <w:tcW w:w="1664" w:type="dxa"/>
                  <w:shd w:val="clear" w:color="auto" w:fill="F2F2F2" w:themeFill="background1" w:themeFillShade="F2"/>
                </w:tcPr>
                <w:p w14:paraId="5147F0F7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CustStatus</w:t>
                  </w:r>
                </w:p>
              </w:tc>
              <w:tc>
                <w:tcPr>
                  <w:tcW w:w="1664" w:type="dxa"/>
                  <w:shd w:val="clear" w:color="auto" w:fill="F2F2F2" w:themeFill="background1" w:themeFillShade="F2"/>
                </w:tcPr>
                <w:p w14:paraId="4FF420FA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t>A3</w:t>
                  </w:r>
                </w:p>
              </w:tc>
              <w:tc>
                <w:tcPr>
                  <w:tcW w:w="1665" w:type="dxa"/>
                  <w:shd w:val="clear" w:color="auto" w:fill="F2F2F2" w:themeFill="background1" w:themeFillShade="F2"/>
                </w:tcPr>
                <w:p w14:paraId="63A1EA37" w14:textId="77777777" w:rsidR="00F6093D" w:rsidRPr="00BB519B" w:rsidRDefault="00F6093D" w:rsidP="00F6093D">
                  <w:pPr>
                    <w:ind w:right="-900"/>
                    <w:rPr>
                      <w:rtl/>
                    </w:rPr>
                  </w:pPr>
                  <w:r w:rsidRPr="00BB519B">
                    <w:rPr>
                      <w:rtl/>
                    </w:rPr>
                    <w:t>'</w:t>
                  </w:r>
                  <w:r w:rsidRPr="00BB519B">
                    <w:t>ACT</w:t>
                  </w:r>
                  <w:r w:rsidRPr="00BB519B">
                    <w:rPr>
                      <w:rtl/>
                    </w:rPr>
                    <w:t>' – פעיל</w:t>
                  </w:r>
                </w:p>
                <w:p w14:paraId="55A32030" w14:textId="77777777" w:rsidR="00F6093D" w:rsidRPr="00BB519B" w:rsidRDefault="00F6093D" w:rsidP="00F6093D">
                  <w:pPr>
                    <w:ind w:right="-900"/>
                    <w:rPr>
                      <w:rtl/>
                    </w:rPr>
                  </w:pPr>
                  <w:r w:rsidRPr="00BB519B">
                    <w:rPr>
                      <w:highlight w:val="yellow"/>
                      <w:rtl/>
                    </w:rPr>
                    <w:t>'</w:t>
                  </w:r>
                  <w:r w:rsidRPr="00BB519B">
                    <w:rPr>
                      <w:highlight w:val="yellow"/>
                    </w:rPr>
                    <w:t>FRZ</w:t>
                  </w:r>
                  <w:r w:rsidRPr="00BB519B">
                    <w:rPr>
                      <w:highlight w:val="yellow"/>
                      <w:rtl/>
                    </w:rPr>
                    <w:t>' – מוקפא</w:t>
                  </w:r>
                </w:p>
                <w:p w14:paraId="6E16B3F7" w14:textId="77777777" w:rsidR="00F6093D" w:rsidRPr="00BB519B" w:rsidRDefault="00F6093D" w:rsidP="00F6093D">
                  <w:pPr>
                    <w:rPr>
                      <w:rtl/>
                    </w:rPr>
                  </w:pPr>
                  <w:r w:rsidRPr="00BB519B">
                    <w:rPr>
                      <w:rtl/>
                    </w:rPr>
                    <w:t>'</w:t>
                  </w:r>
                  <w:r w:rsidRPr="00BB519B">
                    <w:t>DEL</w:t>
                  </w:r>
                  <w:r w:rsidRPr="00BB519B">
                    <w:rPr>
                      <w:rtl/>
                    </w:rPr>
                    <w:t>' - מבוטל</w:t>
                  </w:r>
                </w:p>
              </w:tc>
            </w:tr>
          </w:tbl>
          <w:p w14:paraId="599C0F1B" w14:textId="77777777" w:rsidR="00F6093D" w:rsidRPr="00BB519B" w:rsidRDefault="00F6093D" w:rsidP="009E435A">
            <w:pPr>
              <w:rPr>
                <w:rtl/>
              </w:rPr>
            </w:pPr>
          </w:p>
        </w:tc>
      </w:tr>
    </w:tbl>
    <w:p w14:paraId="6AE7E296" w14:textId="13B1ACD8" w:rsidR="00F6093D" w:rsidRDefault="00F6093D" w:rsidP="0067469B">
      <w:pPr>
        <w:rPr>
          <w:rtl/>
        </w:rPr>
      </w:pPr>
    </w:p>
    <w:p w14:paraId="22408C00" w14:textId="77777777" w:rsidR="0067469B" w:rsidRPr="00BB519B" w:rsidRDefault="0067469B" w:rsidP="0067469B">
      <w:pPr>
        <w:pStyle w:val="a3"/>
        <w:numPr>
          <w:ilvl w:val="0"/>
          <w:numId w:val="3"/>
        </w:numPr>
        <w:rPr>
          <w:rtl/>
        </w:rPr>
      </w:pP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F6093D" w:rsidRPr="00BB519B" w14:paraId="27F6D233" w14:textId="77777777" w:rsidTr="00F6093D">
        <w:tc>
          <w:tcPr>
            <w:tcW w:w="8296" w:type="dxa"/>
          </w:tcPr>
          <w:p w14:paraId="42EABDE0" w14:textId="2369EDC8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FF0000"/>
                <w:rtl/>
              </w:rPr>
              <w:t>●</w:t>
            </w:r>
            <w:r w:rsidRPr="00BB519B">
              <w:rPr>
                <w:rFonts w:hint="cs"/>
                <w:color w:val="FF000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בשאילתת חשבות רשמנו מתאריך = 10-1-2011 וקיבלנו דוח מאזן מה-1 לאוקטובר</w:t>
            </w:r>
            <w:r w:rsidRPr="00BB519B">
              <w:rPr>
                <w:rtl/>
              </w:rPr>
              <w:br/>
            </w:r>
          </w:p>
          <w:p w14:paraId="6BC60D3D" w14:textId="428321ED" w:rsidR="00F6093D" w:rsidRPr="00BB519B" w:rsidRDefault="00F6093D" w:rsidP="00F6093D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7030A0"/>
                <w:rtl/>
              </w:rPr>
              <w:t>●</w:t>
            </w:r>
            <w:r w:rsidRPr="00BB519B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 xml:space="preserve">לאחר בדיקה קיים באג מערכת בין היום לחודש הדווח שהיה צריך להיות מוצג הינו מ-1.1.2011. (לפני פורמט תאריך טבלת "מסך קליטת הזמנה רגילה" פורמט תקין </w:t>
            </w:r>
            <w:r w:rsidRPr="00BB519B">
              <w:rPr>
                <w:rFonts w:hint="cs"/>
              </w:rPr>
              <w:t>DD</w:t>
            </w:r>
            <w:r w:rsidRPr="00BB519B">
              <w:t>/MM/YY</w:t>
            </w:r>
            <w:r w:rsidRPr="00BB519B">
              <w:rPr>
                <w:rFonts w:hint="cs"/>
                <w:rtl/>
              </w:rPr>
              <w:t>)</w:t>
            </w:r>
          </w:p>
        </w:tc>
      </w:tr>
    </w:tbl>
    <w:p w14:paraId="58115A77" w14:textId="5DDB39BF" w:rsidR="00BB519B" w:rsidRDefault="00BB519B" w:rsidP="0067469B">
      <w:pPr>
        <w:rPr>
          <w:rtl/>
        </w:rPr>
      </w:pPr>
    </w:p>
    <w:p w14:paraId="3E4340E2" w14:textId="77777777" w:rsidR="0067469B" w:rsidRPr="00BB519B" w:rsidRDefault="0067469B" w:rsidP="0067469B">
      <w:pPr>
        <w:pStyle w:val="a3"/>
        <w:numPr>
          <w:ilvl w:val="0"/>
          <w:numId w:val="3"/>
        </w:numPr>
        <w:rPr>
          <w:rtl/>
        </w:rPr>
      </w:pP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519B" w:rsidRPr="00BB519B" w14:paraId="396BD4E3" w14:textId="77777777" w:rsidTr="00BB519B">
        <w:tc>
          <w:tcPr>
            <w:tcW w:w="8296" w:type="dxa"/>
          </w:tcPr>
          <w:p w14:paraId="7AF4F150" w14:textId="6731F5F4" w:rsidR="00BB519B" w:rsidRPr="00BB519B" w:rsidRDefault="00BB519B" w:rsidP="00BB519B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FF0000"/>
                <w:rtl/>
              </w:rPr>
              <w:t>●</w:t>
            </w:r>
            <w:r w:rsidRPr="00BB519B">
              <w:rPr>
                <w:rFonts w:hint="cs"/>
              </w:rPr>
              <w:t xml:space="preserve">  </w:t>
            </w:r>
            <w:r w:rsidRPr="00BB519B">
              <w:rPr>
                <w:rFonts w:hint="cs"/>
                <w:rtl/>
              </w:rPr>
              <w:t xml:space="preserve"> בשאילתת לקוחות לא מצאנו את השדה: שם משפחה (עבור לקוח)</w:t>
            </w:r>
            <w:r w:rsidR="003549B2">
              <w:rPr>
                <w:rtl/>
              </w:rPr>
              <w:br/>
            </w:r>
          </w:p>
          <w:p w14:paraId="21DA8DCA" w14:textId="5AE10DE2" w:rsidR="00BB519B" w:rsidRPr="00BB519B" w:rsidRDefault="00BB519B" w:rsidP="00BB519B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7030A0"/>
                <w:rtl/>
              </w:rPr>
              <w:t>●</w:t>
            </w:r>
            <w:r w:rsidRPr="00BB519B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לא נמצא באג במערכת (לפני סעיף 6.3 שאילתת לקוחות קבועים )</w:t>
            </w:r>
            <w:r w:rsidRPr="00BB519B">
              <w:rPr>
                <w:rtl/>
              </w:rPr>
              <w:br/>
            </w:r>
            <w:r w:rsidRPr="00BB519B">
              <w:rPr>
                <w:rFonts w:hint="cs"/>
                <w:rtl/>
              </w:rPr>
              <w:t>לא מצוין כי שם משפחה אמור להופיע</w:t>
            </w:r>
            <w:r w:rsidRPr="00BB519B">
              <w:rPr>
                <w:rtl/>
              </w:rPr>
              <w:br/>
            </w:r>
            <w:r w:rsidRPr="00BB519B">
              <w:rPr>
                <w:rtl/>
              </w:rPr>
              <w:br/>
            </w:r>
            <w:r w:rsidRPr="00BB519B">
              <w:rPr>
                <w:rFonts w:asciiTheme="minorBidi" w:hAnsiTheme="minorBidi"/>
                <w:color w:val="0070C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סעיף 6.3 מסמך אפיון</w:t>
            </w:r>
            <w:r w:rsidR="0088413B">
              <w:rPr>
                <w:rFonts w:hint="cs"/>
                <w:rtl/>
              </w:rPr>
              <w:t>:</w:t>
            </w:r>
          </w:p>
          <w:tbl>
            <w:tblPr>
              <w:tblStyle w:val="aa"/>
              <w:bidiVisual/>
              <w:tblW w:w="0" w:type="auto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5612"/>
            </w:tblGrid>
            <w:tr w:rsidR="00BB519B" w:rsidRPr="00BB519B" w14:paraId="4E52D0BA" w14:textId="77777777" w:rsidTr="00BB519B">
              <w:trPr>
                <w:trHeight w:val="1778"/>
              </w:trPr>
              <w:tc>
                <w:tcPr>
                  <w:tcW w:w="5612" w:type="dxa"/>
                  <w:shd w:val="clear" w:color="auto" w:fill="F2F2F2" w:themeFill="background1" w:themeFillShade="F2"/>
                </w:tcPr>
                <w:p w14:paraId="587E3E72" w14:textId="77777777" w:rsidR="00BB519B" w:rsidRPr="00BB519B" w:rsidRDefault="00BB519B" w:rsidP="00BB519B">
                  <w:pPr>
                    <w:rPr>
                      <w:rtl/>
                    </w:rPr>
                  </w:pPr>
                  <w:r w:rsidRPr="00BB519B">
                    <w:rPr>
                      <w:rtl/>
                    </w:rPr>
                    <w:t>השאילתא תתאפשר לפי ת.ז. לקוח, ותציג את הנתונים הבאים:</w:t>
                  </w:r>
                </w:p>
                <w:p w14:paraId="7E2E80DD" w14:textId="77777777" w:rsidR="00BB519B" w:rsidRPr="00BB519B" w:rsidRDefault="00BB519B" w:rsidP="00BB519B">
                  <w:pPr>
                    <w:pStyle w:val="a3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ת.ז. לקוח</w:t>
                  </w:r>
                </w:p>
                <w:p w14:paraId="59129C3D" w14:textId="77777777" w:rsidR="00BB519B" w:rsidRPr="00BB519B" w:rsidRDefault="00BB519B" w:rsidP="00BB519B">
                  <w:pPr>
                    <w:pStyle w:val="a3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שם לקוח</w:t>
                  </w:r>
                </w:p>
                <w:p w14:paraId="3A00B70A" w14:textId="77777777" w:rsidR="00BB519B" w:rsidRPr="00BB519B" w:rsidRDefault="00BB519B" w:rsidP="00BB519B">
                  <w:pPr>
                    <w:pStyle w:val="a3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סטטוס לקוח</w:t>
                  </w:r>
                </w:p>
                <w:p w14:paraId="487ABD2B" w14:textId="77777777" w:rsidR="00BB519B" w:rsidRPr="00BB519B" w:rsidRDefault="00BB519B" w:rsidP="00BB519B">
                  <w:pPr>
                    <w:pStyle w:val="a3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מספר הזמנה</w:t>
                  </w:r>
                </w:p>
                <w:p w14:paraId="27B7FFDA" w14:textId="77777777" w:rsidR="00BB519B" w:rsidRPr="00BB519B" w:rsidRDefault="00BB519B" w:rsidP="00BB519B">
                  <w:pPr>
                    <w:pStyle w:val="a3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סטטוס הזמנה</w:t>
                  </w:r>
                </w:p>
                <w:p w14:paraId="58DF10E1" w14:textId="77777777" w:rsidR="00BB519B" w:rsidRPr="00BB519B" w:rsidRDefault="00BB519B" w:rsidP="00BB519B">
                  <w:pPr>
                    <w:pStyle w:val="a3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פריטים וכמויות בהזמנה</w:t>
                  </w:r>
                </w:p>
                <w:p w14:paraId="00977AE8" w14:textId="77777777" w:rsidR="00BB519B" w:rsidRPr="00BB519B" w:rsidRDefault="00BB519B" w:rsidP="00BB519B">
                  <w:pPr>
                    <w:pStyle w:val="a3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תדירות ההזמנה</w:t>
                  </w:r>
                </w:p>
              </w:tc>
            </w:tr>
          </w:tbl>
          <w:p w14:paraId="4D3D0814" w14:textId="77777777" w:rsidR="00BB519B" w:rsidRPr="00BB519B" w:rsidRDefault="00BB519B" w:rsidP="009E435A">
            <w:pPr>
              <w:rPr>
                <w:rtl/>
              </w:rPr>
            </w:pPr>
          </w:p>
        </w:tc>
      </w:tr>
    </w:tbl>
    <w:p w14:paraId="2D41F951" w14:textId="0E730692" w:rsidR="00BB519B" w:rsidRDefault="00BB519B" w:rsidP="0067469B">
      <w:pPr>
        <w:rPr>
          <w:rtl/>
        </w:rPr>
      </w:pPr>
    </w:p>
    <w:p w14:paraId="6D1E9BDE" w14:textId="77777777" w:rsidR="00531E35" w:rsidRPr="00BB519B" w:rsidRDefault="00531E35" w:rsidP="00531E35">
      <w:pPr>
        <w:pStyle w:val="a3"/>
        <w:numPr>
          <w:ilvl w:val="0"/>
          <w:numId w:val="3"/>
        </w:numPr>
        <w:rPr>
          <w:rtl/>
        </w:rPr>
      </w:pP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E35" w14:paraId="3E0EBC95" w14:textId="77777777" w:rsidTr="00531E35">
        <w:tc>
          <w:tcPr>
            <w:tcW w:w="8296" w:type="dxa"/>
          </w:tcPr>
          <w:p w14:paraId="7D6BC3B0" w14:textId="01BBD827" w:rsidR="00531E35" w:rsidRPr="00531E35" w:rsidRDefault="00531E35" w:rsidP="00531E35">
            <w:pPr>
              <w:rPr>
                <w:rFonts w:asciiTheme="minorBidi" w:hAnsiTheme="minorBidi"/>
                <w:rtl/>
              </w:rPr>
            </w:pPr>
            <w:r w:rsidRPr="00531E35">
              <w:rPr>
                <w:rFonts w:asciiTheme="minorBidi" w:hAnsiTheme="minorBidi"/>
                <w:color w:val="FF0000"/>
                <w:rtl/>
              </w:rPr>
              <w:t>●</w:t>
            </w:r>
            <w:r>
              <w:rPr>
                <w:rFonts w:asciiTheme="minorBidi" w:hAnsiTheme="minorBidi" w:hint="cs"/>
                <w:color w:val="FF0000"/>
                <w:rtl/>
              </w:rPr>
              <w:t xml:space="preserve"> </w:t>
            </w:r>
            <w:r>
              <w:rPr>
                <w:rFonts w:asciiTheme="minorBidi" w:hAnsiTheme="minorBidi" w:hint="cs"/>
                <w:rtl/>
              </w:rPr>
              <w:t>בשאילתת לקוחות קבועים עבור "איקאה" מצאנו רק את ההזמנות הקבועות הגדולות</w:t>
            </w:r>
            <w:r>
              <w:rPr>
                <w:rFonts w:asciiTheme="minorBidi" w:hAnsiTheme="minorBidi"/>
                <w:rtl/>
              </w:rPr>
              <w:br/>
            </w:r>
          </w:p>
          <w:p w14:paraId="2A3F2C80" w14:textId="1E600CF0" w:rsidR="00531E35" w:rsidRDefault="00531E35" w:rsidP="00531E35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7030A0"/>
                <w:rtl/>
              </w:rPr>
              <w:t>●</w:t>
            </w:r>
            <w:r w:rsidRPr="00531E35">
              <w:rPr>
                <w:rFonts w:hint="cs"/>
                <w:color w:val="FF000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נמצא באג במערכת, המערכת צריכה להציג את כל הזמנות הקבועות ולא רק את הגדולות .  (לפני סעיף 6.3 שאילתת לקוחות קבועים )</w:t>
            </w:r>
            <w:r>
              <w:rPr>
                <w:rtl/>
              </w:rPr>
              <w:br/>
            </w:r>
          </w:p>
          <w:p w14:paraId="549B0430" w14:textId="55DB588D" w:rsidR="00531E35" w:rsidRPr="00BB519B" w:rsidRDefault="00531E35" w:rsidP="00531E35">
            <w:pPr>
              <w:rPr>
                <w:rtl/>
              </w:rPr>
            </w:pPr>
            <w:r w:rsidRPr="00BB519B">
              <w:rPr>
                <w:rFonts w:asciiTheme="minorBidi" w:hAnsiTheme="minorBidi"/>
                <w:color w:val="0070C0"/>
                <w:rtl/>
              </w:rPr>
              <w:t>●</w:t>
            </w:r>
            <w:r w:rsidRPr="00BB519B">
              <w:rPr>
                <w:rFonts w:hint="cs"/>
                <w:rtl/>
              </w:rPr>
              <w:t xml:space="preserve"> סעיף 6.3 מסמך אפיון</w:t>
            </w:r>
            <w:r w:rsidR="0088413B">
              <w:rPr>
                <w:rFonts w:hint="cs"/>
                <w:rtl/>
              </w:rPr>
              <w:t>:</w:t>
            </w:r>
          </w:p>
          <w:tbl>
            <w:tblPr>
              <w:tblStyle w:val="aa"/>
              <w:bidiVisual/>
              <w:tblW w:w="0" w:type="auto"/>
              <w:shd w:val="clear" w:color="auto" w:fill="F2F2F2" w:themeFill="background1" w:themeFillShade="F2"/>
              <w:tblLook w:val="04A0" w:firstRow="1" w:lastRow="0" w:firstColumn="1" w:lastColumn="0" w:noHBand="0" w:noVBand="1"/>
            </w:tblPr>
            <w:tblGrid>
              <w:gridCol w:w="5612"/>
            </w:tblGrid>
            <w:tr w:rsidR="00531E35" w:rsidRPr="00BB519B" w14:paraId="1261A75B" w14:textId="77777777" w:rsidTr="008A3996">
              <w:trPr>
                <w:trHeight w:val="1778"/>
              </w:trPr>
              <w:tc>
                <w:tcPr>
                  <w:tcW w:w="5612" w:type="dxa"/>
                  <w:shd w:val="clear" w:color="auto" w:fill="F2F2F2" w:themeFill="background1" w:themeFillShade="F2"/>
                </w:tcPr>
                <w:p w14:paraId="59FC8F89" w14:textId="77777777" w:rsidR="00531E35" w:rsidRPr="00BB519B" w:rsidRDefault="00531E35" w:rsidP="00531E35">
                  <w:pPr>
                    <w:rPr>
                      <w:rtl/>
                    </w:rPr>
                  </w:pPr>
                  <w:r w:rsidRPr="00BB519B">
                    <w:rPr>
                      <w:rtl/>
                    </w:rPr>
                    <w:t>השאילתא תתאפשר לפי ת.ז. לקוח, ותציג את הנתונים הבאים:</w:t>
                  </w:r>
                </w:p>
                <w:p w14:paraId="491B5C67" w14:textId="77777777" w:rsidR="00531E35" w:rsidRPr="00BB519B" w:rsidRDefault="00531E35" w:rsidP="00531E35">
                  <w:pPr>
                    <w:pStyle w:val="a3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ת.ז. לקוח</w:t>
                  </w:r>
                </w:p>
                <w:p w14:paraId="39B4A8E5" w14:textId="77777777" w:rsidR="00531E35" w:rsidRPr="00BB519B" w:rsidRDefault="00531E35" w:rsidP="00531E35">
                  <w:pPr>
                    <w:pStyle w:val="a3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שם לקוח</w:t>
                  </w:r>
                </w:p>
                <w:p w14:paraId="62C02BFC" w14:textId="77777777" w:rsidR="00531E35" w:rsidRPr="00BB519B" w:rsidRDefault="00531E35" w:rsidP="00531E35">
                  <w:pPr>
                    <w:pStyle w:val="a3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סטטוס לקוח</w:t>
                  </w:r>
                </w:p>
                <w:p w14:paraId="016457BD" w14:textId="77777777" w:rsidR="00531E35" w:rsidRPr="00BB519B" w:rsidRDefault="00531E35" w:rsidP="00531E35">
                  <w:pPr>
                    <w:pStyle w:val="a3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מספר הזמנה</w:t>
                  </w:r>
                </w:p>
                <w:p w14:paraId="0186A470" w14:textId="77777777" w:rsidR="00531E35" w:rsidRPr="00BB519B" w:rsidRDefault="00531E35" w:rsidP="00531E35">
                  <w:pPr>
                    <w:pStyle w:val="a3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סטטוס הזמנה</w:t>
                  </w:r>
                </w:p>
                <w:p w14:paraId="255F07B3" w14:textId="77777777" w:rsidR="00531E35" w:rsidRPr="00BB519B" w:rsidRDefault="00531E35" w:rsidP="00531E35">
                  <w:pPr>
                    <w:pStyle w:val="a3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פריטים וכמויות בהזמנה</w:t>
                  </w:r>
                </w:p>
                <w:p w14:paraId="49B7270B" w14:textId="77777777" w:rsidR="00531E35" w:rsidRPr="00BB519B" w:rsidRDefault="00531E35" w:rsidP="00531E35">
                  <w:pPr>
                    <w:pStyle w:val="a3"/>
                    <w:numPr>
                      <w:ilvl w:val="0"/>
                      <w:numId w:val="4"/>
                    </w:numPr>
                    <w:rPr>
                      <w:rtl/>
                    </w:rPr>
                  </w:pPr>
                  <w:r w:rsidRPr="00BB519B">
                    <w:rPr>
                      <w:rtl/>
                    </w:rPr>
                    <w:t>תדירות ההזמנה</w:t>
                  </w:r>
                </w:p>
              </w:tc>
            </w:tr>
          </w:tbl>
          <w:p w14:paraId="7687427D" w14:textId="77777777" w:rsidR="00531E35" w:rsidRDefault="00531E35" w:rsidP="009E435A">
            <w:pPr>
              <w:rPr>
                <w:rFonts w:asciiTheme="minorBidi" w:hAnsiTheme="minorBidi"/>
                <w:color w:val="FF0000"/>
                <w:rtl/>
              </w:rPr>
            </w:pPr>
          </w:p>
        </w:tc>
      </w:tr>
    </w:tbl>
    <w:p w14:paraId="2D3BDA74" w14:textId="77777777" w:rsidR="00531E35" w:rsidRPr="00BB519B" w:rsidRDefault="00531E35" w:rsidP="009E435A">
      <w:pPr>
        <w:rPr>
          <w:rtl/>
        </w:rPr>
      </w:pPr>
    </w:p>
    <w:p w14:paraId="126D4591" w14:textId="249136AE" w:rsidR="00531E35" w:rsidRDefault="00C56067" w:rsidP="0088413B">
      <w:pPr>
        <w:pStyle w:val="a3"/>
        <w:numPr>
          <w:ilvl w:val="0"/>
          <w:numId w:val="3"/>
        </w:numPr>
      </w:pPr>
      <w:r w:rsidRPr="00BB519B">
        <w:rPr>
          <w:rFonts w:hint="cs"/>
          <w:rtl/>
        </w:rPr>
        <w:t>--------אין צורך לענות-----</w:t>
      </w:r>
      <w:r w:rsidR="00433A39" w:rsidRPr="00BB519B">
        <w:rPr>
          <w:rFonts w:hint="cs"/>
          <w:rtl/>
        </w:rPr>
        <w:t>-----</w:t>
      </w:r>
    </w:p>
    <w:p w14:paraId="71EB82A8" w14:textId="6F7DDA43" w:rsidR="0088413B" w:rsidRDefault="0088413B" w:rsidP="0088413B">
      <w:pPr>
        <w:pStyle w:val="a3"/>
        <w:rPr>
          <w:rtl/>
        </w:rPr>
      </w:pPr>
    </w:p>
    <w:p w14:paraId="4A2B210B" w14:textId="77777777" w:rsidR="0088413B" w:rsidRDefault="0088413B" w:rsidP="0088413B">
      <w:pPr>
        <w:pStyle w:val="a3"/>
        <w:numPr>
          <w:ilvl w:val="0"/>
          <w:numId w:val="3"/>
        </w:numPr>
        <w:rPr>
          <w:rtl/>
        </w:rPr>
      </w:pP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1E35" w14:paraId="149AE379" w14:textId="77777777" w:rsidTr="00531E35">
        <w:tc>
          <w:tcPr>
            <w:tcW w:w="8296" w:type="dxa"/>
          </w:tcPr>
          <w:p w14:paraId="1AB40F09" w14:textId="6F5B3924" w:rsidR="00531E35" w:rsidRPr="00531E35" w:rsidRDefault="00531E35" w:rsidP="00531E35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FF0000"/>
                <w:rtl/>
              </w:rPr>
              <w:t>●</w:t>
            </w:r>
            <w:r w:rsidRPr="00531E35">
              <w:rPr>
                <w:rFonts w:hint="cs"/>
                <w:color w:val="FF0000"/>
                <w:rtl/>
              </w:rPr>
              <w:t xml:space="preserve"> </w:t>
            </w:r>
            <w:r>
              <w:rPr>
                <w:rFonts w:hint="cs"/>
                <w:rtl/>
              </w:rPr>
              <w:t>בשאילתת הזמנות שלא מומשו מופיעים רק 4 שדות: תאריך הזמנה ,תאריך אספקה, סכום הזמנה ואחוז ההזמנה מכלל ההזמנות שלא מומשו.</w:t>
            </w:r>
            <w:r>
              <w:rPr>
                <w:rtl/>
              </w:rPr>
              <w:br/>
            </w:r>
          </w:p>
          <w:p w14:paraId="08B188BE" w14:textId="19AC1EC7" w:rsidR="00531E35" w:rsidRDefault="00531E35" w:rsidP="00531E35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7030A0"/>
                <w:rtl/>
              </w:rPr>
              <w:t>●</w:t>
            </w:r>
            <w:r w:rsidRPr="00531E35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נמצא באג במערכת  שדה "אחוז הזמנה" לא צריך להיות. במקומו צריך להיות שדה  "סטטוס הזמנה" .(לפי סעיף 6.5 שאילתת הזמנות שלא מומשו)</w:t>
            </w:r>
            <w:r>
              <w:rPr>
                <w:rtl/>
              </w:rPr>
              <w:br/>
            </w:r>
          </w:p>
          <w:p w14:paraId="1DD7848B" w14:textId="77777777" w:rsidR="00531E35" w:rsidRDefault="00531E35" w:rsidP="00531E35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0070C0"/>
                <w:rtl/>
              </w:rPr>
              <w:t>●</w:t>
            </w:r>
            <w:r w:rsidRPr="00531E35">
              <w:rPr>
                <w:rFonts w:hint="cs"/>
                <w:color w:val="0070C0"/>
                <w:rtl/>
              </w:rPr>
              <w:t xml:space="preserve"> </w:t>
            </w:r>
            <w:r>
              <w:rPr>
                <w:rFonts w:hint="cs"/>
                <w:rtl/>
              </w:rPr>
              <w:t>סעיף 6.5 מסמך אפיון:</w:t>
            </w:r>
          </w:p>
          <w:tbl>
            <w:tblPr>
              <w:tblStyle w:val="aa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5537"/>
            </w:tblGrid>
            <w:tr w:rsidR="00531E35" w14:paraId="7D0D292B" w14:textId="77777777" w:rsidTr="008A3996">
              <w:trPr>
                <w:trHeight w:val="2084"/>
              </w:trPr>
              <w:tc>
                <w:tcPr>
                  <w:tcW w:w="5537" w:type="dxa"/>
                  <w:shd w:val="clear" w:color="auto" w:fill="F2F2F2" w:themeFill="background1" w:themeFillShade="F2"/>
                </w:tcPr>
                <w:p w14:paraId="70047FB7" w14:textId="77777777" w:rsidR="00531E35" w:rsidRPr="00E6501B" w:rsidRDefault="00531E35" w:rsidP="00531E35">
                  <w:pPr>
                    <w:rPr>
                      <w:rtl/>
                    </w:rPr>
                  </w:pPr>
                  <w:r w:rsidRPr="00E6501B">
                    <w:rPr>
                      <w:rtl/>
                    </w:rPr>
                    <w:t>השאילתא</w:t>
                  </w:r>
                  <w:r>
                    <w:rPr>
                      <w:rtl/>
                    </w:rPr>
                    <w:t xml:space="preserve"> עוברת על מאגר "הזמנות לביצועות" ומציגה את כל ההזמנות אשר נמצאות בסטטוס "לא מומשה" או "לא נשלחה".</w:t>
                  </w:r>
                </w:p>
                <w:p w14:paraId="77A48AA9" w14:textId="77777777" w:rsidR="00531E35" w:rsidRPr="00E6501B" w:rsidRDefault="00531E35" w:rsidP="00531E35">
                  <w:pPr>
                    <w:rPr>
                      <w:rtl/>
                    </w:rPr>
                  </w:pPr>
                  <w:r w:rsidRPr="00E6501B">
                    <w:rPr>
                      <w:rtl/>
                    </w:rPr>
                    <w:t xml:space="preserve">השאילתא תציג עבור כל הזמנה </w:t>
                  </w:r>
                  <w:r>
                    <w:rPr>
                      <w:rtl/>
                    </w:rPr>
                    <w:t xml:space="preserve">כזו </w:t>
                  </w:r>
                  <w:r w:rsidRPr="00E6501B">
                    <w:rPr>
                      <w:rtl/>
                    </w:rPr>
                    <w:t>את הפרטים הבאים:</w:t>
                  </w:r>
                </w:p>
                <w:p w14:paraId="7E6866E8" w14:textId="77777777" w:rsidR="00531E35" w:rsidRDefault="00531E35" w:rsidP="001166EE">
                  <w:pPr>
                    <w:pStyle w:val="a3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 w:rsidRPr="00E6501B">
                    <w:rPr>
                      <w:rtl/>
                    </w:rPr>
                    <w:t>תאריך הזמנה</w:t>
                  </w:r>
                </w:p>
                <w:p w14:paraId="0640D9AE" w14:textId="77777777" w:rsidR="00531E35" w:rsidRPr="00E6501B" w:rsidRDefault="00531E35" w:rsidP="001166EE">
                  <w:pPr>
                    <w:pStyle w:val="a3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>
                    <w:rPr>
                      <w:rtl/>
                    </w:rPr>
                    <w:t>תאריך אספקה</w:t>
                  </w:r>
                </w:p>
                <w:p w14:paraId="00EBA462" w14:textId="77777777" w:rsidR="00531E35" w:rsidRPr="00E6501B" w:rsidRDefault="00531E35" w:rsidP="001166EE">
                  <w:pPr>
                    <w:pStyle w:val="a3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 w:rsidRPr="00E6501B">
                    <w:rPr>
                      <w:rtl/>
                    </w:rPr>
                    <w:t>סכום ההזמנה</w:t>
                  </w:r>
                </w:p>
                <w:p w14:paraId="6B0DF19B" w14:textId="77777777" w:rsidR="00531E35" w:rsidRPr="00E6501B" w:rsidRDefault="00531E35" w:rsidP="001166EE">
                  <w:pPr>
                    <w:pStyle w:val="a3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 w:rsidRPr="00E6501B">
                    <w:rPr>
                      <w:rtl/>
                    </w:rPr>
                    <w:t>סטטוס ההזמנה</w:t>
                  </w:r>
                </w:p>
                <w:p w14:paraId="10FAB562" w14:textId="77777777" w:rsidR="00531E35" w:rsidRDefault="00531E35" w:rsidP="001166EE">
                  <w:pPr>
                    <w:pStyle w:val="a3"/>
                    <w:numPr>
                      <w:ilvl w:val="0"/>
                      <w:numId w:val="17"/>
                    </w:numPr>
                    <w:rPr>
                      <w:rtl/>
                    </w:rPr>
                  </w:pPr>
                  <w:r w:rsidRPr="00E6501B">
                    <w:rPr>
                      <w:rtl/>
                    </w:rPr>
                    <w:t xml:space="preserve">ההזמנות יוצגו במיון לפי תאריך </w:t>
                  </w:r>
                  <w:r>
                    <w:rPr>
                      <w:rtl/>
                    </w:rPr>
                    <w:t>אספקה</w:t>
                  </w:r>
                  <w:r w:rsidRPr="00E6501B">
                    <w:rPr>
                      <w:rtl/>
                    </w:rPr>
                    <w:t>.</w:t>
                  </w:r>
                </w:p>
              </w:tc>
            </w:tr>
          </w:tbl>
          <w:p w14:paraId="6A212525" w14:textId="77777777" w:rsidR="00531E35" w:rsidRDefault="00531E35" w:rsidP="00531E35">
            <w:pPr>
              <w:pStyle w:val="a3"/>
              <w:rPr>
                <w:rtl/>
              </w:rPr>
            </w:pPr>
          </w:p>
        </w:tc>
      </w:tr>
    </w:tbl>
    <w:p w14:paraId="171CB529" w14:textId="43A766D9" w:rsidR="0088413B" w:rsidRDefault="0088413B" w:rsidP="0088413B">
      <w:pPr>
        <w:pStyle w:val="a3"/>
        <w:rPr>
          <w:rtl/>
        </w:rPr>
      </w:pPr>
    </w:p>
    <w:p w14:paraId="0821713F" w14:textId="77777777" w:rsidR="0088413B" w:rsidRDefault="0088413B" w:rsidP="0088413B">
      <w:pPr>
        <w:pStyle w:val="a3"/>
        <w:numPr>
          <w:ilvl w:val="0"/>
          <w:numId w:val="3"/>
        </w:numPr>
        <w:rPr>
          <w:rtl/>
        </w:rPr>
      </w:pP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413B" w14:paraId="38DCED41" w14:textId="77777777" w:rsidTr="0088413B">
        <w:tc>
          <w:tcPr>
            <w:tcW w:w="8296" w:type="dxa"/>
          </w:tcPr>
          <w:p w14:paraId="0E86A25E" w14:textId="113915AD" w:rsidR="0088413B" w:rsidRPr="00531E35" w:rsidRDefault="0088413B" w:rsidP="0088413B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FF0000"/>
                <w:rtl/>
              </w:rPr>
              <w:t>●</w:t>
            </w:r>
            <w:r>
              <w:rPr>
                <w:rFonts w:hint="cs"/>
                <w:rtl/>
              </w:rPr>
              <w:t xml:space="preserve"> במסך קליטת הזמנה רגילה כתובת למשלוח אינו שדה חובה בכל המצבים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טעות!</w:t>
            </w:r>
            <w:r>
              <w:rPr>
                <w:rtl/>
              </w:rPr>
              <w:br/>
            </w:r>
          </w:p>
          <w:p w14:paraId="5E0FBC20" w14:textId="5601473E" w:rsidR="0088413B" w:rsidRDefault="0088413B" w:rsidP="0088413B">
            <w:pPr>
              <w:rPr>
                <w:rtl/>
              </w:rPr>
            </w:pPr>
            <w:r w:rsidRPr="00531E35">
              <w:rPr>
                <w:rFonts w:asciiTheme="minorBidi" w:hAnsiTheme="minorBidi"/>
                <w:color w:val="7030A0"/>
                <w:rtl/>
              </w:rPr>
              <w:t>●</w:t>
            </w:r>
            <w:r>
              <w:rPr>
                <w:rFonts w:asciiTheme="minorBidi" w:hAnsiTheme="minorBidi"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 xml:space="preserve">לאחר בדיקה לא נמצא באג במערכת </w:t>
            </w:r>
            <w:r>
              <w:rPr>
                <w:rFonts w:hint="cs"/>
                <w:rtl/>
              </w:rPr>
              <w:t>"</w:t>
            </w:r>
            <w:r w:rsidRPr="00BB519B">
              <w:rPr>
                <w:rFonts w:hint="cs"/>
                <w:rtl/>
              </w:rPr>
              <w:t>כתובת</w:t>
            </w:r>
            <w:r>
              <w:rPr>
                <w:rFonts w:hint="cs"/>
                <w:rtl/>
              </w:rPr>
              <w:t>"</w:t>
            </w:r>
            <w:r w:rsidRPr="00BB519B">
              <w:rPr>
                <w:rFonts w:hint="cs"/>
                <w:rtl/>
              </w:rPr>
              <w:t xml:space="preserve"> אינו שדה חו</w:t>
            </w:r>
            <w:r>
              <w:rPr>
                <w:rFonts w:hint="cs"/>
                <w:rtl/>
              </w:rPr>
              <w:t>בה</w:t>
            </w:r>
            <w:r w:rsidRPr="00BB519B">
              <w:rPr>
                <w:rFonts w:hint="cs"/>
                <w:rtl/>
              </w:rPr>
              <w:t xml:space="preserve"> בכל המקרים (לפני סעיף 7.1 מסך קליטת הזמנה רגילה)</w:t>
            </w:r>
            <w:r>
              <w:rPr>
                <w:rtl/>
              </w:rPr>
              <w:br/>
            </w:r>
          </w:p>
          <w:p w14:paraId="1CB0F882" w14:textId="77777777" w:rsidR="0088413B" w:rsidRPr="0088413B" w:rsidRDefault="0088413B" w:rsidP="0088413B">
            <w:pPr>
              <w:rPr>
                <w:rtl/>
              </w:rPr>
            </w:pPr>
            <w:r w:rsidRPr="0088413B">
              <w:rPr>
                <w:rFonts w:asciiTheme="minorBidi" w:hAnsiTheme="minorBidi"/>
                <w:color w:val="0070C0"/>
                <w:rtl/>
              </w:rPr>
              <w:t>●</w:t>
            </w:r>
            <w:r>
              <w:rPr>
                <w:rFonts w:hint="cs"/>
                <w:color w:val="0070C0"/>
                <w:rtl/>
              </w:rPr>
              <w:t xml:space="preserve"> </w:t>
            </w:r>
            <w:r>
              <w:rPr>
                <w:rFonts w:hint="cs"/>
                <w:rtl/>
              </w:rPr>
              <w:t>סעיף 7.1 מסמך אפיון:</w:t>
            </w:r>
          </w:p>
          <w:tbl>
            <w:tblPr>
              <w:tblStyle w:val="aa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617"/>
              <w:gridCol w:w="1613"/>
              <w:gridCol w:w="1611"/>
              <w:gridCol w:w="1610"/>
              <w:gridCol w:w="1619"/>
            </w:tblGrid>
            <w:tr w:rsidR="0088413B" w14:paraId="124C8F0A" w14:textId="77777777" w:rsidTr="008A3996">
              <w:tc>
                <w:tcPr>
                  <w:tcW w:w="1659" w:type="dxa"/>
                  <w:shd w:val="clear" w:color="auto" w:fill="002060"/>
                </w:tcPr>
                <w:p w14:paraId="4C3A67BF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שדה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77AAE007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</w:rPr>
                    <w:t>In/Out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71615DFB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פורמט</w:t>
                  </w:r>
                </w:p>
              </w:tc>
              <w:tc>
                <w:tcPr>
                  <w:tcW w:w="1659" w:type="dxa"/>
                  <w:shd w:val="clear" w:color="auto" w:fill="002060"/>
                </w:tcPr>
                <w:p w14:paraId="3F5F66B0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חובת הקשה</w:t>
                  </w:r>
                </w:p>
              </w:tc>
              <w:tc>
                <w:tcPr>
                  <w:tcW w:w="1660" w:type="dxa"/>
                  <w:shd w:val="clear" w:color="auto" w:fill="002060"/>
                </w:tcPr>
                <w:p w14:paraId="49F33532" w14:textId="77777777" w:rsidR="0088413B" w:rsidRDefault="0088413B" w:rsidP="0088413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הערות</w:t>
                  </w:r>
                </w:p>
              </w:tc>
            </w:tr>
            <w:tr w:rsidR="0088413B" w14:paraId="0961B48C" w14:textId="77777777" w:rsidTr="00ED58EC">
              <w:tc>
                <w:tcPr>
                  <w:tcW w:w="1659" w:type="dxa"/>
                  <w:shd w:val="clear" w:color="auto" w:fill="F2F2F2" w:themeFill="background1" w:themeFillShade="F2"/>
                </w:tcPr>
                <w:p w14:paraId="1E183E3D" w14:textId="77777777" w:rsidR="0088413B" w:rsidRDefault="0088413B" w:rsidP="0088413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 xml:space="preserve">כתובת למשלוח 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23186834" w14:textId="77777777" w:rsidR="0088413B" w:rsidRDefault="0088413B" w:rsidP="0088413B">
                  <w:pPr>
                    <w:rPr>
                      <w:rtl/>
                    </w:rPr>
                  </w:pPr>
                  <w:r>
                    <w:t>In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7A6255A6" w14:textId="77777777" w:rsidR="0088413B" w:rsidRDefault="0088413B" w:rsidP="0088413B">
                  <w:pPr>
                    <w:rPr>
                      <w:rtl/>
                    </w:rPr>
                  </w:pPr>
                  <w:r>
                    <w:t>25A</w:t>
                  </w:r>
                </w:p>
              </w:tc>
              <w:tc>
                <w:tcPr>
                  <w:tcW w:w="1659" w:type="dxa"/>
                  <w:shd w:val="clear" w:color="auto" w:fill="F2F2F2" w:themeFill="background1" w:themeFillShade="F2"/>
                </w:tcPr>
                <w:p w14:paraId="297CBB71" w14:textId="77777777" w:rsidR="0088413B" w:rsidRDefault="0088413B" w:rsidP="0088413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תלוי</w:t>
                  </w:r>
                </w:p>
              </w:tc>
              <w:tc>
                <w:tcPr>
                  <w:tcW w:w="1660" w:type="dxa"/>
                  <w:shd w:val="clear" w:color="auto" w:fill="F2F2F2" w:themeFill="background1" w:themeFillShade="F2"/>
                </w:tcPr>
                <w:p w14:paraId="312F9486" w14:textId="77777777" w:rsidR="0088413B" w:rsidRDefault="0088413B" w:rsidP="0088413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לא שדה חובה רק כאשר המשלוח מוגדר כ"איסוף על-ידי הלקוח"</w:t>
                  </w:r>
                </w:p>
              </w:tc>
            </w:tr>
          </w:tbl>
          <w:p w14:paraId="3D1DBCB3" w14:textId="77777777" w:rsidR="0088413B" w:rsidRDefault="0088413B" w:rsidP="00C56067">
            <w:pPr>
              <w:rPr>
                <w:rtl/>
              </w:rPr>
            </w:pPr>
          </w:p>
        </w:tc>
      </w:tr>
    </w:tbl>
    <w:p w14:paraId="39FED691" w14:textId="266543EF" w:rsidR="0088413B" w:rsidRDefault="0088413B" w:rsidP="00C56067">
      <w:pPr>
        <w:rPr>
          <w:rtl/>
        </w:rPr>
      </w:pPr>
    </w:p>
    <w:p w14:paraId="15EBE0B3" w14:textId="1517E156" w:rsidR="0088413B" w:rsidRDefault="0088413B" w:rsidP="00C56067">
      <w:pPr>
        <w:rPr>
          <w:rtl/>
        </w:rPr>
      </w:pPr>
    </w:p>
    <w:p w14:paraId="502C5D75" w14:textId="510A3AB4" w:rsidR="0088413B" w:rsidRDefault="0088413B" w:rsidP="00C56067">
      <w:pPr>
        <w:rPr>
          <w:rtl/>
        </w:rPr>
      </w:pPr>
    </w:p>
    <w:p w14:paraId="107AE622" w14:textId="77777777" w:rsidR="0088413B" w:rsidRPr="00BB519B" w:rsidRDefault="0088413B" w:rsidP="00C56067">
      <w:pPr>
        <w:rPr>
          <w:rtl/>
        </w:rPr>
      </w:pPr>
    </w:p>
    <w:p w14:paraId="59B3A486" w14:textId="02A29BDB" w:rsidR="0088413B" w:rsidRDefault="0088413B" w:rsidP="0067469B">
      <w:pPr>
        <w:pStyle w:val="a3"/>
        <w:numPr>
          <w:ilvl w:val="0"/>
          <w:numId w:val="3"/>
        </w:numPr>
        <w:rPr>
          <w:rtl/>
        </w:rPr>
      </w:pP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69B" w14:paraId="5103DF38" w14:textId="77777777" w:rsidTr="0067469B">
        <w:tc>
          <w:tcPr>
            <w:tcW w:w="8296" w:type="dxa"/>
          </w:tcPr>
          <w:p w14:paraId="1C9757AA" w14:textId="7289868F" w:rsidR="0067469B" w:rsidRPr="0088413B" w:rsidRDefault="0067469B" w:rsidP="0067469B">
            <w:pPr>
              <w:rPr>
                <w:rtl/>
              </w:rPr>
            </w:pPr>
            <w:r w:rsidRPr="0088413B">
              <w:rPr>
                <w:rFonts w:asciiTheme="minorBidi" w:hAnsiTheme="minorBidi"/>
                <w:color w:val="FF0000"/>
                <w:rtl/>
              </w:rPr>
              <w:t>●</w:t>
            </w:r>
            <w:r>
              <w:rPr>
                <w:rFonts w:hint="cs"/>
                <w:color w:val="FF0000"/>
                <w:rtl/>
              </w:rPr>
              <w:t xml:space="preserve"> </w:t>
            </w:r>
            <w:r>
              <w:rPr>
                <w:rFonts w:hint="cs"/>
                <w:rtl/>
              </w:rPr>
              <w:t>במסך קליטת הזמנה ללקוח "נקה מסך" מנקה את המסך ולא מוחק מהמאגר</w:t>
            </w:r>
            <w:r>
              <w:rPr>
                <w:rtl/>
              </w:rPr>
              <w:br/>
            </w:r>
          </w:p>
          <w:p w14:paraId="750AD2F2" w14:textId="20FC0108" w:rsidR="0067469B" w:rsidRDefault="0067469B" w:rsidP="0067469B">
            <w:pPr>
              <w:rPr>
                <w:rtl/>
              </w:rPr>
            </w:pPr>
            <w:r w:rsidRPr="0088413B">
              <w:rPr>
                <w:rFonts w:asciiTheme="minorBidi" w:hAnsiTheme="minorBidi"/>
                <w:color w:val="7030A0"/>
                <w:rtl/>
              </w:rPr>
              <w:t>●</w:t>
            </w:r>
            <w:r>
              <w:rPr>
                <w:rFonts w:hint="cs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>לאחר בדיקה נמצא באג במערכת (לפני סעיף 7.2</w:t>
            </w:r>
            <w:r>
              <w:rPr>
                <w:rFonts w:hint="cs"/>
                <w:rtl/>
              </w:rPr>
              <w:t xml:space="preserve"> + 7.1</w:t>
            </w:r>
            <w:r w:rsidRPr="00BB519B">
              <w:rPr>
                <w:rFonts w:hint="cs"/>
                <w:rtl/>
              </w:rPr>
              <w:t xml:space="preserve"> מסך קליטת הזמנה קבועה</w:t>
            </w:r>
            <w:r>
              <w:rPr>
                <w:rFonts w:hint="cs"/>
                <w:rtl/>
              </w:rPr>
              <w:t xml:space="preserve"> ורגילה</w:t>
            </w:r>
            <w:r w:rsidRPr="00BB519B">
              <w:rPr>
                <w:rFonts w:hint="cs"/>
                <w:rtl/>
              </w:rPr>
              <w:t>)</w:t>
            </w:r>
            <w:r>
              <w:rPr>
                <w:rtl/>
              </w:rPr>
              <w:br/>
            </w:r>
            <w:r>
              <w:rPr>
                <w:rFonts w:hint="cs"/>
                <w:rtl/>
              </w:rPr>
              <w:t>במידה והפעולה מבוצעת לאחר "אישור קליטה" יש צורך ב וידוא ומחיקת ההזמנה מהמאגר</w:t>
            </w:r>
            <w:r>
              <w:rPr>
                <w:rtl/>
              </w:rPr>
              <w:br/>
            </w:r>
          </w:p>
          <w:p w14:paraId="3B4B84FA" w14:textId="77777777" w:rsidR="0067469B" w:rsidRDefault="0067469B" w:rsidP="0067469B">
            <w:pPr>
              <w:rPr>
                <w:rtl/>
              </w:rPr>
            </w:pPr>
            <w:r w:rsidRPr="0088413B">
              <w:rPr>
                <w:rFonts w:asciiTheme="minorBidi" w:hAnsiTheme="minorBidi"/>
                <w:color w:val="0070C0"/>
                <w:rtl/>
              </w:rPr>
              <w:t>●</w:t>
            </w:r>
            <w:r>
              <w:rPr>
                <w:rFonts w:hint="cs"/>
                <w:color w:val="0070C0"/>
                <w:rtl/>
              </w:rPr>
              <w:t xml:space="preserve"> </w:t>
            </w:r>
            <w:r>
              <w:rPr>
                <w:rFonts w:hint="cs"/>
                <w:rtl/>
              </w:rPr>
              <w:t>סעיף 7.1 + 7.2 מסמך אפיון:</w:t>
            </w:r>
          </w:p>
          <w:tbl>
            <w:tblPr>
              <w:tblStyle w:val="aa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1171"/>
              <w:gridCol w:w="850"/>
              <w:gridCol w:w="797"/>
              <w:gridCol w:w="1311"/>
              <w:gridCol w:w="3941"/>
            </w:tblGrid>
            <w:tr w:rsidR="0067469B" w14:paraId="37CAB90E" w14:textId="77777777" w:rsidTr="008A3996">
              <w:tc>
                <w:tcPr>
                  <w:tcW w:w="1199" w:type="dxa"/>
                  <w:shd w:val="clear" w:color="auto" w:fill="002060"/>
                </w:tcPr>
                <w:p w14:paraId="5B39366C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שדה</w:t>
                  </w:r>
                </w:p>
              </w:tc>
              <w:tc>
                <w:tcPr>
                  <w:tcW w:w="851" w:type="dxa"/>
                  <w:shd w:val="clear" w:color="auto" w:fill="002060"/>
                </w:tcPr>
                <w:p w14:paraId="3CE9B1A4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</w:rPr>
                    <w:t>In/Out</w:t>
                  </w:r>
                </w:p>
              </w:tc>
              <w:tc>
                <w:tcPr>
                  <w:tcW w:w="797" w:type="dxa"/>
                  <w:shd w:val="clear" w:color="auto" w:fill="002060"/>
                </w:tcPr>
                <w:p w14:paraId="6C50A356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פורמט</w:t>
                  </w:r>
                </w:p>
              </w:tc>
              <w:tc>
                <w:tcPr>
                  <w:tcW w:w="1341" w:type="dxa"/>
                  <w:shd w:val="clear" w:color="auto" w:fill="002060"/>
                </w:tcPr>
                <w:p w14:paraId="6C97145F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חובת הקשה</w:t>
                  </w:r>
                </w:p>
              </w:tc>
              <w:tc>
                <w:tcPr>
                  <w:tcW w:w="4108" w:type="dxa"/>
                  <w:shd w:val="clear" w:color="auto" w:fill="002060"/>
                </w:tcPr>
                <w:p w14:paraId="7AF583B5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הערות</w:t>
                  </w:r>
                </w:p>
              </w:tc>
            </w:tr>
            <w:tr w:rsidR="0067469B" w14:paraId="7194233D" w14:textId="77777777" w:rsidTr="00ED58EC">
              <w:tc>
                <w:tcPr>
                  <w:tcW w:w="1199" w:type="dxa"/>
                  <w:shd w:val="clear" w:color="auto" w:fill="F2F2F2" w:themeFill="background1" w:themeFillShade="F2"/>
                </w:tcPr>
                <w:p w14:paraId="772A2320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"נקה מסך"</w:t>
                  </w:r>
                </w:p>
              </w:tc>
              <w:tc>
                <w:tcPr>
                  <w:tcW w:w="851" w:type="dxa"/>
                  <w:shd w:val="clear" w:color="auto" w:fill="F2F2F2" w:themeFill="background1" w:themeFillShade="F2"/>
                </w:tcPr>
                <w:p w14:paraId="2692890C" w14:textId="77777777" w:rsidR="0067469B" w:rsidRDefault="0067469B" w:rsidP="0067469B">
                  <w:pPr>
                    <w:rPr>
                      <w:rtl/>
                    </w:rPr>
                  </w:pPr>
                </w:p>
              </w:tc>
              <w:tc>
                <w:tcPr>
                  <w:tcW w:w="797" w:type="dxa"/>
                  <w:shd w:val="clear" w:color="auto" w:fill="F2F2F2" w:themeFill="background1" w:themeFillShade="F2"/>
                </w:tcPr>
                <w:p w14:paraId="5EA0661A" w14:textId="77777777" w:rsidR="0067469B" w:rsidRDefault="0067469B" w:rsidP="0067469B">
                  <w:pPr>
                    <w:rPr>
                      <w:rtl/>
                    </w:rPr>
                  </w:pPr>
                </w:p>
              </w:tc>
              <w:tc>
                <w:tcPr>
                  <w:tcW w:w="1341" w:type="dxa"/>
                  <w:shd w:val="clear" w:color="auto" w:fill="F2F2F2" w:themeFill="background1" w:themeFillShade="F2"/>
                </w:tcPr>
                <w:p w14:paraId="4A79DDFE" w14:textId="77777777" w:rsidR="0067469B" w:rsidRDefault="0067469B" w:rsidP="0067469B">
                  <w:pPr>
                    <w:rPr>
                      <w:rtl/>
                    </w:rPr>
                  </w:pPr>
                </w:p>
              </w:tc>
              <w:tc>
                <w:tcPr>
                  <w:tcW w:w="4108" w:type="dxa"/>
                  <w:shd w:val="clear" w:color="auto" w:fill="F2F2F2" w:themeFill="background1" w:themeFillShade="F2"/>
                </w:tcPr>
                <w:p w14:paraId="40463E5A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לפני "אישור קליטה" יגרור ניקוי המסך ללא ביצוע כל פעולה</w:t>
                  </w:r>
                </w:p>
                <w:p w14:paraId="61D2DDCE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אחרי "אישור קליטה" יגרור וידוא ומחיקת ההזמנה (ראו הערות למטה)</w:t>
                  </w:r>
                </w:p>
              </w:tc>
            </w:tr>
          </w:tbl>
          <w:p w14:paraId="79FBEEC4" w14:textId="77777777" w:rsidR="0067469B" w:rsidRDefault="0067469B" w:rsidP="0088413B">
            <w:pPr>
              <w:rPr>
                <w:rtl/>
              </w:rPr>
            </w:pPr>
          </w:p>
        </w:tc>
      </w:tr>
    </w:tbl>
    <w:p w14:paraId="3341C25A" w14:textId="5002CF5C" w:rsidR="0067469B" w:rsidRDefault="0067469B" w:rsidP="0088413B">
      <w:pPr>
        <w:rPr>
          <w:rtl/>
        </w:rPr>
      </w:pPr>
    </w:p>
    <w:p w14:paraId="16D9E33A" w14:textId="1CD8EB62" w:rsidR="0067469B" w:rsidRDefault="0067469B" w:rsidP="0067469B">
      <w:pPr>
        <w:pStyle w:val="a3"/>
        <w:numPr>
          <w:ilvl w:val="0"/>
          <w:numId w:val="3"/>
        </w:numPr>
        <w:rPr>
          <w:rtl/>
        </w:rPr>
      </w:pP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8296"/>
      </w:tblGrid>
      <w:tr w:rsidR="0067469B" w14:paraId="2DB4FE09" w14:textId="77777777" w:rsidTr="0067469B">
        <w:tc>
          <w:tcPr>
            <w:tcW w:w="8296" w:type="dxa"/>
          </w:tcPr>
          <w:p w14:paraId="138279B6" w14:textId="1DE9037A" w:rsidR="0067469B" w:rsidRPr="0067469B" w:rsidRDefault="0067469B" w:rsidP="0067469B">
            <w:pPr>
              <w:rPr>
                <w:rtl/>
              </w:rPr>
            </w:pPr>
            <w:r w:rsidRPr="0067469B">
              <w:rPr>
                <w:rFonts w:asciiTheme="minorBidi" w:hAnsiTheme="minorBidi"/>
                <w:color w:val="FF0000"/>
                <w:rtl/>
              </w:rPr>
              <w:t>●</w:t>
            </w:r>
            <w:r>
              <w:rPr>
                <w:rFonts w:hint="cs"/>
                <w:color w:val="FF0000"/>
                <w:rtl/>
              </w:rPr>
              <w:t xml:space="preserve"> </w:t>
            </w:r>
            <w:r>
              <w:rPr>
                <w:rFonts w:hint="cs"/>
                <w:rtl/>
              </w:rPr>
              <w:t xml:space="preserve">במסך קליטת הזמנה מצאנו ש: </w:t>
            </w:r>
            <w:r>
              <w:rPr>
                <w:rFonts w:hint="cs"/>
              </w:rPr>
              <w:t>X</w:t>
            </w:r>
            <w:r>
              <w:rPr>
                <w:rFonts w:hint="cs"/>
                <w:rtl/>
              </w:rPr>
              <w:t>5</w:t>
            </w:r>
            <w:r>
              <w:rPr>
                <w:rFonts w:hint="cs"/>
              </w:rPr>
              <w:t xml:space="preserve"> </w:t>
            </w:r>
            <w:r>
              <w:rPr>
                <w:rFonts w:hint="cs"/>
                <w:rtl/>
              </w:rPr>
              <w:t>= תכיפות של פעם בחודש בלבד</w:t>
            </w:r>
            <w:r>
              <w:rPr>
                <w:rtl/>
              </w:rPr>
              <w:br/>
            </w:r>
          </w:p>
          <w:p w14:paraId="0F83F7D0" w14:textId="0F371D24" w:rsidR="0067469B" w:rsidRDefault="0067469B" w:rsidP="0067469B">
            <w:pPr>
              <w:rPr>
                <w:rtl/>
              </w:rPr>
            </w:pPr>
            <w:r w:rsidRPr="0067469B">
              <w:rPr>
                <w:rFonts w:asciiTheme="minorBidi" w:hAnsiTheme="minorBidi"/>
                <w:color w:val="7030A0"/>
                <w:rtl/>
              </w:rPr>
              <w:t>●</w:t>
            </w:r>
            <w:r w:rsidRPr="0067469B">
              <w:rPr>
                <w:rFonts w:hint="cs"/>
                <w:color w:val="7030A0"/>
                <w:rtl/>
              </w:rPr>
              <w:t xml:space="preserve"> </w:t>
            </w:r>
            <w:r w:rsidRPr="00BB519B">
              <w:rPr>
                <w:rFonts w:hint="cs"/>
                <w:rtl/>
              </w:rPr>
              <w:t xml:space="preserve">לאחר בדיקה נמצא באג שלא היה צריך להיות ערך כזה במערכת (לפני סעיף 7.2 </w:t>
            </w:r>
            <w:r w:rsidRPr="00BB519B">
              <w:rPr>
                <w:rtl/>
              </w:rPr>
              <w:t>מסך קליטת הזמנה קבועה</w:t>
            </w:r>
            <w:r w:rsidRPr="00BB519B">
              <w:rPr>
                <w:rFonts w:hint="cs"/>
                <w:rtl/>
              </w:rPr>
              <w:t>)</w:t>
            </w:r>
            <w:r>
              <w:rPr>
                <w:rtl/>
              </w:rPr>
              <w:br/>
            </w:r>
          </w:p>
          <w:p w14:paraId="54C69EFC" w14:textId="77777777" w:rsidR="0067469B" w:rsidRDefault="0067469B" w:rsidP="0067469B">
            <w:pPr>
              <w:rPr>
                <w:rtl/>
              </w:rPr>
            </w:pPr>
            <w:r w:rsidRPr="0067469B">
              <w:rPr>
                <w:rFonts w:asciiTheme="minorBidi" w:hAnsiTheme="minorBidi"/>
                <w:color w:val="0070C0"/>
                <w:rtl/>
              </w:rPr>
              <w:t>●</w:t>
            </w:r>
            <w:r>
              <w:rPr>
                <w:rFonts w:hint="cs"/>
                <w:color w:val="0070C0"/>
                <w:rtl/>
              </w:rPr>
              <w:t xml:space="preserve"> </w:t>
            </w:r>
            <w:r>
              <w:rPr>
                <w:rFonts w:hint="cs"/>
                <w:rtl/>
              </w:rPr>
              <w:t>סעיף 7.2 מסמך אפיון:</w:t>
            </w:r>
          </w:p>
          <w:tbl>
            <w:tblPr>
              <w:tblStyle w:val="aa"/>
              <w:bidiVisual/>
              <w:tblW w:w="0" w:type="auto"/>
              <w:tblLook w:val="04A0" w:firstRow="1" w:lastRow="0" w:firstColumn="1" w:lastColumn="0" w:noHBand="0" w:noVBand="1"/>
            </w:tblPr>
            <w:tblGrid>
              <w:gridCol w:w="913"/>
              <w:gridCol w:w="629"/>
              <w:gridCol w:w="831"/>
              <w:gridCol w:w="917"/>
              <w:gridCol w:w="1518"/>
              <w:gridCol w:w="3262"/>
            </w:tblGrid>
            <w:tr w:rsidR="0067469B" w14:paraId="0AEE9D4A" w14:textId="77777777" w:rsidTr="008A3996">
              <w:tc>
                <w:tcPr>
                  <w:tcW w:w="1582" w:type="dxa"/>
                  <w:gridSpan w:val="2"/>
                  <w:shd w:val="clear" w:color="auto" w:fill="002060"/>
                </w:tcPr>
                <w:p w14:paraId="62CDFAC4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שדה</w:t>
                  </w:r>
                </w:p>
              </w:tc>
              <w:tc>
                <w:tcPr>
                  <w:tcW w:w="831" w:type="dxa"/>
                  <w:shd w:val="clear" w:color="auto" w:fill="002060"/>
                </w:tcPr>
                <w:p w14:paraId="131A2D83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</w:rPr>
                    <w:t>In/Out</w:t>
                  </w:r>
                </w:p>
              </w:tc>
              <w:tc>
                <w:tcPr>
                  <w:tcW w:w="924" w:type="dxa"/>
                  <w:shd w:val="clear" w:color="auto" w:fill="002060"/>
                </w:tcPr>
                <w:p w14:paraId="6E50BB2D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פורמט</w:t>
                  </w:r>
                </w:p>
              </w:tc>
              <w:tc>
                <w:tcPr>
                  <w:tcW w:w="1560" w:type="dxa"/>
                  <w:shd w:val="clear" w:color="auto" w:fill="002060"/>
                </w:tcPr>
                <w:p w14:paraId="2A299D38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חובת הקשה</w:t>
                  </w:r>
                </w:p>
              </w:tc>
              <w:tc>
                <w:tcPr>
                  <w:tcW w:w="3399" w:type="dxa"/>
                  <w:shd w:val="clear" w:color="auto" w:fill="002060"/>
                </w:tcPr>
                <w:p w14:paraId="1981282A" w14:textId="77777777" w:rsidR="0067469B" w:rsidRDefault="0067469B" w:rsidP="0067469B">
                  <w:pPr>
                    <w:rPr>
                      <w:rtl/>
                    </w:rPr>
                  </w:pPr>
                  <w:r w:rsidRPr="002810A3">
                    <w:rPr>
                      <w:b/>
                      <w:bCs/>
                      <w:color w:val="FFFFFF"/>
                      <w:rtl/>
                    </w:rPr>
                    <w:t>הערות</w:t>
                  </w:r>
                </w:p>
              </w:tc>
            </w:tr>
            <w:tr w:rsidR="0067469B" w14:paraId="7742A9E1" w14:textId="77777777" w:rsidTr="00ED58EC">
              <w:tc>
                <w:tcPr>
                  <w:tcW w:w="918" w:type="dxa"/>
                  <w:shd w:val="clear" w:color="auto" w:fill="F2F2F2" w:themeFill="background1" w:themeFillShade="F2"/>
                </w:tcPr>
                <w:p w14:paraId="7F14E50A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תכיפות</w:t>
                  </w:r>
                </w:p>
              </w:tc>
              <w:tc>
                <w:tcPr>
                  <w:tcW w:w="1495" w:type="dxa"/>
                  <w:gridSpan w:val="2"/>
                  <w:shd w:val="clear" w:color="auto" w:fill="F2F2F2" w:themeFill="background1" w:themeFillShade="F2"/>
                </w:tcPr>
                <w:p w14:paraId="5FA3A392" w14:textId="77777777" w:rsidR="0067469B" w:rsidRDefault="0067469B" w:rsidP="0067469B">
                  <w:pPr>
                    <w:rPr>
                      <w:rtl/>
                    </w:rPr>
                  </w:pPr>
                  <w:r>
                    <w:t>In</w:t>
                  </w:r>
                </w:p>
              </w:tc>
              <w:tc>
                <w:tcPr>
                  <w:tcW w:w="924" w:type="dxa"/>
                  <w:shd w:val="clear" w:color="auto" w:fill="F2F2F2" w:themeFill="background1" w:themeFillShade="F2"/>
                </w:tcPr>
                <w:p w14:paraId="23C70A75" w14:textId="77777777" w:rsidR="0067469B" w:rsidRDefault="0067469B" w:rsidP="0067469B">
                  <w:pPr>
                    <w:rPr>
                      <w:rtl/>
                    </w:rPr>
                  </w:pPr>
                  <w:r>
                    <w:t>2A</w:t>
                  </w:r>
                </w:p>
              </w:tc>
              <w:tc>
                <w:tcPr>
                  <w:tcW w:w="1560" w:type="dxa"/>
                  <w:shd w:val="clear" w:color="auto" w:fill="F2F2F2" w:themeFill="background1" w:themeFillShade="F2"/>
                </w:tcPr>
                <w:p w14:paraId="25E8EBFE" w14:textId="77777777" w:rsidR="0067469B" w:rsidRDefault="0067469B" w:rsidP="0067469B">
                  <w:pPr>
                    <w:rPr>
                      <w:rtl/>
                    </w:rPr>
                  </w:pPr>
                  <w:r>
                    <w:rPr>
                      <w:rtl/>
                    </w:rPr>
                    <w:t>כן</w:t>
                  </w:r>
                </w:p>
              </w:tc>
              <w:tc>
                <w:tcPr>
                  <w:tcW w:w="3399" w:type="dxa"/>
                  <w:shd w:val="clear" w:color="auto" w:fill="F2F2F2" w:themeFill="background1" w:themeFillShade="F2"/>
                </w:tcPr>
                <w:p w14:paraId="73B23FAB" w14:textId="77777777" w:rsidR="0067469B" w:rsidRPr="00E6501B" w:rsidRDefault="0067469B" w:rsidP="0067469B">
                  <w:pPr>
                    <w:rPr>
                      <w:rtl/>
                    </w:rPr>
                  </w:pPr>
                  <w:r>
                    <w:t>'Cx'</w:t>
                  </w:r>
                  <w:r>
                    <w:rPr>
                      <w:rtl/>
                    </w:rPr>
                    <w:t xml:space="preserve"> =    </w:t>
                  </w:r>
                  <w:r w:rsidRPr="00E6501B">
                    <w:rPr>
                      <w:rtl/>
                    </w:rPr>
                    <w:t xml:space="preserve">כל יום </w:t>
                  </w:r>
                  <w:r w:rsidRPr="00E6501B">
                    <w:t>X</w:t>
                  </w:r>
                  <w:r w:rsidRPr="00E6501B">
                    <w:rPr>
                      <w:rtl/>
                    </w:rPr>
                    <w:t xml:space="preserve"> בחודש</w:t>
                  </w:r>
                  <w:r>
                    <w:rPr>
                      <w:rtl/>
                    </w:rPr>
                    <w:t xml:space="preserve"> </w:t>
                  </w:r>
                </w:p>
                <w:p w14:paraId="18417F81" w14:textId="77777777" w:rsidR="0067469B" w:rsidRPr="00E6501B" w:rsidRDefault="0067469B" w:rsidP="0067469B">
                  <w:pPr>
                    <w:rPr>
                      <w:rtl/>
                    </w:rPr>
                  </w:pPr>
                  <w:r>
                    <w:t>'Dx'</w:t>
                  </w:r>
                  <w:r>
                    <w:rPr>
                      <w:rtl/>
                    </w:rPr>
                    <w:t xml:space="preserve"> =    </w:t>
                  </w:r>
                  <w:r w:rsidRPr="00E6501B">
                    <w:rPr>
                      <w:rtl/>
                    </w:rPr>
                    <w:t xml:space="preserve">כל </w:t>
                  </w:r>
                  <w:r w:rsidRPr="00E6501B">
                    <w:t>X</w:t>
                  </w:r>
                  <w:r w:rsidRPr="00E6501B">
                    <w:rPr>
                      <w:rtl/>
                    </w:rPr>
                    <w:t xml:space="preserve"> ימים</w:t>
                  </w:r>
                </w:p>
                <w:p w14:paraId="23C53F6C" w14:textId="77777777" w:rsidR="0067469B" w:rsidRPr="00E6501B" w:rsidRDefault="0067469B" w:rsidP="0067469B">
                  <w:pPr>
                    <w:rPr>
                      <w:rtl/>
                    </w:rPr>
                  </w:pPr>
                  <w:r>
                    <w:t>'Wx'</w:t>
                  </w:r>
                  <w:r>
                    <w:rPr>
                      <w:rtl/>
                    </w:rPr>
                    <w:t xml:space="preserve"> =    </w:t>
                  </w:r>
                  <w:r w:rsidRPr="00E6501B">
                    <w:rPr>
                      <w:rtl/>
                    </w:rPr>
                    <w:t xml:space="preserve">כל </w:t>
                  </w:r>
                  <w:r w:rsidRPr="00E6501B">
                    <w:t>X</w:t>
                  </w:r>
                  <w:r w:rsidRPr="00E6501B">
                    <w:rPr>
                      <w:rtl/>
                    </w:rPr>
                    <w:t xml:space="preserve"> שבועות</w:t>
                  </w:r>
                </w:p>
                <w:p w14:paraId="611ED79E" w14:textId="77777777" w:rsidR="0067469B" w:rsidRDefault="0067469B" w:rsidP="0067469B">
                  <w:pPr>
                    <w:rPr>
                      <w:rtl/>
                    </w:rPr>
                  </w:pPr>
                  <w:r>
                    <w:t>'Mx'</w:t>
                  </w:r>
                  <w:r>
                    <w:rPr>
                      <w:rtl/>
                    </w:rPr>
                    <w:t xml:space="preserve"> =    </w:t>
                  </w:r>
                  <w:r w:rsidRPr="00E6501B">
                    <w:rPr>
                      <w:rtl/>
                    </w:rPr>
                    <w:t xml:space="preserve">כל </w:t>
                  </w:r>
                  <w:r w:rsidRPr="00E6501B">
                    <w:t>X</w:t>
                  </w:r>
                  <w:r w:rsidRPr="00E6501B">
                    <w:rPr>
                      <w:rtl/>
                    </w:rPr>
                    <w:t xml:space="preserve"> חדשים</w:t>
                  </w:r>
                </w:p>
              </w:tc>
            </w:tr>
          </w:tbl>
          <w:p w14:paraId="771CFA23" w14:textId="77777777" w:rsidR="0067469B" w:rsidRDefault="0067469B" w:rsidP="00433A39">
            <w:pPr>
              <w:rPr>
                <w:rtl/>
              </w:rPr>
            </w:pPr>
          </w:p>
        </w:tc>
      </w:tr>
    </w:tbl>
    <w:p w14:paraId="79F3E8D6" w14:textId="77777777" w:rsidR="0067469B" w:rsidRPr="0067469B" w:rsidRDefault="0067469B" w:rsidP="00433A39"/>
    <w:p w14:paraId="2AD65EF5" w14:textId="77777777" w:rsidR="00172B56" w:rsidRPr="00BB519B" w:rsidRDefault="00172B56" w:rsidP="009E435A">
      <w:pPr>
        <w:rPr>
          <w:rtl/>
        </w:rPr>
      </w:pPr>
    </w:p>
    <w:sectPr w:rsidR="00172B56" w:rsidRPr="00BB519B" w:rsidSect="00BB519B">
      <w:headerReference w:type="default" r:id="rId11"/>
      <w:pgSz w:w="11906" w:h="16838"/>
      <w:pgMar w:top="851" w:right="1800" w:bottom="426" w:left="1800" w:header="708" w:footer="708" w:gutter="0"/>
      <w:pgNumType w:start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55AD0" w14:textId="77777777" w:rsidR="005B7FF3" w:rsidRDefault="005B7FF3" w:rsidP="005B7FF3">
      <w:pPr>
        <w:spacing w:after="0" w:line="240" w:lineRule="auto"/>
      </w:pPr>
      <w:r>
        <w:separator/>
      </w:r>
    </w:p>
  </w:endnote>
  <w:endnote w:type="continuationSeparator" w:id="0">
    <w:p w14:paraId="7828D99F" w14:textId="77777777" w:rsidR="005B7FF3" w:rsidRDefault="005B7FF3" w:rsidP="005B7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uttman Yad-Brush">
    <w:panose1 w:val="02010401010101010101"/>
    <w:charset w:val="B1"/>
    <w:family w:val="auto"/>
    <w:pitch w:val="variable"/>
    <w:sig w:usb0="00000801" w:usb1="40000000" w:usb2="00000000" w:usb3="00000000" w:csb0="0000002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C1D21" w14:textId="77777777" w:rsidR="005B7FF3" w:rsidRDefault="005B7FF3" w:rsidP="005B7FF3">
      <w:pPr>
        <w:spacing w:after="0" w:line="240" w:lineRule="auto"/>
      </w:pPr>
      <w:r>
        <w:separator/>
      </w:r>
    </w:p>
  </w:footnote>
  <w:footnote w:type="continuationSeparator" w:id="0">
    <w:p w14:paraId="1A5FB9AF" w14:textId="77777777" w:rsidR="005B7FF3" w:rsidRDefault="005B7FF3" w:rsidP="005B7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1C91" w14:textId="2E4387E8" w:rsidR="005B7FF3" w:rsidRDefault="00380DD6" w:rsidP="005B7FF3">
    <w:pPr>
      <w:pStyle w:val="a6"/>
    </w:pPr>
    <w:r w:rsidRPr="00F74E7A">
      <w:rPr>
        <w:rFonts w:asciiTheme="majorHAnsi" w:eastAsiaTheme="majorEastAsia" w:hAnsiTheme="majorHAnsi" w:cstheme="majorBidi"/>
        <w:noProof/>
        <w:sz w:val="28"/>
        <w:szCs w:val="28"/>
        <w:rtl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3832542" wp14:editId="403A7BB5">
              <wp:simplePos x="0" y="0"/>
              <wp:positionH relativeFrom="leftMargin">
                <wp:posOffset>326571</wp:posOffset>
              </wp:positionH>
              <wp:positionV relativeFrom="page">
                <wp:posOffset>2790701</wp:posOffset>
              </wp:positionV>
              <wp:extent cx="302821" cy="296883"/>
              <wp:effectExtent l="0" t="0" r="2540" b="8255"/>
              <wp:wrapNone/>
              <wp:docPr id="44" name="אליפסה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302821" cy="296883"/>
                      </a:xfrm>
                      <a:prstGeom prst="ellipse">
                        <a:avLst/>
                      </a:prstGeom>
                      <a:solidFill>
                        <a:srgbClr val="00B0F0"/>
                      </a:solidFill>
                      <a:ln>
                        <a:noFill/>
                      </a:ln>
                    </wps:spPr>
                    <wps:txbx>
                      <w:txbxContent>
                        <w:p w14:paraId="29392394" w14:textId="77777777" w:rsidR="00F74E7A" w:rsidRPr="00380DD6" w:rsidRDefault="00F74E7A" w:rsidP="00F74E7A">
                          <w:pPr>
                            <w:jc w:val="center"/>
                            <w:rPr>
                              <w:rStyle w:val="ab"/>
                              <w:color w:val="FFFFFF" w:themeColor="background1"/>
                              <w:sz w:val="16"/>
                              <w:szCs w:val="18"/>
                            </w:rPr>
                          </w:pPr>
                          <w:r w:rsidRPr="00380DD6">
                            <w:rPr>
                              <w:sz w:val="16"/>
                              <w:szCs w:val="16"/>
                            </w:rPr>
                            <w:fldChar w:fldCharType="begin"/>
                          </w:r>
                          <w:r w:rsidRPr="00380DD6">
                            <w:rPr>
                              <w:sz w:val="16"/>
                              <w:szCs w:val="16"/>
                            </w:rPr>
                            <w:instrText>PAGE    \* MERGEFORMAT</w:instrText>
                          </w:r>
                          <w:r w:rsidRPr="00380DD6">
                            <w:rPr>
                              <w:sz w:val="16"/>
                              <w:szCs w:val="16"/>
                            </w:rPr>
                            <w:fldChar w:fldCharType="separate"/>
                          </w:r>
                          <w:r w:rsidRPr="00380DD6">
                            <w:rPr>
                              <w:rStyle w:val="ab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  <w:rtl/>
                              <w:lang w:val="he-IL"/>
                            </w:rPr>
                            <w:t>2</w:t>
                          </w:r>
                          <w:r w:rsidRPr="00380DD6">
                            <w:rPr>
                              <w:rStyle w:val="ab"/>
                              <w:b/>
                              <w:bCs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13832542" id="אליפסה 44" o:spid="_x0000_s1032" style="position:absolute;left:0;text-align:left;margin-left:25.7pt;margin-top:219.75pt;width:23.85pt;height:23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3oIGwIAAO8DAAAOAAAAZHJzL2Uyb0RvYy54bWysU8GO0zAQvSPxD5bvNGm2LCVqulq6KiAt&#10;sNLCBziOk1g4HmO7TZav2AMXJC5I/FN+h7FTugVuiIs1M555M+95vLoYOkX2wjoJuqDzWUqJ0Bwq&#10;qZuCfni/fbKkxHmmK6ZAi4LeCUcv1o8frXqTiwxaUJWwBEG0y3tT0NZ7kyeJ463omJuBERova7Ad&#10;8+jaJqks6xG9U0mWpudJD7YyFrhwDqNX0yVdR/y6Fty/q2snPFEFxdl8PG08y3Am6xXLG8tMK/lh&#10;DPYPU3RMamx6hLpinpGdlX9BdZJbcFD7GYcugbqWXEQOyGae/sHmtmVGRC4ojjNHmdz/g+Vv9zeW&#10;yKqgiwUlmnX4RuP9+G38Ov4Yv49fCIZRo964HFNvzY0NLJ25Bv7REQ2blulGXFoLfStYhZPNQ37y&#10;W0FwHJaSsn8DFXZgOw9RrqG2HamVNK9CYYBGScgQ3+fu+D5i8IRj8CzNltmcEo5X2fPz5fIs9mJ5&#10;gAnFxjr/UkBHglFQoRDZBQVZzvbXzofJHrIiE1Cy2kqlomObcqMs2bOwLemLdBsXBEvcaZrSIVlD&#10;KJsQQyRSDiwntfxQDgfhSqjukLyFafvwt6DRgv1MSY+bV1D3acesoES91ihgWNNoLJ4+y9Cxv6Ll&#10;aZRpjhAF9ZRM5sZPa70zVjYtdpj01HCJYtcycg8PMU1zmBe3Kkpy+AFhbU/9mPXwT9c/AQAA//8D&#10;AFBLAwQUAAYACAAAACEAYgJh8+AAAAAJAQAADwAAAGRycy9kb3ducmV2LnhtbEyPy26DMBBF95X6&#10;D9ZE6iZqDE2CgGKiqlIkVpVIm72DHUDBY4rNo3/f6apZzszRnXOzw2I6NunBtRYFhJsAmMbKqhZr&#10;AV+fx+cYmPMSlewsagE/2sEhf3zIZKrsjKWeTr5mFIIulQIa7/uUc1c12ki3sb1Gul3tYKSncai5&#10;GuRM4abjL0EQcSNbpA+N7PV7o6vbaTQCzuvi/FEW3/FY9tPVRkW4TuajEE+r5e0VmNeL/4fhT5/U&#10;ISenix1ROdYJ2Ic7IgXstskeGAFJEgK70CKOtsDzjN83yH8BAAD//wMAUEsBAi0AFAAGAAgAAAAh&#10;ALaDOJL+AAAA4QEAABMAAAAAAAAAAAAAAAAAAAAAAFtDb250ZW50X1R5cGVzXS54bWxQSwECLQAU&#10;AAYACAAAACEAOP0h/9YAAACUAQAACwAAAAAAAAAAAAAAAAAvAQAAX3JlbHMvLnJlbHNQSwECLQAU&#10;AAYACAAAACEAuqN6CBsCAADvAwAADgAAAAAAAAAAAAAAAAAuAgAAZHJzL2Uyb0RvYy54bWxQSwEC&#10;LQAUAAYACAAAACEAYgJh8+AAAAAJAQAADwAAAAAAAAAAAAAAAAB1BAAAZHJzL2Rvd25yZXYueG1s&#10;UEsFBgAAAAAEAAQA8wAAAIIFAAAAAA==&#10;" o:allowincell="f" fillcolor="#00b0f0" stroked="f">
              <v:textbox inset="0,,0">
                <w:txbxContent>
                  <w:p w14:paraId="29392394" w14:textId="77777777" w:rsidR="00F74E7A" w:rsidRPr="00380DD6" w:rsidRDefault="00F74E7A" w:rsidP="00F74E7A">
                    <w:pPr>
                      <w:jc w:val="center"/>
                      <w:rPr>
                        <w:rStyle w:val="ab"/>
                        <w:color w:val="FFFFFF" w:themeColor="background1"/>
                        <w:sz w:val="16"/>
                        <w:szCs w:val="18"/>
                      </w:rPr>
                    </w:pPr>
                    <w:r w:rsidRPr="00380DD6">
                      <w:rPr>
                        <w:sz w:val="16"/>
                        <w:szCs w:val="16"/>
                      </w:rPr>
                      <w:fldChar w:fldCharType="begin"/>
                    </w:r>
                    <w:r w:rsidRPr="00380DD6">
                      <w:rPr>
                        <w:sz w:val="16"/>
                        <w:szCs w:val="16"/>
                      </w:rPr>
                      <w:instrText>PAGE    \* MERGEFORMAT</w:instrText>
                    </w:r>
                    <w:r w:rsidRPr="00380DD6">
                      <w:rPr>
                        <w:sz w:val="16"/>
                        <w:szCs w:val="16"/>
                      </w:rPr>
                      <w:fldChar w:fldCharType="separate"/>
                    </w:r>
                    <w:r w:rsidRPr="00380DD6">
                      <w:rPr>
                        <w:rStyle w:val="ab"/>
                        <w:b/>
                        <w:bCs/>
                        <w:color w:val="FFFFFF" w:themeColor="background1"/>
                        <w:sz w:val="18"/>
                        <w:szCs w:val="18"/>
                        <w:rtl/>
                        <w:lang w:val="he-IL"/>
                      </w:rPr>
                      <w:t>2</w:t>
                    </w:r>
                    <w:r w:rsidRPr="00380DD6">
                      <w:rPr>
                        <w:rStyle w:val="ab"/>
                        <w:b/>
                        <w:bCs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sdt>
      <w:sdtPr>
        <w:rPr>
          <w:rtl/>
        </w:rPr>
        <w:id w:val="-1783947051"/>
        <w:docPartObj>
          <w:docPartGallery w:val="Page Numbers (Margins)"/>
          <w:docPartUnique/>
        </w:docPartObj>
      </w:sdtPr>
      <w:sdtEndPr/>
      <w:sdtContent/>
    </w:sdt>
    <w:r w:rsidR="005B7FF3">
      <w:rPr>
        <w:noProof/>
        <w:rtl/>
      </w:rPr>
      <w:drawing>
        <wp:anchor distT="0" distB="0" distL="114300" distR="114300" simplePos="0" relativeHeight="251659264" behindDoc="0" locked="0" layoutInCell="1" allowOverlap="1" wp14:anchorId="20227DD2" wp14:editId="31A10E05">
          <wp:simplePos x="0" y="0"/>
          <wp:positionH relativeFrom="column">
            <wp:posOffset>-1155700</wp:posOffset>
          </wp:positionH>
          <wp:positionV relativeFrom="page">
            <wp:posOffset>6350</wp:posOffset>
          </wp:positionV>
          <wp:extent cx="7791450" cy="753745"/>
          <wp:effectExtent l="0" t="0" r="0" b="8255"/>
          <wp:wrapThrough wrapText="bothSides">
            <wp:wrapPolygon edited="0">
              <wp:start x="0" y="0"/>
              <wp:lineTo x="0" y="21291"/>
              <wp:lineTo x="21547" y="21291"/>
              <wp:lineTo x="21547" y="0"/>
              <wp:lineTo x="0" y="0"/>
            </wp:wrapPolygon>
          </wp:wrapThrough>
          <wp:docPr id="43" name="תמונה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תמונה 1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7537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21C68"/>
    <w:multiLevelType w:val="hybridMultilevel"/>
    <w:tmpl w:val="0D5AAC52"/>
    <w:lvl w:ilvl="0" w:tplc="FFB68E80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D077FC"/>
    <w:multiLevelType w:val="hybridMultilevel"/>
    <w:tmpl w:val="8CF05A9C"/>
    <w:lvl w:ilvl="0" w:tplc="FFB68E80">
      <w:start w:val="1"/>
      <w:numFmt w:val="decimal"/>
      <w:lvlText w:val="%1."/>
      <w:lvlJc w:val="left"/>
      <w:pPr>
        <w:ind w:left="114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76723A6"/>
    <w:multiLevelType w:val="hybridMultilevel"/>
    <w:tmpl w:val="96E8A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EE685A"/>
    <w:multiLevelType w:val="hybridMultilevel"/>
    <w:tmpl w:val="0C0A2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A3096E"/>
    <w:multiLevelType w:val="hybridMultilevel"/>
    <w:tmpl w:val="6A3866EE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E75DF"/>
    <w:multiLevelType w:val="hybridMultilevel"/>
    <w:tmpl w:val="91C6E560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E260DB"/>
    <w:multiLevelType w:val="hybridMultilevel"/>
    <w:tmpl w:val="0B9CA362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C37EB7"/>
    <w:multiLevelType w:val="hybridMultilevel"/>
    <w:tmpl w:val="08F05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E44C50"/>
    <w:multiLevelType w:val="hybridMultilevel"/>
    <w:tmpl w:val="7CDA5B5C"/>
    <w:lvl w:ilvl="0" w:tplc="C4D84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147162"/>
    <w:multiLevelType w:val="hybridMultilevel"/>
    <w:tmpl w:val="372E41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F066F"/>
    <w:multiLevelType w:val="hybridMultilevel"/>
    <w:tmpl w:val="0EFAC864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495DFE"/>
    <w:multiLevelType w:val="hybridMultilevel"/>
    <w:tmpl w:val="2D380A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927BE4"/>
    <w:multiLevelType w:val="hybridMultilevel"/>
    <w:tmpl w:val="E6ACF172"/>
    <w:lvl w:ilvl="0" w:tplc="FFB68E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76748"/>
    <w:multiLevelType w:val="hybridMultilevel"/>
    <w:tmpl w:val="02A4CD84"/>
    <w:lvl w:ilvl="0" w:tplc="FFB68E80">
      <w:start w:val="1"/>
      <w:numFmt w:val="decimal"/>
      <w:lvlText w:val="%1."/>
      <w:lvlJc w:val="left"/>
      <w:pPr>
        <w:ind w:left="786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 w15:restartNumberingAfterBreak="0">
    <w:nsid w:val="72FF6E51"/>
    <w:multiLevelType w:val="hybridMultilevel"/>
    <w:tmpl w:val="B584F9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8D5F25"/>
    <w:multiLevelType w:val="hybridMultilevel"/>
    <w:tmpl w:val="CC100D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B1185F"/>
    <w:multiLevelType w:val="hybridMultilevel"/>
    <w:tmpl w:val="69CAE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4"/>
  </w:num>
  <w:num w:numId="4">
    <w:abstractNumId w:val="11"/>
  </w:num>
  <w:num w:numId="5">
    <w:abstractNumId w:val="2"/>
  </w:num>
  <w:num w:numId="6">
    <w:abstractNumId w:val="16"/>
  </w:num>
  <w:num w:numId="7">
    <w:abstractNumId w:val="7"/>
  </w:num>
  <w:num w:numId="8">
    <w:abstractNumId w:val="14"/>
  </w:num>
  <w:num w:numId="9">
    <w:abstractNumId w:val="9"/>
  </w:num>
  <w:num w:numId="10">
    <w:abstractNumId w:val="13"/>
  </w:num>
  <w:num w:numId="11">
    <w:abstractNumId w:val="1"/>
  </w:num>
  <w:num w:numId="12">
    <w:abstractNumId w:val="15"/>
  </w:num>
  <w:num w:numId="13">
    <w:abstractNumId w:val="6"/>
  </w:num>
  <w:num w:numId="14">
    <w:abstractNumId w:val="10"/>
  </w:num>
  <w:num w:numId="15">
    <w:abstractNumId w:val="0"/>
  </w:num>
  <w:num w:numId="16">
    <w:abstractNumId w:val="5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gutterAtTop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35A"/>
    <w:rsid w:val="0010109C"/>
    <w:rsid w:val="001166EE"/>
    <w:rsid w:val="00172B56"/>
    <w:rsid w:val="003549B2"/>
    <w:rsid w:val="00380DD6"/>
    <w:rsid w:val="003C3A80"/>
    <w:rsid w:val="003E637B"/>
    <w:rsid w:val="00433A39"/>
    <w:rsid w:val="004C5651"/>
    <w:rsid w:val="00531E35"/>
    <w:rsid w:val="005B7FF3"/>
    <w:rsid w:val="0067469B"/>
    <w:rsid w:val="00686B75"/>
    <w:rsid w:val="007E16A2"/>
    <w:rsid w:val="0088413B"/>
    <w:rsid w:val="0088478D"/>
    <w:rsid w:val="008A6532"/>
    <w:rsid w:val="009E435A"/>
    <w:rsid w:val="00A25D4F"/>
    <w:rsid w:val="00AE312C"/>
    <w:rsid w:val="00BB519B"/>
    <w:rsid w:val="00C56067"/>
    <w:rsid w:val="00DC1B40"/>
    <w:rsid w:val="00EC2ACC"/>
    <w:rsid w:val="00ED58EC"/>
    <w:rsid w:val="00EE4BCC"/>
    <w:rsid w:val="00F34D55"/>
    <w:rsid w:val="00F6093D"/>
    <w:rsid w:val="00F74E7A"/>
    <w:rsid w:val="00F82F59"/>
    <w:rsid w:val="00F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40F2B35A"/>
  <w15:chartTrackingRefBased/>
  <w15:docId w15:val="{CC8904EF-D87F-4376-A1FC-BF97F9AB8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E35"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F82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435A"/>
    <w:pPr>
      <w:ind w:left="720"/>
      <w:contextualSpacing/>
    </w:pPr>
  </w:style>
  <w:style w:type="paragraph" w:styleId="a4">
    <w:name w:val="No Spacing"/>
    <w:link w:val="a5"/>
    <w:uiPriority w:val="1"/>
    <w:qFormat/>
    <w:rsid w:val="005B7FF3"/>
    <w:pPr>
      <w:bidi/>
      <w:spacing w:before="100" w:after="0" w:line="240" w:lineRule="auto"/>
    </w:pPr>
    <w:rPr>
      <w:rFonts w:eastAsiaTheme="minorEastAsia"/>
      <w:sz w:val="20"/>
      <w:szCs w:val="20"/>
    </w:rPr>
  </w:style>
  <w:style w:type="character" w:customStyle="1" w:styleId="a5">
    <w:name w:val="ללא מרווח תו"/>
    <w:basedOn w:val="a0"/>
    <w:link w:val="a4"/>
    <w:uiPriority w:val="1"/>
    <w:rsid w:val="005B7FF3"/>
    <w:rPr>
      <w:rFonts w:eastAsiaTheme="minorEastAsia"/>
      <w:sz w:val="20"/>
      <w:szCs w:val="20"/>
    </w:rPr>
  </w:style>
  <w:style w:type="paragraph" w:styleId="a6">
    <w:name w:val="header"/>
    <w:basedOn w:val="a"/>
    <w:link w:val="a7"/>
    <w:uiPriority w:val="99"/>
    <w:unhideWhenUsed/>
    <w:rsid w:val="005B7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כותרת עליונה תו"/>
    <w:basedOn w:val="a0"/>
    <w:link w:val="a6"/>
    <w:uiPriority w:val="99"/>
    <w:rsid w:val="005B7FF3"/>
  </w:style>
  <w:style w:type="paragraph" w:styleId="a8">
    <w:name w:val="footer"/>
    <w:basedOn w:val="a"/>
    <w:link w:val="a9"/>
    <w:uiPriority w:val="99"/>
    <w:unhideWhenUsed/>
    <w:rsid w:val="005B7F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כותרת תחתונה תו"/>
    <w:basedOn w:val="a0"/>
    <w:link w:val="a8"/>
    <w:uiPriority w:val="99"/>
    <w:rsid w:val="005B7FF3"/>
  </w:style>
  <w:style w:type="table" w:styleId="aa">
    <w:name w:val="Table Grid"/>
    <w:basedOn w:val="a1"/>
    <w:uiPriority w:val="39"/>
    <w:rsid w:val="003C3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כותרת 2 תו"/>
    <w:basedOn w:val="a0"/>
    <w:link w:val="2"/>
    <w:uiPriority w:val="9"/>
    <w:rsid w:val="00F82F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b">
    <w:name w:val="page number"/>
    <w:basedOn w:val="a0"/>
    <w:uiPriority w:val="99"/>
    <w:unhideWhenUsed/>
    <w:rsid w:val="00F74E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image" Target="media/image1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66170E-5A55-4F03-8177-3B7CCDE2B9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558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מענה על דוח תלונות לקוח</vt:lpstr>
    </vt:vector>
  </TitlesOfParts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מענה על דוח תלונות לקוח</dc:title>
  <dc:subject/>
  <dc:creator>User</dc:creator>
  <cp:keywords/>
  <dc:description/>
  <cp:lastModifiedBy>גל עמר</cp:lastModifiedBy>
  <cp:revision>10</cp:revision>
  <dcterms:created xsi:type="dcterms:W3CDTF">2022-05-14T09:25:00Z</dcterms:created>
  <dcterms:modified xsi:type="dcterms:W3CDTF">2022-05-14T21:15:00Z</dcterms:modified>
</cp:coreProperties>
</file>