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7E33" w14:textId="3648F63D" w:rsidR="00921DBB" w:rsidRDefault="003B3318" w:rsidP="003B3318">
      <w:pPr>
        <w:jc w:val="center"/>
        <w:rPr>
          <w:b/>
          <w:bCs/>
          <w:u w:val="single"/>
          <w:lang w:val="en-US"/>
        </w:rPr>
      </w:pPr>
      <w:r w:rsidRPr="003B3318">
        <w:rPr>
          <w:b/>
          <w:bCs/>
          <w:u w:val="single"/>
          <w:lang w:val="en-US"/>
        </w:rPr>
        <w:t>046211 - Deep Learning  - Project Proposal</w:t>
      </w:r>
    </w:p>
    <w:tbl>
      <w:tblPr>
        <w:tblStyle w:val="TableGrid"/>
        <w:tblW w:w="0" w:type="auto"/>
        <w:tblLook w:val="04A0" w:firstRow="1" w:lastRow="0" w:firstColumn="1" w:lastColumn="0" w:noHBand="0" w:noVBand="1"/>
      </w:tblPr>
      <w:tblGrid>
        <w:gridCol w:w="2716"/>
        <w:gridCol w:w="2766"/>
        <w:gridCol w:w="3534"/>
      </w:tblGrid>
      <w:tr w:rsidR="003B3318" w14:paraId="10A69169" w14:textId="77777777" w:rsidTr="007F4A45">
        <w:tc>
          <w:tcPr>
            <w:tcW w:w="2771" w:type="dxa"/>
          </w:tcPr>
          <w:p w14:paraId="5BDE86F9" w14:textId="3ADF91DE" w:rsidR="003B3318" w:rsidRDefault="003B3318" w:rsidP="003B3318">
            <w:pPr>
              <w:rPr>
                <w:b/>
                <w:bCs/>
                <w:u w:val="single"/>
                <w:lang w:val="en-US"/>
              </w:rPr>
            </w:pPr>
            <w:r>
              <w:rPr>
                <w:b/>
                <w:bCs/>
                <w:u w:val="single"/>
                <w:lang w:val="en-US"/>
              </w:rPr>
              <w:t>Name</w:t>
            </w:r>
          </w:p>
        </w:tc>
        <w:tc>
          <w:tcPr>
            <w:tcW w:w="2809" w:type="dxa"/>
          </w:tcPr>
          <w:p w14:paraId="02ECF320" w14:textId="4A7A059E" w:rsidR="003B3318" w:rsidRDefault="003B3318" w:rsidP="003B3318">
            <w:pPr>
              <w:rPr>
                <w:b/>
                <w:bCs/>
                <w:u w:val="single"/>
                <w:lang w:val="en-US"/>
              </w:rPr>
            </w:pPr>
            <w:r>
              <w:rPr>
                <w:b/>
                <w:bCs/>
                <w:u w:val="single"/>
                <w:lang w:val="en-US"/>
              </w:rPr>
              <w:t>ID</w:t>
            </w:r>
          </w:p>
        </w:tc>
        <w:tc>
          <w:tcPr>
            <w:tcW w:w="3436" w:type="dxa"/>
          </w:tcPr>
          <w:p w14:paraId="5737BEFB" w14:textId="42D672CE" w:rsidR="003B3318" w:rsidRDefault="003B3318" w:rsidP="003B3318">
            <w:pPr>
              <w:rPr>
                <w:b/>
                <w:bCs/>
                <w:u w:val="single"/>
                <w:lang w:val="en-US"/>
              </w:rPr>
            </w:pPr>
            <w:r>
              <w:rPr>
                <w:b/>
                <w:bCs/>
                <w:u w:val="single"/>
                <w:lang w:val="en-US"/>
              </w:rPr>
              <w:t>Campus E-Mail</w:t>
            </w:r>
          </w:p>
        </w:tc>
      </w:tr>
      <w:tr w:rsidR="003B3318" w14:paraId="67B6CD36" w14:textId="77777777" w:rsidTr="007F4A45">
        <w:tc>
          <w:tcPr>
            <w:tcW w:w="2771" w:type="dxa"/>
          </w:tcPr>
          <w:p w14:paraId="612514AD" w14:textId="3C594524" w:rsidR="003B3318" w:rsidRPr="003B3318" w:rsidRDefault="009047CE" w:rsidP="003B3318">
            <w:pPr>
              <w:rPr>
                <w:lang w:val="en-US"/>
              </w:rPr>
            </w:pPr>
            <w:r>
              <w:rPr>
                <w:lang w:val="en-US"/>
              </w:rPr>
              <w:t>Nir Tevet</w:t>
            </w:r>
          </w:p>
        </w:tc>
        <w:tc>
          <w:tcPr>
            <w:tcW w:w="2809" w:type="dxa"/>
          </w:tcPr>
          <w:p w14:paraId="66971F24" w14:textId="01DD2F36" w:rsidR="003B3318" w:rsidRPr="003B3318" w:rsidRDefault="009047CE" w:rsidP="003B3318">
            <w:pPr>
              <w:rPr>
                <w:lang w:val="en-US"/>
              </w:rPr>
            </w:pPr>
            <w:r>
              <w:rPr>
                <w:lang w:val="en-US"/>
              </w:rPr>
              <w:t>208731422</w:t>
            </w:r>
          </w:p>
        </w:tc>
        <w:tc>
          <w:tcPr>
            <w:tcW w:w="3436" w:type="dxa"/>
          </w:tcPr>
          <w:p w14:paraId="4E92904E" w14:textId="47254C38" w:rsidR="003B3318" w:rsidRPr="003B3318" w:rsidRDefault="009047CE" w:rsidP="003B3318">
            <w:pPr>
              <w:rPr>
                <w:lang w:val="en-US"/>
              </w:rPr>
            </w:pPr>
            <w:r w:rsidRPr="007F4A45">
              <w:rPr>
                <w:lang w:val="en-US"/>
              </w:rPr>
              <w:t>nir.tevet@campus</w:t>
            </w:r>
            <w:r w:rsidR="007F4A45" w:rsidRPr="007F4A45">
              <w:rPr>
                <w:lang w:val="en-US"/>
              </w:rPr>
              <w:t>.technion</w:t>
            </w:r>
            <w:r w:rsidR="007F4A45">
              <w:rPr>
                <w:lang w:val="en-US"/>
              </w:rPr>
              <w:t>.ac.il</w:t>
            </w:r>
          </w:p>
        </w:tc>
      </w:tr>
      <w:tr w:rsidR="007F4A45" w14:paraId="77D2FD99" w14:textId="77777777" w:rsidTr="007F4A45">
        <w:tc>
          <w:tcPr>
            <w:tcW w:w="2771" w:type="dxa"/>
          </w:tcPr>
          <w:p w14:paraId="6AEB7864" w14:textId="7D51EA32" w:rsidR="007F4A45" w:rsidRPr="003B3318" w:rsidRDefault="00F4131E" w:rsidP="007F4A45">
            <w:pPr>
              <w:rPr>
                <w:lang w:val="en-US"/>
              </w:rPr>
            </w:pPr>
            <w:r>
              <w:rPr>
                <w:lang w:val="en-US"/>
              </w:rPr>
              <w:t>Gal Granot</w:t>
            </w:r>
          </w:p>
        </w:tc>
        <w:tc>
          <w:tcPr>
            <w:tcW w:w="2809" w:type="dxa"/>
          </w:tcPr>
          <w:p w14:paraId="6676841E" w14:textId="01E1D7D5" w:rsidR="007F4A45" w:rsidRPr="003B3318" w:rsidRDefault="00372650" w:rsidP="007F4A45">
            <w:pPr>
              <w:rPr>
                <w:lang w:val="en-US"/>
              </w:rPr>
            </w:pPr>
            <w:r w:rsidRPr="00372650">
              <w:rPr>
                <w:lang w:val="en-US"/>
              </w:rPr>
              <w:t>315681593</w:t>
            </w:r>
          </w:p>
        </w:tc>
        <w:tc>
          <w:tcPr>
            <w:tcW w:w="3436" w:type="dxa"/>
          </w:tcPr>
          <w:p w14:paraId="6BB77366" w14:textId="375E825A" w:rsidR="007F4A45" w:rsidRPr="003B3318" w:rsidRDefault="00F4131E" w:rsidP="007F4A45">
            <w:pPr>
              <w:rPr>
                <w:lang w:val="en-US"/>
              </w:rPr>
            </w:pPr>
            <w:r>
              <w:rPr>
                <w:lang w:val="en-US"/>
              </w:rPr>
              <w:t>g</w:t>
            </w:r>
            <w:r w:rsidR="007F4A45">
              <w:rPr>
                <w:lang w:val="en-US"/>
              </w:rPr>
              <w:t>al.granot</w:t>
            </w:r>
            <w:r w:rsidR="007F4A45" w:rsidRPr="007F4A45">
              <w:rPr>
                <w:lang w:val="en-US"/>
              </w:rPr>
              <w:t>@campus.technion</w:t>
            </w:r>
            <w:r w:rsidR="007F4A45">
              <w:rPr>
                <w:lang w:val="en-US"/>
              </w:rPr>
              <w:t>.ac.il</w:t>
            </w:r>
          </w:p>
        </w:tc>
      </w:tr>
    </w:tbl>
    <w:p w14:paraId="01878CD0" w14:textId="4B03733F" w:rsidR="003B3318" w:rsidRDefault="003B3318" w:rsidP="003B3318">
      <w:pPr>
        <w:rPr>
          <w:b/>
          <w:bCs/>
          <w:u w:val="single"/>
          <w:lang w:val="en-US"/>
        </w:rPr>
      </w:pPr>
    </w:p>
    <w:p w14:paraId="5E690D01" w14:textId="03BFF0D5" w:rsidR="003B3318" w:rsidRDefault="003B3318" w:rsidP="003B3318">
      <w:pPr>
        <w:rPr>
          <w:b/>
          <w:bCs/>
          <w:u w:val="single"/>
          <w:lang w:val="en-US"/>
        </w:rPr>
      </w:pPr>
      <w:r>
        <w:rPr>
          <w:b/>
          <w:bCs/>
          <w:u w:val="single"/>
          <w:lang w:val="en-US"/>
        </w:rPr>
        <w:t>Project Name:</w:t>
      </w:r>
      <w:r w:rsidR="006D3034" w:rsidRPr="00D157BC">
        <w:rPr>
          <w:lang w:val="en-US"/>
        </w:rPr>
        <w:t xml:space="preserve">  </w:t>
      </w:r>
      <w:r w:rsidR="000B63C7">
        <w:t>Transformer-Based Phishing Email Classifier</w:t>
      </w:r>
    </w:p>
    <w:p w14:paraId="6A40A12F" w14:textId="77777777" w:rsidR="007C1FF5" w:rsidRDefault="003B3318" w:rsidP="003B3318">
      <w:pPr>
        <w:rPr>
          <w:lang w:val="en-US"/>
        </w:rPr>
      </w:pPr>
      <w:r>
        <w:rPr>
          <w:b/>
          <w:bCs/>
          <w:u w:val="single"/>
          <w:lang w:val="en-US"/>
        </w:rPr>
        <w:t>Short Description/Plan:</w:t>
      </w:r>
      <w:r>
        <w:rPr>
          <w:lang w:val="en-US"/>
        </w:rPr>
        <w:t xml:space="preserve"> </w:t>
      </w:r>
    </w:p>
    <w:p w14:paraId="6DA360B9" w14:textId="77777777" w:rsidR="00F54364" w:rsidRDefault="00F54364" w:rsidP="00FC2E4D">
      <w:r>
        <w:t>We're planning to build a classifier to detect phishing emails using the attention transformer architecture. This classifier will analyze not just the email content but also other important features like the sender address, time and date of sending, and subject line.</w:t>
      </w:r>
    </w:p>
    <w:p w14:paraId="73C4F83B" w14:textId="0D910F88" w:rsidR="00267E9D" w:rsidRDefault="00267E9D" w:rsidP="00FC2E4D">
      <w:r>
        <w:t>We intend to use a dataset of emails labeled as “phishing,” “spam,” and “legitimate.”</w:t>
      </w:r>
    </w:p>
    <w:p w14:paraId="28AC165F" w14:textId="1D980FD0" w:rsidR="007C1FF5" w:rsidRDefault="0016666C" w:rsidP="00FC2E4D">
      <w:pPr>
        <w:rPr>
          <w:lang w:val="en-US"/>
        </w:rPr>
      </w:pPr>
      <w:r>
        <w:rPr>
          <w:lang w:val="en-US"/>
        </w:rPr>
        <w:t xml:space="preserve">One possible data set: </w:t>
      </w:r>
      <w:hyperlink r:id="rId5" w:history="1">
        <w:r w:rsidRPr="0016666C">
          <w:rPr>
            <w:color w:val="0000FF"/>
            <w:u w:val="single"/>
          </w:rPr>
          <w:t>Phishing Email Dataset (kaggle.com)</w:t>
        </w:r>
      </w:hyperlink>
      <w:r w:rsidR="00B52A57">
        <w:rPr>
          <w:lang w:val="en-US"/>
        </w:rPr>
        <w:t xml:space="preserve"> </w:t>
      </w:r>
    </w:p>
    <w:p w14:paraId="0B8EAEC2" w14:textId="77777777" w:rsidR="00267E9D" w:rsidRDefault="00267E9D" w:rsidP="00FC2E4D">
      <w:r>
        <w:t>Our first step will be to implement a transformer model for numerical inputs. Then, we'll work on an encoder-decoder setup to embed and process the email text.</w:t>
      </w:r>
    </w:p>
    <w:p w14:paraId="12EA2854" w14:textId="77777777" w:rsidR="00432A46" w:rsidRDefault="00432A46" w:rsidP="003B3318">
      <w:r>
        <w:t>Since we haven't implemented a transformer before, we expect this to be a bit challenging. But we're ready to tackle it with thorough research and experimentation.</w:t>
      </w:r>
    </w:p>
    <w:p w14:paraId="09EFFA10" w14:textId="440F758B" w:rsidR="003B3318" w:rsidRDefault="003B3318" w:rsidP="00F625A7">
      <w:pPr>
        <w:rPr>
          <w:lang w:val="en-US"/>
        </w:rPr>
      </w:pPr>
      <w:r>
        <w:rPr>
          <w:b/>
          <w:bCs/>
          <w:u w:val="single"/>
          <w:lang w:val="en-US"/>
        </w:rPr>
        <w:t>Available Resources:</w:t>
      </w:r>
      <w:r>
        <w:rPr>
          <w:lang w:val="en-US"/>
        </w:rPr>
        <w:t xml:space="preserve"> </w:t>
      </w:r>
    </w:p>
    <w:p w14:paraId="1A909FB9" w14:textId="77777777" w:rsidR="00B229DC" w:rsidRPr="00B229DC" w:rsidRDefault="00B229DC" w:rsidP="00B229DC">
      <w:pPr>
        <w:spacing w:before="100" w:beforeAutospacing="1" w:after="100" w:afterAutospacing="1" w:line="240" w:lineRule="auto"/>
        <w:rPr>
          <w:rFonts w:eastAsia="Times New Roman" w:cstheme="minorHAnsi"/>
          <w:lang w:bidi="he-IL"/>
        </w:rPr>
      </w:pPr>
      <w:r w:rsidRPr="00B229DC">
        <w:rPr>
          <w:rFonts w:eastAsia="Times New Roman" w:cstheme="minorHAnsi"/>
          <w:b/>
          <w:bCs/>
          <w:lang w:bidi="he-IL"/>
        </w:rPr>
        <w:t>Papers:</w:t>
      </w:r>
    </w:p>
    <w:p w14:paraId="394C38FA" w14:textId="77777777" w:rsidR="00B229DC" w:rsidRPr="00B229DC" w:rsidRDefault="00B229DC" w:rsidP="00B229DC">
      <w:pPr>
        <w:numPr>
          <w:ilvl w:val="0"/>
          <w:numId w:val="2"/>
        </w:numPr>
        <w:spacing w:before="100" w:beforeAutospacing="1" w:after="100" w:afterAutospacing="1" w:line="240" w:lineRule="auto"/>
        <w:rPr>
          <w:rFonts w:eastAsia="Times New Roman" w:cstheme="minorHAnsi"/>
          <w:lang w:bidi="he-IL"/>
        </w:rPr>
      </w:pPr>
      <w:r w:rsidRPr="00B229DC">
        <w:rPr>
          <w:rFonts w:eastAsia="Times New Roman" w:cstheme="minorHAnsi"/>
          <w:b/>
          <w:bCs/>
          <w:lang w:bidi="he-IL"/>
        </w:rPr>
        <w:t>Attention Is All You Need</w:t>
      </w:r>
      <w:r w:rsidRPr="00B229DC">
        <w:rPr>
          <w:rFonts w:eastAsia="Times New Roman" w:cstheme="minorHAnsi"/>
          <w:lang w:bidi="he-IL"/>
        </w:rPr>
        <w:t xml:space="preserve"> by Vaswani et al. </w:t>
      </w:r>
      <w:hyperlink r:id="rId6" w:tgtFrame="_new" w:history="1">
        <w:r w:rsidRPr="00B229DC">
          <w:rPr>
            <w:rFonts w:eastAsia="Times New Roman" w:cstheme="minorHAnsi"/>
            <w:color w:val="0000FF"/>
            <w:u w:val="single"/>
            <w:lang w:bidi="he-IL"/>
          </w:rPr>
          <w:t>Link</w:t>
        </w:r>
      </w:hyperlink>
    </w:p>
    <w:p w14:paraId="3C328E36" w14:textId="77777777" w:rsidR="00B229DC" w:rsidRPr="00B229DC" w:rsidRDefault="00B229DC" w:rsidP="00B229DC">
      <w:pPr>
        <w:numPr>
          <w:ilvl w:val="0"/>
          <w:numId w:val="2"/>
        </w:numPr>
        <w:spacing w:before="100" w:beforeAutospacing="1" w:after="100" w:afterAutospacing="1" w:line="240" w:lineRule="auto"/>
        <w:rPr>
          <w:rFonts w:eastAsia="Times New Roman" w:cstheme="minorHAnsi"/>
          <w:lang w:bidi="he-IL"/>
        </w:rPr>
      </w:pPr>
      <w:r w:rsidRPr="00B229DC">
        <w:rPr>
          <w:rFonts w:eastAsia="Times New Roman" w:cstheme="minorHAnsi"/>
          <w:b/>
          <w:bCs/>
          <w:lang w:bidi="he-IL"/>
        </w:rPr>
        <w:t>BERT: Pre-training of Deep Bidirectional Transformers for Language Understanding</w:t>
      </w:r>
      <w:r w:rsidRPr="00B229DC">
        <w:rPr>
          <w:rFonts w:eastAsia="Times New Roman" w:cstheme="minorHAnsi"/>
          <w:lang w:bidi="he-IL"/>
        </w:rPr>
        <w:t xml:space="preserve"> by Devlin et al. </w:t>
      </w:r>
      <w:hyperlink r:id="rId7" w:tgtFrame="_new" w:history="1">
        <w:r w:rsidRPr="00B229DC">
          <w:rPr>
            <w:rFonts w:eastAsia="Times New Roman" w:cstheme="minorHAnsi"/>
            <w:color w:val="0000FF"/>
            <w:u w:val="single"/>
            <w:lang w:bidi="he-IL"/>
          </w:rPr>
          <w:t>Link</w:t>
        </w:r>
      </w:hyperlink>
    </w:p>
    <w:p w14:paraId="7A867AB7" w14:textId="77777777" w:rsidR="00B229DC" w:rsidRPr="004B7D04" w:rsidRDefault="00B229DC" w:rsidP="00B229DC">
      <w:pPr>
        <w:numPr>
          <w:ilvl w:val="0"/>
          <w:numId w:val="2"/>
        </w:numPr>
        <w:spacing w:before="100" w:beforeAutospacing="1" w:after="100" w:afterAutospacing="1" w:line="240" w:lineRule="auto"/>
        <w:rPr>
          <w:rFonts w:eastAsia="Times New Roman" w:cstheme="minorHAnsi"/>
          <w:lang w:bidi="he-IL"/>
        </w:rPr>
      </w:pPr>
      <w:r w:rsidRPr="00B229DC">
        <w:rPr>
          <w:rFonts w:eastAsia="Times New Roman" w:cstheme="minorHAnsi"/>
          <w:b/>
          <w:bCs/>
          <w:lang w:bidi="he-IL"/>
        </w:rPr>
        <w:t>XLNet: Generalized Autoregressive Pretraining for Language Understanding</w:t>
      </w:r>
      <w:r w:rsidRPr="00B229DC">
        <w:rPr>
          <w:rFonts w:eastAsia="Times New Roman" w:cstheme="minorHAnsi"/>
          <w:lang w:bidi="he-IL"/>
        </w:rPr>
        <w:t xml:space="preserve"> by Yang et al. </w:t>
      </w:r>
      <w:hyperlink r:id="rId8" w:tgtFrame="_new" w:history="1">
        <w:r w:rsidRPr="00B229DC">
          <w:rPr>
            <w:rFonts w:eastAsia="Times New Roman" w:cstheme="minorHAnsi"/>
            <w:color w:val="0000FF"/>
            <w:u w:val="single"/>
            <w:lang w:bidi="he-IL"/>
          </w:rPr>
          <w:t>Li</w:t>
        </w:r>
        <w:r w:rsidRPr="00B229DC">
          <w:rPr>
            <w:rFonts w:eastAsia="Times New Roman" w:cstheme="minorHAnsi"/>
            <w:color w:val="0000FF"/>
            <w:u w:val="single"/>
            <w:lang w:bidi="he-IL"/>
          </w:rPr>
          <w:t>n</w:t>
        </w:r>
        <w:r w:rsidRPr="00B229DC">
          <w:rPr>
            <w:rFonts w:eastAsia="Times New Roman" w:cstheme="minorHAnsi"/>
            <w:color w:val="0000FF"/>
            <w:u w:val="single"/>
            <w:lang w:bidi="he-IL"/>
          </w:rPr>
          <w:t>k</w:t>
        </w:r>
      </w:hyperlink>
    </w:p>
    <w:p w14:paraId="0C02D9D7" w14:textId="77777777" w:rsidR="00B229DC" w:rsidRPr="00B229DC" w:rsidRDefault="00B229DC" w:rsidP="00B229DC">
      <w:pPr>
        <w:spacing w:before="100" w:beforeAutospacing="1" w:after="100" w:afterAutospacing="1" w:line="240" w:lineRule="auto"/>
        <w:rPr>
          <w:rFonts w:eastAsia="Times New Roman" w:cstheme="minorHAnsi"/>
          <w:lang w:bidi="he-IL"/>
        </w:rPr>
      </w:pPr>
      <w:r w:rsidRPr="00B229DC">
        <w:rPr>
          <w:rFonts w:eastAsia="Times New Roman" w:cstheme="minorHAnsi"/>
          <w:b/>
          <w:bCs/>
          <w:lang w:bidi="he-IL"/>
        </w:rPr>
        <w:t>Available Code Base:</w:t>
      </w:r>
    </w:p>
    <w:p w14:paraId="646BBD95" w14:textId="77777777" w:rsidR="00B229DC" w:rsidRPr="00B229DC" w:rsidRDefault="00B229DC" w:rsidP="00B229DC">
      <w:pPr>
        <w:numPr>
          <w:ilvl w:val="0"/>
          <w:numId w:val="3"/>
        </w:numPr>
        <w:spacing w:before="100" w:beforeAutospacing="1" w:after="100" w:afterAutospacing="1" w:line="240" w:lineRule="auto"/>
        <w:rPr>
          <w:rFonts w:eastAsia="Times New Roman" w:cstheme="minorHAnsi"/>
          <w:lang w:bidi="he-IL"/>
        </w:rPr>
      </w:pPr>
      <w:r w:rsidRPr="00B229DC">
        <w:rPr>
          <w:rFonts w:eastAsia="Times New Roman" w:cstheme="minorHAnsi"/>
          <w:b/>
          <w:bCs/>
          <w:lang w:bidi="he-IL"/>
        </w:rPr>
        <w:t>Transformers by Hugging Face</w:t>
      </w:r>
      <w:r w:rsidRPr="00B229DC">
        <w:rPr>
          <w:rFonts w:eastAsia="Times New Roman" w:cstheme="minorHAnsi"/>
          <w:lang w:bidi="he-IL"/>
        </w:rPr>
        <w:t xml:space="preserve"> </w:t>
      </w:r>
      <w:hyperlink r:id="rId9" w:tgtFrame="_new" w:history="1">
        <w:r w:rsidRPr="00B229DC">
          <w:rPr>
            <w:rFonts w:eastAsia="Times New Roman" w:cstheme="minorHAnsi"/>
            <w:color w:val="0000FF"/>
            <w:u w:val="single"/>
            <w:lang w:bidi="he-IL"/>
          </w:rPr>
          <w:t>GitHub Link</w:t>
        </w:r>
      </w:hyperlink>
    </w:p>
    <w:p w14:paraId="1454EAFA" w14:textId="77777777" w:rsidR="00B229DC" w:rsidRPr="00B229DC" w:rsidRDefault="00B229DC" w:rsidP="00B229DC">
      <w:pPr>
        <w:numPr>
          <w:ilvl w:val="0"/>
          <w:numId w:val="3"/>
        </w:numPr>
        <w:spacing w:before="100" w:beforeAutospacing="1" w:after="100" w:afterAutospacing="1" w:line="240" w:lineRule="auto"/>
        <w:rPr>
          <w:rFonts w:eastAsia="Times New Roman" w:cstheme="minorHAnsi"/>
          <w:lang w:bidi="he-IL"/>
        </w:rPr>
      </w:pPr>
      <w:r w:rsidRPr="00B229DC">
        <w:rPr>
          <w:rFonts w:eastAsia="Times New Roman" w:cstheme="minorHAnsi"/>
          <w:b/>
          <w:bCs/>
          <w:lang w:bidi="he-IL"/>
        </w:rPr>
        <w:t>BERT</w:t>
      </w:r>
      <w:r w:rsidRPr="00B229DC">
        <w:rPr>
          <w:rFonts w:eastAsia="Times New Roman" w:cstheme="minorHAnsi"/>
          <w:lang w:bidi="he-IL"/>
        </w:rPr>
        <w:t xml:space="preserve"> </w:t>
      </w:r>
      <w:hyperlink r:id="rId10" w:tgtFrame="_new" w:history="1">
        <w:r w:rsidRPr="00B229DC">
          <w:rPr>
            <w:rFonts w:eastAsia="Times New Roman" w:cstheme="minorHAnsi"/>
            <w:color w:val="0000FF"/>
            <w:u w:val="single"/>
            <w:lang w:bidi="he-IL"/>
          </w:rPr>
          <w:t>GitHub Link</w:t>
        </w:r>
      </w:hyperlink>
    </w:p>
    <w:p w14:paraId="194957F4" w14:textId="0CDB3D9F" w:rsidR="00F625A7" w:rsidRPr="004B7D04" w:rsidRDefault="00B229DC" w:rsidP="004B7D04">
      <w:pPr>
        <w:numPr>
          <w:ilvl w:val="0"/>
          <w:numId w:val="3"/>
        </w:numPr>
        <w:spacing w:before="100" w:beforeAutospacing="1" w:after="100" w:afterAutospacing="1" w:line="240" w:lineRule="auto"/>
        <w:rPr>
          <w:rFonts w:eastAsia="Times New Roman" w:cstheme="minorHAnsi"/>
          <w:lang w:bidi="he-IL"/>
        </w:rPr>
      </w:pPr>
      <w:r w:rsidRPr="00B229DC">
        <w:rPr>
          <w:rFonts w:eastAsia="Times New Roman" w:cstheme="minorHAnsi"/>
          <w:b/>
          <w:bCs/>
          <w:lang w:bidi="he-IL"/>
        </w:rPr>
        <w:t>XLNet</w:t>
      </w:r>
      <w:r w:rsidRPr="00B229DC">
        <w:rPr>
          <w:rFonts w:eastAsia="Times New Roman" w:cstheme="minorHAnsi"/>
          <w:lang w:bidi="he-IL"/>
        </w:rPr>
        <w:t xml:space="preserve"> </w:t>
      </w:r>
      <w:hyperlink r:id="rId11" w:tgtFrame="_new" w:history="1">
        <w:r w:rsidRPr="00B229DC">
          <w:rPr>
            <w:rFonts w:eastAsia="Times New Roman" w:cstheme="minorHAnsi"/>
            <w:color w:val="0000FF"/>
            <w:u w:val="single"/>
            <w:lang w:bidi="he-IL"/>
          </w:rPr>
          <w:t>GitHub Link</w:t>
        </w:r>
      </w:hyperlink>
    </w:p>
    <w:p w14:paraId="0166479F" w14:textId="74552EB7" w:rsidR="003B3318" w:rsidRDefault="003B3318" w:rsidP="003B3318">
      <w:pPr>
        <w:rPr>
          <w:lang w:val="en-US"/>
        </w:rPr>
      </w:pPr>
      <w:r>
        <w:rPr>
          <w:b/>
          <w:bCs/>
          <w:u w:val="single"/>
          <w:lang w:val="en-US"/>
        </w:rPr>
        <w:t>Does your project build upon previous projects?</w:t>
      </w:r>
      <w:r>
        <w:rPr>
          <w:lang w:val="en-US"/>
        </w:rPr>
        <w:t xml:space="preserve"> </w:t>
      </w:r>
      <w:r w:rsidR="00C220AE">
        <w:rPr>
          <w:lang w:val="en-US"/>
        </w:rPr>
        <w:t>No</w:t>
      </w:r>
    </w:p>
    <w:sectPr w:rsidR="003B3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358"/>
    <w:multiLevelType w:val="multilevel"/>
    <w:tmpl w:val="A47E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B576B"/>
    <w:multiLevelType w:val="hybridMultilevel"/>
    <w:tmpl w:val="F9A4B464"/>
    <w:lvl w:ilvl="0" w:tplc="9C2E25BC">
      <w:start w:val="5"/>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9EC7F2F"/>
    <w:multiLevelType w:val="multilevel"/>
    <w:tmpl w:val="0602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18"/>
    <w:rsid w:val="0000150D"/>
    <w:rsid w:val="000B63C7"/>
    <w:rsid w:val="0016666C"/>
    <w:rsid w:val="00267E9D"/>
    <w:rsid w:val="00372650"/>
    <w:rsid w:val="003B3318"/>
    <w:rsid w:val="003E6845"/>
    <w:rsid w:val="00432A46"/>
    <w:rsid w:val="004B7D04"/>
    <w:rsid w:val="005F2DBF"/>
    <w:rsid w:val="005F53E7"/>
    <w:rsid w:val="00661B44"/>
    <w:rsid w:val="006D3034"/>
    <w:rsid w:val="007C1FF5"/>
    <w:rsid w:val="007F4A45"/>
    <w:rsid w:val="00841AB8"/>
    <w:rsid w:val="008429D3"/>
    <w:rsid w:val="008713A3"/>
    <w:rsid w:val="009047CE"/>
    <w:rsid w:val="00921DBB"/>
    <w:rsid w:val="00A262F5"/>
    <w:rsid w:val="00A51C12"/>
    <w:rsid w:val="00A963A1"/>
    <w:rsid w:val="00B229DC"/>
    <w:rsid w:val="00B52A57"/>
    <w:rsid w:val="00C220AE"/>
    <w:rsid w:val="00C90C67"/>
    <w:rsid w:val="00D157BC"/>
    <w:rsid w:val="00D17EA1"/>
    <w:rsid w:val="00DA3778"/>
    <w:rsid w:val="00DA5B15"/>
    <w:rsid w:val="00E56464"/>
    <w:rsid w:val="00E64A1C"/>
    <w:rsid w:val="00F23A50"/>
    <w:rsid w:val="00F4131E"/>
    <w:rsid w:val="00F54364"/>
    <w:rsid w:val="00F625A7"/>
    <w:rsid w:val="00FA226A"/>
    <w:rsid w:val="00FC2E4D"/>
    <w:rsid w:val="00FD698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5358"/>
  <w15:chartTrackingRefBased/>
  <w15:docId w15:val="{DE2777F7-8B20-42F4-89FF-6AC90F4D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318"/>
    <w:rPr>
      <w:color w:val="0563C1" w:themeColor="hyperlink"/>
      <w:u w:val="single"/>
    </w:rPr>
  </w:style>
  <w:style w:type="character" w:styleId="UnresolvedMention">
    <w:name w:val="Unresolved Mention"/>
    <w:basedOn w:val="DefaultParagraphFont"/>
    <w:uiPriority w:val="99"/>
    <w:semiHidden/>
    <w:unhideWhenUsed/>
    <w:rsid w:val="003B3318"/>
    <w:rPr>
      <w:color w:val="605E5C"/>
      <w:shd w:val="clear" w:color="auto" w:fill="E1DFDD"/>
    </w:rPr>
  </w:style>
  <w:style w:type="paragraph" w:styleId="ListParagraph">
    <w:name w:val="List Paragraph"/>
    <w:basedOn w:val="Normal"/>
    <w:uiPriority w:val="34"/>
    <w:qFormat/>
    <w:rsid w:val="00A963A1"/>
    <w:pPr>
      <w:ind w:left="720"/>
      <w:contextualSpacing/>
    </w:pPr>
  </w:style>
  <w:style w:type="paragraph" w:styleId="NormalWeb">
    <w:name w:val="Normal (Web)"/>
    <w:basedOn w:val="Normal"/>
    <w:uiPriority w:val="99"/>
    <w:semiHidden/>
    <w:unhideWhenUsed/>
    <w:rsid w:val="00B229DC"/>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B22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5079">
      <w:bodyDiv w:val="1"/>
      <w:marLeft w:val="0"/>
      <w:marRight w:val="0"/>
      <w:marTop w:val="0"/>
      <w:marBottom w:val="0"/>
      <w:divBdr>
        <w:top w:val="none" w:sz="0" w:space="0" w:color="auto"/>
        <w:left w:val="none" w:sz="0" w:space="0" w:color="auto"/>
        <w:bottom w:val="none" w:sz="0" w:space="0" w:color="auto"/>
        <w:right w:val="none" w:sz="0" w:space="0" w:color="auto"/>
      </w:divBdr>
    </w:div>
    <w:div w:id="147680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82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810.0480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6.03762" TargetMode="External"/><Relationship Id="rId11" Type="http://schemas.openxmlformats.org/officeDocument/2006/relationships/hyperlink" Target="https://github.com/zihangdai/xlnet" TargetMode="External"/><Relationship Id="rId5" Type="http://schemas.openxmlformats.org/officeDocument/2006/relationships/hyperlink" Target="https://www.kaggle.com/datasets/naserabdullahalam/phishing-email-dataset" TargetMode="External"/><Relationship Id="rId10" Type="http://schemas.openxmlformats.org/officeDocument/2006/relationships/hyperlink" Target="https://github.com/google-research/bert" TargetMode="External"/><Relationship Id="rId4" Type="http://schemas.openxmlformats.org/officeDocument/2006/relationships/webSettings" Target="webSettings.xml"/><Relationship Id="rId9" Type="http://schemas.openxmlformats.org/officeDocument/2006/relationships/hyperlink" Target="https://github.com/huggingface/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Daniel</dc:creator>
  <cp:keywords/>
  <dc:description/>
  <cp:lastModifiedBy>Nir Tevet</cp:lastModifiedBy>
  <cp:revision>34</cp:revision>
  <dcterms:created xsi:type="dcterms:W3CDTF">2024-07-11T15:55:00Z</dcterms:created>
  <dcterms:modified xsi:type="dcterms:W3CDTF">2024-07-11T16:23:00Z</dcterms:modified>
</cp:coreProperties>
</file>