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25179010"/>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5073B590" w14:textId="0611BD72" w:rsidR="00C56DD5"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25179010" w:history="1">
            <w:r w:rsidR="00C56DD5" w:rsidRPr="00B732E1">
              <w:rPr>
                <w:rStyle w:val="Hyperlink"/>
                <w:noProof/>
              </w:rPr>
              <w:t>Stock algo trading</w:t>
            </w:r>
            <w:r w:rsidR="00C56DD5">
              <w:rPr>
                <w:noProof/>
                <w:webHidden/>
                <w:rtl/>
              </w:rPr>
              <w:tab/>
            </w:r>
            <w:r w:rsidR="00C56DD5">
              <w:rPr>
                <w:noProof/>
                <w:webHidden/>
                <w:rtl/>
              </w:rPr>
              <w:fldChar w:fldCharType="begin"/>
            </w:r>
            <w:r w:rsidR="00C56DD5">
              <w:rPr>
                <w:noProof/>
                <w:webHidden/>
                <w:rtl/>
              </w:rPr>
              <w:instrText xml:space="preserve"> </w:instrText>
            </w:r>
            <w:r w:rsidR="00C56DD5">
              <w:rPr>
                <w:noProof/>
                <w:webHidden/>
              </w:rPr>
              <w:instrText>PAGEREF</w:instrText>
            </w:r>
            <w:r w:rsidR="00C56DD5">
              <w:rPr>
                <w:noProof/>
                <w:webHidden/>
                <w:rtl/>
              </w:rPr>
              <w:instrText xml:space="preserve"> _</w:instrText>
            </w:r>
            <w:r w:rsidR="00C56DD5">
              <w:rPr>
                <w:noProof/>
                <w:webHidden/>
              </w:rPr>
              <w:instrText>Toc225179010 \h</w:instrText>
            </w:r>
            <w:r w:rsidR="00C56DD5">
              <w:rPr>
                <w:noProof/>
                <w:webHidden/>
                <w:rtl/>
              </w:rPr>
              <w:instrText xml:space="preserve"> </w:instrText>
            </w:r>
            <w:r w:rsidR="00C56DD5">
              <w:rPr>
                <w:noProof/>
                <w:webHidden/>
                <w:rtl/>
              </w:rPr>
            </w:r>
            <w:r w:rsidR="00C56DD5">
              <w:rPr>
                <w:noProof/>
                <w:webHidden/>
                <w:rtl/>
              </w:rPr>
              <w:fldChar w:fldCharType="separate"/>
            </w:r>
            <w:r w:rsidR="00C56DD5">
              <w:rPr>
                <w:noProof/>
                <w:webHidden/>
                <w:rtl/>
              </w:rPr>
              <w:t>1</w:t>
            </w:r>
            <w:r w:rsidR="00C56DD5">
              <w:rPr>
                <w:noProof/>
                <w:webHidden/>
                <w:rtl/>
              </w:rPr>
              <w:fldChar w:fldCharType="end"/>
            </w:r>
          </w:hyperlink>
        </w:p>
        <w:p w14:paraId="020939F2" w14:textId="4126DDFD" w:rsidR="00C56DD5" w:rsidRDefault="00C56DD5">
          <w:pPr>
            <w:pStyle w:val="TOC1"/>
            <w:tabs>
              <w:tab w:val="right" w:leader="dot" w:pos="8296"/>
            </w:tabs>
            <w:rPr>
              <w:rFonts w:eastAsiaTheme="minorEastAsia"/>
              <w:noProof/>
              <w:sz w:val="24"/>
              <w:szCs w:val="24"/>
              <w:rtl/>
            </w:rPr>
          </w:pPr>
          <w:hyperlink w:anchor="_Toc225179011" w:history="1">
            <w:r w:rsidRPr="00B732E1">
              <w:rPr>
                <w:rStyle w:val="Hyperlink"/>
                <w:noProof/>
                <w:rtl/>
              </w:rPr>
              <w:t>תכנון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700AA38" w14:textId="43B156F8" w:rsidR="00C56DD5" w:rsidRDefault="00C56DD5">
          <w:pPr>
            <w:pStyle w:val="TOC2"/>
            <w:tabs>
              <w:tab w:val="right" w:leader="dot" w:pos="8296"/>
            </w:tabs>
            <w:rPr>
              <w:rFonts w:eastAsiaTheme="minorEastAsia"/>
              <w:noProof/>
              <w:sz w:val="24"/>
              <w:szCs w:val="24"/>
              <w:rtl/>
            </w:rPr>
          </w:pPr>
          <w:hyperlink w:anchor="_Toc225179012" w:history="1">
            <w:r w:rsidRPr="00B732E1">
              <w:rPr>
                <w:rStyle w:val="Hyperlink"/>
                <w:noProof/>
              </w:rPr>
              <w:t>Q1. One stock, many stocks, or industry?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F8EEDC1" w14:textId="279367F6" w:rsidR="00C56DD5" w:rsidRDefault="00C56DD5">
          <w:pPr>
            <w:pStyle w:val="TOC2"/>
            <w:tabs>
              <w:tab w:val="right" w:leader="dot" w:pos="8296"/>
            </w:tabs>
            <w:rPr>
              <w:rFonts w:eastAsiaTheme="minorEastAsia"/>
              <w:noProof/>
              <w:sz w:val="24"/>
              <w:szCs w:val="24"/>
              <w:rtl/>
            </w:rPr>
          </w:pPr>
          <w:hyperlink w:anchor="_Toc225179013" w:history="1">
            <w:r w:rsidRPr="00B732E1">
              <w:rPr>
                <w:rStyle w:val="Hyperlink"/>
                <w:noProof/>
              </w:rPr>
              <w:t>Q2. From where can I get large amounts of data for free? Is it enough to train a good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943D391" w14:textId="18D9422D" w:rsidR="00C56DD5" w:rsidRDefault="00C56DD5">
          <w:pPr>
            <w:pStyle w:val="TOC2"/>
            <w:tabs>
              <w:tab w:val="right" w:leader="dot" w:pos="8296"/>
            </w:tabs>
            <w:rPr>
              <w:rFonts w:eastAsiaTheme="minorEastAsia"/>
              <w:noProof/>
              <w:sz w:val="24"/>
              <w:szCs w:val="24"/>
              <w:rtl/>
            </w:rPr>
          </w:pPr>
          <w:hyperlink w:anchor="_Toc225179014" w:history="1">
            <w:r w:rsidRPr="00B732E1">
              <w:rPr>
                <w:rStyle w:val="Hyperlink"/>
                <w:noProof/>
              </w:rPr>
              <w:t>Q3. What type of model should I use?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A181BF8" w14:textId="79E4143C" w:rsidR="00C56DD5" w:rsidRDefault="00C56DD5">
          <w:pPr>
            <w:pStyle w:val="TOC3"/>
            <w:tabs>
              <w:tab w:val="right" w:leader="dot" w:pos="8296"/>
            </w:tabs>
            <w:rPr>
              <w:rFonts w:eastAsiaTheme="minorEastAsia"/>
              <w:noProof/>
              <w:sz w:val="24"/>
              <w:szCs w:val="24"/>
              <w:rtl/>
            </w:rPr>
          </w:pPr>
          <w:hyperlink w:anchor="_Toc225179015" w:history="1">
            <w:r w:rsidRPr="00B732E1">
              <w:rPr>
                <w:rStyle w:val="Hyperlink"/>
                <w:noProof/>
                <w:rtl/>
              </w:rPr>
              <w:t>הערות לבדיקה: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9F5DF12" w14:textId="38FD4717" w:rsidR="00C56DD5" w:rsidRDefault="00C56DD5">
          <w:pPr>
            <w:pStyle w:val="TOC2"/>
            <w:tabs>
              <w:tab w:val="right" w:leader="dot" w:pos="8296"/>
            </w:tabs>
            <w:rPr>
              <w:rFonts w:eastAsiaTheme="minorEastAsia"/>
              <w:noProof/>
              <w:sz w:val="24"/>
              <w:szCs w:val="24"/>
              <w:rtl/>
            </w:rPr>
          </w:pPr>
          <w:hyperlink w:anchor="_Toc225179016" w:history="1">
            <w:r w:rsidRPr="00B732E1">
              <w:rPr>
                <w:rStyle w:val="Hyperlink"/>
                <w:noProof/>
              </w:rPr>
              <w:t>Q4. Accuracy vs 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87B978C" w14:textId="124D36CB" w:rsidR="00C56DD5" w:rsidRDefault="00C56DD5">
          <w:pPr>
            <w:pStyle w:val="TOC2"/>
            <w:tabs>
              <w:tab w:val="right" w:leader="dot" w:pos="8296"/>
            </w:tabs>
            <w:rPr>
              <w:rFonts w:eastAsiaTheme="minorEastAsia"/>
              <w:noProof/>
              <w:sz w:val="24"/>
              <w:szCs w:val="24"/>
              <w:rtl/>
            </w:rPr>
          </w:pPr>
          <w:hyperlink w:anchor="_Toc225179017" w:history="1">
            <w:r w:rsidRPr="00B732E1">
              <w:rPr>
                <w:rStyle w:val="Hyperlink"/>
                <w:noProof/>
              </w:rPr>
              <w:t>Q5. What time frame should it trade?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8719FD0" w14:textId="0BC84F02" w:rsidR="00C56DD5" w:rsidRDefault="00C56DD5">
          <w:pPr>
            <w:pStyle w:val="TOC2"/>
            <w:tabs>
              <w:tab w:val="right" w:leader="dot" w:pos="8296"/>
            </w:tabs>
            <w:rPr>
              <w:rFonts w:eastAsiaTheme="minorEastAsia"/>
              <w:noProof/>
              <w:sz w:val="24"/>
              <w:szCs w:val="24"/>
              <w:rtl/>
            </w:rPr>
          </w:pPr>
          <w:hyperlink w:anchor="_Toc225179018" w:history="1">
            <w:r w:rsidRPr="00B732E1">
              <w:rPr>
                <w:rStyle w:val="Hyperlink"/>
                <w:noProof/>
              </w:rPr>
              <w:t>Q6. Where should it run?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A0CD31E" w14:textId="72B9A8CA" w:rsidR="00C56DD5" w:rsidRDefault="00C56DD5">
          <w:pPr>
            <w:pStyle w:val="TOC2"/>
            <w:tabs>
              <w:tab w:val="right" w:leader="dot" w:pos="8296"/>
            </w:tabs>
            <w:rPr>
              <w:rFonts w:eastAsiaTheme="minorEastAsia"/>
              <w:noProof/>
              <w:sz w:val="24"/>
              <w:szCs w:val="24"/>
              <w:rtl/>
            </w:rPr>
          </w:pPr>
          <w:hyperlink w:anchor="_Toc225179019" w:history="1">
            <w:r w:rsidRPr="00B732E1">
              <w:rPr>
                <w:rStyle w:val="Hyperlink"/>
                <w:noProof/>
              </w:rPr>
              <w:t>Q7. Coding language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Toc225179019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90BF698" w14:textId="61793596" w:rsidR="00C56DD5" w:rsidRDefault="00C56DD5">
          <w:pPr>
            <w:pStyle w:val="TOC2"/>
            <w:tabs>
              <w:tab w:val="right" w:leader="dot" w:pos="8296"/>
            </w:tabs>
            <w:rPr>
              <w:rFonts w:eastAsiaTheme="minorEastAsia"/>
              <w:noProof/>
              <w:sz w:val="24"/>
              <w:szCs w:val="24"/>
              <w:rtl/>
            </w:rPr>
          </w:pPr>
          <w:hyperlink w:anchor="_Toc225179020" w:history="1">
            <w:r w:rsidRPr="00B732E1">
              <w:rPr>
                <w:rStyle w:val="Hyperlink"/>
                <w:noProof/>
              </w:rPr>
              <w:t>Q8. Is Interactive Brokers sandbox / paper trading free?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B00171C" w14:textId="485325C7" w:rsidR="00C56DD5" w:rsidRDefault="00C56DD5">
          <w:pPr>
            <w:pStyle w:val="TOC2"/>
            <w:tabs>
              <w:tab w:val="right" w:leader="dot" w:pos="8296"/>
            </w:tabs>
            <w:rPr>
              <w:rFonts w:eastAsiaTheme="minorEastAsia"/>
              <w:noProof/>
              <w:sz w:val="24"/>
              <w:szCs w:val="24"/>
              <w:rtl/>
            </w:rPr>
          </w:pPr>
          <w:hyperlink w:anchor="_Toc225179021" w:history="1">
            <w:r w:rsidRPr="00B732E1">
              <w:rPr>
                <w:rStyle w:val="Hyperlink"/>
                <w:noProof/>
              </w:rPr>
              <w:t>Q9. Are there API call limits? Can I feed new information and send commands live?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Toc225179021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D836A9C" w14:textId="175FD6C2" w:rsidR="00C56DD5" w:rsidRDefault="00C56DD5">
          <w:pPr>
            <w:pStyle w:val="TOC2"/>
            <w:tabs>
              <w:tab w:val="right" w:leader="dot" w:pos="8296"/>
            </w:tabs>
            <w:rPr>
              <w:rFonts w:eastAsiaTheme="minorEastAsia"/>
              <w:noProof/>
              <w:sz w:val="24"/>
              <w:szCs w:val="24"/>
              <w:rtl/>
            </w:rPr>
          </w:pPr>
          <w:hyperlink w:anchor="_Toc225179022" w:history="1">
            <w:r w:rsidRPr="00B732E1">
              <w:rPr>
                <w:rStyle w:val="Hyperlink"/>
                <w:noProof/>
              </w:rPr>
              <w:t>Q10. Do I need to save the data after training, if I already have the weights?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59DA98E" w14:textId="762307E8" w:rsidR="00C56DD5" w:rsidRDefault="00C56DD5">
          <w:pPr>
            <w:pStyle w:val="TOC3"/>
            <w:tabs>
              <w:tab w:val="right" w:leader="dot" w:pos="8296"/>
            </w:tabs>
            <w:rPr>
              <w:rFonts w:eastAsiaTheme="minorEastAsia"/>
              <w:noProof/>
              <w:sz w:val="24"/>
              <w:szCs w:val="24"/>
              <w:rtl/>
            </w:rPr>
          </w:pPr>
          <w:hyperlink w:anchor="_Toc225179023" w:history="1">
            <w:r w:rsidRPr="00B732E1">
              <w:rPr>
                <w:rStyle w:val="Hyperlink"/>
                <w:noProof/>
                <w:rtl/>
              </w:rPr>
              <w:t>הערות: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C7E7FFC" w14:textId="68F81CE5" w:rsidR="00C56DD5" w:rsidRDefault="00C56DD5">
          <w:pPr>
            <w:pStyle w:val="TOC2"/>
            <w:tabs>
              <w:tab w:val="right" w:leader="dot" w:pos="8296"/>
            </w:tabs>
            <w:rPr>
              <w:rFonts w:eastAsiaTheme="minorEastAsia"/>
              <w:noProof/>
              <w:sz w:val="24"/>
              <w:szCs w:val="24"/>
              <w:rtl/>
            </w:rPr>
          </w:pPr>
          <w:hyperlink w:anchor="_Toc225179024" w:history="1">
            <w:r w:rsidRPr="00B732E1">
              <w:rPr>
                <w:rStyle w:val="Hyperlink"/>
                <w:noProof/>
              </w:rPr>
              <w:t>Q11. What credit / capital and breaking conditions should we put in the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C00A065" w14:textId="7B598E0B" w:rsidR="00C56DD5" w:rsidRDefault="00C56DD5">
          <w:pPr>
            <w:pStyle w:val="TOC2"/>
            <w:tabs>
              <w:tab w:val="right" w:leader="dot" w:pos="8296"/>
            </w:tabs>
            <w:rPr>
              <w:rFonts w:eastAsiaTheme="minorEastAsia"/>
              <w:noProof/>
              <w:sz w:val="24"/>
              <w:szCs w:val="24"/>
              <w:rtl/>
            </w:rPr>
          </w:pPr>
          <w:hyperlink w:anchor="_Toc225179025" w:history="1">
            <w:r w:rsidRPr="00B732E1">
              <w:rPr>
                <w:rStyle w:val="Hyperlink"/>
                <w:noProof/>
              </w:rPr>
              <w:t>Q12. Library to track how much time I worked on the project A. Not needed for the project design right now.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F15FEDD" w14:textId="044E2C6B" w:rsidR="00C56DD5" w:rsidRDefault="00C56DD5">
          <w:pPr>
            <w:pStyle w:val="TOC2"/>
            <w:tabs>
              <w:tab w:val="right" w:leader="dot" w:pos="8296"/>
            </w:tabs>
            <w:rPr>
              <w:rFonts w:eastAsiaTheme="minorEastAsia"/>
              <w:noProof/>
              <w:sz w:val="24"/>
              <w:szCs w:val="24"/>
              <w:rtl/>
            </w:rPr>
          </w:pPr>
          <w:hyperlink w:anchor="_Toc225179026" w:history="1">
            <w:r w:rsidRPr="00B732E1">
              <w:rPr>
                <w:rStyle w:val="Hyperlink"/>
                <w:noProof/>
              </w:rPr>
              <w:t>ADDITIONAL PROJECT QUESTIONS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9DF124A" w14:textId="27098094" w:rsidR="00C56DD5" w:rsidRDefault="00C56DD5">
          <w:pPr>
            <w:pStyle w:val="TOC3"/>
            <w:tabs>
              <w:tab w:val="right" w:leader="dot" w:pos="8296"/>
            </w:tabs>
            <w:rPr>
              <w:rFonts w:eastAsiaTheme="minorEastAsia"/>
              <w:noProof/>
              <w:sz w:val="24"/>
              <w:szCs w:val="24"/>
              <w:rtl/>
            </w:rPr>
          </w:pPr>
          <w:hyperlink w:anchor="_Toc225179027" w:history="1">
            <w:r w:rsidRPr="00B732E1">
              <w:rPr>
                <w:rStyle w:val="Hyperlink"/>
                <w:noProof/>
              </w:rPr>
              <w:t>Q1. What exactly is the target?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DCD8EF3" w14:textId="53337E9C" w:rsidR="00C56DD5" w:rsidRDefault="00C56DD5">
          <w:pPr>
            <w:pStyle w:val="TOC2"/>
            <w:tabs>
              <w:tab w:val="right" w:leader="dot" w:pos="8296"/>
            </w:tabs>
            <w:rPr>
              <w:rFonts w:eastAsiaTheme="minorEastAsia"/>
              <w:noProof/>
              <w:sz w:val="24"/>
              <w:szCs w:val="24"/>
              <w:rtl/>
            </w:rPr>
          </w:pPr>
          <w:hyperlink w:anchor="_Toc225179028" w:history="1">
            <w:r w:rsidRPr="00B732E1">
              <w:rPr>
                <w:rStyle w:val="Hyperlink"/>
                <w:noProof/>
              </w:rPr>
              <w:t>Q2. What is the benchmark?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Toc225179028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31F1F9F6" w14:textId="33397DAA" w:rsidR="00C56DD5" w:rsidRDefault="00C56DD5">
          <w:pPr>
            <w:pStyle w:val="TOC3"/>
            <w:tabs>
              <w:tab w:val="right" w:leader="dot" w:pos="8296"/>
            </w:tabs>
            <w:rPr>
              <w:rFonts w:eastAsiaTheme="minorEastAsia"/>
              <w:noProof/>
              <w:sz w:val="24"/>
              <w:szCs w:val="24"/>
              <w:rtl/>
            </w:rPr>
          </w:pPr>
          <w:hyperlink w:anchor="_Toc225179029" w:history="1">
            <w:r w:rsidRPr="00B732E1">
              <w:rPr>
                <w:rStyle w:val="Hyperlink"/>
                <w:noProof/>
              </w:rPr>
              <w:t>Q3. Historical universe or current universe only?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Toc225179029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B0F2B9C" w14:textId="1518C7E5" w:rsidR="00C56DD5" w:rsidRDefault="00C56DD5">
          <w:pPr>
            <w:pStyle w:val="TOC3"/>
            <w:tabs>
              <w:tab w:val="right" w:leader="dot" w:pos="8296"/>
            </w:tabs>
            <w:rPr>
              <w:rFonts w:eastAsiaTheme="minorEastAsia"/>
              <w:noProof/>
              <w:sz w:val="24"/>
              <w:szCs w:val="24"/>
              <w:rtl/>
            </w:rPr>
          </w:pPr>
          <w:hyperlink w:anchor="_Toc225179030" w:history="1">
            <w:r w:rsidRPr="00B732E1">
              <w:rPr>
                <w:rStyle w:val="Hyperlink"/>
                <w:noProof/>
              </w:rPr>
              <w:t>Q4. How will corporate actions be handled?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008BFF7" w14:textId="4B5197DC" w:rsidR="00C56DD5" w:rsidRDefault="00C56DD5">
          <w:pPr>
            <w:pStyle w:val="TOC3"/>
            <w:tabs>
              <w:tab w:val="right" w:leader="dot" w:pos="8296"/>
            </w:tabs>
            <w:rPr>
              <w:rFonts w:eastAsiaTheme="minorEastAsia"/>
              <w:noProof/>
              <w:sz w:val="24"/>
              <w:szCs w:val="24"/>
              <w:rtl/>
            </w:rPr>
          </w:pPr>
          <w:hyperlink w:anchor="_Toc225179031" w:history="1">
            <w:r w:rsidRPr="00B732E1">
              <w:rPr>
                <w:rStyle w:val="Hyperlink"/>
                <w:noProof/>
              </w:rPr>
              <w:t>Q5. How will trading costs be handled?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6AB9145C" w14:textId="51CF75F5" w:rsidR="00C56DD5" w:rsidRDefault="00C56DD5">
          <w:pPr>
            <w:pStyle w:val="TOC3"/>
            <w:tabs>
              <w:tab w:val="right" w:leader="dot" w:pos="8296"/>
            </w:tabs>
            <w:rPr>
              <w:rFonts w:eastAsiaTheme="minorEastAsia"/>
              <w:noProof/>
              <w:sz w:val="24"/>
              <w:szCs w:val="24"/>
              <w:rtl/>
            </w:rPr>
          </w:pPr>
          <w:hyperlink w:anchor="_Toc225179032" w:history="1">
            <w:r w:rsidRPr="00B732E1">
              <w:rPr>
                <w:rStyle w:val="Hyperlink"/>
                <w:noProof/>
              </w:rPr>
              <w:t>Q6. How will validation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Toc225179032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94EFF03" w14:textId="09310D5E" w:rsidR="00C56DD5" w:rsidRDefault="00C56DD5">
          <w:pPr>
            <w:pStyle w:val="TOC3"/>
            <w:tabs>
              <w:tab w:val="right" w:leader="dot" w:pos="8296"/>
            </w:tabs>
            <w:rPr>
              <w:rFonts w:eastAsiaTheme="minorEastAsia"/>
              <w:noProof/>
              <w:sz w:val="24"/>
              <w:szCs w:val="24"/>
              <w:rtl/>
            </w:rPr>
          </w:pPr>
          <w:hyperlink w:anchor="_Toc225179033" w:history="1">
            <w:r w:rsidRPr="00B732E1">
              <w:rPr>
                <w:rStyle w:val="Hyperlink"/>
                <w:noProof/>
              </w:rPr>
              <w:t>Q7. How often will the model retrain?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Toc225179033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69A0BA7" w14:textId="0E258D8F" w:rsidR="00C56DD5" w:rsidRDefault="00C56DD5">
          <w:pPr>
            <w:pStyle w:val="TOC3"/>
            <w:tabs>
              <w:tab w:val="right" w:leader="dot" w:pos="8296"/>
            </w:tabs>
            <w:rPr>
              <w:rFonts w:eastAsiaTheme="minorEastAsia"/>
              <w:noProof/>
              <w:sz w:val="24"/>
              <w:szCs w:val="24"/>
              <w:rtl/>
            </w:rPr>
          </w:pPr>
          <w:hyperlink w:anchor="_Toc225179034" w:history="1">
            <w:r w:rsidRPr="00B732E1">
              <w:rPr>
                <w:rStyle w:val="Hyperlink"/>
                <w:noProof/>
              </w:rPr>
              <w:t>Q8. How many trades / what portfolio structure?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Toc225179034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EBDDF49" w14:textId="117BFC90" w:rsidR="00C56DD5" w:rsidRDefault="00C56DD5">
          <w:pPr>
            <w:pStyle w:val="TOC3"/>
            <w:tabs>
              <w:tab w:val="right" w:leader="dot" w:pos="8296"/>
            </w:tabs>
            <w:rPr>
              <w:rFonts w:eastAsiaTheme="minorEastAsia"/>
              <w:noProof/>
              <w:sz w:val="24"/>
              <w:szCs w:val="24"/>
              <w:rtl/>
            </w:rPr>
          </w:pPr>
          <w:hyperlink w:anchor="_Toc225179035" w:history="1">
            <w:r w:rsidRPr="00B732E1">
              <w:rPr>
                <w:rStyle w:val="Hyperlink"/>
                <w:noProof/>
              </w:rPr>
              <w:t>Q9. What are the conditions for moving from paper trading to live trading?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Toc225179035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52BB049" w14:textId="555CB4BE" w:rsidR="00C56DD5" w:rsidRDefault="00C56DD5">
          <w:pPr>
            <w:pStyle w:val="TOC3"/>
            <w:tabs>
              <w:tab w:val="right" w:leader="dot" w:pos="8296"/>
            </w:tabs>
            <w:rPr>
              <w:rFonts w:eastAsiaTheme="minorEastAsia"/>
              <w:noProof/>
              <w:sz w:val="24"/>
              <w:szCs w:val="24"/>
              <w:rtl/>
            </w:rPr>
          </w:pPr>
          <w:hyperlink w:anchor="_Toc225179036" w:history="1">
            <w:r w:rsidRPr="00B732E1">
              <w:rPr>
                <w:rStyle w:val="Hyperlink"/>
                <w:noProof/>
              </w:rPr>
              <w:t>Q10. What information is allowed at decision 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2816C646" w14:textId="5F7FBD25" w:rsidR="00C56DD5" w:rsidRDefault="00C56DD5">
          <w:pPr>
            <w:pStyle w:val="TOC3"/>
            <w:tabs>
              <w:tab w:val="right" w:leader="dot" w:pos="8296"/>
            </w:tabs>
            <w:rPr>
              <w:rFonts w:eastAsiaTheme="minorEastAsia"/>
              <w:noProof/>
              <w:sz w:val="24"/>
              <w:szCs w:val="24"/>
              <w:rtl/>
            </w:rPr>
          </w:pPr>
          <w:hyperlink w:anchor="_Toc225179037" w:history="1">
            <w:r w:rsidRPr="00B732E1">
              <w:rPr>
                <w:rStyle w:val="Hyperlink"/>
                <w:noProof/>
              </w:rPr>
              <w:t>Q11. Long only or long/short?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0CC138AF" w14:textId="78BB3046" w:rsidR="00C56DD5" w:rsidRDefault="00C56DD5">
          <w:pPr>
            <w:pStyle w:val="TOC3"/>
            <w:tabs>
              <w:tab w:val="right" w:leader="dot" w:pos="8296"/>
            </w:tabs>
            <w:rPr>
              <w:rFonts w:eastAsiaTheme="minorEastAsia"/>
              <w:noProof/>
              <w:sz w:val="24"/>
              <w:szCs w:val="24"/>
              <w:rtl/>
            </w:rPr>
          </w:pPr>
          <w:hyperlink w:anchor="_Toc225179038" w:history="1">
            <w:r w:rsidRPr="00B732E1">
              <w:rPr>
                <w:rStyle w:val="Hyperlink"/>
                <w:noProof/>
              </w:rPr>
              <w:t>Q12. What if the model is uncertain?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BA84F76" w14:textId="3AE98584" w:rsidR="00C56DD5" w:rsidRDefault="00C56DD5">
          <w:pPr>
            <w:pStyle w:val="TOC1"/>
            <w:tabs>
              <w:tab w:val="right" w:leader="dot" w:pos="8296"/>
            </w:tabs>
            <w:rPr>
              <w:rFonts w:eastAsiaTheme="minorEastAsia"/>
              <w:noProof/>
              <w:sz w:val="24"/>
              <w:szCs w:val="24"/>
              <w:rtl/>
            </w:rPr>
          </w:pPr>
          <w:hyperlink w:anchor="_Toc225179039" w:history="1">
            <w:r w:rsidRPr="00B732E1">
              <w:rPr>
                <w:rStyle w:val="Hyperlink"/>
                <w:noProof/>
                <w:rtl/>
              </w:rPr>
              <w:t>מבנה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Toc225179039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2FD636B" w14:textId="2FCF9A6E" w:rsidR="00C56DD5" w:rsidRDefault="00C56DD5">
          <w:pPr>
            <w:pStyle w:val="TOC2"/>
            <w:tabs>
              <w:tab w:val="right" w:leader="dot" w:pos="8296"/>
            </w:tabs>
            <w:rPr>
              <w:rFonts w:eastAsiaTheme="minorEastAsia"/>
              <w:noProof/>
              <w:sz w:val="24"/>
              <w:szCs w:val="24"/>
              <w:rtl/>
            </w:rPr>
          </w:pPr>
          <w:hyperlink w:anchor="_Toc225179040" w:history="1">
            <w:r w:rsidRPr="00B732E1">
              <w:rPr>
                <w:rStyle w:val="Hyperlink"/>
                <w:noProof/>
                <w:rtl/>
              </w:rPr>
              <w:t>בחירת מניות: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DDBDBF5" w14:textId="02DE83C3" w:rsidR="00C56DD5" w:rsidRDefault="00C56DD5">
          <w:pPr>
            <w:pStyle w:val="TOC2"/>
            <w:tabs>
              <w:tab w:val="right" w:leader="dot" w:pos="8296"/>
            </w:tabs>
            <w:rPr>
              <w:rFonts w:eastAsiaTheme="minorEastAsia"/>
              <w:noProof/>
              <w:sz w:val="24"/>
              <w:szCs w:val="24"/>
              <w:rtl/>
            </w:rPr>
          </w:pPr>
          <w:hyperlink w:anchor="_Toc225179041" w:history="1">
            <w:r w:rsidRPr="00B732E1">
              <w:rPr>
                <w:rStyle w:val="Hyperlink"/>
                <w:noProof/>
                <w:rtl/>
              </w:rPr>
              <w:t xml:space="preserve">מהות המודל - </w:t>
            </w:r>
            <w:r w:rsidRPr="00B732E1">
              <w:rPr>
                <w:rStyle w:val="Hyperlink"/>
                <w:noProof/>
              </w:rPr>
              <w:t>Cross-sectional model</w:t>
            </w:r>
            <w:r w:rsidRPr="00B732E1">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69228E9" w14:textId="778263B1" w:rsidR="00C56DD5" w:rsidRDefault="00C56DD5">
          <w:pPr>
            <w:pStyle w:val="TOC2"/>
            <w:tabs>
              <w:tab w:val="right" w:leader="dot" w:pos="8296"/>
            </w:tabs>
            <w:rPr>
              <w:rFonts w:eastAsiaTheme="minorEastAsia"/>
              <w:noProof/>
              <w:sz w:val="24"/>
              <w:szCs w:val="24"/>
              <w:rtl/>
            </w:rPr>
          </w:pPr>
          <w:hyperlink w:anchor="_Toc225179042" w:history="1">
            <w:r w:rsidRPr="00B732E1">
              <w:rPr>
                <w:rStyle w:val="Hyperlink"/>
                <w:noProof/>
                <w:rtl/>
              </w:rPr>
              <w:t>מבחני סף למודל:</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Toc225179042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038437F" w14:textId="4991E9BC" w:rsidR="00C56DD5" w:rsidRDefault="00C56DD5">
          <w:pPr>
            <w:pStyle w:val="TOC2"/>
            <w:tabs>
              <w:tab w:val="right" w:leader="dot" w:pos="8296"/>
            </w:tabs>
            <w:rPr>
              <w:rFonts w:eastAsiaTheme="minorEastAsia"/>
              <w:noProof/>
              <w:sz w:val="24"/>
              <w:szCs w:val="24"/>
              <w:rtl/>
            </w:rPr>
          </w:pPr>
          <w:hyperlink w:anchor="_Toc225179043" w:history="1">
            <w:r w:rsidRPr="00B732E1">
              <w:rPr>
                <w:rStyle w:val="Hyperlink"/>
                <w:noProof/>
                <w:rtl/>
              </w:rPr>
              <w:t>כלל קנייה: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Toc225179043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982123D" w14:textId="62B1980D" w:rsidR="00C56DD5" w:rsidRDefault="00C56DD5">
          <w:pPr>
            <w:pStyle w:val="TOC1"/>
            <w:tabs>
              <w:tab w:val="right" w:leader="dot" w:pos="8296"/>
            </w:tabs>
            <w:rPr>
              <w:rFonts w:eastAsiaTheme="minorEastAsia"/>
              <w:noProof/>
              <w:sz w:val="24"/>
              <w:szCs w:val="24"/>
              <w:rtl/>
            </w:rPr>
          </w:pPr>
          <w:hyperlink w:anchor="_Toc225179044" w:history="1">
            <w:r w:rsidRPr="00B732E1">
              <w:rPr>
                <w:rStyle w:val="Hyperlink"/>
                <w:noProof/>
                <w:rtl/>
              </w:rPr>
              <w:t>שלבי ביצוע המודל</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Toc225179044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7E02835A" w14:textId="2586CD92" w:rsidR="00C56DD5" w:rsidRDefault="00C56DD5">
          <w:pPr>
            <w:pStyle w:val="TOC2"/>
            <w:tabs>
              <w:tab w:val="right" w:leader="dot" w:pos="8296"/>
            </w:tabs>
            <w:rPr>
              <w:rFonts w:eastAsiaTheme="minorEastAsia"/>
              <w:noProof/>
              <w:sz w:val="24"/>
              <w:szCs w:val="24"/>
              <w:rtl/>
            </w:rPr>
          </w:pPr>
          <w:hyperlink w:anchor="_Toc225179045" w:history="1">
            <w:r w:rsidRPr="00B732E1">
              <w:rPr>
                <w:rStyle w:val="Hyperlink"/>
                <w:rFonts w:cs="Times New Roman"/>
                <w:noProof/>
                <w:rtl/>
              </w:rPr>
              <w:drawing>
                <wp:inline distT="0" distB="0" distL="0" distR="0" wp14:anchorId="618BC6AB" wp14:editId="4A51742C">
                  <wp:extent cx="4277322" cy="5877745"/>
                  <wp:effectExtent l="0" t="0" r="9525" b="8890"/>
                  <wp:docPr id="1778557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Toc225179045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17601B1" w14:textId="0BBAE5E2" w:rsidR="00C56DD5" w:rsidRDefault="00C56DD5">
          <w:pPr>
            <w:pStyle w:val="TOC2"/>
            <w:tabs>
              <w:tab w:val="right" w:leader="dot" w:pos="8296"/>
            </w:tabs>
            <w:rPr>
              <w:rFonts w:eastAsiaTheme="minorEastAsia"/>
              <w:noProof/>
              <w:sz w:val="24"/>
              <w:szCs w:val="24"/>
              <w:rtl/>
            </w:rPr>
          </w:pPr>
          <w:hyperlink w:anchor="_Toc225179046" w:history="1">
            <w:r w:rsidRPr="00B732E1">
              <w:rPr>
                <w:rStyle w:val="Hyperlink"/>
                <w:noProof/>
                <w:rtl/>
              </w:rPr>
              <w:t>השגת הנתונים וניקוי הנתונים: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72BAFA7" w14:textId="6F5A0555" w:rsidR="00C56DD5" w:rsidRDefault="00C56DD5">
          <w:pPr>
            <w:pStyle w:val="TOC3"/>
            <w:tabs>
              <w:tab w:val="right" w:leader="dot" w:pos="8296"/>
            </w:tabs>
            <w:rPr>
              <w:rFonts w:eastAsiaTheme="minorEastAsia"/>
              <w:noProof/>
              <w:sz w:val="24"/>
              <w:szCs w:val="24"/>
              <w:rtl/>
            </w:rPr>
          </w:pPr>
          <w:hyperlink w:anchor="_Toc225179047" w:history="1">
            <w:r w:rsidRPr="00B732E1">
              <w:rPr>
                <w:rStyle w:val="Hyperlink"/>
                <w:noProof/>
                <w:rtl/>
              </w:rPr>
              <w:t>מטלות להיום – 22.03.2026: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11FE7708" w14:textId="6318D5E9" w:rsidR="00C56DD5" w:rsidRDefault="00C56DD5">
          <w:pPr>
            <w:pStyle w:val="TOC2"/>
            <w:tabs>
              <w:tab w:val="right" w:leader="dot" w:pos="8296"/>
            </w:tabs>
            <w:rPr>
              <w:rFonts w:eastAsiaTheme="minorEastAsia"/>
              <w:noProof/>
              <w:sz w:val="24"/>
              <w:szCs w:val="24"/>
              <w:rtl/>
            </w:rPr>
          </w:pPr>
          <w:hyperlink w:anchor="_Toc225179048" w:history="1">
            <w:r w:rsidRPr="00B732E1">
              <w:rPr>
                <w:rStyle w:val="Hyperlink"/>
                <w:noProof/>
                <w:rtl/>
              </w:rPr>
              <w:t>סף פעולה – סטטוס: לא הושלם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A292DD1" w14:textId="22D30664" w:rsidR="00C56DD5" w:rsidRDefault="00C56DD5">
          <w:pPr>
            <w:pStyle w:val="TOC2"/>
            <w:tabs>
              <w:tab w:val="right" w:leader="dot" w:pos="8296"/>
            </w:tabs>
            <w:rPr>
              <w:rFonts w:eastAsiaTheme="minorEastAsia"/>
              <w:noProof/>
              <w:sz w:val="24"/>
              <w:szCs w:val="24"/>
              <w:rtl/>
            </w:rPr>
          </w:pPr>
          <w:hyperlink w:anchor="_Toc225179049" w:history="1">
            <w:r w:rsidRPr="00B732E1">
              <w:rPr>
                <w:rStyle w:val="Hyperlink"/>
                <w:noProof/>
                <w:rtl/>
              </w:rPr>
              <w:t>מטלות להמשך</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Toc225179049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75B010D" w14:textId="48CFA8CE"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5CDC4424" w14:textId="77777777" w:rsidR="00242AD2" w:rsidRDefault="00242AD2" w:rsidP="00242AD2">
      <w:pPr>
        <w:rPr>
          <w:sz w:val="40"/>
          <w:szCs w:val="40"/>
          <w:u w:val="single"/>
          <w:rtl/>
        </w:rPr>
      </w:pPr>
    </w:p>
    <w:p w14:paraId="7DF36319" w14:textId="77777777" w:rsidR="006D4BDB" w:rsidRDefault="006D4BDB" w:rsidP="00242AD2">
      <w:pPr>
        <w:rPr>
          <w:sz w:val="40"/>
          <w:szCs w:val="40"/>
          <w:u w:val="single"/>
          <w:rtl/>
        </w:rPr>
      </w:pPr>
    </w:p>
    <w:p w14:paraId="1DAD5C79" w14:textId="77777777" w:rsidR="006D4BDB" w:rsidRDefault="006D4BDB" w:rsidP="00242AD2">
      <w:pPr>
        <w:rPr>
          <w:sz w:val="40"/>
          <w:szCs w:val="40"/>
          <w:u w:val="single"/>
          <w:rtl/>
        </w:rPr>
      </w:pPr>
    </w:p>
    <w:p w14:paraId="32216AA5" w14:textId="77777777" w:rsidR="006D4BDB" w:rsidRDefault="006D4BDB" w:rsidP="00242AD2">
      <w:pPr>
        <w:rPr>
          <w:sz w:val="40"/>
          <w:szCs w:val="40"/>
          <w:u w:val="single"/>
        </w:rPr>
      </w:pPr>
    </w:p>
    <w:p w14:paraId="1606FF4A" w14:textId="257C7740" w:rsidR="00242AD2" w:rsidRDefault="00242AD2" w:rsidP="00242AD2">
      <w:pPr>
        <w:pStyle w:val="1"/>
        <w:jc w:val="center"/>
        <w:rPr>
          <w:u w:val="single"/>
          <w:rtl/>
        </w:rPr>
      </w:pPr>
      <w:bookmarkStart w:id="1" w:name="_Toc225179011"/>
      <w:r>
        <w:rPr>
          <w:rFonts w:hint="cs"/>
          <w:u w:val="single"/>
          <w:rtl/>
        </w:rPr>
        <w:lastRenderedPageBreak/>
        <w:t>תכנון הפרויקט</w:t>
      </w:r>
      <w:bookmarkEnd w:id="1"/>
    </w:p>
    <w:p w14:paraId="3B64E090" w14:textId="77777777" w:rsidR="00242AD2" w:rsidRPr="00242AD2" w:rsidRDefault="00242AD2" w:rsidP="00242AD2">
      <w:pPr>
        <w:jc w:val="right"/>
        <w:rPr>
          <w:sz w:val="28"/>
          <w:szCs w:val="28"/>
        </w:rPr>
      </w:pPr>
      <w:bookmarkStart w:id="2" w:name="_Toc225179012"/>
      <w:r w:rsidRPr="00242AD2">
        <w:rPr>
          <w:rStyle w:val="20"/>
          <w:u w:val="single"/>
        </w:rPr>
        <w:t>Q1. One stock, many stocks, or industry?</w:t>
      </w:r>
      <w:bookmarkEnd w:id="2"/>
      <w:r w:rsidRPr="00242AD2">
        <w:rPr>
          <w:sz w:val="28"/>
          <w:szCs w:val="28"/>
        </w:rPr>
        <w:br/>
        <w:t>A. Industry.</w:t>
      </w:r>
      <w:r w:rsidRPr="00242AD2">
        <w:rPr>
          <w:sz w:val="28"/>
          <w:szCs w:val="28"/>
        </w:rPr>
        <w:br/>
        <w:t xml:space="preserve">The project will focus on one industry rather than one stock or the whole market. This gives more training examples than a single stock, while </w:t>
      </w:r>
      <w:proofErr w:type="gramStart"/>
      <w:r w:rsidRPr="00242AD2">
        <w:rPr>
          <w:sz w:val="28"/>
          <w:szCs w:val="28"/>
        </w:rPr>
        <w:t>still keeping</w:t>
      </w:r>
      <w:proofErr w:type="gramEnd"/>
      <w:r w:rsidRPr="00242AD2">
        <w:rPr>
          <w:sz w:val="28"/>
          <w:szCs w:val="28"/>
        </w:rPr>
        <w:t xml:space="preserve">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3" w:name="_Toc225179013"/>
      <w:r w:rsidRPr="00242AD2">
        <w:rPr>
          <w:rStyle w:val="20"/>
          <w:u w:val="single"/>
        </w:rPr>
        <w:t>Q2. From where can I get large amounts of data for free? Is it enough to train a good model?</w:t>
      </w:r>
      <w:bookmarkEnd w:id="3"/>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w:t>
      </w:r>
      <w:proofErr w:type="gramStart"/>
      <w:r w:rsidRPr="00242AD2">
        <w:rPr>
          <w:sz w:val="28"/>
          <w:szCs w:val="28"/>
        </w:rPr>
        <w:t>company facts</w:t>
      </w:r>
      <w:proofErr w:type="gramEnd"/>
      <w:r w:rsidRPr="00242AD2">
        <w:rPr>
          <w:sz w:val="28"/>
          <w:szCs w:val="28"/>
        </w:rPr>
        <w:t xml:space="preserve">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4" w:name="_Toc225179014"/>
      <w:r w:rsidRPr="00242AD2">
        <w:rPr>
          <w:rStyle w:val="20"/>
          <w:u w:val="single"/>
        </w:rPr>
        <w:t>Q3. What type of model should I use?</w:t>
      </w:r>
      <w:bookmarkEnd w:id="4"/>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lastRenderedPageBreak/>
        <w:t>Linear regression</w:t>
      </w:r>
      <w:r w:rsidRPr="00242AD2">
        <w:rPr>
          <w:sz w:val="28"/>
          <w:szCs w:val="28"/>
        </w:rPr>
        <w:br/>
        <w:t xml:space="preserve">For predicting </w:t>
      </w:r>
      <w:proofErr w:type="gramStart"/>
      <w:r w:rsidRPr="00242AD2">
        <w:rPr>
          <w:sz w:val="28"/>
          <w:szCs w:val="28"/>
        </w:rPr>
        <w:t>next-day</w:t>
      </w:r>
      <w:proofErr w:type="gramEnd"/>
      <w:r w:rsidRPr="00242AD2">
        <w:rPr>
          <w:sz w:val="28"/>
          <w:szCs w:val="28"/>
        </w:rPr>
        <w:t xml:space="preserve">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 xml:space="preserve">Tree-based model such as </w:t>
      </w:r>
      <w:proofErr w:type="spellStart"/>
      <w:r w:rsidRPr="00242AD2">
        <w:rPr>
          <w:sz w:val="28"/>
          <w:szCs w:val="28"/>
        </w:rPr>
        <w:t>XGBoost</w:t>
      </w:r>
      <w:proofErr w:type="spellEnd"/>
      <w:r w:rsidRPr="00242AD2">
        <w:rPr>
          <w:sz w:val="28"/>
          <w:szCs w:val="28"/>
        </w:rPr>
        <w:t xml:space="preserve"> or </w:t>
      </w:r>
      <w:proofErr w:type="spellStart"/>
      <w:r w:rsidRPr="00242AD2">
        <w:rPr>
          <w:sz w:val="28"/>
          <w:szCs w:val="28"/>
        </w:rPr>
        <w:t>LightGBM</w:t>
      </w:r>
      <w:proofErr w:type="spellEnd"/>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5" w:name="_Toc225179015"/>
      <w:r>
        <w:rPr>
          <w:rFonts w:hint="cs"/>
          <w:u w:val="single"/>
          <w:rtl/>
        </w:rPr>
        <w:t>הערות לבדיקה:</w:t>
      </w:r>
      <w:bookmarkEnd w:id="5"/>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w:t>
      </w:r>
      <w:proofErr w:type="spellStart"/>
      <w:r>
        <w:rPr>
          <w:rFonts w:hint="cs"/>
          <w:color w:val="EE0000"/>
          <w:sz w:val="28"/>
          <w:szCs w:val="28"/>
          <w:rtl/>
        </w:rPr>
        <w:t>המימדים</w:t>
      </w:r>
      <w:proofErr w:type="spellEnd"/>
      <w:r>
        <w:rPr>
          <w:rFonts w:hint="cs"/>
          <w:color w:val="EE0000"/>
          <w:sz w:val="28"/>
          <w:szCs w:val="28"/>
          <w:rtl/>
        </w:rPr>
        <w:t>.</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6" w:name="_Toc225179016"/>
      <w:r w:rsidRPr="00242AD2">
        <w:rPr>
          <w:rStyle w:val="20"/>
          <w:u w:val="single"/>
        </w:rPr>
        <w:lastRenderedPageBreak/>
        <w:t>Q4. Accuracy vs time</w:t>
      </w:r>
      <w:bookmarkEnd w:id="6"/>
      <w:r w:rsidRPr="00242AD2">
        <w:rPr>
          <w:sz w:val="28"/>
          <w:szCs w:val="28"/>
        </w:rPr>
        <w:br/>
        <w:t>A. Leave open.</w:t>
      </w:r>
      <w:r w:rsidRPr="00242AD2">
        <w:rPr>
          <w:sz w:val="28"/>
          <w:szCs w:val="28"/>
        </w:rPr>
        <w:br/>
        <w:t xml:space="preserve">The balance between model quality and running cost is still open. The working principle should </w:t>
      </w:r>
      <w:proofErr w:type="gramStart"/>
      <w:r w:rsidRPr="00242AD2">
        <w:rPr>
          <w:sz w:val="28"/>
          <w:szCs w:val="28"/>
        </w:rPr>
        <w:t>be:</w:t>
      </w:r>
      <w:proofErr w:type="gramEnd"/>
      <w:r w:rsidRPr="00242AD2">
        <w:rPr>
          <w:sz w:val="28"/>
          <w:szCs w:val="28"/>
        </w:rPr>
        <w:t xml:space="preserve"> use the simplest model that beats the benchmark after trading costs.</w:t>
      </w:r>
    </w:p>
    <w:p w14:paraId="3BA5FD54" w14:textId="77777777" w:rsidR="00242AD2" w:rsidRPr="00242AD2" w:rsidRDefault="00242AD2" w:rsidP="00242AD2">
      <w:pPr>
        <w:jc w:val="right"/>
        <w:rPr>
          <w:sz w:val="28"/>
          <w:szCs w:val="28"/>
        </w:rPr>
      </w:pPr>
      <w:bookmarkStart w:id="7" w:name="_Toc225179017"/>
      <w:r w:rsidRPr="00242AD2">
        <w:rPr>
          <w:rStyle w:val="20"/>
          <w:u w:val="single"/>
        </w:rPr>
        <w:t>Q5. What time frame should it trade?</w:t>
      </w:r>
      <w:bookmarkEnd w:id="7"/>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8" w:name="_Toc225179018"/>
      <w:r w:rsidRPr="00242AD2">
        <w:rPr>
          <w:rStyle w:val="20"/>
          <w:u w:val="single"/>
        </w:rPr>
        <w:t>Q6. Where should it run?</w:t>
      </w:r>
      <w:bookmarkEnd w:id="8"/>
      <w:r w:rsidRPr="00242AD2">
        <w:rPr>
          <w:sz w:val="28"/>
          <w:szCs w:val="28"/>
        </w:rPr>
        <w:br/>
        <w:t xml:space="preserve">A. Locally for </w:t>
      </w:r>
      <w:proofErr w:type="gramStart"/>
      <w:r w:rsidRPr="00242AD2">
        <w:rPr>
          <w:sz w:val="28"/>
          <w:szCs w:val="28"/>
        </w:rPr>
        <w:t>now, and</w:t>
      </w:r>
      <w:proofErr w:type="gramEnd"/>
      <w:r w:rsidRPr="00242AD2">
        <w:rPr>
          <w:sz w:val="28"/>
          <w:szCs w:val="28"/>
        </w:rPr>
        <w:t xml:space="preserve"> Google </w:t>
      </w:r>
      <w:proofErr w:type="spellStart"/>
      <w:r w:rsidRPr="00242AD2">
        <w:rPr>
          <w:sz w:val="28"/>
          <w:szCs w:val="28"/>
        </w:rPr>
        <w:t>Colab</w:t>
      </w:r>
      <w:proofErr w:type="spellEnd"/>
      <w:r w:rsidRPr="00242AD2">
        <w:rPr>
          <w:sz w:val="28"/>
          <w:szCs w:val="28"/>
        </w:rPr>
        <w:t xml:space="preserve"> </w:t>
      </w:r>
      <w:proofErr w:type="gramStart"/>
      <w:r w:rsidRPr="00242AD2">
        <w:rPr>
          <w:sz w:val="28"/>
          <w:szCs w:val="28"/>
        </w:rPr>
        <w:t>for</w:t>
      </w:r>
      <w:proofErr w:type="gramEnd"/>
      <w:r w:rsidRPr="00242AD2">
        <w:rPr>
          <w:sz w:val="28"/>
          <w:szCs w:val="28"/>
        </w:rPr>
        <w:t xml:space="preserve"> heavier experiments.</w:t>
      </w:r>
      <w:r w:rsidRPr="00242AD2">
        <w:rPr>
          <w:sz w:val="28"/>
          <w:szCs w:val="28"/>
        </w:rPr>
        <w:br/>
        <w:t xml:space="preserve">Google </w:t>
      </w:r>
      <w:proofErr w:type="spellStart"/>
      <w:r w:rsidRPr="00242AD2">
        <w:rPr>
          <w:sz w:val="28"/>
          <w:szCs w:val="28"/>
        </w:rPr>
        <w:t>Colab</w:t>
      </w:r>
      <w:proofErr w:type="spellEnd"/>
      <w:r w:rsidRPr="00242AD2">
        <w:rPr>
          <w:sz w:val="28"/>
          <w:szCs w:val="28"/>
        </w:rPr>
        <w:t xml:space="preserve">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 xml:space="preserve">Google </w:t>
      </w:r>
      <w:proofErr w:type="spellStart"/>
      <w:r w:rsidRPr="00242AD2">
        <w:rPr>
          <w:sz w:val="28"/>
          <w:szCs w:val="28"/>
        </w:rPr>
        <w:t>Colab</w:t>
      </w:r>
      <w:proofErr w:type="spellEnd"/>
      <w:r w:rsidRPr="00242AD2">
        <w:rPr>
          <w:sz w:val="28"/>
          <w:szCs w:val="28"/>
        </w:rPr>
        <w:t xml:space="preserve"> for training larger models or running longer experiments</w:t>
      </w:r>
    </w:p>
    <w:p w14:paraId="3441DD51" w14:textId="77777777" w:rsidR="00242AD2" w:rsidRPr="00242AD2" w:rsidRDefault="00242AD2" w:rsidP="00242AD2">
      <w:pPr>
        <w:jc w:val="right"/>
        <w:rPr>
          <w:sz w:val="28"/>
          <w:szCs w:val="28"/>
        </w:rPr>
      </w:pPr>
      <w:bookmarkStart w:id="9" w:name="_Toc225179019"/>
      <w:r w:rsidRPr="00242AD2">
        <w:rPr>
          <w:rStyle w:val="20"/>
          <w:u w:val="single"/>
        </w:rPr>
        <w:t>Q7. Coding language</w:t>
      </w:r>
      <w:bookmarkEnd w:id="9"/>
      <w:r w:rsidRPr="00242AD2">
        <w:rPr>
          <w:rStyle w:val="20"/>
          <w:u w:val="single"/>
        </w:rPr>
        <w:br/>
      </w:r>
      <w:r w:rsidRPr="00242AD2">
        <w:rPr>
          <w:sz w:val="28"/>
          <w:szCs w:val="28"/>
        </w:rPr>
        <w:t>A. Python.</w:t>
      </w:r>
      <w:r w:rsidRPr="00242AD2">
        <w:rPr>
          <w:sz w:val="28"/>
          <w:szCs w:val="28"/>
        </w:rPr>
        <w:br/>
        <w:t xml:space="preserve">Python is the correct choice for this project. It is the standard language for market-data work, machine learning, </w:t>
      </w:r>
      <w:proofErr w:type="spellStart"/>
      <w:r w:rsidRPr="00242AD2">
        <w:rPr>
          <w:sz w:val="28"/>
          <w:szCs w:val="28"/>
        </w:rPr>
        <w:t>backtesting</w:t>
      </w:r>
      <w:proofErr w:type="spellEnd"/>
      <w:r w:rsidRPr="00242AD2">
        <w:rPr>
          <w:sz w:val="28"/>
          <w:szCs w:val="28"/>
        </w:rPr>
        <w:t>, and broker API integration. It is fast enough for daily and hourly trading systems.</w:t>
      </w:r>
    </w:p>
    <w:p w14:paraId="5DD4376D" w14:textId="77777777" w:rsidR="00242AD2" w:rsidRPr="00242AD2" w:rsidRDefault="00242AD2" w:rsidP="00242AD2">
      <w:pPr>
        <w:jc w:val="right"/>
        <w:rPr>
          <w:sz w:val="28"/>
          <w:szCs w:val="28"/>
        </w:rPr>
      </w:pPr>
      <w:bookmarkStart w:id="10" w:name="_Toc225179020"/>
      <w:r w:rsidRPr="00242AD2">
        <w:rPr>
          <w:rStyle w:val="20"/>
          <w:u w:val="single"/>
        </w:rPr>
        <w:t>Q8. Is Interactive Brokers sandbox / paper trading free?</w:t>
      </w:r>
      <w:bookmarkEnd w:id="10"/>
      <w:r w:rsidRPr="00242AD2">
        <w:rPr>
          <w:rStyle w:val="20"/>
          <w:u w:val="single"/>
        </w:rPr>
        <w:br/>
      </w:r>
      <w:r w:rsidRPr="00242AD2">
        <w:rPr>
          <w:sz w:val="28"/>
          <w:szCs w:val="28"/>
        </w:rPr>
        <w:t>A. Paper trading is included, but real-time market data is not fully free.</w:t>
      </w:r>
      <w:r w:rsidRPr="00242AD2">
        <w:rPr>
          <w:sz w:val="28"/>
          <w:szCs w:val="28"/>
        </w:rPr>
        <w:br/>
      </w:r>
      <w:r w:rsidRPr="00242AD2">
        <w:rPr>
          <w:sz w:val="28"/>
          <w:szCs w:val="28"/>
        </w:rPr>
        <w:lastRenderedPageBreak/>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1" w:name="_Toc225179021"/>
      <w:r w:rsidRPr="00242AD2">
        <w:rPr>
          <w:rStyle w:val="20"/>
          <w:u w:val="single"/>
        </w:rPr>
        <w:t>Q9. Are there API call limits? Can I feed new information and send commands live?</w:t>
      </w:r>
      <w:bookmarkEnd w:id="11"/>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w:t>
      </w:r>
      <w:proofErr w:type="gramStart"/>
      <w:r w:rsidRPr="00242AD2">
        <w:rPr>
          <w:sz w:val="28"/>
          <w:szCs w:val="28"/>
        </w:rPr>
        <w:t>session, and</w:t>
      </w:r>
      <w:proofErr w:type="gramEnd"/>
      <w:r w:rsidRPr="00242AD2">
        <w:rPr>
          <w:sz w:val="28"/>
          <w:szCs w:val="28"/>
        </w:rPr>
        <w:t xml:space="preserve"> returns HTTP 429 if the limit is exceeded. </w:t>
      </w:r>
    </w:p>
    <w:p w14:paraId="0F3DB2C9"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t>request throttling and caching are required</w:t>
      </w:r>
    </w:p>
    <w:p w14:paraId="05E92E37" w14:textId="77777777" w:rsidR="00242AD2" w:rsidRPr="00242AD2" w:rsidRDefault="00242AD2" w:rsidP="00242AD2">
      <w:pPr>
        <w:jc w:val="right"/>
        <w:rPr>
          <w:sz w:val="28"/>
          <w:szCs w:val="28"/>
        </w:rPr>
      </w:pPr>
      <w:bookmarkStart w:id="12" w:name="_Toc225179022"/>
      <w:r w:rsidRPr="00242AD2">
        <w:rPr>
          <w:rStyle w:val="20"/>
          <w:u w:val="single"/>
        </w:rPr>
        <w:t>Q10. Do I need to save the data after training, if I already have the weights?</w:t>
      </w:r>
      <w:bookmarkEnd w:id="12"/>
      <w:r w:rsidRPr="00242AD2">
        <w:rPr>
          <w:rStyle w:val="20"/>
          <w:u w:val="single"/>
        </w:rPr>
        <w:br/>
      </w:r>
      <w:r w:rsidRPr="00242AD2">
        <w:rPr>
          <w:sz w:val="28"/>
          <w:szCs w:val="28"/>
        </w:rPr>
        <w:t>A. Yes.</w:t>
      </w:r>
      <w:r w:rsidRPr="00242AD2">
        <w:rPr>
          <w:sz w:val="28"/>
          <w:szCs w:val="28"/>
        </w:rPr>
        <w:br/>
        <w:t xml:space="preserve">Weights alone are not enough. The saved training data, or at least a reproducible snapshot of it, is needed so the model can be reproduced, audited, compared, and debugged later. Without the data and preprocessing pipeline, the </w:t>
      </w:r>
      <w:proofErr w:type="gramStart"/>
      <w:r w:rsidRPr="00242AD2">
        <w:rPr>
          <w:sz w:val="28"/>
          <w:szCs w:val="28"/>
        </w:rPr>
        <w:t>weights lose</w:t>
      </w:r>
      <w:proofErr w:type="gramEnd"/>
      <w:r w:rsidRPr="00242AD2">
        <w:rPr>
          <w:sz w:val="28"/>
          <w:szCs w:val="28"/>
        </w:rPr>
        <w:t xml:space="preserv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lastRenderedPageBreak/>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3" w:name="_Toc225179023"/>
      <w:r>
        <w:rPr>
          <w:rFonts w:hint="cs"/>
          <w:u w:val="single"/>
          <w:rtl/>
        </w:rPr>
        <w:t>הערות:</w:t>
      </w:r>
      <w:bookmarkEnd w:id="13"/>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proofErr w:type="spellStart"/>
      <w:r>
        <w:rPr>
          <w:sz w:val="28"/>
          <w:szCs w:val="28"/>
        </w:rPr>
        <w:t>parqut</w:t>
      </w:r>
      <w:proofErr w:type="spellEnd"/>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4" w:name="_Toc225179024"/>
      <w:r w:rsidRPr="00242AD2">
        <w:rPr>
          <w:rStyle w:val="20"/>
          <w:u w:val="single"/>
        </w:rPr>
        <w:t>Q11. What credit / capital and breaking conditions should we put in the model?</w:t>
      </w:r>
      <w:bookmarkEnd w:id="14"/>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 xml:space="preserve">max </w:t>
      </w:r>
      <w:proofErr w:type="gramStart"/>
      <w:r w:rsidRPr="00242AD2">
        <w:rPr>
          <w:sz w:val="28"/>
          <w:szCs w:val="28"/>
        </w:rPr>
        <w:t>drawdown</w:t>
      </w:r>
      <w:proofErr w:type="gramEnd"/>
      <w:r w:rsidRPr="00242AD2">
        <w:rPr>
          <w:sz w:val="28"/>
          <w:szCs w:val="28"/>
        </w:rPr>
        <w:t xml:space="preserve">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5" w:name="_Toc225179025"/>
      <w:r w:rsidRPr="00242AD2">
        <w:rPr>
          <w:u w:val="single"/>
        </w:rPr>
        <w:t>Q12. Library to track how much time I worked on the project</w:t>
      </w:r>
      <w:r w:rsidRPr="00242AD2">
        <w:rPr>
          <w:u w:val="single"/>
        </w:rPr>
        <w:br/>
        <w:t>A. Not needed for the project design right now.</w:t>
      </w:r>
      <w:bookmarkEnd w:id="15"/>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6" w:name="_Toc225179026"/>
      <w:r w:rsidRPr="00242AD2">
        <w:rPr>
          <w:u w:val="single"/>
        </w:rPr>
        <w:lastRenderedPageBreak/>
        <w:t>ADDITIONAL PROJECT QUESTIONS</w:t>
      </w:r>
      <w:bookmarkEnd w:id="16"/>
    </w:p>
    <w:p w14:paraId="00C7F281" w14:textId="77777777" w:rsidR="00242AD2" w:rsidRPr="00242AD2" w:rsidRDefault="00242AD2" w:rsidP="00242AD2">
      <w:pPr>
        <w:jc w:val="right"/>
        <w:rPr>
          <w:sz w:val="28"/>
          <w:szCs w:val="28"/>
        </w:rPr>
      </w:pPr>
      <w:bookmarkStart w:id="17" w:name="_Toc225179027"/>
      <w:r w:rsidRPr="006D4BDB">
        <w:rPr>
          <w:rStyle w:val="30"/>
        </w:rPr>
        <w:t>Q1. What exactly is the target?</w:t>
      </w:r>
      <w:bookmarkEnd w:id="17"/>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8" w:name="_Toc225179028"/>
      <w:r w:rsidRPr="006D4BDB">
        <w:rPr>
          <w:rStyle w:val="20"/>
        </w:rPr>
        <w:t>Q2. What is the benchmark?</w:t>
      </w:r>
      <w:bookmarkEnd w:id="18"/>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proofErr w:type="gramStart"/>
      <w:r w:rsidRPr="00242AD2">
        <w:rPr>
          <w:sz w:val="28"/>
          <w:szCs w:val="28"/>
        </w:rPr>
        <w:t>first</w:t>
      </w:r>
      <w:proofErr w:type="gramEnd"/>
      <w:r w:rsidRPr="00242AD2">
        <w:rPr>
          <w:sz w:val="28"/>
          <w:szCs w:val="28"/>
        </w:rPr>
        <w:t>, the strategy should beat doing nothing</w:t>
      </w:r>
    </w:p>
    <w:p w14:paraId="665647C7"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broad market</w:t>
      </w:r>
    </w:p>
    <w:p w14:paraId="170C8FC9"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industry benchmark</w:t>
      </w:r>
    </w:p>
    <w:p w14:paraId="57F4DA79" w14:textId="77777777" w:rsidR="00242AD2" w:rsidRPr="00242AD2" w:rsidRDefault="00242AD2" w:rsidP="00242AD2">
      <w:pPr>
        <w:jc w:val="right"/>
        <w:rPr>
          <w:sz w:val="28"/>
          <w:szCs w:val="28"/>
        </w:rPr>
      </w:pPr>
      <w:bookmarkStart w:id="19" w:name="_Toc225179029"/>
      <w:r w:rsidRPr="006D4BDB">
        <w:rPr>
          <w:rStyle w:val="30"/>
        </w:rPr>
        <w:t>Q3. Historical universe or current universe only?</w:t>
      </w:r>
      <w:bookmarkEnd w:id="19"/>
      <w:r w:rsidRPr="006D4BDB">
        <w:rPr>
          <w:rStyle w:val="30"/>
        </w:rPr>
        <w:br/>
      </w:r>
      <w:r w:rsidRPr="00242AD2">
        <w:rPr>
          <w:sz w:val="28"/>
          <w:szCs w:val="28"/>
        </w:rPr>
        <w:t>A. Historical as well, leave open.</w:t>
      </w:r>
      <w:r w:rsidRPr="00242AD2">
        <w:rPr>
          <w:sz w:val="28"/>
          <w:szCs w:val="28"/>
        </w:rPr>
        <w:br/>
        <w:t>The correct direction is to use historical membership as much as 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0" w:name="_Toc225179030"/>
      <w:r w:rsidRPr="006D4BDB">
        <w:rPr>
          <w:rStyle w:val="30"/>
        </w:rPr>
        <w:t>Q4. How will corporate actions be handled?</w:t>
      </w:r>
      <w:bookmarkEnd w:id="20"/>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1" w:name="_Toc225179031"/>
      <w:r w:rsidRPr="006D4BDB">
        <w:rPr>
          <w:rStyle w:val="30"/>
        </w:rPr>
        <w:lastRenderedPageBreak/>
        <w:t>Q5. How will trading costs be handled?</w:t>
      </w:r>
      <w:bookmarkEnd w:id="21"/>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2" w:name="_Toc225179032"/>
      <w:r w:rsidRPr="006D4BDB">
        <w:rPr>
          <w:rStyle w:val="30"/>
        </w:rPr>
        <w:t>Q6. How will validation work?</w:t>
      </w:r>
      <w:bookmarkEnd w:id="22"/>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3" w:name="_Toc225179033"/>
      <w:r w:rsidRPr="006D4BDB">
        <w:rPr>
          <w:rStyle w:val="30"/>
        </w:rPr>
        <w:t xml:space="preserve">Q7. How often will the model </w:t>
      </w:r>
      <w:proofErr w:type="gramStart"/>
      <w:r w:rsidRPr="006D4BDB">
        <w:rPr>
          <w:rStyle w:val="30"/>
        </w:rPr>
        <w:t>retrain</w:t>
      </w:r>
      <w:proofErr w:type="gramEnd"/>
      <w:r w:rsidRPr="006D4BDB">
        <w:rPr>
          <w:rStyle w:val="30"/>
        </w:rPr>
        <w:t>?</w:t>
      </w:r>
      <w:bookmarkEnd w:id="23"/>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4" w:name="_Toc225179034"/>
      <w:r w:rsidRPr="006D4BDB">
        <w:rPr>
          <w:rStyle w:val="30"/>
        </w:rPr>
        <w:t xml:space="preserve">Q8. How many trades / what portfolio </w:t>
      </w:r>
      <w:proofErr w:type="gramStart"/>
      <w:r w:rsidRPr="006D4BDB">
        <w:rPr>
          <w:rStyle w:val="30"/>
        </w:rPr>
        <w:t>structure</w:t>
      </w:r>
      <w:proofErr w:type="gramEnd"/>
      <w:r w:rsidRPr="006D4BDB">
        <w:rPr>
          <w:rStyle w:val="30"/>
        </w:rPr>
        <w:t>?</w:t>
      </w:r>
      <w:bookmarkEnd w:id="24"/>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lastRenderedPageBreak/>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5" w:name="_Toc225179035"/>
      <w:r w:rsidRPr="006D4BDB">
        <w:rPr>
          <w:rStyle w:val="30"/>
        </w:rPr>
        <w:t>Q9. What are the conditions for moving from paper trading to live trading?</w:t>
      </w:r>
      <w:bookmarkEnd w:id="25"/>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6" w:name="_Toc225179036"/>
      <w:r w:rsidRPr="006D4BDB">
        <w:rPr>
          <w:rStyle w:val="30"/>
        </w:rPr>
        <w:t>Q10. What information is allowed at decision time?</w:t>
      </w:r>
      <w:bookmarkEnd w:id="26"/>
      <w:r w:rsidRPr="00242AD2">
        <w:rPr>
          <w:sz w:val="28"/>
          <w:szCs w:val="28"/>
        </w:rPr>
        <w:br/>
        <w:t>A. Only information that would have been available at the time of the trade.</w:t>
      </w:r>
      <w:r w:rsidRPr="00242AD2">
        <w:rPr>
          <w:sz w:val="28"/>
          <w:szCs w:val="28"/>
        </w:rPr>
        <w:br/>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7" w:name="_Toc225179037"/>
      <w:r w:rsidRPr="006D4BDB">
        <w:rPr>
          <w:rStyle w:val="30"/>
        </w:rPr>
        <w:t>Q11. Long only or long/short?</w:t>
      </w:r>
      <w:bookmarkEnd w:id="27"/>
      <w:r w:rsidRPr="006D4BDB">
        <w:rPr>
          <w:rStyle w:val="30"/>
        </w:rPr>
        <w:br/>
      </w:r>
      <w:r w:rsidRPr="00242AD2">
        <w:rPr>
          <w:sz w:val="28"/>
          <w:szCs w:val="28"/>
        </w:rPr>
        <w:t>A. Long only.</w:t>
      </w:r>
      <w:r w:rsidRPr="00242AD2">
        <w:rPr>
          <w:sz w:val="28"/>
          <w:szCs w:val="28"/>
        </w:rPr>
        <w:br/>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8" w:name="_Toc225179038"/>
      <w:r w:rsidRPr="006D4BDB">
        <w:rPr>
          <w:rStyle w:val="30"/>
        </w:rPr>
        <w:t>Q12. What if the model is uncertain?</w:t>
      </w:r>
      <w:bookmarkEnd w:id="28"/>
      <w:r w:rsidRPr="006D4BDB">
        <w:rPr>
          <w:rStyle w:val="30"/>
        </w:rPr>
        <w:br/>
      </w:r>
      <w:r w:rsidRPr="00242AD2">
        <w:rPr>
          <w:sz w:val="28"/>
          <w:szCs w:val="28"/>
        </w:rPr>
        <w:t>A. No trade is a valid action.</w:t>
      </w:r>
      <w:r w:rsidRPr="00242AD2">
        <w:rPr>
          <w:sz w:val="28"/>
          <w:szCs w:val="28"/>
        </w:rPr>
        <w:br/>
        <w:t xml:space="preserve">There should be a minimum expected value threshold x. If the </w:t>
      </w:r>
      <w:proofErr w:type="gramStart"/>
      <w:r w:rsidRPr="00242AD2">
        <w:rPr>
          <w:sz w:val="28"/>
          <w:szCs w:val="28"/>
        </w:rPr>
        <w:t>expected next-day</w:t>
      </w:r>
      <w:proofErr w:type="gramEnd"/>
      <w:r w:rsidRPr="00242AD2">
        <w:rPr>
          <w:sz w:val="28"/>
          <w:szCs w:val="28"/>
        </w:rPr>
        <w:t xml:space="preserve">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lastRenderedPageBreak/>
        <w:t xml:space="preserve">The current project design </w:t>
      </w:r>
      <w:proofErr w:type="gramStart"/>
      <w:r w:rsidRPr="00242AD2">
        <w:rPr>
          <w:sz w:val="28"/>
          <w:szCs w:val="28"/>
        </w:rPr>
        <w:t>is:</w:t>
      </w:r>
      <w:proofErr w:type="gramEnd"/>
      <w:r w:rsidRPr="00242AD2">
        <w:rPr>
          <w:sz w:val="28"/>
          <w:szCs w:val="28"/>
        </w:rPr>
        <w:t xml:space="preserve">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w:t>
      </w:r>
      <w:proofErr w:type="spellStart"/>
      <w:r w:rsidRPr="00242AD2">
        <w:rPr>
          <w:sz w:val="28"/>
          <w:szCs w:val="28"/>
        </w:rPr>
        <w:t>Colab</w:t>
      </w:r>
      <w:proofErr w:type="spellEnd"/>
      <w:r w:rsidRPr="00242AD2">
        <w:rPr>
          <w:sz w:val="28"/>
          <w:szCs w:val="28"/>
        </w:rPr>
        <w:t xml:space="preserve">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 xml:space="preserve">What does it do in </w:t>
      </w:r>
      <w:proofErr w:type="gramStart"/>
      <w:r w:rsidRPr="00242AD2">
        <w:rPr>
          <w:sz w:val="28"/>
          <w:szCs w:val="28"/>
        </w:rPr>
        <w:t>a line.</w:t>
      </w:r>
      <w:proofErr w:type="gramEnd"/>
      <w:r w:rsidRPr="00242AD2">
        <w:rPr>
          <w:sz w:val="28"/>
          <w:szCs w:val="28"/>
        </w:rPr>
        <w:t xml:space="preserv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29" w:name="_Toc225179039"/>
      <w:r>
        <w:rPr>
          <w:rFonts w:hint="cs"/>
          <w:u w:val="single"/>
          <w:rtl/>
        </w:rPr>
        <w:lastRenderedPageBreak/>
        <w:t>מבנה הפרויקט</w:t>
      </w:r>
      <w:bookmarkEnd w:id="29"/>
    </w:p>
    <w:p w14:paraId="3ECC1CA1" w14:textId="15CC6989" w:rsidR="00E15213" w:rsidRDefault="00E15213" w:rsidP="00E15213">
      <w:pPr>
        <w:pStyle w:val="2"/>
        <w:rPr>
          <w:rtl/>
        </w:rPr>
      </w:pPr>
      <w:bookmarkStart w:id="30" w:name="_Toc225179040"/>
      <w:r w:rsidRPr="00E15213">
        <w:rPr>
          <w:rFonts w:hint="cs"/>
          <w:u w:val="single"/>
          <w:rtl/>
        </w:rPr>
        <w:t>בחירת מניות</w:t>
      </w:r>
      <w:r>
        <w:rPr>
          <w:rFonts w:hint="cs"/>
          <w:rtl/>
        </w:rPr>
        <w:t>:</w:t>
      </w:r>
      <w:bookmarkEnd w:id="30"/>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1" w:name="_Toc225179041"/>
      <w:r>
        <w:rPr>
          <w:rFonts w:hint="cs"/>
          <w:u w:val="single"/>
          <w:rtl/>
        </w:rPr>
        <w:t xml:space="preserve">מהות המודל - </w:t>
      </w:r>
      <w:r w:rsidRPr="00E15213">
        <w:rPr>
          <w:u w:val="single"/>
        </w:rPr>
        <w:t>Cross-sectional model</w:t>
      </w:r>
      <w:r>
        <w:rPr>
          <w:rFonts w:hint="cs"/>
          <w:u w:val="single"/>
          <w:rtl/>
        </w:rPr>
        <w:t>:</w:t>
      </w:r>
      <w:bookmarkEnd w:id="31"/>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2" w:name="_Toc225179042"/>
      <w:r>
        <w:rPr>
          <w:rFonts w:hint="cs"/>
          <w:u w:val="single"/>
          <w:rtl/>
        </w:rPr>
        <w:t>מבחני סף למודל:</w:t>
      </w:r>
      <w:bookmarkEnd w:id="32"/>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3" w:name="_Toc225179043"/>
      <w:r>
        <w:rPr>
          <w:rFonts w:eastAsiaTheme="minorEastAsia" w:hint="cs"/>
          <w:u w:val="single"/>
          <w:rtl/>
        </w:rPr>
        <w:t>כלל קנייה:</w:t>
      </w:r>
      <w:bookmarkEnd w:id="33"/>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4" w:name="_Toc225179044"/>
      <w:r>
        <w:rPr>
          <w:rFonts w:hint="cs"/>
          <w:u w:val="single"/>
          <w:rtl/>
        </w:rPr>
        <w:lastRenderedPageBreak/>
        <w:t>שלבי ביצוע המודל</w:t>
      </w:r>
      <w:bookmarkEnd w:id="34"/>
    </w:p>
    <w:p w14:paraId="71511594" w14:textId="5BBA4D31" w:rsidR="00997355" w:rsidRDefault="00997355" w:rsidP="001A65D5">
      <w:pPr>
        <w:pStyle w:val="2"/>
        <w:rPr>
          <w:u w:val="single"/>
          <w:rtl/>
        </w:rPr>
      </w:pPr>
      <w:bookmarkStart w:id="35" w:name="_Toc225179045"/>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5"/>
    </w:p>
    <w:p w14:paraId="4E9A5197" w14:textId="0F2AA037" w:rsidR="001A65D5" w:rsidRDefault="001A65D5" w:rsidP="001A65D5">
      <w:pPr>
        <w:pStyle w:val="2"/>
        <w:rPr>
          <w:u w:val="single"/>
          <w:rtl/>
        </w:rPr>
      </w:pPr>
      <w:bookmarkStart w:id="36" w:name="_Toc225179046"/>
      <w:r>
        <w:rPr>
          <w:rFonts w:hint="cs"/>
          <w:u w:val="single"/>
          <w:rtl/>
        </w:rPr>
        <w:t>השגת הנתונים</w:t>
      </w:r>
      <w:r w:rsidR="00997355">
        <w:rPr>
          <w:rFonts w:hint="cs"/>
          <w:u w:val="single"/>
          <w:rtl/>
        </w:rPr>
        <w:t xml:space="preserve"> וניקוי הנתונים</w:t>
      </w:r>
      <w:r>
        <w:rPr>
          <w:rFonts w:hint="cs"/>
          <w:u w:val="single"/>
          <w:rtl/>
        </w:rPr>
        <w:t>:</w:t>
      </w:r>
      <w:bookmarkEnd w:id="36"/>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7" w:name="_Toc225179047"/>
      <w:r>
        <w:rPr>
          <w:rFonts w:hint="cs"/>
          <w:u w:val="single"/>
          <w:rtl/>
        </w:rPr>
        <w:lastRenderedPageBreak/>
        <w:t xml:space="preserve">מטלות להיום </w:t>
      </w:r>
      <w:r>
        <w:rPr>
          <w:u w:val="single"/>
          <w:rtl/>
        </w:rPr>
        <w:t>–</w:t>
      </w:r>
      <w:r>
        <w:rPr>
          <w:rFonts w:hint="cs"/>
          <w:u w:val="single"/>
          <w:rtl/>
        </w:rPr>
        <w:t xml:space="preserve"> 22.03.2026:</w:t>
      </w:r>
      <w:bookmarkEnd w:id="37"/>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proofErr w:type="spellStart"/>
      <w:r>
        <w:rPr>
          <w:sz w:val="28"/>
          <w:szCs w:val="28"/>
        </w:rPr>
        <w:t>XGBoost</w:t>
      </w:r>
      <w:proofErr w:type="spellEnd"/>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8" w:name="_Toc225179048"/>
      <w:r>
        <w:rPr>
          <w:rFonts w:hint="cs"/>
          <w:u w:val="single"/>
          <w:rtl/>
        </w:rPr>
        <w:t xml:space="preserve">סף פעולה </w:t>
      </w:r>
      <w:r>
        <w:rPr>
          <w:u w:val="single"/>
          <w:rtl/>
        </w:rPr>
        <w:t>–</w:t>
      </w:r>
      <w:r>
        <w:rPr>
          <w:rFonts w:hint="cs"/>
          <w:u w:val="single"/>
          <w:rtl/>
        </w:rPr>
        <w:t xml:space="preserve"> סטטוס: הושלם</w:t>
      </w:r>
      <w:bookmarkEnd w:id="38"/>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r>
        <w:rPr>
          <w:u w:val="single"/>
        </w:rPr>
        <w:lastRenderedPageBreak/>
        <w:t xml:space="preserve">Linear regression vs </w:t>
      </w:r>
      <w:proofErr w:type="spellStart"/>
      <w:r>
        <w:rPr>
          <w:u w:val="single"/>
        </w:rPr>
        <w:t>XGBoost</w:t>
      </w:r>
      <w:proofErr w:type="spellEnd"/>
    </w:p>
    <w:p w14:paraId="6D8CECB3" w14:textId="38EB4411" w:rsidR="009B2D13" w:rsidRDefault="009B2D13" w:rsidP="009B2D13">
      <w:pPr>
        <w:rPr>
          <w:sz w:val="28"/>
          <w:szCs w:val="28"/>
          <w:rtl/>
        </w:rPr>
      </w:pPr>
      <w:r>
        <w:rPr>
          <w:rFonts w:hint="cs"/>
          <w:sz w:val="28"/>
          <w:szCs w:val="28"/>
          <w:rtl/>
        </w:rPr>
        <w:t>יוצא כי ה</w:t>
      </w:r>
      <w:proofErr w:type="spellStart"/>
      <w:r>
        <w:rPr>
          <w:sz w:val="28"/>
          <w:szCs w:val="28"/>
        </w:rPr>
        <w:t>XGBoost</w:t>
      </w:r>
      <w:proofErr w:type="spellEnd"/>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proofErr w:type="spellStart"/>
      <w:r>
        <w:rPr>
          <w:sz w:val="28"/>
          <w:szCs w:val="28"/>
        </w:rPr>
        <w:t>lr</w:t>
      </w:r>
      <w:proofErr w:type="spellEnd"/>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proofErr w:type="spellStart"/>
      <w:r>
        <w:rPr>
          <w:sz w:val="28"/>
          <w:szCs w:val="28"/>
        </w:rPr>
        <w:t>lr</w:t>
      </w:r>
      <w:proofErr w:type="spellEnd"/>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r>
        <w:rPr>
          <w:u w:val="single"/>
        </w:rPr>
        <w:lastRenderedPageBreak/>
        <w:t>Train – 70%, validation -15%, test – 15%</w:t>
      </w:r>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 xml:space="preserve">זה לא באמת הוגן </w:t>
      </w:r>
      <w:proofErr w:type="spellStart"/>
      <w:r>
        <w:rPr>
          <w:rFonts w:hint="cs"/>
          <w:sz w:val="28"/>
          <w:szCs w:val="28"/>
          <w:rtl/>
        </w:rPr>
        <w:t>לאמוד</w:t>
      </w:r>
      <w:proofErr w:type="spellEnd"/>
      <w:r>
        <w:rPr>
          <w:rFonts w:hint="cs"/>
          <w:sz w:val="28"/>
          <w:szCs w:val="28"/>
          <w:rtl/>
        </w:rPr>
        <w:t xml:space="preserve"> את איכות המודל שלך לפי התוצאות על ה</w:t>
      </w:r>
      <w:proofErr w:type="spellStart"/>
      <w:r>
        <w:rPr>
          <w:sz w:val="28"/>
          <w:szCs w:val="28"/>
        </w:rPr>
        <w:t>val</w:t>
      </w:r>
      <w:proofErr w:type="spellEnd"/>
      <w:r>
        <w:rPr>
          <w:sz w:val="28"/>
          <w:szCs w:val="28"/>
        </w:rPr>
        <w:t xml:space="preserve">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r>
        <w:rPr>
          <w:rFonts w:hint="cs"/>
          <w:u w:val="single"/>
          <w:rtl/>
        </w:rPr>
        <w:t>הערכה של כמה מודל מרוויח</w:t>
      </w:r>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39" w:name="_Toc225179049"/>
      <w:r>
        <w:rPr>
          <w:rFonts w:hint="cs"/>
          <w:u w:val="single"/>
          <w:rtl/>
        </w:rPr>
        <w:t>מטלות להמשך</w:t>
      </w:r>
      <w:bookmarkEnd w:id="39"/>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proofErr w:type="spellStart"/>
      <w:r>
        <w:rPr>
          <w:sz w:val="28"/>
          <w:szCs w:val="28"/>
        </w:rPr>
        <w:t>multy</w:t>
      </w:r>
      <w:proofErr w:type="spellEnd"/>
      <w:r>
        <w:rPr>
          <w:sz w:val="28"/>
          <w:szCs w:val="28"/>
        </w:rPr>
        <w:t xml:space="preserve">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w:t>
      </w:r>
      <w:proofErr w:type="spellStart"/>
      <w:r>
        <w:rPr>
          <w:sz w:val="28"/>
          <w:szCs w:val="28"/>
        </w:rPr>
        <w:t>s&amp;p</w:t>
      </w:r>
      <w:proofErr w:type="spellEnd"/>
      <w:r>
        <w:rPr>
          <w:sz w:val="28"/>
          <w:szCs w:val="28"/>
        </w:rPr>
        <w:t xml:space="preserve">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2A209D6E" w:rsidR="00662EEE" w:rsidRPr="00AA538C"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r>
        <w:rPr>
          <w:rFonts w:hint="cs"/>
          <w:u w:val="single"/>
          <w:rtl/>
        </w:rPr>
        <w:lastRenderedPageBreak/>
        <w:t>מה עדיין מונע מהקוד להיות ברמה גבוהה</w:t>
      </w:r>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w:t>
      </w:r>
      <w:proofErr w:type="spellStart"/>
      <w:r w:rsidRPr="00C40121">
        <w:t>elif</w:t>
      </w:r>
      <w:proofErr w:type="spellEnd"/>
      <w:r w:rsidRPr="00C40121">
        <w:t xml:space="preserve">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w:t>
      </w:r>
      <w:proofErr w:type="spellStart"/>
      <w:r w:rsidRPr="00C40121">
        <w:t>n_estimators</w:t>
      </w:r>
      <w:proofErr w:type="spellEnd"/>
      <w:r w:rsidRPr="00C40121">
        <w:t xml:space="preserve">=300 or </w:t>
      </w:r>
      <w:proofErr w:type="spellStart"/>
      <w:r w:rsidRPr="00C40121">
        <w:t>learning_rate</w:t>
      </w:r>
      <w:proofErr w:type="spellEnd"/>
      <w:r w:rsidRPr="00C40121">
        <w:t>=0.05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w:t>
      </w:r>
      <w:proofErr w:type="gramStart"/>
      <w:r w:rsidRPr="00C40121">
        <w:t>"</w:t>
      </w:r>
      <w:proofErr w:type="gramEnd"/>
      <w:r w:rsidRPr="00C40121">
        <w:t xml:space="preserve"> and the "Predictor" </w:t>
      </w:r>
      <w:proofErr w:type="gramStart"/>
      <w:r w:rsidRPr="00C40121">
        <w:t>completely separate</w:t>
      </w:r>
      <w:proofErr w:type="gramEnd"/>
      <w:r w:rsidRPr="00C40121">
        <w:t xml:space="preserve"> to save on </w:t>
      </w:r>
      <w:proofErr w:type="gramStart"/>
      <w:r w:rsidRPr="00C40121">
        <w:t>compute</w:t>
      </w:r>
      <w:proofErr w:type="gramEnd"/>
      <w:r w:rsidRPr="00C40121">
        <w:t xml:space="preserve"> costs.</w:t>
      </w:r>
    </w:p>
    <w:p w14:paraId="733190DF" w14:textId="2D44E1AE" w:rsidR="00C40121" w:rsidRDefault="00EE6552" w:rsidP="00EE6552">
      <w:pPr>
        <w:pStyle w:val="3"/>
        <w:jc w:val="right"/>
        <w:rPr>
          <w:u w:val="single"/>
        </w:rPr>
      </w:pPr>
      <w:r>
        <w:rPr>
          <w:u w:val="single"/>
        </w:rPr>
        <w:t>Object oriented programming -&gt; the solution</w:t>
      </w:r>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 xml:space="preserve">והיא לא </w:t>
      </w:r>
      <w:proofErr w:type="spellStart"/>
      <w:r w:rsidRPr="004E28E3">
        <w:rPr>
          <w:rFonts w:hint="cs"/>
          <w:b/>
          <w:bCs/>
          <w:color w:val="EE0000"/>
          <w:sz w:val="28"/>
          <w:szCs w:val="28"/>
          <w:rtl/>
        </w:rPr>
        <w:t>מודילורית</w:t>
      </w:r>
      <w:proofErr w:type="spellEnd"/>
      <w:r w:rsidRPr="004E28E3">
        <w:rPr>
          <w:rFonts w:hint="cs"/>
          <w:b/>
          <w:bCs/>
          <w:color w:val="EE0000"/>
          <w:sz w:val="28"/>
          <w:szCs w:val="28"/>
          <w:rtl/>
        </w:rPr>
        <w:t>.</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EF9F390" w14:textId="77777777" w:rsidR="005D241C" w:rsidRDefault="005D241C" w:rsidP="004E28E3">
      <w:pPr>
        <w:rPr>
          <w:sz w:val="28"/>
          <w:szCs w:val="28"/>
          <w:rtl/>
        </w:rPr>
      </w:pPr>
    </w:p>
    <w:p w14:paraId="45FA9F9B" w14:textId="77777777" w:rsidR="005D241C" w:rsidRDefault="005D241C" w:rsidP="004E28E3">
      <w:pPr>
        <w:rPr>
          <w:sz w:val="28"/>
          <w:szCs w:val="28"/>
          <w:rtl/>
        </w:rPr>
      </w:pP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r>
        <w:rPr>
          <w:rFonts w:hint="cs"/>
          <w:u w:val="single"/>
          <w:rtl/>
        </w:rPr>
        <w:lastRenderedPageBreak/>
        <w:t>תובנות/ מסקנות מהפרויקט</w:t>
      </w:r>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rFonts w:hint="cs"/>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 xml:space="preserve">אני כתבתי </w:t>
      </w:r>
      <w:proofErr w:type="spellStart"/>
      <w:r>
        <w:rPr>
          <w:rFonts w:hint="cs"/>
          <w:sz w:val="28"/>
          <w:szCs w:val="28"/>
          <w:rtl/>
        </w:rPr>
        <w:t>הכל</w:t>
      </w:r>
      <w:proofErr w:type="spellEnd"/>
      <w:r>
        <w:rPr>
          <w:rFonts w:hint="cs"/>
          <w:sz w:val="28"/>
          <w:szCs w:val="28"/>
          <w:rtl/>
        </w:rPr>
        <w:t xml:space="preserve">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 xml:space="preserve">google </w:t>
      </w:r>
      <w:proofErr w:type="spellStart"/>
      <w:r>
        <w:rPr>
          <w:sz w:val="28"/>
          <w:szCs w:val="28"/>
        </w:rPr>
        <w:t>colab</w:t>
      </w:r>
      <w:proofErr w:type="spellEnd"/>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rFonts w:hint="cs"/>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proofErr w:type="spellStart"/>
      <w:r>
        <w:rPr>
          <w:sz w:val="28"/>
          <w:szCs w:val="28"/>
        </w:rPr>
        <w:t>db</w:t>
      </w:r>
      <w:proofErr w:type="spellEnd"/>
      <w:r>
        <w:rPr>
          <w:rFonts w:hint="cs"/>
          <w:sz w:val="28"/>
          <w:szCs w:val="28"/>
          <w:rtl/>
        </w:rPr>
        <w:t xml:space="preserve"> ייעודי או פשוט ליצור </w:t>
      </w:r>
      <w:r>
        <w:rPr>
          <w:sz w:val="28"/>
          <w:szCs w:val="28"/>
        </w:rPr>
        <w:t>csv/</w:t>
      </w:r>
      <w:proofErr w:type="spellStart"/>
      <w:r>
        <w:rPr>
          <w:sz w:val="28"/>
          <w:szCs w:val="28"/>
        </w:rPr>
        <w:t>json</w:t>
      </w:r>
      <w:proofErr w:type="spellEnd"/>
      <w:r>
        <w:rPr>
          <w:sz w:val="28"/>
          <w:szCs w:val="28"/>
        </w:rPr>
        <w:t>/</w:t>
      </w:r>
      <w:proofErr w:type="spellStart"/>
      <w:r>
        <w:rPr>
          <w:sz w:val="28"/>
          <w:szCs w:val="28"/>
        </w:rPr>
        <w:t>parqet</w:t>
      </w:r>
      <w:proofErr w:type="spellEnd"/>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 xml:space="preserve">לעשות מבחני סף שלפיהם אפשר </w:t>
      </w:r>
      <w:proofErr w:type="spellStart"/>
      <w:r>
        <w:rPr>
          <w:rFonts w:eastAsiaTheme="minorEastAsia" w:hint="cs"/>
          <w:sz w:val="28"/>
          <w:szCs w:val="28"/>
          <w:rtl/>
        </w:rPr>
        <w:t>לאמוד</w:t>
      </w:r>
      <w:proofErr w:type="spellEnd"/>
      <w:r>
        <w:rPr>
          <w:rFonts w:eastAsiaTheme="minorEastAsia" w:hint="cs"/>
          <w:sz w:val="28"/>
          <w:szCs w:val="28"/>
          <w:rtl/>
        </w:rPr>
        <w:t xml:space="preserve">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lastRenderedPageBreak/>
        <w:t xml:space="preserve">לעשות בחותמת של הקוד את סוג המידע שהפונקציה מקבלת, </w:t>
      </w:r>
      <w:r>
        <w:rPr>
          <w:rFonts w:hint="cs"/>
          <w:sz w:val="28"/>
          <w:szCs w:val="28"/>
          <w:rtl/>
        </w:rPr>
        <w:t>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BA2E26E"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77777777" w:rsidR="0094689D" w:rsidRDefault="0094689D" w:rsidP="0094689D">
      <w:pPr>
        <w:pStyle w:val="a9"/>
        <w:rPr>
          <w:rFonts w:hint="cs"/>
          <w:sz w:val="28"/>
          <w:szCs w:val="28"/>
          <w:rtl/>
        </w:rPr>
      </w:pPr>
    </w:p>
    <w:p w14:paraId="768E1F74" w14:textId="77777777" w:rsidR="0094689D" w:rsidRPr="0094689D" w:rsidRDefault="0094689D" w:rsidP="0094689D">
      <w:pPr>
        <w:rPr>
          <w:rFonts w:hint="cs"/>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rFonts w:hint="cs"/>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68191B"/>
    <w:multiLevelType w:val="multilevel"/>
    <w:tmpl w:val="B7ACF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0"/>
  </w:num>
  <w:num w:numId="4" w16cid:durableId="121922140">
    <w:abstractNumId w:val="18"/>
  </w:num>
  <w:num w:numId="5" w16cid:durableId="937061931">
    <w:abstractNumId w:val="3"/>
  </w:num>
  <w:num w:numId="6" w16cid:durableId="1415855420">
    <w:abstractNumId w:val="13"/>
  </w:num>
  <w:num w:numId="7" w16cid:durableId="1399740632">
    <w:abstractNumId w:val="24"/>
  </w:num>
  <w:num w:numId="8" w16cid:durableId="1374696576">
    <w:abstractNumId w:val="4"/>
  </w:num>
  <w:num w:numId="9" w16cid:durableId="634218045">
    <w:abstractNumId w:val="17"/>
  </w:num>
  <w:num w:numId="10" w16cid:durableId="675696920">
    <w:abstractNumId w:val="23"/>
  </w:num>
  <w:num w:numId="11" w16cid:durableId="1315987825">
    <w:abstractNumId w:val="14"/>
  </w:num>
  <w:num w:numId="12" w16cid:durableId="1107117697">
    <w:abstractNumId w:val="25"/>
  </w:num>
  <w:num w:numId="13" w16cid:durableId="1418553288">
    <w:abstractNumId w:val="0"/>
  </w:num>
  <w:num w:numId="14" w16cid:durableId="921644392">
    <w:abstractNumId w:val="6"/>
  </w:num>
  <w:num w:numId="15" w16cid:durableId="393166093">
    <w:abstractNumId w:val="19"/>
  </w:num>
  <w:num w:numId="16" w16cid:durableId="930967961">
    <w:abstractNumId w:val="16"/>
  </w:num>
  <w:num w:numId="17" w16cid:durableId="705256449">
    <w:abstractNumId w:val="5"/>
  </w:num>
  <w:num w:numId="18" w16cid:durableId="665715581">
    <w:abstractNumId w:val="7"/>
  </w:num>
  <w:num w:numId="19" w16cid:durableId="197402155">
    <w:abstractNumId w:val="21"/>
  </w:num>
  <w:num w:numId="20" w16cid:durableId="999581535">
    <w:abstractNumId w:val="2"/>
  </w:num>
  <w:num w:numId="21" w16cid:durableId="1124689388">
    <w:abstractNumId w:val="15"/>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164E27"/>
    <w:rsid w:val="001665F1"/>
    <w:rsid w:val="001A65D5"/>
    <w:rsid w:val="00242AD2"/>
    <w:rsid w:val="003666B4"/>
    <w:rsid w:val="00366CAA"/>
    <w:rsid w:val="004953FE"/>
    <w:rsid w:val="004E28E3"/>
    <w:rsid w:val="004E3DBA"/>
    <w:rsid w:val="00514CAA"/>
    <w:rsid w:val="00586C61"/>
    <w:rsid w:val="005D241C"/>
    <w:rsid w:val="00662EEE"/>
    <w:rsid w:val="006D4BDB"/>
    <w:rsid w:val="0070729F"/>
    <w:rsid w:val="00765134"/>
    <w:rsid w:val="00781E11"/>
    <w:rsid w:val="007B4638"/>
    <w:rsid w:val="007F0B65"/>
    <w:rsid w:val="0081255A"/>
    <w:rsid w:val="008B36D7"/>
    <w:rsid w:val="009134FE"/>
    <w:rsid w:val="0094689D"/>
    <w:rsid w:val="00997355"/>
    <w:rsid w:val="009A0618"/>
    <w:rsid w:val="009A6237"/>
    <w:rsid w:val="009B2D13"/>
    <w:rsid w:val="00A37BDD"/>
    <w:rsid w:val="00A74253"/>
    <w:rsid w:val="00AA538C"/>
    <w:rsid w:val="00AB1D22"/>
    <w:rsid w:val="00AE51AA"/>
    <w:rsid w:val="00B23B40"/>
    <w:rsid w:val="00B925C0"/>
    <w:rsid w:val="00BE0BE8"/>
    <w:rsid w:val="00BF033E"/>
    <w:rsid w:val="00C40121"/>
    <w:rsid w:val="00C56DD5"/>
    <w:rsid w:val="00C929F1"/>
    <w:rsid w:val="00CD7CE8"/>
    <w:rsid w:val="00CF6AB0"/>
    <w:rsid w:val="00D96888"/>
    <w:rsid w:val="00DB2BFF"/>
    <w:rsid w:val="00DB391F"/>
    <w:rsid w:val="00E15213"/>
    <w:rsid w:val="00EB5306"/>
    <w:rsid w:val="00EE6552"/>
    <w:rsid w:val="00F500A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816</TotalTime>
  <Pages>21</Pages>
  <Words>3801</Words>
  <Characters>18512</Characters>
  <Application>Microsoft Office Word</Application>
  <DocSecurity>0</DocSecurity>
  <Lines>712</Lines>
  <Paragraphs>391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24</cp:revision>
  <dcterms:created xsi:type="dcterms:W3CDTF">2026-03-14T14:11:00Z</dcterms:created>
  <dcterms:modified xsi:type="dcterms:W3CDTF">2026-04-06T10:04:00Z</dcterms:modified>
</cp:coreProperties>
</file>