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399AD" w14:textId="77777777" w:rsidR="00BB6096" w:rsidRDefault="00C044CD">
      <w:r>
        <w:rPr>
          <w:b/>
          <w:sz w:val="32"/>
        </w:rPr>
        <w:t>منطقة</w:t>
      </w:r>
      <w:r>
        <w:rPr>
          <w:b/>
          <w:sz w:val="32"/>
        </w:rPr>
        <w:t xml:space="preserve"> </w:t>
      </w:r>
      <w:r>
        <w:rPr>
          <w:b/>
          <w:sz w:val="32"/>
        </w:rPr>
        <w:t>مكة</w:t>
      </w:r>
      <w:r>
        <w:rPr>
          <w:b/>
          <w:sz w:val="32"/>
        </w:rPr>
        <w:t xml:space="preserve"> </w:t>
      </w:r>
      <w:r>
        <w:rPr>
          <w:b/>
          <w:sz w:val="32"/>
        </w:rPr>
        <w:t>المكرمة</w:t>
      </w:r>
    </w:p>
    <w:p w14:paraId="379B5ADD" w14:textId="77777777" w:rsidR="00BB6096" w:rsidRDefault="00C044CD">
      <w:r>
        <w:rPr>
          <w:sz w:val="24"/>
        </w:rPr>
        <w:t>أولًا</w:t>
      </w:r>
      <w:r>
        <w:rPr>
          <w:sz w:val="24"/>
        </w:rPr>
        <w:t xml:space="preserve">: </w:t>
      </w:r>
      <w:r>
        <w:rPr>
          <w:sz w:val="24"/>
        </w:rPr>
        <w:t>الأكلات</w:t>
      </w:r>
      <w:r>
        <w:rPr>
          <w:sz w:val="24"/>
        </w:rPr>
        <w:t xml:space="preserve"> </w:t>
      </w:r>
      <w:r>
        <w:rPr>
          <w:sz w:val="24"/>
        </w:rPr>
        <w:t>الشعبية</w:t>
      </w:r>
    </w:p>
    <w:p w14:paraId="5DF9A208" w14:textId="77777777" w:rsidR="00BB6096" w:rsidRDefault="00C044CD">
      <w:r>
        <w:rPr>
          <w:sz w:val="24"/>
        </w:rPr>
        <w:t>السليق</w:t>
      </w:r>
    </w:p>
    <w:p w14:paraId="4CC9ED43" w14:textId="77777777" w:rsidR="00BB6096" w:rsidRDefault="00C044CD">
      <w:r>
        <w:rPr>
          <w:sz w:val="24"/>
        </w:rPr>
        <w:t>يُطبخ</w:t>
      </w:r>
      <w:r>
        <w:rPr>
          <w:sz w:val="24"/>
        </w:rPr>
        <w:t xml:space="preserve"> </w:t>
      </w:r>
      <w:r>
        <w:rPr>
          <w:sz w:val="24"/>
        </w:rPr>
        <w:t>الأرز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مرق</w:t>
      </w:r>
      <w:r>
        <w:rPr>
          <w:sz w:val="24"/>
        </w:rPr>
        <w:t xml:space="preserve"> </w:t>
      </w:r>
      <w:r>
        <w:rPr>
          <w:sz w:val="24"/>
        </w:rPr>
        <w:t>الحليب</w:t>
      </w:r>
      <w:r>
        <w:rPr>
          <w:sz w:val="24"/>
        </w:rPr>
        <w:t xml:space="preserve"> </w:t>
      </w:r>
      <w:r>
        <w:rPr>
          <w:sz w:val="24"/>
        </w:rPr>
        <w:t>أو</w:t>
      </w:r>
      <w:r>
        <w:rPr>
          <w:sz w:val="24"/>
        </w:rPr>
        <w:t xml:space="preserve"> </w:t>
      </w:r>
      <w:r>
        <w:rPr>
          <w:sz w:val="24"/>
        </w:rPr>
        <w:t>اللبن</w:t>
      </w:r>
      <w:r>
        <w:rPr>
          <w:sz w:val="24"/>
        </w:rPr>
        <w:t xml:space="preserve"> </w:t>
      </w:r>
      <w:r>
        <w:rPr>
          <w:sz w:val="24"/>
        </w:rPr>
        <w:t>حتى</w:t>
      </w:r>
      <w:r>
        <w:rPr>
          <w:sz w:val="24"/>
        </w:rPr>
        <w:t xml:space="preserve"> </w:t>
      </w:r>
      <w:r>
        <w:rPr>
          <w:sz w:val="24"/>
        </w:rPr>
        <w:t>يصبح</w:t>
      </w:r>
      <w:r>
        <w:rPr>
          <w:sz w:val="24"/>
        </w:rPr>
        <w:t xml:space="preserve"> </w:t>
      </w:r>
      <w:r>
        <w:rPr>
          <w:sz w:val="24"/>
        </w:rPr>
        <w:t>لينًا،</w:t>
      </w:r>
      <w:r>
        <w:rPr>
          <w:sz w:val="24"/>
        </w:rPr>
        <w:t xml:space="preserve"> </w:t>
      </w:r>
      <w:r>
        <w:rPr>
          <w:sz w:val="24"/>
        </w:rPr>
        <w:t>ثم</w:t>
      </w:r>
      <w:r>
        <w:rPr>
          <w:sz w:val="24"/>
        </w:rPr>
        <w:t xml:space="preserve"> </w:t>
      </w:r>
      <w:r>
        <w:rPr>
          <w:sz w:val="24"/>
        </w:rPr>
        <w:t>يُضاف</w:t>
      </w:r>
      <w:r>
        <w:rPr>
          <w:sz w:val="24"/>
        </w:rPr>
        <w:t xml:space="preserve"> </w:t>
      </w:r>
      <w:r>
        <w:rPr>
          <w:sz w:val="24"/>
        </w:rPr>
        <w:t>السمن</w:t>
      </w:r>
      <w:r>
        <w:rPr>
          <w:sz w:val="24"/>
        </w:rPr>
        <w:t xml:space="preserve"> </w:t>
      </w:r>
      <w:r>
        <w:rPr>
          <w:sz w:val="24"/>
        </w:rPr>
        <w:t>ويُقدّم</w:t>
      </w:r>
      <w:r>
        <w:rPr>
          <w:sz w:val="24"/>
        </w:rPr>
        <w:t xml:space="preserve"> </w:t>
      </w:r>
      <w:r>
        <w:rPr>
          <w:sz w:val="24"/>
        </w:rPr>
        <w:t>مع</w:t>
      </w:r>
      <w:r>
        <w:rPr>
          <w:sz w:val="24"/>
        </w:rPr>
        <w:t xml:space="preserve"> </w:t>
      </w:r>
      <w:r>
        <w:rPr>
          <w:sz w:val="24"/>
        </w:rPr>
        <w:t>اللحم</w:t>
      </w:r>
      <w:r>
        <w:rPr>
          <w:sz w:val="24"/>
        </w:rPr>
        <w:t xml:space="preserve"> </w:t>
      </w:r>
      <w:r>
        <w:rPr>
          <w:sz w:val="24"/>
        </w:rPr>
        <w:t>أو</w:t>
      </w:r>
      <w:r>
        <w:rPr>
          <w:sz w:val="24"/>
        </w:rPr>
        <w:t xml:space="preserve"> </w:t>
      </w:r>
      <w:r>
        <w:rPr>
          <w:sz w:val="24"/>
        </w:rPr>
        <w:t>الدجاج</w:t>
      </w:r>
      <w:r>
        <w:rPr>
          <w:sz w:val="24"/>
        </w:rPr>
        <w:t>.</w:t>
      </w:r>
    </w:p>
    <w:p w14:paraId="79A013CE" w14:textId="77777777" w:rsidR="00BB6096" w:rsidRDefault="00BB6096">
      <w:pPr>
        <w:jc w:val="center"/>
      </w:pPr>
    </w:p>
    <w:p w14:paraId="0D24B854" w14:textId="77777777" w:rsidR="00BB6096" w:rsidRDefault="00C044CD">
      <w:r>
        <w:rPr>
          <w:sz w:val="24"/>
        </w:rPr>
        <w:t>المنتو</w:t>
      </w:r>
    </w:p>
    <w:p w14:paraId="54C036F8" w14:textId="77777777" w:rsidR="00BB6096" w:rsidRDefault="00C044CD">
      <w:r>
        <w:rPr>
          <w:sz w:val="24"/>
        </w:rPr>
        <w:t>تُحشى</w:t>
      </w:r>
      <w:r>
        <w:rPr>
          <w:sz w:val="24"/>
        </w:rPr>
        <w:t xml:space="preserve"> </w:t>
      </w:r>
      <w:r>
        <w:rPr>
          <w:sz w:val="24"/>
        </w:rPr>
        <w:t>عجينة</w:t>
      </w:r>
      <w:r>
        <w:rPr>
          <w:sz w:val="24"/>
        </w:rPr>
        <w:t xml:space="preserve"> </w:t>
      </w:r>
      <w:r>
        <w:rPr>
          <w:sz w:val="24"/>
        </w:rPr>
        <w:t>رقيقة</w:t>
      </w:r>
      <w:r>
        <w:rPr>
          <w:sz w:val="24"/>
        </w:rPr>
        <w:t xml:space="preserve"> </w:t>
      </w:r>
      <w:r>
        <w:rPr>
          <w:sz w:val="24"/>
        </w:rPr>
        <w:t>باللحم</w:t>
      </w:r>
      <w:r>
        <w:rPr>
          <w:sz w:val="24"/>
        </w:rPr>
        <w:t xml:space="preserve"> </w:t>
      </w:r>
      <w:r>
        <w:rPr>
          <w:sz w:val="24"/>
        </w:rPr>
        <w:t>المفروم</w:t>
      </w:r>
      <w:r>
        <w:rPr>
          <w:sz w:val="24"/>
        </w:rPr>
        <w:t xml:space="preserve"> </w:t>
      </w:r>
      <w:r>
        <w:rPr>
          <w:sz w:val="24"/>
        </w:rPr>
        <w:t>والبصل</w:t>
      </w:r>
      <w:r>
        <w:rPr>
          <w:sz w:val="24"/>
        </w:rPr>
        <w:t xml:space="preserve"> </w:t>
      </w:r>
      <w:r>
        <w:rPr>
          <w:sz w:val="24"/>
        </w:rPr>
        <w:t>والبهارات،</w:t>
      </w:r>
      <w:r>
        <w:rPr>
          <w:sz w:val="24"/>
        </w:rPr>
        <w:t xml:space="preserve"> </w:t>
      </w:r>
      <w:r>
        <w:rPr>
          <w:sz w:val="24"/>
        </w:rPr>
        <w:t>ثم</w:t>
      </w:r>
      <w:r>
        <w:rPr>
          <w:sz w:val="24"/>
        </w:rPr>
        <w:t xml:space="preserve"> </w:t>
      </w:r>
      <w:r>
        <w:rPr>
          <w:sz w:val="24"/>
        </w:rPr>
        <w:t>تُطهى</w:t>
      </w:r>
      <w:r>
        <w:rPr>
          <w:sz w:val="24"/>
        </w:rPr>
        <w:t xml:space="preserve"> </w:t>
      </w:r>
      <w:r>
        <w:rPr>
          <w:sz w:val="24"/>
        </w:rPr>
        <w:t>على</w:t>
      </w:r>
      <w:r>
        <w:rPr>
          <w:sz w:val="24"/>
        </w:rPr>
        <w:t xml:space="preserve"> </w:t>
      </w:r>
      <w:r>
        <w:rPr>
          <w:sz w:val="24"/>
        </w:rPr>
        <w:t>البخار</w:t>
      </w:r>
      <w:r>
        <w:rPr>
          <w:sz w:val="24"/>
        </w:rPr>
        <w:t>.</w:t>
      </w:r>
    </w:p>
    <w:p w14:paraId="6D09BABB" w14:textId="77777777" w:rsidR="00BB6096" w:rsidRDefault="00BB6096">
      <w:pPr>
        <w:jc w:val="center"/>
      </w:pPr>
    </w:p>
    <w:p w14:paraId="294D94B1" w14:textId="77777777" w:rsidR="00BB6096" w:rsidRDefault="00C044CD">
      <w:r>
        <w:rPr>
          <w:sz w:val="24"/>
        </w:rPr>
        <w:t>المعصوب</w:t>
      </w:r>
    </w:p>
    <w:p w14:paraId="204E0E6A" w14:textId="77777777" w:rsidR="00BB6096" w:rsidRDefault="00C044CD">
      <w:r>
        <w:rPr>
          <w:sz w:val="24"/>
        </w:rPr>
        <w:t>يُحضّر</w:t>
      </w:r>
      <w:r>
        <w:rPr>
          <w:sz w:val="24"/>
        </w:rPr>
        <w:t xml:space="preserve"> </w:t>
      </w:r>
      <w:r>
        <w:rPr>
          <w:sz w:val="24"/>
        </w:rPr>
        <w:t>من</w:t>
      </w:r>
      <w:r>
        <w:rPr>
          <w:sz w:val="24"/>
        </w:rPr>
        <w:t xml:space="preserve"> </w:t>
      </w:r>
      <w:r>
        <w:rPr>
          <w:sz w:val="24"/>
        </w:rPr>
        <w:t>خبز</w:t>
      </w:r>
      <w:r>
        <w:rPr>
          <w:sz w:val="24"/>
        </w:rPr>
        <w:t xml:space="preserve"> </w:t>
      </w:r>
      <w:r>
        <w:rPr>
          <w:sz w:val="24"/>
        </w:rPr>
        <w:t>أو</w:t>
      </w:r>
      <w:r>
        <w:rPr>
          <w:sz w:val="24"/>
        </w:rPr>
        <w:t xml:space="preserve"> </w:t>
      </w:r>
      <w:r>
        <w:rPr>
          <w:sz w:val="24"/>
        </w:rPr>
        <w:t>عجين</w:t>
      </w:r>
      <w:r>
        <w:rPr>
          <w:sz w:val="24"/>
        </w:rPr>
        <w:t xml:space="preserve"> </w:t>
      </w:r>
      <w:r>
        <w:rPr>
          <w:sz w:val="24"/>
        </w:rPr>
        <w:t>مفتّت</w:t>
      </w:r>
      <w:r>
        <w:rPr>
          <w:sz w:val="24"/>
        </w:rPr>
        <w:t xml:space="preserve"> </w:t>
      </w:r>
      <w:r>
        <w:rPr>
          <w:sz w:val="24"/>
        </w:rPr>
        <w:t>يُخلط</w:t>
      </w:r>
      <w:r>
        <w:rPr>
          <w:sz w:val="24"/>
        </w:rPr>
        <w:t xml:space="preserve"> </w:t>
      </w:r>
      <w:r>
        <w:rPr>
          <w:sz w:val="24"/>
        </w:rPr>
        <w:t>بالموز</w:t>
      </w:r>
      <w:r>
        <w:rPr>
          <w:sz w:val="24"/>
        </w:rPr>
        <w:t xml:space="preserve"> </w:t>
      </w:r>
      <w:r>
        <w:rPr>
          <w:sz w:val="24"/>
        </w:rPr>
        <w:t>والقشطة</w:t>
      </w:r>
      <w:r>
        <w:rPr>
          <w:sz w:val="24"/>
        </w:rPr>
        <w:t xml:space="preserve"> </w:t>
      </w:r>
      <w:r>
        <w:rPr>
          <w:sz w:val="24"/>
        </w:rPr>
        <w:t>والعسل،</w:t>
      </w:r>
      <w:r>
        <w:rPr>
          <w:sz w:val="24"/>
        </w:rPr>
        <w:t xml:space="preserve"> </w:t>
      </w:r>
      <w:r>
        <w:rPr>
          <w:sz w:val="24"/>
        </w:rPr>
        <w:t>ويمكن</w:t>
      </w:r>
      <w:r>
        <w:rPr>
          <w:sz w:val="24"/>
        </w:rPr>
        <w:t xml:space="preserve"> </w:t>
      </w:r>
      <w:r>
        <w:rPr>
          <w:sz w:val="24"/>
        </w:rPr>
        <w:t>إضافة</w:t>
      </w:r>
      <w:r>
        <w:rPr>
          <w:sz w:val="24"/>
        </w:rPr>
        <w:t xml:space="preserve"> </w:t>
      </w:r>
      <w:r>
        <w:rPr>
          <w:sz w:val="24"/>
        </w:rPr>
        <w:t>السمن</w:t>
      </w:r>
      <w:r>
        <w:rPr>
          <w:sz w:val="24"/>
        </w:rPr>
        <w:t>.</w:t>
      </w:r>
    </w:p>
    <w:p w14:paraId="6D8BB041" w14:textId="77777777" w:rsidR="00BB6096" w:rsidRDefault="00BB6096">
      <w:pPr>
        <w:jc w:val="center"/>
      </w:pPr>
    </w:p>
    <w:p w14:paraId="22F58CD9" w14:textId="77777777" w:rsidR="00BB6096" w:rsidRDefault="00C044CD">
      <w:r>
        <w:rPr>
          <w:sz w:val="24"/>
        </w:rPr>
        <w:t>ثانيًا</w:t>
      </w:r>
      <w:r>
        <w:rPr>
          <w:sz w:val="24"/>
        </w:rPr>
        <w:t xml:space="preserve">: </w:t>
      </w:r>
      <w:r>
        <w:rPr>
          <w:sz w:val="24"/>
        </w:rPr>
        <w:t>الفنون</w:t>
      </w:r>
      <w:r>
        <w:rPr>
          <w:sz w:val="24"/>
        </w:rPr>
        <w:t xml:space="preserve"> </w:t>
      </w:r>
      <w:r>
        <w:rPr>
          <w:sz w:val="24"/>
        </w:rPr>
        <w:t>الشعبية</w:t>
      </w:r>
    </w:p>
    <w:p w14:paraId="41293594" w14:textId="77777777" w:rsidR="00BB6096" w:rsidRDefault="00C044CD">
      <w:r>
        <w:rPr>
          <w:sz w:val="24"/>
        </w:rPr>
        <w:t>المزمار</w:t>
      </w:r>
      <w:r>
        <w:rPr>
          <w:sz w:val="24"/>
        </w:rPr>
        <w:t xml:space="preserve"> </w:t>
      </w:r>
      <w:r>
        <w:rPr>
          <w:sz w:val="24"/>
        </w:rPr>
        <w:t>الحجازي</w:t>
      </w:r>
    </w:p>
    <w:p w14:paraId="64F932F3" w14:textId="77777777" w:rsidR="00BB6096" w:rsidRDefault="00C044CD">
      <w:r>
        <w:t>من</w:t>
      </w:r>
      <w:r>
        <w:t xml:space="preserve"> </w:t>
      </w:r>
      <w:r>
        <w:t>أشهر</w:t>
      </w:r>
      <w:r>
        <w:t xml:space="preserve"> </w:t>
      </w:r>
      <w:r>
        <w:t>الفنون</w:t>
      </w:r>
      <w:r>
        <w:t xml:space="preserve"> </w:t>
      </w:r>
      <w:r>
        <w:t>الشعبية</w:t>
      </w:r>
      <w:r>
        <w:t xml:space="preserve"> </w:t>
      </w:r>
      <w:r>
        <w:t>في</w:t>
      </w:r>
      <w:r>
        <w:t xml:space="preserve"> </w:t>
      </w:r>
      <w:r>
        <w:t>مكة،</w:t>
      </w:r>
      <w:r>
        <w:t xml:space="preserve"> </w:t>
      </w:r>
      <w:r>
        <w:t>ويُؤدّى</w:t>
      </w:r>
      <w:r>
        <w:t xml:space="preserve"> </w:t>
      </w:r>
      <w:r>
        <w:t>في</w:t>
      </w:r>
      <w:r>
        <w:t xml:space="preserve"> </w:t>
      </w:r>
      <w:r>
        <w:t>الأفراح</w:t>
      </w:r>
      <w:r>
        <w:t xml:space="preserve"> </w:t>
      </w:r>
      <w:r>
        <w:t>والمناسبات،</w:t>
      </w:r>
      <w:r>
        <w:t xml:space="preserve"> </w:t>
      </w:r>
      <w:r>
        <w:t>مع</w:t>
      </w:r>
      <w:r>
        <w:t xml:space="preserve"> </w:t>
      </w:r>
      <w:r>
        <w:t>الطبول</w:t>
      </w:r>
      <w:r>
        <w:t xml:space="preserve"> </w:t>
      </w:r>
      <w:r>
        <w:t>والعصي</w:t>
      </w:r>
      <w:r>
        <w:t xml:space="preserve"> </w:t>
      </w:r>
      <w:r>
        <w:t>والصفوف</w:t>
      </w:r>
      <w:r>
        <w:t xml:space="preserve"> </w:t>
      </w:r>
      <w:r>
        <w:t>المتقابلة</w:t>
      </w:r>
      <w:r>
        <w:t xml:space="preserve">. </w:t>
      </w:r>
      <w:r>
        <w:t>وهو</w:t>
      </w:r>
      <w:r>
        <w:t xml:space="preserve"> </w:t>
      </w:r>
      <w:r>
        <w:t>مدرج</w:t>
      </w:r>
      <w:r>
        <w:t xml:space="preserve"> </w:t>
      </w:r>
      <w:r>
        <w:t>في</w:t>
      </w:r>
      <w:r>
        <w:t xml:space="preserve"> </w:t>
      </w:r>
      <w:r>
        <w:t>قائمة</w:t>
      </w:r>
      <w:r>
        <w:t xml:space="preserve"> </w:t>
      </w:r>
      <w:r>
        <w:t>اليونسكو</w:t>
      </w:r>
      <w:r>
        <w:t xml:space="preserve"> </w:t>
      </w:r>
      <w:r>
        <w:t>للتراث</w:t>
      </w:r>
      <w:r>
        <w:t xml:space="preserve"> </w:t>
      </w:r>
      <w:r>
        <w:t>غير</w:t>
      </w:r>
      <w:r>
        <w:t xml:space="preserve"> </w:t>
      </w:r>
      <w:r>
        <w:t>المادي</w:t>
      </w:r>
      <w:r>
        <w:t>.</w:t>
      </w:r>
    </w:p>
    <w:p w14:paraId="4724795B" w14:textId="77777777" w:rsidR="00BB6096" w:rsidRDefault="00BB6096">
      <w:pPr>
        <w:jc w:val="center"/>
      </w:pPr>
    </w:p>
    <w:p w14:paraId="5D50732C" w14:textId="77777777" w:rsidR="00BB6096" w:rsidRDefault="00C044CD">
      <w:r>
        <w:rPr>
          <w:sz w:val="24"/>
        </w:rPr>
        <w:t>المجرور</w:t>
      </w:r>
    </w:p>
    <w:p w14:paraId="725F3406" w14:textId="77777777" w:rsidR="00BB6096" w:rsidRDefault="00C044CD">
      <w:r>
        <w:t>فن</w:t>
      </w:r>
      <w:r>
        <w:t xml:space="preserve"> </w:t>
      </w:r>
      <w:r>
        <w:t>تقليدي</w:t>
      </w:r>
      <w:r>
        <w:t xml:space="preserve"> </w:t>
      </w:r>
      <w:r>
        <w:t>اشتهرت</w:t>
      </w:r>
      <w:r>
        <w:t xml:space="preserve"> </w:t>
      </w:r>
      <w:r>
        <w:t>به</w:t>
      </w:r>
      <w:r>
        <w:t xml:space="preserve"> </w:t>
      </w:r>
      <w:r>
        <w:t>مكة</w:t>
      </w:r>
      <w:r>
        <w:t xml:space="preserve"> </w:t>
      </w:r>
      <w:r>
        <w:t>والمدينة،</w:t>
      </w:r>
      <w:r>
        <w:t xml:space="preserve"> </w:t>
      </w:r>
      <w:r>
        <w:t>يعتمد</w:t>
      </w:r>
      <w:r>
        <w:t xml:space="preserve"> </w:t>
      </w:r>
      <w:r>
        <w:t>على</w:t>
      </w:r>
      <w:r>
        <w:t xml:space="preserve"> </w:t>
      </w:r>
      <w:r>
        <w:t>الأهازيج</w:t>
      </w:r>
      <w:r>
        <w:t xml:space="preserve"> </w:t>
      </w:r>
      <w:r>
        <w:t>الشعرية</w:t>
      </w:r>
      <w:r>
        <w:t xml:space="preserve"> </w:t>
      </w:r>
      <w:r>
        <w:t>والإيقاع</w:t>
      </w:r>
      <w:r>
        <w:t xml:space="preserve"> </w:t>
      </w:r>
      <w:r>
        <w:t>الجماعي</w:t>
      </w:r>
      <w:r>
        <w:t>.</w:t>
      </w:r>
    </w:p>
    <w:p w14:paraId="495BD09A" w14:textId="77777777" w:rsidR="00BB6096" w:rsidRDefault="00BB6096">
      <w:pPr>
        <w:jc w:val="center"/>
      </w:pPr>
    </w:p>
    <w:p w14:paraId="625E78B0" w14:textId="77777777" w:rsidR="00BB6096" w:rsidRDefault="00C044CD">
      <w:r>
        <w:rPr>
          <w:sz w:val="24"/>
        </w:rPr>
        <w:t>الأهازيج</w:t>
      </w:r>
      <w:r>
        <w:rPr>
          <w:sz w:val="24"/>
        </w:rPr>
        <w:t xml:space="preserve"> </w:t>
      </w:r>
      <w:r>
        <w:rPr>
          <w:sz w:val="24"/>
        </w:rPr>
        <w:t>البحرية</w:t>
      </w:r>
    </w:p>
    <w:p w14:paraId="5D48E27C" w14:textId="77777777" w:rsidR="00BB6096" w:rsidRDefault="00C044CD">
      <w:r>
        <w:t>فن</w:t>
      </w:r>
      <w:r>
        <w:t xml:space="preserve"> </w:t>
      </w:r>
      <w:r>
        <w:t>فلكلوري</w:t>
      </w:r>
      <w:r>
        <w:t xml:space="preserve"> </w:t>
      </w:r>
      <w:r>
        <w:t>من</w:t>
      </w:r>
      <w:r>
        <w:t xml:space="preserve"> </w:t>
      </w:r>
      <w:r>
        <w:t>المنطقة</w:t>
      </w:r>
      <w:r>
        <w:t xml:space="preserve"> </w:t>
      </w:r>
      <w:r>
        <w:t>الغربية،</w:t>
      </w:r>
      <w:r>
        <w:t xml:space="preserve"> </w:t>
      </w:r>
      <w:r>
        <w:t>وانتشر</w:t>
      </w:r>
      <w:r>
        <w:t xml:space="preserve"> </w:t>
      </w:r>
      <w:r>
        <w:t>في</w:t>
      </w:r>
      <w:r>
        <w:t xml:space="preserve"> </w:t>
      </w:r>
      <w:r>
        <w:t>مكة</w:t>
      </w:r>
      <w:r>
        <w:t xml:space="preserve"> </w:t>
      </w:r>
      <w:r>
        <w:t>وضواحيها</w:t>
      </w:r>
      <w:r>
        <w:t>.</w:t>
      </w:r>
    </w:p>
    <w:p w14:paraId="50259420" w14:textId="77777777" w:rsidR="00BB6096" w:rsidRDefault="00BB6096">
      <w:pPr>
        <w:jc w:val="center"/>
      </w:pPr>
    </w:p>
    <w:p w14:paraId="4CB06ABD" w14:textId="77777777" w:rsidR="00BB6096" w:rsidRDefault="00C044CD">
      <w:r>
        <w:rPr>
          <w:sz w:val="24"/>
        </w:rPr>
        <w:t>ثالثًا</w:t>
      </w:r>
      <w:r>
        <w:rPr>
          <w:sz w:val="24"/>
        </w:rPr>
        <w:t xml:space="preserve">: </w:t>
      </w:r>
      <w:r>
        <w:rPr>
          <w:sz w:val="24"/>
        </w:rPr>
        <w:t>الأماكن</w:t>
      </w:r>
      <w:r>
        <w:rPr>
          <w:sz w:val="24"/>
        </w:rPr>
        <w:t xml:space="preserve"> </w:t>
      </w:r>
      <w:r>
        <w:rPr>
          <w:sz w:val="24"/>
        </w:rPr>
        <w:t>السياحية</w:t>
      </w:r>
    </w:p>
    <w:p w14:paraId="26FBA9B5" w14:textId="77777777" w:rsidR="00BB6096" w:rsidRDefault="00C044CD">
      <w:r>
        <w:rPr>
          <w:sz w:val="24"/>
        </w:rPr>
        <w:t>جدة</w:t>
      </w:r>
      <w:r>
        <w:rPr>
          <w:sz w:val="24"/>
        </w:rPr>
        <w:t xml:space="preserve"> </w:t>
      </w:r>
      <w:r>
        <w:rPr>
          <w:sz w:val="24"/>
        </w:rPr>
        <w:t>التاريخية</w:t>
      </w:r>
      <w:r>
        <w:rPr>
          <w:sz w:val="24"/>
        </w:rPr>
        <w:t xml:space="preserve"> (</w:t>
      </w:r>
      <w:r>
        <w:rPr>
          <w:sz w:val="24"/>
        </w:rPr>
        <w:t>البلد</w:t>
      </w:r>
      <w:r>
        <w:rPr>
          <w:sz w:val="24"/>
        </w:rPr>
        <w:t>)</w:t>
      </w:r>
    </w:p>
    <w:p w14:paraId="1FAA3E73" w14:textId="77777777" w:rsidR="00BB6096" w:rsidRDefault="00C044CD">
      <w:r>
        <w:rPr>
          <w:sz w:val="24"/>
        </w:rPr>
        <w:t>منطقة</w:t>
      </w:r>
      <w:r>
        <w:rPr>
          <w:sz w:val="24"/>
        </w:rPr>
        <w:t xml:space="preserve"> </w:t>
      </w:r>
      <w:r>
        <w:rPr>
          <w:sz w:val="24"/>
        </w:rPr>
        <w:t>تاريخية</w:t>
      </w:r>
      <w:r>
        <w:rPr>
          <w:sz w:val="24"/>
        </w:rPr>
        <w:t xml:space="preserve"> </w:t>
      </w:r>
      <w:r>
        <w:rPr>
          <w:sz w:val="24"/>
        </w:rPr>
        <w:t>تضم</w:t>
      </w:r>
      <w:r>
        <w:rPr>
          <w:sz w:val="24"/>
        </w:rPr>
        <w:t xml:space="preserve"> </w:t>
      </w:r>
      <w:r>
        <w:rPr>
          <w:sz w:val="24"/>
        </w:rPr>
        <w:t>بيوتًا</w:t>
      </w:r>
      <w:r>
        <w:rPr>
          <w:sz w:val="24"/>
        </w:rPr>
        <w:t xml:space="preserve"> </w:t>
      </w:r>
      <w:r>
        <w:rPr>
          <w:sz w:val="24"/>
        </w:rPr>
        <w:t>وأسواقًا</w:t>
      </w:r>
      <w:r>
        <w:rPr>
          <w:sz w:val="24"/>
        </w:rPr>
        <w:t xml:space="preserve"> </w:t>
      </w:r>
      <w:r>
        <w:rPr>
          <w:sz w:val="24"/>
        </w:rPr>
        <w:t>وممرات</w:t>
      </w:r>
      <w:r>
        <w:rPr>
          <w:sz w:val="24"/>
        </w:rPr>
        <w:t xml:space="preserve"> </w:t>
      </w:r>
      <w:r>
        <w:rPr>
          <w:sz w:val="24"/>
        </w:rPr>
        <w:t>تراثية</w:t>
      </w:r>
      <w:r>
        <w:rPr>
          <w:sz w:val="24"/>
        </w:rPr>
        <w:t>.</w:t>
      </w:r>
    </w:p>
    <w:p w14:paraId="612A965F" w14:textId="77777777" w:rsidR="00BB6096" w:rsidRDefault="00BB6096">
      <w:pPr>
        <w:jc w:val="center"/>
      </w:pPr>
    </w:p>
    <w:p w14:paraId="39D79720" w14:textId="77777777" w:rsidR="00BB6096" w:rsidRDefault="00C044CD">
      <w:r>
        <w:rPr>
          <w:sz w:val="24"/>
        </w:rPr>
        <w:lastRenderedPageBreak/>
        <w:t>متحف</w:t>
      </w:r>
      <w:r>
        <w:rPr>
          <w:sz w:val="24"/>
        </w:rPr>
        <w:t xml:space="preserve"> </w:t>
      </w:r>
      <w:r>
        <w:rPr>
          <w:sz w:val="24"/>
        </w:rPr>
        <w:t>القرآن</w:t>
      </w:r>
      <w:r>
        <w:rPr>
          <w:sz w:val="24"/>
        </w:rPr>
        <w:t xml:space="preserve"> </w:t>
      </w:r>
      <w:r>
        <w:rPr>
          <w:sz w:val="24"/>
        </w:rPr>
        <w:t>الكريم</w:t>
      </w:r>
    </w:p>
    <w:p w14:paraId="1ECD6D96" w14:textId="77777777" w:rsidR="00BB6096" w:rsidRDefault="00C044CD">
      <w:r>
        <w:rPr>
          <w:sz w:val="24"/>
        </w:rPr>
        <w:t>متحف</w:t>
      </w:r>
      <w:r>
        <w:rPr>
          <w:sz w:val="24"/>
        </w:rPr>
        <w:t xml:space="preserve"> </w:t>
      </w:r>
      <w:r>
        <w:rPr>
          <w:sz w:val="24"/>
        </w:rPr>
        <w:t>يهتم</w:t>
      </w:r>
      <w:r>
        <w:rPr>
          <w:sz w:val="24"/>
        </w:rPr>
        <w:t xml:space="preserve"> </w:t>
      </w:r>
      <w:r>
        <w:rPr>
          <w:sz w:val="24"/>
        </w:rPr>
        <w:t>بعرض</w:t>
      </w:r>
      <w:r>
        <w:rPr>
          <w:sz w:val="24"/>
        </w:rPr>
        <w:t xml:space="preserve"> </w:t>
      </w:r>
      <w:r>
        <w:rPr>
          <w:sz w:val="24"/>
        </w:rPr>
        <w:t>تاريخ</w:t>
      </w:r>
      <w:r>
        <w:rPr>
          <w:sz w:val="24"/>
        </w:rPr>
        <w:t xml:space="preserve"> </w:t>
      </w:r>
      <w:r>
        <w:rPr>
          <w:sz w:val="24"/>
        </w:rPr>
        <w:t>القرآن</w:t>
      </w:r>
      <w:r>
        <w:rPr>
          <w:sz w:val="24"/>
        </w:rPr>
        <w:t xml:space="preserve"> </w:t>
      </w:r>
      <w:r>
        <w:rPr>
          <w:sz w:val="24"/>
        </w:rPr>
        <w:t>الكريم</w:t>
      </w:r>
      <w:r>
        <w:rPr>
          <w:sz w:val="24"/>
        </w:rPr>
        <w:t xml:space="preserve"> </w:t>
      </w:r>
      <w:r>
        <w:rPr>
          <w:sz w:val="24"/>
        </w:rPr>
        <w:t>وعلومه</w:t>
      </w:r>
      <w:r>
        <w:rPr>
          <w:sz w:val="24"/>
        </w:rPr>
        <w:t xml:space="preserve"> </w:t>
      </w:r>
      <w:r>
        <w:rPr>
          <w:sz w:val="24"/>
        </w:rPr>
        <w:t>ومخطوطاته</w:t>
      </w:r>
      <w:r>
        <w:rPr>
          <w:sz w:val="24"/>
        </w:rPr>
        <w:t>.</w:t>
      </w:r>
    </w:p>
    <w:p w14:paraId="49F1C77E" w14:textId="77777777" w:rsidR="00BB6096" w:rsidRDefault="00BB6096">
      <w:pPr>
        <w:jc w:val="center"/>
      </w:pPr>
    </w:p>
    <w:p w14:paraId="5B7F08DC" w14:textId="77777777" w:rsidR="00BB6096" w:rsidRDefault="00C044CD">
      <w:r>
        <w:rPr>
          <w:sz w:val="24"/>
        </w:rPr>
        <w:t>معرض</w:t>
      </w:r>
      <w:r>
        <w:rPr>
          <w:sz w:val="24"/>
        </w:rPr>
        <w:t xml:space="preserve"> </w:t>
      </w:r>
      <w:r>
        <w:rPr>
          <w:sz w:val="24"/>
        </w:rPr>
        <w:t>عمارة</w:t>
      </w:r>
      <w:r>
        <w:rPr>
          <w:sz w:val="24"/>
        </w:rPr>
        <w:t xml:space="preserve"> </w:t>
      </w:r>
      <w:r>
        <w:rPr>
          <w:sz w:val="24"/>
        </w:rPr>
        <w:t>الحرمين</w:t>
      </w:r>
      <w:r>
        <w:rPr>
          <w:sz w:val="24"/>
        </w:rPr>
        <w:t xml:space="preserve"> </w:t>
      </w:r>
      <w:r>
        <w:rPr>
          <w:sz w:val="24"/>
        </w:rPr>
        <w:t>الشريفين</w:t>
      </w:r>
    </w:p>
    <w:p w14:paraId="3383C2D4" w14:textId="77777777" w:rsidR="00BB6096" w:rsidRDefault="00C044CD">
      <w:r>
        <w:rPr>
          <w:sz w:val="24"/>
        </w:rPr>
        <w:t>معرض</w:t>
      </w:r>
      <w:r>
        <w:rPr>
          <w:sz w:val="24"/>
        </w:rPr>
        <w:t xml:space="preserve"> </w:t>
      </w:r>
      <w:r>
        <w:rPr>
          <w:sz w:val="24"/>
        </w:rPr>
        <w:t>يعرض</w:t>
      </w:r>
      <w:r>
        <w:rPr>
          <w:sz w:val="24"/>
        </w:rPr>
        <w:t xml:space="preserve"> </w:t>
      </w:r>
      <w:r>
        <w:rPr>
          <w:sz w:val="24"/>
        </w:rPr>
        <w:t>نماذج</w:t>
      </w:r>
      <w:r>
        <w:rPr>
          <w:sz w:val="24"/>
        </w:rPr>
        <w:t xml:space="preserve"> </w:t>
      </w:r>
      <w:r>
        <w:rPr>
          <w:sz w:val="24"/>
        </w:rPr>
        <w:t>ومقتنيات</w:t>
      </w:r>
      <w:r>
        <w:rPr>
          <w:sz w:val="24"/>
        </w:rPr>
        <w:t xml:space="preserve"> </w:t>
      </w:r>
      <w:r>
        <w:rPr>
          <w:sz w:val="24"/>
        </w:rPr>
        <w:t>مرتبطة</w:t>
      </w:r>
      <w:r>
        <w:rPr>
          <w:sz w:val="24"/>
        </w:rPr>
        <w:t xml:space="preserve"> </w:t>
      </w:r>
      <w:r>
        <w:rPr>
          <w:sz w:val="24"/>
        </w:rPr>
        <w:t>بعمارة</w:t>
      </w:r>
      <w:r>
        <w:rPr>
          <w:sz w:val="24"/>
        </w:rPr>
        <w:t xml:space="preserve"> </w:t>
      </w:r>
      <w:r>
        <w:rPr>
          <w:sz w:val="24"/>
        </w:rPr>
        <w:t>الحرمين</w:t>
      </w:r>
      <w:r>
        <w:rPr>
          <w:sz w:val="24"/>
        </w:rPr>
        <w:t>.</w:t>
      </w:r>
    </w:p>
    <w:p w14:paraId="60D60FDD" w14:textId="77777777" w:rsidR="00BB6096" w:rsidRDefault="00BB6096">
      <w:pPr>
        <w:jc w:val="center"/>
      </w:pPr>
    </w:p>
    <w:p w14:paraId="0F2B6AC1" w14:textId="77777777" w:rsidR="00BB6096" w:rsidRDefault="00C044CD">
      <w:r>
        <w:rPr>
          <w:sz w:val="24"/>
        </w:rPr>
        <w:t>روابط</w:t>
      </w:r>
      <w:r>
        <w:rPr>
          <w:sz w:val="24"/>
        </w:rPr>
        <w:t xml:space="preserve"> </w:t>
      </w:r>
      <w:r>
        <w:rPr>
          <w:sz w:val="24"/>
        </w:rPr>
        <w:t>للاستزادة</w:t>
      </w:r>
      <w:r>
        <w:rPr>
          <w:sz w:val="24"/>
        </w:rPr>
        <w:t>:</w:t>
      </w:r>
    </w:p>
    <w:p w14:paraId="0FAB1CF2" w14:textId="77777777" w:rsidR="00BB6096" w:rsidRDefault="00C044CD">
      <w:r>
        <w:rPr>
          <w:sz w:val="24"/>
        </w:rPr>
        <w:t>https://www.visitsaudi.com/en/destinations/makkah</w:t>
      </w:r>
    </w:p>
    <w:p w14:paraId="3282378C" w14:textId="77777777" w:rsidR="00BB6096" w:rsidRDefault="00C044CD">
      <w:r>
        <w:rPr>
          <w:sz w:val="24"/>
        </w:rPr>
        <w:t>https://www.visitsaudi.com/en/destinations/jeddah</w:t>
      </w:r>
    </w:p>
    <w:p w14:paraId="4899C236" w14:textId="77777777" w:rsidR="00BB6096" w:rsidRDefault="00BB6096"/>
    <w:sectPr w:rsidR="00BB60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2452561">
    <w:abstractNumId w:val="8"/>
  </w:num>
  <w:num w:numId="2" w16cid:durableId="6829660">
    <w:abstractNumId w:val="6"/>
  </w:num>
  <w:num w:numId="3" w16cid:durableId="1471435121">
    <w:abstractNumId w:val="5"/>
  </w:num>
  <w:num w:numId="4" w16cid:durableId="1031763419">
    <w:abstractNumId w:val="4"/>
  </w:num>
  <w:num w:numId="5" w16cid:durableId="138309887">
    <w:abstractNumId w:val="7"/>
  </w:num>
  <w:num w:numId="6" w16cid:durableId="922110239">
    <w:abstractNumId w:val="3"/>
  </w:num>
  <w:num w:numId="7" w16cid:durableId="1510025542">
    <w:abstractNumId w:val="2"/>
  </w:num>
  <w:num w:numId="8" w16cid:durableId="780497522">
    <w:abstractNumId w:val="1"/>
  </w:num>
  <w:num w:numId="9" w16cid:durableId="751270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B0DD5"/>
    <w:rsid w:val="00A431C2"/>
    <w:rsid w:val="00AA1D8D"/>
    <w:rsid w:val="00B47730"/>
    <w:rsid w:val="00BB6096"/>
    <w:rsid w:val="00C044C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01A4ED"/>
  <w14:defaultImageDpi w14:val="300"/>
  <w15:docId w15:val="{B116A194-C054-4C8E-A1D8-A1B8FCC5B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GALA555 AMG</cp:lastModifiedBy>
  <cp:revision>2</cp:revision>
  <dcterms:created xsi:type="dcterms:W3CDTF">2026-09-16T19:01:00Z</dcterms:created>
  <dcterms:modified xsi:type="dcterms:W3CDTF">2026-09-16T19:01:00Z</dcterms:modified>
  <cp:category/>
</cp:coreProperties>
</file>