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3404A">
      <w:pPr>
        <w:pStyle w:val="2"/>
        <w:spacing w:before="299" w:beforeAutospacing="0" w:after="299" w:afterAutospacing="0"/>
        <w:rPr>
          <w:rFonts w:ascii="Aptos" w:hAnsi="Aptos" w:eastAsia="Aptos" w:cs="Aptos"/>
          <w:b w:val="0"/>
          <w:bCs w:val="0"/>
          <w:color w:val="000000" w:themeColor="text1" w:themeTint="FF"/>
          <w:sz w:val="36"/>
          <w:szCs w:val="36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22FE828">
      <w:pPr>
        <w:spacing w:before="0" w:beforeAutospacing="0" w:after="0" w:afterAutospacing="0"/>
        <w:jc w:val="center"/>
        <w:rPr>
          <w:rFonts w:hint="default" w:ascii="Times New Roman" w:hAnsi="Times New Roman" w:eastAsia="Times New Roman" w:cs="Times New Roman"/>
          <w:color w:val="auto"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lang w:val="uk-UA"/>
        </w:rPr>
        <w:t>Версія А</w:t>
      </w:r>
      <w:bookmarkStart w:id="0" w:name="_GoBack"/>
      <w:bookmarkEnd w:id="0"/>
    </w:p>
    <w:p w14:paraId="774D92A6">
      <w:pPr>
        <w:spacing w:before="0" w:beforeAutospacing="0" w:after="0" w:afterAutospacing="0"/>
        <w:jc w:val="center"/>
        <w:rPr>
          <w:rFonts w:hint="default" w:ascii="Times New Roman" w:hAnsi="Times New Roman" w:eastAsia="Times New Roman" w:cs="Times New Roman"/>
          <w:color w:val="auto"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lang w:val="uk-UA"/>
        </w:rPr>
        <w:t xml:space="preserve">Київський національний університет імені Тараса Шевченка </w:t>
      </w:r>
    </w:p>
    <w:p w14:paraId="494B8A13">
      <w:pPr>
        <w:spacing w:before="0" w:beforeAutospacing="0" w:after="0" w:afterAutospacing="0"/>
        <w:jc w:val="center"/>
        <w:rPr>
          <w:rFonts w:hint="default" w:ascii="Times New Roman" w:hAnsi="Times New Roman" w:eastAsia="Times New Roman" w:cs="Times New Roman"/>
          <w:color w:val="auto"/>
          <w:sz w:val="32"/>
          <w:szCs w:val="32"/>
          <w:lang w:val="uk-UA"/>
        </w:rPr>
      </w:pPr>
      <w:r>
        <w:rPr>
          <w:rFonts w:hint="default" w:ascii="Times New Roman" w:hAnsi="Times New Roman" w:eastAsia="Times New Roman" w:cs="Times New Roman"/>
          <w:color w:val="auto"/>
          <w:sz w:val="32"/>
          <w:szCs w:val="32"/>
          <w:lang w:val="uk-UA"/>
        </w:rPr>
        <w:t>Лабораторна робота №5</w:t>
      </w:r>
    </w:p>
    <w:p w14:paraId="6B355A7B">
      <w:pPr>
        <w:spacing w:before="0" w:beforeAutospacing="0" w:after="0" w:afterAutospacing="0"/>
        <w:ind w:firstLine="709"/>
        <w:jc w:val="center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/>
          <w:strike w:val="0"/>
          <w:dstrike w:val="0"/>
          <w:color w:val="auto"/>
          <w:sz w:val="28"/>
          <w:szCs w:val="28"/>
          <w:u w:val="none"/>
          <w:lang w:val="uk-UA"/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/>
          <w:strike w:val="0"/>
          <w:dstrike w:val="0"/>
          <w:color w:val="auto"/>
          <w:sz w:val="28"/>
          <w:szCs w:val="28"/>
          <w:u w:val="none"/>
          <w:lang w:val="uk-UA"/>
        </w:rPr>
        <w:t xml:space="preserve">ТЕСТУВАННЯ ТА УПРАВЛІННЯ ЗМІНАМИ ПРОГРАМНОГО ЗАБЕЗПЕЧЕННЯ </w:t>
      </w:r>
    </w:p>
    <w:p w14:paraId="57EF0CD5">
      <w:pPr>
        <w:spacing w:before="0" w:beforeAutospacing="0" w:after="0" w:afterAutospacing="0"/>
        <w:jc w:val="center"/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val="uk-UA"/>
        </w:rPr>
        <w:t xml:space="preserve">Тема: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uk-UA"/>
        </w:rPr>
        <w:t xml:space="preserve">Автоматизована система Інтернет-магазину </w:t>
      </w:r>
    </w:p>
    <w:p w14:paraId="37B88199">
      <w:pPr>
        <w:spacing w:before="0" w:beforeAutospacing="0" w:after="0" w:afterAutospacing="0"/>
        <w:jc w:val="center"/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val="uk-UA"/>
        </w:rPr>
        <w:t xml:space="preserve">Студент: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uk-UA"/>
        </w:rPr>
        <w:t xml:space="preserve">Степанов Гліб, Роненко Ярослав, ІПЗ-14, підгрупа 10 </w:t>
      </w:r>
    </w:p>
    <w:p w14:paraId="5AF92872">
      <w:pPr>
        <w:spacing w:before="0" w:beforeAutospacing="0" w:after="0" w:afterAutospacing="0"/>
        <w:jc w:val="center"/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uk-UA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val="uk-UA"/>
        </w:rPr>
        <w:t xml:space="preserve">Викладач: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uk-UA"/>
        </w:rPr>
        <w:t>Вєчерковська А.С.</w:t>
      </w:r>
    </w:p>
    <w:p w14:paraId="61B9F713">
      <w:pPr>
        <w:rPr>
          <w:rFonts w:hint="default" w:ascii="Times New Roman" w:hAnsi="Times New Roman" w:cs="Times New Roman"/>
          <w:color w:val="000000" w:themeColor="text1" w:themeTint="FF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801DDBF">
      <w:pPr>
        <w:pStyle w:val="2"/>
        <w:spacing w:before="299" w:beforeAutospacing="0" w:after="299" w:afterAutospacing="0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36"/>
          <w:szCs w:val="36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36"/>
          <w:szCs w:val="36"/>
          <w:lang w:val="uk-UA"/>
        </w:rPr>
        <w:t xml:space="preserve"> Частина 1: Тестування коду Роненко Я. (</w:t>
      </w:r>
      <w:r>
        <w:rPr>
          <w:rFonts w:hint="default" w:ascii="Times New Roman" w:hAnsi="Times New Roman" w:eastAsia="Consolas" w:cs="Times New Roman"/>
          <w:b/>
          <w:bCs/>
          <w:color w:val="auto"/>
          <w:sz w:val="36"/>
          <w:szCs w:val="36"/>
          <w:lang w:val="uk-UA"/>
        </w:rPr>
        <w:t>Main</w:t>
      </w:r>
      <w:r>
        <w:rPr>
          <w:rFonts w:hint="default" w:ascii="Times New Roman" w:hAnsi="Times New Roman" w:eastAsia="Aptos" w:cs="Times New Roman"/>
          <w:b/>
          <w:bCs/>
          <w:color w:val="auto"/>
          <w:sz w:val="36"/>
          <w:szCs w:val="36"/>
          <w:lang w:val="uk-UA"/>
        </w:rPr>
        <w:t xml:space="preserve">, </w:t>
      </w:r>
      <w:r>
        <w:rPr>
          <w:rFonts w:hint="default" w:ascii="Times New Roman" w:hAnsi="Times New Roman" w:eastAsia="Consolas" w:cs="Times New Roman"/>
          <w:b/>
          <w:bCs/>
          <w:color w:val="auto"/>
          <w:sz w:val="36"/>
          <w:szCs w:val="36"/>
          <w:lang w:val="uk-UA"/>
        </w:rPr>
        <w:t>utils</w:t>
      </w:r>
      <w:r>
        <w:rPr>
          <w:rFonts w:hint="default" w:ascii="Times New Roman" w:hAnsi="Times New Roman" w:eastAsia="Aptos" w:cs="Times New Roman"/>
          <w:b/>
          <w:bCs/>
          <w:color w:val="auto"/>
          <w:sz w:val="36"/>
          <w:szCs w:val="36"/>
          <w:lang w:val="uk-UA"/>
        </w:rPr>
        <w:t>)</w:t>
      </w:r>
    </w:p>
    <w:p w14:paraId="459BC720">
      <w:pPr>
        <w:spacing w:before="240" w:beforeAutospacing="0" w:after="240" w:afterAutospacing="0"/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24"/>
          <w:szCs w:val="24"/>
          <w:lang w:val="uk-UA"/>
        </w:rPr>
        <w:t>Тестувальник: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 Степанов Гліб</w:t>
      </w:r>
    </w:p>
    <w:p w14:paraId="023FBD64">
      <w:pPr>
        <w:pStyle w:val="3"/>
        <w:spacing w:before="281" w:beforeAutospacing="0" w:after="281" w:afterAutospacing="0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28"/>
          <w:szCs w:val="28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28"/>
          <w:szCs w:val="28"/>
          <w:lang w:val="uk-UA"/>
        </w:rPr>
        <w:t>1.1. Специфікація тестових варіантів (Таблиця 7.1)</w:t>
      </w:r>
    </w:p>
    <w:p w14:paraId="2D9F40C0">
      <w:pPr>
        <w:spacing w:before="240" w:beforeAutospacing="0" w:after="240" w:afterAutospacing="0"/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Нижче наведено 6 тест-кейсів для тестування функцій </w:t>
      </w:r>
      <w:r>
        <w:rPr>
          <w:rFonts w:hint="default" w:ascii="Times New Roman" w:hAnsi="Times New Roman" w:eastAsia="Consolas" w:cs="Times New Roman"/>
          <w:b/>
          <w:bCs/>
          <w:color w:val="auto"/>
          <w:sz w:val="24"/>
          <w:szCs w:val="24"/>
          <w:lang w:val="uk-UA"/>
        </w:rPr>
        <w:t>login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 та </w:t>
      </w:r>
      <w:r>
        <w:rPr>
          <w:rFonts w:hint="default" w:ascii="Times New Roman" w:hAnsi="Times New Roman" w:eastAsia="Consolas" w:cs="Times New Roman"/>
          <w:b/>
          <w:bCs/>
          <w:color w:val="auto"/>
          <w:sz w:val="24"/>
          <w:szCs w:val="24"/>
          <w:lang w:val="uk-UA"/>
        </w:rPr>
        <w:t>mainMenu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 (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  <w:lang w:val="uk-UA"/>
        </w:rPr>
        <w:t>Main (2).cpp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), а також </w:t>
      </w:r>
      <w:r>
        <w:rPr>
          <w:rFonts w:hint="default" w:ascii="Times New Roman" w:hAnsi="Times New Roman" w:eastAsia="Consolas" w:cs="Times New Roman"/>
          <w:b/>
          <w:bCs/>
          <w:color w:val="auto"/>
          <w:sz w:val="24"/>
          <w:szCs w:val="24"/>
          <w:lang w:val="uk-UA"/>
        </w:rPr>
        <w:t>simpleHash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 (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  <w:lang w:val="uk-UA"/>
        </w:rPr>
        <w:t>utils.h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>).</w:t>
      </w:r>
    </w:p>
    <w:tbl>
      <w:tblPr>
        <w:tblStyle w:val="7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5"/>
        <w:gridCol w:w="3930"/>
      </w:tblGrid>
      <w:tr w14:paraId="68697A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015" w:type="dxa"/>
            <w:gridSpan w:val="2"/>
          </w:tcPr>
          <w:p w14:paraId="0ACBF3AC">
            <w:pPr>
              <w:spacing w:before="0" w:beforeAutospacing="0" w:after="0" w:afterAutospacing="0" w:line="240" w:lineRule="auto"/>
              <w:jc w:val="both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Специфікація тестового варіанта</w:t>
            </w:r>
          </w:p>
        </w:tc>
      </w:tr>
      <w:tr w14:paraId="66B1280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085" w:type="dxa"/>
          </w:tcPr>
          <w:p w14:paraId="1F5A18CB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Назва взаємодіючих класів/функцій:</w:t>
            </w:r>
          </w:p>
          <w:p w14:paraId="62877D44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Consola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main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login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simpleHash</w:t>
            </w:r>
          </w:p>
        </w:tc>
        <w:tc>
          <w:tcPr>
            <w:tcW w:w="3930" w:type="dxa"/>
          </w:tcPr>
          <w:p w14:paraId="1DA2FE46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Назва тесту:</w:t>
            </w:r>
          </w:p>
          <w:p w14:paraId="2DEBDF8C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Login_Successful</w:t>
            </w:r>
          </w:p>
        </w:tc>
      </w:tr>
      <w:tr w14:paraId="1AE6E63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015" w:type="dxa"/>
            <w:gridSpan w:val="2"/>
          </w:tcPr>
          <w:p w14:paraId="281F8898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Опис тесту: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 Перевірка успішного входу в систему з коректними </w:t>
            </w:r>
          </w:p>
          <w:p w14:paraId="414B4BF2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даними (логін: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admin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, пароль: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admin123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).</w:t>
            </w:r>
          </w:p>
        </w:tc>
      </w:tr>
      <w:tr w14:paraId="51CE60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015" w:type="dxa"/>
            <w:gridSpan w:val="2"/>
          </w:tcPr>
          <w:p w14:paraId="376C7850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 xml:space="preserve">Початкові умови: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Файл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 xml:space="preserve">users.txt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існує і містить коректний хеш пароля.</w:t>
            </w:r>
          </w:p>
        </w:tc>
      </w:tr>
      <w:tr w14:paraId="69AA294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015" w:type="dxa"/>
            <w:gridSpan w:val="2"/>
          </w:tcPr>
          <w:p w14:paraId="31581A44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Функція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 xml:space="preserve">login()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повертає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true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, відображається </w:t>
            </w:r>
          </w:p>
          <w:p w14:paraId="7C0BF0D6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Головне меню.</w:t>
            </w:r>
          </w:p>
        </w:tc>
      </w:tr>
      <w:tr w14:paraId="427DFD8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015" w:type="dxa"/>
            <w:gridSpan w:val="2"/>
          </w:tcPr>
          <w:p w14:paraId="0259B0AD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 xml:space="preserve">Отриманий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Функція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 xml:space="preserve">login()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повернула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true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, відображено </w:t>
            </w:r>
          </w:p>
          <w:p w14:paraId="3B66A1D8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Головне меню</w:t>
            </w:r>
          </w:p>
        </w:tc>
      </w:tr>
    </w:tbl>
    <w:p w14:paraId="6D4740F9">
      <w:pPr>
        <w:suppressLineNumbers w:val="0"/>
        <w:bidi w:val="0"/>
        <w:spacing w:before="0" w:beforeAutospacing="0" w:after="0" w:afterAutospacing="0"/>
        <w:jc w:val="both"/>
        <w:rPr>
          <w:rFonts w:hint="default" w:ascii="Times New Roman" w:hAnsi="Times New Roman" w:cs="Times New Roman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auto"/>
        </w:rPr>
        <w:t xml:space="preserve"> </w:t>
      </w:r>
    </w:p>
    <w:p w14:paraId="15A92115">
      <w:pPr>
        <w:suppressLineNumbers w:val="0"/>
        <w:bidi w:val="0"/>
        <w:spacing w:before="0" w:beforeAutospacing="0" w:after="0" w:afterAutospacing="0"/>
        <w:jc w:val="both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5"/>
        <w:gridCol w:w="3930"/>
      </w:tblGrid>
      <w:tr w14:paraId="58B4AC7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15" w:type="dxa"/>
            <w:gridSpan w:val="2"/>
          </w:tcPr>
          <w:p w14:paraId="54D44F66">
            <w:pPr>
              <w:suppressLineNumbers w:val="0"/>
              <w:bidi w:val="0"/>
              <w:spacing w:before="0" w:beforeAutospacing="0" w:after="0" w:afterAutospacing="0" w:line="240" w:lineRule="auto"/>
              <w:jc w:val="both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Специфікація тестового варіанта</w:t>
            </w:r>
          </w:p>
        </w:tc>
      </w:tr>
      <w:tr w14:paraId="3540AA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85" w:type="dxa"/>
          </w:tcPr>
          <w:p w14:paraId="08799473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Назва взаємодіючих класів/функцій:</w:t>
            </w:r>
          </w:p>
          <w:p w14:paraId="09141379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Consola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main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login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simpleHash</w:t>
            </w:r>
          </w:p>
        </w:tc>
        <w:tc>
          <w:tcPr>
            <w:tcW w:w="3930" w:type="dxa"/>
          </w:tcPr>
          <w:p w14:paraId="08CAF06D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Назва тесту:</w:t>
            </w:r>
          </w:p>
          <w:p w14:paraId="31D112EA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Login_Failed_WrongPassword</w:t>
            </w:r>
          </w:p>
        </w:tc>
      </w:tr>
      <w:tr w14:paraId="38BA11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15" w:type="dxa"/>
            <w:gridSpan w:val="2"/>
          </w:tcPr>
          <w:p w14:paraId="765B1085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Опис тесту: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 Перевірка неуспішного входу з правильним логіном </w:t>
            </w:r>
          </w:p>
          <w:p w14:paraId="265283BF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(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admin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) та неправильним паролем (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wrongpass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).</w:t>
            </w:r>
          </w:p>
        </w:tc>
      </w:tr>
      <w:tr w14:paraId="1F1041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15" w:type="dxa"/>
            <w:gridSpan w:val="2"/>
          </w:tcPr>
          <w:p w14:paraId="7FD02500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Початкові умови: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 Файл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 xml:space="preserve">users.txt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існує.</w:t>
            </w:r>
          </w:p>
        </w:tc>
      </w:tr>
      <w:tr w14:paraId="063BAF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15" w:type="dxa"/>
            <w:gridSpan w:val="2"/>
          </w:tcPr>
          <w:p w14:paraId="2C262EE2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Функція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 xml:space="preserve">login()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повертає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false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. На екрані: "Невірний </w:t>
            </w:r>
          </w:p>
          <w:p w14:paraId="2E0328CF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логін або пароль!".</w:t>
            </w:r>
          </w:p>
        </w:tc>
      </w:tr>
      <w:tr w14:paraId="1D4F0CC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15" w:type="dxa"/>
            <w:gridSpan w:val="2"/>
          </w:tcPr>
          <w:p w14:paraId="4135541A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 xml:space="preserve">Отриманий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Функція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 xml:space="preserve">login()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повернула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false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. На екрані: "Невірний логін або пароль!".</w:t>
            </w:r>
          </w:p>
        </w:tc>
      </w:tr>
    </w:tbl>
    <w:p w14:paraId="48E24BD9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  <w:rPr>
          <w:rFonts w:hint="default" w:ascii="Times New Roman" w:hAnsi="Times New Roman" w:cs="Times New Roman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5"/>
      </w:tblGrid>
      <w:tr w14:paraId="016FABB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15" w:type="dxa"/>
          </w:tcPr>
          <w:p w14:paraId="706C9339">
            <w:pPr>
              <w:suppressLineNumbers w:val="0"/>
              <w:bidi w:val="0"/>
              <w:spacing w:after="0" w:line="240" w:lineRule="auto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Специфікація тестового варіанта</w:t>
            </w:r>
          </w:p>
        </w:tc>
      </w:tr>
    </w:tbl>
    <w:p w14:paraId="4275D6BE">
      <w:pPr>
        <w:suppressLineNumbers w:val="0"/>
        <w:bidi w:val="0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5"/>
        <w:gridCol w:w="3930"/>
      </w:tblGrid>
      <w:tr w14:paraId="71389FE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85" w:type="dxa"/>
          </w:tcPr>
          <w:p w14:paraId="40DAD530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Назва взаємодіючих класів/функцій:</w:t>
            </w:r>
          </w:p>
          <w:p w14:paraId="0F7920EE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main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login</w:t>
            </w:r>
          </w:p>
        </w:tc>
        <w:tc>
          <w:tcPr>
            <w:tcW w:w="3930" w:type="dxa"/>
          </w:tcPr>
          <w:p w14:paraId="04E26CC2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Назва тесту:</w:t>
            </w:r>
          </w:p>
          <w:p w14:paraId="5B920E54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Login_Failed_NoFile</w:t>
            </w:r>
          </w:p>
        </w:tc>
      </w:tr>
      <w:tr w14:paraId="6B1A5B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15" w:type="dxa"/>
            <w:gridSpan w:val="2"/>
          </w:tcPr>
          <w:p w14:paraId="004D1D70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Consola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>Опис тесту: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 Перевірка поведінки системи, якщо файл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 xml:space="preserve">users.txt </w:t>
            </w:r>
          </w:p>
          <w:p w14:paraId="2A10AD31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відсутній.</w:t>
            </w:r>
          </w:p>
        </w:tc>
      </w:tr>
      <w:tr w14:paraId="073946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15" w:type="dxa"/>
            <w:gridSpan w:val="2"/>
          </w:tcPr>
          <w:p w14:paraId="2C251DE7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 xml:space="preserve">Початкові умови: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Файл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 xml:space="preserve">users.txt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видалено.</w:t>
            </w:r>
          </w:p>
        </w:tc>
      </w:tr>
      <w:tr w14:paraId="0ECFE4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15" w:type="dxa"/>
            <w:gridSpan w:val="2"/>
          </w:tcPr>
          <w:p w14:paraId="0D737EA5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Функція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 xml:space="preserve">login()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повертає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false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. В консоль: </w:t>
            </w:r>
          </w:p>
          <w:p w14:paraId="56F0D2AC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"Помилка: файл users.txt не знайдено.".</w:t>
            </w:r>
          </w:p>
        </w:tc>
      </w:tr>
      <w:tr w14:paraId="1E0099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15" w:type="dxa"/>
            <w:gridSpan w:val="2"/>
          </w:tcPr>
          <w:p w14:paraId="7431FC8A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b/>
                <w:bCs/>
                <w:color w:val="auto"/>
                <w:sz w:val="24"/>
                <w:szCs w:val="24"/>
                <w:lang w:val="uk-UA"/>
              </w:rPr>
              <w:t xml:space="preserve">Отриманий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Функція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 xml:space="preserve">login()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повернула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false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. В консоль: </w:t>
            </w:r>
          </w:p>
          <w:p w14:paraId="1DF95CD5">
            <w:pPr>
              <w:bidi w:val="0"/>
              <w:spacing w:before="0" w:beforeAutospacing="0" w:after="0" w:afterAutospacing="0" w:line="240" w:lineRule="auto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"Помилка: файл users.txt не знайдено.".</w:t>
            </w:r>
          </w:p>
        </w:tc>
      </w:tr>
    </w:tbl>
    <w:p w14:paraId="1B0418A8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  <w:rPr>
          <w:rFonts w:hint="default" w:ascii="Times New Roman" w:hAnsi="Times New Roman" w:cs="Times New Roman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0"/>
        <w:gridCol w:w="4390"/>
      </w:tblGrid>
      <w:tr w14:paraId="1E519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05923BE2">
            <w:pPr>
              <w:bidi w:val="0"/>
              <w:spacing w:before="0" w:beforeAutospacing="0" w:after="0" w:afterAutospacing="0"/>
              <w:ind w:firstLine="142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8"/>
                <w:szCs w:val="28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>Специфікація тестового варіанта</w:t>
            </w:r>
          </w:p>
        </w:tc>
      </w:tr>
      <w:tr w14:paraId="23E7F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44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5B5283C5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Назва взаємодіючих класів: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mainMenu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,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editList</w:t>
            </w:r>
          </w:p>
        </w:tc>
        <w:tc>
          <w:tcPr>
            <w:tcW w:w="4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4FC3D7D6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Назва тесту: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lang w:val="uk-UA"/>
              </w:rPr>
              <w:t>Menu_Navigate_EditList</w:t>
            </w:r>
          </w:p>
        </w:tc>
      </w:tr>
      <w:tr w14:paraId="4A5FF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56C5AA67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Опис тесту: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Перевірка коректного переходу до "Модуля </w:t>
            </w:r>
          </w:p>
          <w:p w14:paraId="175E0C3E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редагування списку" при виборі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lang w:val="uk-UA"/>
              </w:rPr>
              <w:t>'1'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.</w:t>
            </w:r>
          </w:p>
        </w:tc>
      </w:tr>
      <w:tr w14:paraId="015DB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7A85CBA1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Початкові умови: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Користувач успішно увійшов.</w:t>
            </w:r>
          </w:p>
        </w:tc>
      </w:tr>
      <w:tr w14:paraId="574A9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64C9BFF2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Викликається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editList()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. На екрані: "--- МОДУЛЬ </w:t>
            </w:r>
          </w:p>
          <w:p w14:paraId="662D52E1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РЕДАГУВАННЯ СПИСКУ ---".</w:t>
            </w:r>
          </w:p>
        </w:tc>
      </w:tr>
      <w:tr w14:paraId="47EAF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46C601D6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Отриманий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Викликалась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editList()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. На екрані: "--- МОДУЛЬ </w:t>
            </w:r>
          </w:p>
          <w:p w14:paraId="2F5F473C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РЕДАГУВАННЯ СПИСКУ ---".</w:t>
            </w:r>
          </w:p>
        </w:tc>
      </w:tr>
    </w:tbl>
    <w:p w14:paraId="4754A01A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  <w:rPr>
          <w:rFonts w:hint="default" w:ascii="Times New Roman" w:hAnsi="Times New Roman" w:cs="Times New Roman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0"/>
        <w:gridCol w:w="4390"/>
      </w:tblGrid>
      <w:tr w14:paraId="6179E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1ED40FA6">
            <w:pPr>
              <w:bidi w:val="0"/>
              <w:spacing w:before="0" w:beforeAutospacing="0" w:after="0" w:afterAutospacing="0"/>
              <w:ind w:firstLine="142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8"/>
                <w:szCs w:val="28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>Специфікація тестового варіанта</w:t>
            </w:r>
          </w:p>
        </w:tc>
      </w:tr>
      <w:tr w14:paraId="178D0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44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5DDD62E4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Назва взаємодіючих класів: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login</w:t>
            </w:r>
          </w:p>
        </w:tc>
        <w:tc>
          <w:tcPr>
            <w:tcW w:w="4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4DAE0786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Назва тесту: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lang w:val="uk-UA"/>
              </w:rPr>
              <w:t>Login_Failed_WhitespaceInUsername</w:t>
            </w:r>
          </w:p>
        </w:tc>
      </w:tr>
      <w:tr w14:paraId="7D608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1D7A4EE3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Опис тесту: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Перевірка входу, якщо ім'я користувача містить пробіл </w:t>
            </w:r>
          </w:p>
          <w:p w14:paraId="1EBEFA02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(наприклад, "Glib Stepanov").</w:t>
            </w:r>
          </w:p>
        </w:tc>
      </w:tr>
      <w:tr w14:paraId="46E68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24911D70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>Початкові умови: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 Користувач вводить логін "Glib Stepanov".</w:t>
            </w:r>
          </w:p>
        </w:tc>
      </w:tr>
      <w:tr w14:paraId="41524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017A21C2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Програма має зчитати "Glib Stepanov" як логін і </w:t>
            </w:r>
          </w:p>
          <w:p w14:paraId="3655CA20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попросити пароль.</w:t>
            </w:r>
          </w:p>
        </w:tc>
      </w:tr>
      <w:tr w14:paraId="09C99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0B350EAF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Отриманий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Програма зчитує лише "Glib" як логін, а "Stepanov" як пароль. Одразу видає "Невірний логін або пароль!".</w:t>
            </w:r>
          </w:p>
        </w:tc>
      </w:tr>
    </w:tbl>
    <w:p w14:paraId="09F1F957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  <w:rPr>
          <w:rFonts w:hint="default" w:ascii="Times New Roman" w:hAnsi="Times New Roman" w:cs="Times New Roman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0"/>
        <w:gridCol w:w="4390"/>
      </w:tblGrid>
      <w:tr w14:paraId="79DCCC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5E7E9852">
            <w:pPr>
              <w:bidi w:val="0"/>
              <w:spacing w:before="0" w:beforeAutospacing="0" w:after="0" w:afterAutospacing="0"/>
              <w:ind w:firstLine="142"/>
              <w:jc w:val="center"/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000000" w:themeColor="text1" w:themeTint="FF"/>
                <w:sz w:val="28"/>
                <w:szCs w:val="28"/>
                <w:u w:val="none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>Специфікація тестового варіанта</w:t>
            </w:r>
          </w:p>
        </w:tc>
      </w:tr>
      <w:tr w14:paraId="70FD33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44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79DBA77B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Назва взаємодіючих класів: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mainMenu</w:t>
            </w:r>
          </w:p>
        </w:tc>
        <w:tc>
          <w:tcPr>
            <w:tcW w:w="439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57322935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Назва тесту: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lang w:val="uk-UA"/>
              </w:rPr>
              <w:t>Menu_Failed_CharInput</w:t>
            </w:r>
          </w:p>
        </w:tc>
      </w:tr>
      <w:tr w14:paraId="1FD08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36AA418A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Опис тесту: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Перевірка реакції меню на введення літери (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'a'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) </w:t>
            </w:r>
          </w:p>
          <w:p w14:paraId="74C53C32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замість цифри.</w:t>
            </w:r>
          </w:p>
        </w:tc>
      </w:tr>
      <w:tr w14:paraId="4E3FE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22343330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Початкові умови: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Користувач у Головному меню вводить </w:t>
            </w: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lang w:val="uk-UA"/>
              </w:rPr>
              <w:t>'a'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.</w:t>
            </w:r>
          </w:p>
        </w:tc>
      </w:tr>
      <w:tr w14:paraId="54E54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1B5905AF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Система має повідомити про невірний вибір, очистити потік вводу і знову запропонувати меню.</w:t>
            </w:r>
          </w:p>
        </w:tc>
      </w:tr>
      <w:tr w14:paraId="33758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870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115" w:type="dxa"/>
              <w:right w:w="115" w:type="dxa"/>
            </w:tcMar>
            <w:vAlign w:val="top"/>
          </w:tcPr>
          <w:p w14:paraId="5662C944">
            <w:pPr>
              <w:bidi w:val="0"/>
              <w:spacing w:before="0" w:beforeAutospacing="0" w:after="0" w:afterAutospacing="0"/>
              <w:rPr>
                <w:rFonts w:hint="default" w:ascii="Times New Roman" w:hAnsi="Times New Roman" w:eastAsia="Aptos" w:cs="Times New Roman"/>
                <w:color w:val="000000" w:themeColor="text1" w:themeTint="FF"/>
                <w:sz w:val="24"/>
                <w:szCs w:val="24"/>
                <w:lang w:val="uk-UA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 w:val="0"/>
                <w:iCs w:val="0"/>
                <w:strike w:val="0"/>
                <w:dstrike w:val="0"/>
                <w:color w:val="auto"/>
                <w:sz w:val="28"/>
                <w:szCs w:val="28"/>
                <w:u w:val="none"/>
              </w:rPr>
              <w:t xml:space="preserve">Отриманий результат: 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 xml:space="preserve">Програма входить у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  <w:sz w:val="24"/>
                <w:szCs w:val="24"/>
                <w:lang w:val="uk-UA"/>
              </w:rPr>
              <w:t>нескінченний цикл</w:t>
            </w:r>
            <w:r>
              <w:rPr>
                <w:rFonts w:hint="default" w:ascii="Times New Roman" w:hAnsi="Times New Roman" w:eastAsia="Aptos" w:cs="Times New Roman"/>
                <w:color w:val="auto"/>
                <w:sz w:val="24"/>
                <w:szCs w:val="24"/>
                <w:lang w:val="uk-UA"/>
              </w:rPr>
              <w:t>, безперервно виводячи "Невірний вибір!" та тіло меню.</w:t>
            </w:r>
          </w:p>
        </w:tc>
      </w:tr>
    </w:tbl>
    <w:p w14:paraId="4230D1F6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  <w:rPr>
          <w:rFonts w:hint="default" w:ascii="Times New Roman" w:hAnsi="Times New Roman" w:cs="Times New Roman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23BBF781">
      <w:pPr>
        <w:ind w:left="0"/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>1.2. Імітація виконання тестів</w:t>
      </w:r>
    </w:p>
    <w:p w14:paraId="2D0B936C">
      <w:pPr>
        <w:suppressLineNumbers w:val="0"/>
        <w:bidi w:val="0"/>
        <w:spacing w:before="0" w:beforeAutospacing="0" w:after="160" w:afterAutospacing="0" w:line="279" w:lineRule="auto"/>
        <w:ind w:left="0" w:right="0"/>
        <w:jc w:val="left"/>
        <w:rPr>
          <w:rFonts w:hint="default" w:ascii="Times New Roman" w:hAnsi="Times New Roman" w:cs="Times New Roman"/>
          <w:color w:val="000000" w:themeColor="text1" w:themeTint="FF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9"/>
        <w:gridCol w:w="2497"/>
      </w:tblGrid>
      <w:tr w14:paraId="4B6B0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D5B58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Назва тесту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23629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Результат</w:t>
            </w:r>
          </w:p>
        </w:tc>
      </w:tr>
      <w:tr w14:paraId="31655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C685C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Login_Successful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106D65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Пройшов</w:t>
            </w:r>
          </w:p>
        </w:tc>
      </w:tr>
      <w:tr w14:paraId="40938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AB64D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Login_Failed_WrongPassword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9469B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Пройшов</w:t>
            </w:r>
          </w:p>
        </w:tc>
      </w:tr>
      <w:tr w14:paraId="5B99E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00EE93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Login_Failed_NoFile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A4C2E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Пройшов</w:t>
            </w:r>
          </w:p>
        </w:tc>
      </w:tr>
      <w:tr w14:paraId="1989B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8EC3E1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Menu_Navigate_EditList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95BBA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Пройшов</w:t>
            </w:r>
          </w:p>
        </w:tc>
      </w:tr>
      <w:tr w14:paraId="74F44C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AAED6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Login_Failed_WhitespaceInUsername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1D7B0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Завалився (Failed)</w:t>
            </w:r>
          </w:p>
        </w:tc>
      </w:tr>
      <w:tr w14:paraId="6E6097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5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B7861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Menu_Failed_CharInput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EEE05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Завалився (Failed)</w:t>
            </w:r>
          </w:p>
        </w:tc>
      </w:tr>
    </w:tbl>
    <w:p w14:paraId="53E7F5C0">
      <w:pPr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932CD9">
      <w:pPr>
        <w:pStyle w:val="3"/>
        <w:spacing w:before="281" w:beforeAutospacing="0" w:after="281" w:afterAutospacing="0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28"/>
          <w:szCs w:val="28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28"/>
          <w:szCs w:val="28"/>
          <w:lang w:val="uk-UA"/>
        </w:rPr>
        <w:t>1.3. Звіти про дефекти (Bug Reports)</w:t>
      </w:r>
    </w:p>
    <w:p w14:paraId="4F54AA72">
      <w:pPr>
        <w:pStyle w:val="4"/>
        <w:spacing w:before="319" w:beforeAutospacing="0" w:after="319" w:afterAutospacing="0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24"/>
          <w:szCs w:val="24"/>
          <w:lang w:val="uk-UA"/>
        </w:rPr>
        <w:t xml:space="preserve"> Звіт про дефект №1 (Код: Роненко Я.)</w:t>
      </w:r>
    </w:p>
    <w:p w14:paraId="72D7CB4C">
      <w:pPr>
        <w:spacing w:before="240" w:beforeAutospacing="0" w:after="240" w:afterAutospacing="0"/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Виявлено в 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  <w:lang w:val="uk-UA"/>
        </w:rPr>
        <w:t>Main (2).cpp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>.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465"/>
        <w:gridCol w:w="5815"/>
      </w:tblGrid>
      <w:tr w14:paraId="0C2F9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304E5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№ п/п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9AA16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Значення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87DF1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Опис</w:t>
            </w:r>
          </w:p>
        </w:tc>
      </w:tr>
      <w:tr w14:paraId="5C107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DBD1A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33871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Найменування підсистеми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11F99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Main (2).cpp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(функція </w:t>
            </w:r>
            <w:r>
              <w:rPr>
                <w:rFonts w:hint="default" w:ascii="Times New Roman" w:hAnsi="Times New Roman" w:eastAsia="Consolas" w:cs="Times New Roman"/>
                <w:color w:val="auto"/>
              </w:rPr>
              <w:t>login</w:t>
            </w:r>
            <w:r>
              <w:rPr>
                <w:rFonts w:hint="default" w:ascii="Times New Roman" w:hAnsi="Times New Roman" w:cs="Times New Roman"/>
                <w:color w:val="auto"/>
              </w:rPr>
              <w:t>)</w:t>
            </w:r>
          </w:p>
        </w:tc>
      </w:tr>
      <w:tr w14:paraId="76E33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4C18E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FB7655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Версія продукту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1AA70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1.0</w:t>
            </w:r>
          </w:p>
        </w:tc>
      </w:tr>
      <w:tr w14:paraId="5F446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503D8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3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D522AF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Опис дефекту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911830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 xml:space="preserve">Некоректна обробка введення логіну, що містить пробіл. Використання </w:t>
            </w:r>
            <w:r>
              <w:rPr>
                <w:rFonts w:hint="default" w:ascii="Times New Roman" w:hAnsi="Times New Roman" w:eastAsia="Consolas" w:cs="Times New Roman"/>
                <w:color w:val="auto"/>
              </w:rPr>
              <w:t>cin &gt;&gt; name;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зчитує лише частину імені до пробілу.</w:t>
            </w:r>
          </w:p>
        </w:tc>
      </w:tr>
      <w:tr w14:paraId="70807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F66B0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4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ABBAEF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Опис процедури знаходження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C259D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 xml:space="preserve">1. Запустити програму. 2. У відповідь на "Ім'я користувача:" ввести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"Glib Stepanov"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. 3.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Спостережуваний результат: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Програма зчитала "Glib" як логін, "Stepanov" як пароль і видала помилку. 4.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Очікуваний результат: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Програма мала зчитати "Glib Stepanov" як логін і потім запросити пароль.</w:t>
            </w:r>
          </w:p>
        </w:tc>
      </w:tr>
      <w:tr w14:paraId="754FC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A69C51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5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92E2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Номер тесту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BB43D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Login_Failed_WhitespaceInUsername</w:t>
            </w:r>
          </w:p>
        </w:tc>
      </w:tr>
      <w:tr w14:paraId="2B050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7B7AD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6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115E79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Рівень дефекту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82D14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lang w:val="uk-UA"/>
              </w:rPr>
              <w:t>Високий</w:t>
            </w:r>
            <w:r>
              <w:rPr>
                <w:rFonts w:hint="default" w:ascii="Times New Roman" w:hAnsi="Times New Roman" w:cs="Times New Roman"/>
                <w:color w:val="auto"/>
              </w:rPr>
              <w:t>. Блокує вхід для користувачів з пробілами в імені.</w:t>
            </w:r>
          </w:p>
        </w:tc>
      </w:tr>
      <w:tr w14:paraId="3719E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D47BE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7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30512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Дата знаходження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42789C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26.1</w:t>
            </w:r>
            <w:r>
              <w:rPr>
                <w:rFonts w:hint="default" w:ascii="Times New Roman" w:hAnsi="Times New Roman" w:cs="Times New Roman"/>
                <w:color w:val="auto"/>
                <w:lang w:val="uk-UA"/>
              </w:rPr>
              <w:t>0</w:t>
            </w:r>
            <w:r>
              <w:rPr>
                <w:rFonts w:hint="default" w:ascii="Times New Roman" w:hAnsi="Times New Roman" w:cs="Times New Roman"/>
                <w:color w:val="auto"/>
              </w:rPr>
              <w:t>.2025</w:t>
            </w:r>
          </w:p>
        </w:tc>
      </w:tr>
      <w:tr w14:paraId="4DB54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9FF6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8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E9C22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ПІБ, того хто знайшов дефект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3D1DE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Степанов Гліб</w:t>
            </w:r>
          </w:p>
        </w:tc>
      </w:tr>
      <w:tr w14:paraId="6DD25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3B086B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9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623FD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Терміни виправлення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3567D9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</w:t>
            </w:r>
            <w:r>
              <w:rPr>
                <w:rFonts w:hint="default" w:ascii="Times New Roman" w:hAnsi="Times New Roman" w:cs="Times New Roman"/>
                <w:color w:val="auto"/>
                <w:lang w:val="uk-UA"/>
              </w:rPr>
              <w:t>8</w:t>
            </w:r>
            <w:r>
              <w:rPr>
                <w:rFonts w:hint="default" w:ascii="Times New Roman" w:hAnsi="Times New Roman" w:cs="Times New Roman"/>
                <w:color w:val="auto"/>
              </w:rPr>
              <w:t>.11.2025</w:t>
            </w:r>
          </w:p>
        </w:tc>
      </w:tr>
      <w:tr w14:paraId="01D8E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F1DF24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10</w:t>
            </w:r>
          </w:p>
        </w:tc>
        <w:tc>
          <w:tcPr>
            <w:tcW w:w="24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7ED5B8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Стан дефекту</w:t>
            </w:r>
          </w:p>
        </w:tc>
        <w:tc>
          <w:tcPr>
            <w:tcW w:w="5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6EF61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New</w:t>
            </w:r>
          </w:p>
        </w:tc>
      </w:tr>
    </w:tbl>
    <w:p w14:paraId="45252407">
      <w:pPr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995"/>
        <w:gridCol w:w="6120"/>
      </w:tblGrid>
      <w:tr w14:paraId="4DF79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C39487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1F1F"/>
              </w:rPr>
              <w:t>№ п/п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BA824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1F1F"/>
              </w:rPr>
              <w:t>Значення</w:t>
            </w:r>
          </w:p>
        </w:tc>
        <w:tc>
          <w:tcPr>
            <w:tcW w:w="61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9378A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1F1F"/>
              </w:rPr>
              <w:t>Опис</w:t>
            </w:r>
          </w:p>
        </w:tc>
      </w:tr>
      <w:tr w14:paraId="28AFB7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29806C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1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79F971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Причина виникнення</w:t>
            </w:r>
          </w:p>
        </w:tc>
        <w:tc>
          <w:tcPr>
            <w:tcW w:w="61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092C05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 xml:space="preserve">Використання оператора </w:t>
            </w:r>
            <w:r>
              <w:rPr>
                <w:rFonts w:hint="default" w:ascii="Times New Roman" w:hAnsi="Times New Roman" w:eastAsia="Consolas" w:cs="Times New Roman"/>
                <w:b/>
                <w:bCs/>
                <w:color w:val="444746"/>
              </w:rPr>
              <w:t>cin &gt;&gt; name;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 у функції </w:t>
            </w:r>
            <w:r>
              <w:rPr>
                <w:rFonts w:hint="default" w:ascii="Times New Roman" w:hAnsi="Times New Roman" w:eastAsia="Consolas" w:cs="Times New Roman"/>
                <w:color w:val="444746"/>
              </w:rPr>
              <w:t>login()</w:t>
            </w:r>
            <w:r>
              <w:rPr>
                <w:rFonts w:hint="default" w:ascii="Times New Roman" w:hAnsi="Times New Roman" w:cs="Times New Roman"/>
                <w:color w:val="1F1F1F"/>
              </w:rPr>
              <w:t>, який зчитує лише перше слово, зупиняючись на пробілі.</w:t>
            </w:r>
          </w:p>
        </w:tc>
      </w:tr>
      <w:tr w14:paraId="1BA5D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8AFC03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2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9AADF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Місце виправлення</w:t>
            </w:r>
          </w:p>
        </w:tc>
        <w:tc>
          <w:tcPr>
            <w:tcW w:w="61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A2BE3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 xml:space="preserve">Файл </w:t>
            </w:r>
            <w:r>
              <w:rPr>
                <w:rFonts w:hint="default" w:ascii="Times New Roman" w:hAnsi="Times New Roman" w:eastAsia="Consolas" w:cs="Times New Roman"/>
                <w:b/>
                <w:bCs/>
                <w:color w:val="444746"/>
              </w:rPr>
              <w:t>Main (2).cpp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, функція </w:t>
            </w:r>
            <w:r>
              <w:rPr>
                <w:rFonts w:hint="default" w:ascii="Times New Roman" w:hAnsi="Times New Roman" w:eastAsia="Consolas" w:cs="Times New Roman"/>
                <w:b/>
                <w:bCs/>
                <w:color w:val="444746"/>
              </w:rPr>
              <w:t>login()</w:t>
            </w:r>
            <w:r>
              <w:rPr>
                <w:rFonts w:hint="default" w:ascii="Times New Roman" w:hAnsi="Times New Roman" w:cs="Times New Roman"/>
                <w:color w:val="1F1F1F"/>
              </w:rPr>
              <w:t>.</w:t>
            </w:r>
          </w:p>
        </w:tc>
      </w:tr>
      <w:tr w14:paraId="3F1FFF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F7E7F2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3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F0DF7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Опис виправлення</w:t>
            </w:r>
          </w:p>
        </w:tc>
        <w:tc>
          <w:tcPr>
            <w:tcW w:w="61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F1035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 xml:space="preserve">Оператор </w:t>
            </w:r>
            <w:r>
              <w:rPr>
                <w:rFonts w:hint="default" w:ascii="Times New Roman" w:hAnsi="Times New Roman" w:eastAsia="Consolas" w:cs="Times New Roman"/>
                <w:b/>
                <w:bCs/>
                <w:color w:val="444746"/>
              </w:rPr>
              <w:t>cin &gt;&gt; name;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 замінено на </w:t>
            </w:r>
            <w:r>
              <w:rPr>
                <w:rFonts w:hint="default" w:ascii="Times New Roman" w:hAnsi="Times New Roman" w:eastAsia="Consolas" w:cs="Times New Roman"/>
                <w:b/>
                <w:bCs/>
                <w:color w:val="444746"/>
              </w:rPr>
              <w:t>getline(cin, name);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 для коректного зчитування всього рядка (включно з пробілами).</w:t>
            </w:r>
          </w:p>
        </w:tc>
      </w:tr>
      <w:tr w14:paraId="40C5A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1A4FB9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4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75181E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Час, який пішов на виправлення</w:t>
            </w:r>
          </w:p>
        </w:tc>
        <w:tc>
          <w:tcPr>
            <w:tcW w:w="61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0DEDD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10 хвилин</w:t>
            </w:r>
          </w:p>
        </w:tc>
      </w:tr>
      <w:tr w14:paraId="0EC52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1ADBD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5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374B1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Відповідальний за виправлення</w:t>
            </w:r>
          </w:p>
        </w:tc>
        <w:tc>
          <w:tcPr>
            <w:tcW w:w="61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7E8AE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Роненко Ярослав</w:t>
            </w:r>
          </w:p>
        </w:tc>
      </w:tr>
    </w:tbl>
    <w:p w14:paraId="2F62E895">
      <w:pPr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0B13FB57">
      <w:pPr>
        <w:pStyle w:val="4"/>
        <w:spacing w:before="319" w:beforeAutospacing="0" w:after="319" w:afterAutospacing="0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24"/>
          <w:szCs w:val="24"/>
          <w:lang w:val="uk-UA"/>
        </w:rPr>
        <w:t xml:space="preserve"> Звіт про дефект №2 (Код: Роненко Я.)</w:t>
      </w:r>
    </w:p>
    <w:p w14:paraId="59A77D6D">
      <w:pPr>
        <w:spacing w:before="240" w:beforeAutospacing="0" w:after="240" w:afterAutospacing="0"/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Виявлено в 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  <w:lang w:val="uk-UA"/>
        </w:rPr>
        <w:t>Main (2).cpp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>.</w:t>
      </w:r>
    </w:p>
    <w:p w14:paraId="1C2C8CEB">
      <w:pPr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2027"/>
        <w:gridCol w:w="6133"/>
      </w:tblGrid>
      <w:tr w14:paraId="40F20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3E453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№ п/п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E3EDA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Значення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574E8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Опис</w:t>
            </w:r>
          </w:p>
        </w:tc>
      </w:tr>
      <w:tr w14:paraId="44949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D504C2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CE4333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Найменування підсистеми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0056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Main (2).cpp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(функція </w:t>
            </w:r>
            <w:r>
              <w:rPr>
                <w:rFonts w:hint="default" w:ascii="Times New Roman" w:hAnsi="Times New Roman" w:eastAsia="Consolas" w:cs="Times New Roman"/>
                <w:color w:val="auto"/>
              </w:rPr>
              <w:t>mainMenu</w:t>
            </w:r>
            <w:r>
              <w:rPr>
                <w:rFonts w:hint="default" w:ascii="Times New Roman" w:hAnsi="Times New Roman" w:cs="Times New Roman"/>
                <w:color w:val="auto"/>
              </w:rPr>
              <w:t>)</w:t>
            </w:r>
          </w:p>
        </w:tc>
      </w:tr>
      <w:tr w14:paraId="46A46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9EB254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F280B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Версія продукту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540C26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1.0</w:t>
            </w:r>
          </w:p>
        </w:tc>
      </w:tr>
      <w:tr w14:paraId="751C0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845780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3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6D1EE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Опис дефекту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11DEE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 xml:space="preserve">Програма входить у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нескінченний цикл</w:t>
            </w:r>
            <w:r>
              <w:rPr>
                <w:rFonts w:hint="default" w:ascii="Times New Roman" w:hAnsi="Times New Roman" w:cs="Times New Roman"/>
                <w:color w:val="auto"/>
              </w:rPr>
              <w:t>, якщо в Головному меню ввести нечисловий символ (літеру).</w:t>
            </w:r>
          </w:p>
        </w:tc>
      </w:tr>
      <w:tr w14:paraId="29FE5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5998D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4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83695A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Опис процедури знаходження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DF268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 xml:space="preserve">1. Успішно увійти в систему. 2. У Головному меню, у відповідь на "Ваш вибір:", ввести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літеру 'a'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. 3.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Спостережуваний результат: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Програма безперервно друкує "Невірний вибір!" та меню, зависаючи. 4.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Очікуваний результат:</w:t>
            </w:r>
            <w:r>
              <w:rPr>
                <w:rFonts w:hint="default" w:ascii="Times New Roman" w:hAnsi="Times New Roman" w:cs="Times New Roman"/>
                <w:color w:val="auto"/>
              </w:rPr>
              <w:t xml:space="preserve"> Програма має очистити потік вводу і дати змогу ввести значення знову.</w:t>
            </w:r>
          </w:p>
        </w:tc>
      </w:tr>
      <w:tr w14:paraId="30724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AD75E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5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9840D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Номер тесту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1EB62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Menu_Failed_CharInput</w:t>
            </w:r>
          </w:p>
        </w:tc>
      </w:tr>
      <w:tr w14:paraId="432BA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9FB7F1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6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0D6B8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Рівень дефекту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6FB441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Високий</w:t>
            </w:r>
            <w:r>
              <w:rPr>
                <w:rFonts w:hint="default" w:ascii="Times New Roman" w:hAnsi="Times New Roman" w:cs="Times New Roman"/>
                <w:color w:val="auto"/>
              </w:rPr>
              <w:t>. Призводить до зависання програми та необхідності примусового закриття.</w:t>
            </w:r>
          </w:p>
        </w:tc>
      </w:tr>
      <w:tr w14:paraId="2CAB1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45118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7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DE1F1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Дата знаходження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77F4F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26.11.2025</w:t>
            </w:r>
          </w:p>
        </w:tc>
      </w:tr>
      <w:tr w14:paraId="5BC25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AA348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8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5DABCD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ПІБ, того хто знайшов дефект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F910F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Степанов Гліб</w:t>
            </w:r>
          </w:p>
        </w:tc>
      </w:tr>
      <w:tr w14:paraId="0177B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D96F4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9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AC4A6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Терміни виправлення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AF020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27.11.2025</w:t>
            </w:r>
          </w:p>
        </w:tc>
      </w:tr>
      <w:tr w14:paraId="0064A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66D423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10</w:t>
            </w:r>
          </w:p>
        </w:tc>
        <w:tc>
          <w:tcPr>
            <w:tcW w:w="20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C0E0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Стан дефекту</w:t>
            </w:r>
          </w:p>
        </w:tc>
        <w:tc>
          <w:tcPr>
            <w:tcW w:w="613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5172D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New</w:t>
            </w:r>
          </w:p>
        </w:tc>
      </w:tr>
    </w:tbl>
    <w:p w14:paraId="1FA632E9">
      <w:pPr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725"/>
        <w:gridCol w:w="6225"/>
      </w:tblGrid>
      <w:tr w14:paraId="574F2A49">
        <w:trPr>
          <w:trHeight w:val="300" w:hRule="atLeast"/>
        </w:trPr>
        <w:tc>
          <w:tcPr>
            <w:tcW w:w="10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6C761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1F1F"/>
              </w:rPr>
              <w:t>№ п/п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31C25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1F1F"/>
              </w:rPr>
              <w:t>Значення</w:t>
            </w:r>
          </w:p>
        </w:tc>
        <w:tc>
          <w:tcPr>
            <w:tcW w:w="6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9BF662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1F1F"/>
              </w:rPr>
              <w:t>Опис</w:t>
            </w:r>
          </w:p>
        </w:tc>
      </w:tr>
      <w:tr w14:paraId="030E1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154CE0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1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655E4C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Причина виникнення</w:t>
            </w:r>
          </w:p>
        </w:tc>
        <w:tc>
          <w:tcPr>
            <w:tcW w:w="6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9E8CF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 xml:space="preserve">При введенні нечислового значення в </w:t>
            </w:r>
            <w:r>
              <w:rPr>
                <w:rFonts w:hint="default" w:ascii="Times New Roman" w:hAnsi="Times New Roman" w:eastAsia="Consolas" w:cs="Times New Roman"/>
                <w:color w:val="444746"/>
              </w:rPr>
              <w:t>cin &gt;&gt; choice;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 потік вводу переходить у стан помилки (</w:t>
            </w:r>
            <w:r>
              <w:rPr>
                <w:rFonts w:hint="default" w:ascii="Times New Roman" w:hAnsi="Times New Roman" w:eastAsia="Consolas" w:cs="Times New Roman"/>
                <w:color w:val="444746"/>
              </w:rPr>
              <w:t>failbit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), що викликає нескінченний цикл, оскільки </w:t>
            </w:r>
            <w:r>
              <w:rPr>
                <w:rFonts w:hint="default" w:ascii="Times New Roman" w:hAnsi="Times New Roman" w:eastAsia="Consolas" w:cs="Times New Roman"/>
                <w:color w:val="444746"/>
              </w:rPr>
              <w:t>cin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 не може зчитати нове значення.</w:t>
            </w:r>
          </w:p>
        </w:tc>
      </w:tr>
      <w:tr w14:paraId="1DAF2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50699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2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021F7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Місце виправлення</w:t>
            </w:r>
          </w:p>
        </w:tc>
        <w:tc>
          <w:tcPr>
            <w:tcW w:w="6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6B222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 xml:space="preserve">Файл </w:t>
            </w:r>
            <w:r>
              <w:rPr>
                <w:rFonts w:hint="default" w:ascii="Times New Roman" w:hAnsi="Times New Roman" w:eastAsia="Consolas" w:cs="Times New Roman"/>
                <w:b/>
                <w:bCs/>
                <w:color w:val="444746"/>
              </w:rPr>
              <w:t>Main (2).cpp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, функція </w:t>
            </w:r>
            <w:r>
              <w:rPr>
                <w:rFonts w:hint="default" w:ascii="Times New Roman" w:hAnsi="Times New Roman" w:eastAsia="Consolas" w:cs="Times New Roman"/>
                <w:b/>
                <w:bCs/>
                <w:color w:val="444746"/>
              </w:rPr>
              <w:t>mainMenu()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 (у блоці </w:t>
            </w:r>
            <w:r>
              <w:rPr>
                <w:rFonts w:hint="default" w:ascii="Times New Roman" w:hAnsi="Times New Roman" w:eastAsia="Consolas" w:cs="Times New Roman"/>
                <w:color w:val="444746"/>
              </w:rPr>
              <w:t>default</w:t>
            </w:r>
            <w:r>
              <w:rPr>
                <w:rFonts w:hint="default" w:ascii="Times New Roman" w:hAnsi="Times New Roman" w:cs="Times New Roman"/>
                <w:color w:val="1F1F1F"/>
              </w:rPr>
              <w:t>).</w:t>
            </w:r>
          </w:p>
        </w:tc>
      </w:tr>
      <w:tr w14:paraId="3AC83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8C158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3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D6E549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Опис виправлення</w:t>
            </w:r>
          </w:p>
        </w:tc>
        <w:tc>
          <w:tcPr>
            <w:tcW w:w="6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9E343A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 xml:space="preserve">Додано очищення буфера вводу та скидання стану помилки у блоці </w:t>
            </w:r>
            <w:r>
              <w:rPr>
                <w:rFonts w:hint="default" w:ascii="Times New Roman" w:hAnsi="Times New Roman" w:eastAsia="Consolas" w:cs="Times New Roman"/>
                <w:color w:val="444746"/>
              </w:rPr>
              <w:t>default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: </w:t>
            </w:r>
            <w:r>
              <w:rPr>
                <w:rFonts w:hint="default" w:ascii="Times New Roman" w:hAnsi="Times New Roman" w:eastAsia="Consolas" w:cs="Times New Roman"/>
                <w:color w:val="444746"/>
              </w:rPr>
              <w:t>cin.clear();</w:t>
            </w:r>
            <w:r>
              <w:rPr>
                <w:rFonts w:hint="default" w:ascii="Times New Roman" w:hAnsi="Times New Roman" w:cs="Times New Roman"/>
                <w:color w:val="1F1F1F"/>
              </w:rPr>
              <w:t xml:space="preserve"> та </w:t>
            </w:r>
            <w:r>
              <w:rPr>
                <w:rFonts w:hint="default" w:ascii="Times New Roman" w:hAnsi="Times New Roman" w:eastAsia="Consolas" w:cs="Times New Roman"/>
                <w:color w:val="444746"/>
              </w:rPr>
              <w:t>cin.ignore(numeric_limits&lt;streamsize&gt;::max(), '\n');</w:t>
            </w:r>
            <w:r>
              <w:rPr>
                <w:rFonts w:hint="default" w:ascii="Times New Roman" w:hAnsi="Times New Roman" w:cs="Times New Roman"/>
                <w:color w:val="1F1F1F"/>
              </w:rPr>
              <w:t>.</w:t>
            </w:r>
          </w:p>
        </w:tc>
      </w:tr>
      <w:tr w14:paraId="4CA02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B0370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4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D21AF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Час, який пішов на виправлення</w:t>
            </w:r>
          </w:p>
        </w:tc>
        <w:tc>
          <w:tcPr>
            <w:tcW w:w="6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5399A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15 хвилин</w:t>
            </w:r>
          </w:p>
        </w:tc>
      </w:tr>
      <w:tr w14:paraId="164F6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9BE97F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5</w:t>
            </w:r>
          </w:p>
        </w:tc>
        <w:tc>
          <w:tcPr>
            <w:tcW w:w="17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3AA24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Відповідальний за виправлення</w:t>
            </w:r>
          </w:p>
        </w:tc>
        <w:tc>
          <w:tcPr>
            <w:tcW w:w="6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0D2FE">
            <w:pPr>
              <w:spacing w:before="0" w:beforeAutospacing="0" w:after="0" w:afterAutospacing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1F1F1F"/>
              </w:rPr>
              <w:t>Роненко Ярослав</w:t>
            </w:r>
          </w:p>
        </w:tc>
      </w:tr>
    </w:tbl>
    <w:p w14:paraId="3AAA1669">
      <w:pPr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4BE25244">
      <w:pPr>
        <w:pStyle w:val="2"/>
        <w:spacing w:before="299" w:beforeAutospacing="0" w:after="299" w:afterAutospacing="0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36"/>
          <w:szCs w:val="36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36"/>
          <w:szCs w:val="36"/>
          <w:lang w:val="uk-UA"/>
        </w:rPr>
        <w:t xml:space="preserve"> Частина 2: Тестування коду Степанова Г. (</w:t>
      </w:r>
      <w:r>
        <w:rPr>
          <w:rFonts w:hint="default" w:ascii="Times New Roman" w:hAnsi="Times New Roman" w:eastAsia="Consolas" w:cs="Times New Roman"/>
          <w:b/>
          <w:bCs/>
          <w:color w:val="auto"/>
          <w:sz w:val="36"/>
          <w:szCs w:val="36"/>
          <w:lang w:val="uk-UA"/>
        </w:rPr>
        <w:t>edit_list</w:t>
      </w:r>
      <w:r>
        <w:rPr>
          <w:rFonts w:hint="default" w:ascii="Times New Roman" w:hAnsi="Times New Roman" w:eastAsia="Aptos" w:cs="Times New Roman"/>
          <w:b/>
          <w:bCs/>
          <w:color w:val="auto"/>
          <w:sz w:val="36"/>
          <w:szCs w:val="36"/>
          <w:lang w:val="uk-UA"/>
        </w:rPr>
        <w:t xml:space="preserve">, </w:t>
      </w:r>
      <w:r>
        <w:rPr>
          <w:rFonts w:hint="default" w:ascii="Times New Roman" w:hAnsi="Times New Roman" w:eastAsia="Consolas" w:cs="Times New Roman"/>
          <w:b/>
          <w:bCs/>
          <w:color w:val="auto"/>
          <w:sz w:val="36"/>
          <w:szCs w:val="36"/>
          <w:lang w:val="uk-UA"/>
        </w:rPr>
        <w:t>orders</w:t>
      </w:r>
      <w:r>
        <w:rPr>
          <w:rFonts w:hint="default" w:ascii="Times New Roman" w:hAnsi="Times New Roman" w:eastAsia="Aptos" w:cs="Times New Roman"/>
          <w:b/>
          <w:bCs/>
          <w:color w:val="auto"/>
          <w:sz w:val="36"/>
          <w:szCs w:val="36"/>
          <w:lang w:val="uk-UA"/>
        </w:rPr>
        <w:t>)</w:t>
      </w:r>
    </w:p>
    <w:p w14:paraId="0F89B640">
      <w:pPr>
        <w:spacing w:before="240" w:beforeAutospacing="0" w:after="240" w:afterAutospacing="0"/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24"/>
          <w:szCs w:val="24"/>
          <w:lang w:val="uk-UA"/>
        </w:rPr>
        <w:t>Тестувальник: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 Роненко Ярослав</w:t>
      </w:r>
    </w:p>
    <w:p w14:paraId="393A0AD1">
      <w:pPr>
        <w:pStyle w:val="3"/>
        <w:spacing w:before="281" w:beforeAutospacing="0" w:after="281" w:afterAutospacing="0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28"/>
          <w:szCs w:val="28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28"/>
          <w:szCs w:val="28"/>
          <w:lang w:val="uk-UA"/>
        </w:rPr>
        <w:t>2.1. Специфікація тестових варіантів (Таблиця 7.1)</w:t>
      </w:r>
    </w:p>
    <w:p w14:paraId="17B8D0B1">
      <w:pPr>
        <w:spacing w:before="240" w:beforeAutospacing="0" w:after="240" w:afterAutospacing="0"/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Наведено 5 тест-кейсів для тестування модулів </w:t>
      </w:r>
      <w:r>
        <w:rPr>
          <w:rFonts w:hint="default" w:ascii="Times New Roman" w:hAnsi="Times New Roman" w:eastAsia="Consolas" w:cs="Times New Roman"/>
          <w:b/>
          <w:bCs/>
          <w:color w:val="auto"/>
          <w:sz w:val="24"/>
          <w:szCs w:val="24"/>
          <w:lang w:val="uk-UA"/>
        </w:rPr>
        <w:t>editList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 (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  <w:lang w:val="uk-UA"/>
        </w:rPr>
        <w:t>edit_list.cpp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) та </w:t>
      </w:r>
      <w:r>
        <w:rPr>
          <w:rFonts w:hint="default" w:ascii="Times New Roman" w:hAnsi="Times New Roman" w:eastAsia="Consolas" w:cs="Times New Roman"/>
          <w:b/>
          <w:bCs/>
          <w:color w:val="auto"/>
          <w:sz w:val="24"/>
          <w:szCs w:val="24"/>
          <w:lang w:val="uk-UA"/>
        </w:rPr>
        <w:t>confirmOrder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 (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  <w:lang w:val="uk-UA"/>
        </w:rPr>
        <w:t>orders.cpp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>).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5"/>
        <w:gridCol w:w="4757"/>
      </w:tblGrid>
      <w:tr w14:paraId="0275DDC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7A1EE02F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Специфікація тестового варіанта</w:t>
            </w:r>
          </w:p>
        </w:tc>
      </w:tr>
      <w:tr w14:paraId="299E2DE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725" w:type="dxa"/>
            <w:vAlign w:val="top"/>
          </w:tcPr>
          <w:p w14:paraId="78399D2A">
            <w:pPr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Назва взаємодіючих класів: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inputOrder(), processOrder(), showOrders()</w:t>
            </w:r>
          </w:p>
        </w:tc>
        <w:tc>
          <w:tcPr>
            <w:tcW w:w="5055" w:type="dxa"/>
            <w:vAlign w:val="top"/>
          </w:tcPr>
          <w:p w14:paraId="13AC28BD">
            <w:pPr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Назва тесту: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OrderTest1</w:t>
            </w:r>
          </w:p>
        </w:tc>
      </w:tr>
      <w:tr w14:paraId="7D6B0C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57603923">
            <w:pPr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Опис тесту: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Тест перевіряє можливість введення коректної назви товару та додавання його у файл замовлень при виклику функції confirmOrder().</w:t>
            </w:r>
          </w:p>
        </w:tc>
      </w:tr>
      <w:tr w14:paraId="25D5F8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4BD5CA9A">
            <w:pPr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Початкові умови: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Файл orders.txt існує або буде створений</w:t>
            </w:r>
          </w:p>
        </w:tc>
      </w:tr>
      <w:tr w14:paraId="29C5DB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34053F29">
            <w:pPr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У файл додається рядок “Milk”</w:t>
            </w:r>
          </w:p>
        </w:tc>
      </w:tr>
      <w:tr w14:paraId="7284EE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501AB0CC">
            <w:pPr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Отриманий результат: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Товар “Milk” успішно записано</w:t>
            </w:r>
          </w:p>
        </w:tc>
      </w:tr>
    </w:tbl>
    <w:p w14:paraId="69DE0ABD">
      <w:pPr>
        <w:bidi w:val="0"/>
        <w:spacing w:before="0" w:beforeAutospacing="0" w:after="0" w:afterAutospacing="0" w:line="274" w:lineRule="auto"/>
        <w:jc w:val="right"/>
        <w:rPr>
          <w:rFonts w:hint="default" w:ascii="Times New Roman" w:hAnsi="Times New Roman" w:eastAsia="Times New Roman" w:cs="Times New Roman"/>
          <w:i/>
          <w:i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i/>
          <w:iCs/>
          <w:color w:val="auto"/>
          <w:sz w:val="24"/>
          <w:szCs w:val="24"/>
          <w:lang w:val="uk-UA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5"/>
        <w:gridCol w:w="4747"/>
      </w:tblGrid>
      <w:tr w14:paraId="6DA80C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0" w:type="dxa"/>
            <w:gridSpan w:val="2"/>
            <w:vAlign w:val="top"/>
          </w:tcPr>
          <w:p w14:paraId="539C7F45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 Специфікація тестового варіанта</w:t>
            </w:r>
          </w:p>
        </w:tc>
      </w:tr>
      <w:tr w14:paraId="50D360F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725" w:type="dxa"/>
            <w:vAlign w:val="top"/>
          </w:tcPr>
          <w:p w14:paraId="28CA6E79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Назва взаємодіючих класів: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processOrder()</w:t>
            </w:r>
          </w:p>
        </w:tc>
        <w:tc>
          <w:tcPr>
            <w:tcW w:w="5025" w:type="dxa"/>
            <w:vAlign w:val="top"/>
          </w:tcPr>
          <w:p w14:paraId="1AA52691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Назва тесту: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OrderTest2</w:t>
            </w:r>
          </w:p>
        </w:tc>
      </w:tr>
      <w:tr w14:paraId="216EA93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0" w:type="dxa"/>
            <w:gridSpan w:val="2"/>
            <w:vAlign w:val="top"/>
          </w:tcPr>
          <w:p w14:paraId="7BD9A71D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Опис тесту: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Тест перевіряє поведінку модуля при відсутності файлу orders.txt — чи створиться він автоматично та чи відбудеться запис.</w:t>
            </w:r>
          </w:p>
        </w:tc>
      </w:tr>
      <w:tr w14:paraId="7AB8C41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0" w:type="dxa"/>
            <w:gridSpan w:val="2"/>
            <w:vAlign w:val="top"/>
          </w:tcPr>
          <w:p w14:paraId="2BD7E133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Початкові умови: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Файл orders.txt видалено перед тестом.</w:t>
            </w:r>
          </w:p>
        </w:tc>
      </w:tr>
      <w:tr w14:paraId="0063A0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0" w:type="dxa"/>
            <w:gridSpan w:val="2"/>
            <w:vAlign w:val="top"/>
          </w:tcPr>
          <w:p w14:paraId="5CABC0C9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Файл буде створений автоматично, запис товару "Bread" виконається.</w:t>
            </w:r>
          </w:p>
        </w:tc>
      </w:tr>
      <w:tr w14:paraId="3DD24B8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50" w:type="dxa"/>
            <w:gridSpan w:val="2"/>
            <w:vAlign w:val="top"/>
          </w:tcPr>
          <w:p w14:paraId="33B5C9F2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Отриманий результат: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Файл створено, товар "Bread" додано. Тест пройдено.</w:t>
            </w:r>
          </w:p>
        </w:tc>
      </w:tr>
    </w:tbl>
    <w:p w14:paraId="52AD4CFF">
      <w:pPr>
        <w:bidi w:val="0"/>
        <w:spacing w:before="0" w:beforeAutospacing="0" w:after="0" w:afterAutospacing="0" w:line="274" w:lineRule="auto"/>
        <w:jc w:val="right"/>
        <w:rPr>
          <w:rFonts w:hint="default" w:ascii="Times New Roman" w:hAnsi="Times New Roman" w:eastAsia="Times New Roman" w:cs="Times New Roman"/>
          <w:i/>
          <w:i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i/>
          <w:iCs/>
          <w:color w:val="auto"/>
          <w:sz w:val="24"/>
          <w:szCs w:val="24"/>
          <w:lang w:val="uk-UA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3"/>
        <w:gridCol w:w="4769"/>
      </w:tblGrid>
      <w:tr w14:paraId="3674899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0771E2A9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 Специфікація тестового варіанта</w:t>
            </w:r>
          </w:p>
        </w:tc>
      </w:tr>
      <w:tr w14:paraId="48D5726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725" w:type="dxa"/>
            <w:vAlign w:val="top"/>
          </w:tcPr>
          <w:p w14:paraId="12CFF63C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Назва взаємодіючих класів: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inputOrder()</w:t>
            </w:r>
          </w:p>
        </w:tc>
        <w:tc>
          <w:tcPr>
            <w:tcW w:w="5055" w:type="dxa"/>
            <w:vAlign w:val="top"/>
          </w:tcPr>
          <w:p w14:paraId="1AAA0DC1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Назва тесту: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OrderTest3</w:t>
            </w:r>
          </w:p>
        </w:tc>
      </w:tr>
      <w:tr w14:paraId="1AFD55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591ED991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Опис тесту: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Тест перевіряє здатність системи приймати назви товарів, що складаються з кількох слів (наприклад: "Mineral Water").</w:t>
            </w:r>
          </w:p>
        </w:tc>
      </w:tr>
      <w:tr w14:paraId="2B3F32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3B86C030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Початкові умови: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Програма очікує ввід рядка</w:t>
            </w:r>
          </w:p>
        </w:tc>
      </w:tr>
      <w:tr w14:paraId="473FE0E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6F9E9EE9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Очікувалося, що буде зчитано повний рядок з пробілами.</w:t>
            </w:r>
          </w:p>
        </w:tc>
      </w:tr>
      <w:tr w14:paraId="125EB8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1F6BC32C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Отриманий результат: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Зчитано лише перше слово "Mineral".</w:t>
            </w:r>
          </w:p>
        </w:tc>
      </w:tr>
    </w:tbl>
    <w:p w14:paraId="29750F7D">
      <w:pPr>
        <w:bidi w:val="0"/>
        <w:spacing w:before="0" w:beforeAutospacing="0" w:after="0" w:afterAutospacing="0" w:line="274" w:lineRule="auto"/>
        <w:jc w:val="right"/>
        <w:rPr>
          <w:rFonts w:hint="default" w:ascii="Times New Roman" w:hAnsi="Times New Roman" w:eastAsia="Times New Roman" w:cs="Times New Roman"/>
          <w:i/>
          <w:i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i/>
          <w:iCs/>
          <w:color w:val="auto"/>
          <w:sz w:val="24"/>
          <w:szCs w:val="24"/>
          <w:lang w:val="uk-UA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7"/>
        <w:gridCol w:w="4775"/>
      </w:tblGrid>
      <w:tr w14:paraId="62478B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95" w:type="dxa"/>
            <w:gridSpan w:val="2"/>
            <w:vAlign w:val="top"/>
          </w:tcPr>
          <w:p w14:paraId="6391AFE3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 Специфікація тестового варіанта</w:t>
            </w:r>
          </w:p>
        </w:tc>
      </w:tr>
      <w:tr w14:paraId="64C5C15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725" w:type="dxa"/>
            <w:vAlign w:val="top"/>
          </w:tcPr>
          <w:p w14:paraId="636E14FA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Назва взаємодіючих класів: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inputOrder()</w:t>
            </w:r>
          </w:p>
        </w:tc>
        <w:tc>
          <w:tcPr>
            <w:tcW w:w="5070" w:type="dxa"/>
            <w:vAlign w:val="top"/>
          </w:tcPr>
          <w:p w14:paraId="50F38B86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Назва тесту: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OrderTest4</w:t>
            </w:r>
          </w:p>
        </w:tc>
      </w:tr>
      <w:tr w14:paraId="3E09B9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95" w:type="dxa"/>
            <w:gridSpan w:val="2"/>
            <w:vAlign w:val="top"/>
          </w:tcPr>
          <w:p w14:paraId="0C13CDF5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Опис тесту: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Тест перевіряє роботу з порожнім вводом (користувач натискає Enter без введення символів).</w:t>
            </w:r>
          </w:p>
        </w:tc>
      </w:tr>
      <w:tr w14:paraId="2E2FE7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95" w:type="dxa"/>
            <w:gridSpan w:val="2"/>
            <w:vAlign w:val="top"/>
          </w:tcPr>
          <w:p w14:paraId="6D28D29B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Початкові умови: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Програма очікує текстовий ввід.</w:t>
            </w:r>
          </w:p>
        </w:tc>
      </w:tr>
      <w:tr w14:paraId="188168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95" w:type="dxa"/>
            <w:gridSpan w:val="2"/>
            <w:vAlign w:val="top"/>
          </w:tcPr>
          <w:p w14:paraId="6EDA70AE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Програма має показати повідомлення про помилковий ввід.</w:t>
            </w:r>
          </w:p>
        </w:tc>
      </w:tr>
      <w:tr w14:paraId="41D1FFE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95" w:type="dxa"/>
            <w:gridSpan w:val="2"/>
            <w:vAlign w:val="top"/>
          </w:tcPr>
          <w:p w14:paraId="41B28C8B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Отриманий результат: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Програма зависає в очікуванні вводу (cin не приймає порожній рядок).</w:t>
            </w:r>
          </w:p>
          <w:p w14:paraId="344AB68B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Тест завалено, виявлено критичний дефект.</w:t>
            </w:r>
          </w:p>
          <w:p w14:paraId="33F5CDF2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 xml:space="preserve"> </w:t>
            </w:r>
          </w:p>
        </w:tc>
      </w:tr>
    </w:tbl>
    <w:p w14:paraId="2158583C">
      <w:pPr>
        <w:bidi w:val="0"/>
        <w:spacing w:before="0" w:beforeAutospacing="0" w:after="0" w:afterAutospacing="0" w:line="274" w:lineRule="auto"/>
        <w:jc w:val="right"/>
        <w:rPr>
          <w:rFonts w:hint="default" w:ascii="Times New Roman" w:hAnsi="Times New Roman" w:eastAsia="Times New Roman" w:cs="Times New Roman"/>
          <w:i/>
          <w:i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i/>
          <w:iCs/>
          <w:color w:val="auto"/>
          <w:sz w:val="24"/>
          <w:szCs w:val="24"/>
          <w:lang w:val="uk-UA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5"/>
        <w:gridCol w:w="4757"/>
      </w:tblGrid>
      <w:tr w14:paraId="2C9D308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18E4FA58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 Специфікація тестового варіанта</w:t>
            </w:r>
          </w:p>
        </w:tc>
      </w:tr>
      <w:tr w14:paraId="2D7CB8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725" w:type="dxa"/>
            <w:vAlign w:val="top"/>
          </w:tcPr>
          <w:p w14:paraId="67EA7C6A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Назва взаємодіючих класів: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processOrder(), showOrders()</w:t>
            </w:r>
          </w:p>
        </w:tc>
        <w:tc>
          <w:tcPr>
            <w:tcW w:w="5055" w:type="dxa"/>
            <w:vAlign w:val="top"/>
          </w:tcPr>
          <w:p w14:paraId="69025F76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Назва тесту: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OrderTest5</w:t>
            </w:r>
          </w:p>
        </w:tc>
      </w:tr>
      <w:tr w14:paraId="2026BC4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5CEC1FBE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Опис тесту: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Перевіряється можливість послідовного додавання кількох товарів у файл.</w:t>
            </w:r>
          </w:p>
        </w:tc>
      </w:tr>
      <w:tr w14:paraId="5B0496A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0331D125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Початкові умови: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Файл orders.txt існує.</w:t>
            </w:r>
          </w:p>
        </w:tc>
      </w:tr>
      <w:tr w14:paraId="06E0FFF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32C6C499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Очікуваний результат: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Записуються два товари: "Tea" та "Sugar" у кінці файлу.</w:t>
            </w:r>
          </w:p>
        </w:tc>
      </w:tr>
      <w:tr w14:paraId="3B87ED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80" w:type="dxa"/>
            <w:gridSpan w:val="2"/>
            <w:vAlign w:val="top"/>
          </w:tcPr>
          <w:p w14:paraId="1179691F">
            <w:pPr>
              <w:bidi w:val="0"/>
              <w:spacing w:before="0" w:beforeAutospacing="0" w:after="0" w:afterAutospacing="0" w:line="274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 xml:space="preserve">Отриманий результат: </w:t>
            </w:r>
            <w:r>
              <w:rPr>
                <w:rFonts w:hint="default" w:ascii="Times New Roman" w:hAnsi="Times New Roman" w:eastAsia="Times New Roman" w:cs="Times New Roman"/>
                <w:color w:val="auto"/>
              </w:rPr>
              <w:t>У файл додано обидва товари у правильному порядку.</w:t>
            </w:r>
          </w:p>
        </w:tc>
      </w:tr>
    </w:tbl>
    <w:p w14:paraId="373E9AC4">
      <w:pPr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8F71B4E">
      <w:pPr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>2.2. Імітація виконання тестів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5"/>
        <w:gridCol w:w="2497"/>
      </w:tblGrid>
      <w:tr w14:paraId="1D28B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704186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Назва тесту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9368F5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Результат</w:t>
            </w:r>
          </w:p>
        </w:tc>
      </w:tr>
      <w:tr w14:paraId="56EBE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1B4CC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EditList_AddMultipleProducts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28F2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Пройшов</w:t>
            </w:r>
          </w:p>
        </w:tc>
      </w:tr>
      <w:tr w14:paraId="5584D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AF37A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EditList_OverwriteList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BE00F7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Пройшов</w:t>
            </w:r>
          </w:p>
        </w:tc>
      </w:tr>
      <w:tr w14:paraId="1DCF7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5E7296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ConfirmOrder_AddAndAppend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224B6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Пройшов</w:t>
            </w:r>
          </w:p>
        </w:tc>
      </w:tr>
      <w:tr w14:paraId="42B00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7FFCF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ConfirmOrder_ShowEmpty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E002B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Пройшов</w:t>
            </w:r>
          </w:p>
        </w:tc>
      </w:tr>
      <w:tr w14:paraId="7F75F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9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B649F2">
            <w:pPr>
              <w:spacing w:before="0" w:beforeAutospacing="0" w:after="0" w:afterAutospacing="0"/>
              <w:rPr>
                <w:rFonts w:hint="default" w:ascii="Times New Roman" w:hAnsi="Times New Roman" w:eastAsia="Consolas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</w:rPr>
              <w:t>EditList_Failed_WhitespaceInput</w:t>
            </w:r>
          </w:p>
        </w:tc>
        <w:tc>
          <w:tcPr>
            <w:tcW w:w="24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47575">
            <w:pPr>
              <w:spacing w:before="0" w:beforeAutospacing="0" w:after="0" w:afterAutospacing="0"/>
              <w:rPr>
                <w:rFonts w:hint="default" w:ascii="Times New Roman" w:hAnsi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</w:rPr>
              <w:t>Завалився (Failed)</w:t>
            </w:r>
          </w:p>
        </w:tc>
      </w:tr>
    </w:tbl>
    <w:p w14:paraId="6F210AE7">
      <w:pPr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309"/>
        <w:gridCol w:w="1573"/>
        <w:gridCol w:w="5080"/>
      </w:tblGrid>
      <w:tr w14:paraId="4B4C4AE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50" w:type="dxa"/>
            <w:vAlign w:val="top"/>
          </w:tcPr>
          <w:p w14:paraId="40F9ADE3">
            <w:pPr>
              <w:spacing w:before="0" w:beforeAutospacing="0" w:after="0" w:afterAutospacing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№ тесту</w:t>
            </w:r>
          </w:p>
        </w:tc>
        <w:tc>
          <w:tcPr>
            <w:tcW w:w="1230" w:type="dxa"/>
            <w:vAlign w:val="top"/>
          </w:tcPr>
          <w:p w14:paraId="38F1A70D">
            <w:pPr>
              <w:spacing w:before="0" w:beforeAutospacing="0" w:after="0" w:afterAutospacing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Назва тесту</w:t>
            </w:r>
          </w:p>
        </w:tc>
        <w:tc>
          <w:tcPr>
            <w:tcW w:w="1620" w:type="dxa"/>
            <w:vAlign w:val="top"/>
          </w:tcPr>
          <w:p w14:paraId="4802F431">
            <w:pPr>
              <w:spacing w:before="0" w:beforeAutospacing="0" w:after="0" w:afterAutospacing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Статус</w:t>
            </w:r>
          </w:p>
        </w:tc>
        <w:tc>
          <w:tcPr>
            <w:tcW w:w="5580" w:type="dxa"/>
            <w:vAlign w:val="top"/>
          </w:tcPr>
          <w:p w14:paraId="0A538A2B">
            <w:pPr>
              <w:spacing w:before="0" w:beforeAutospacing="0" w:after="0" w:afterAutospacing="0" w:line="36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Примітка</w:t>
            </w:r>
          </w:p>
        </w:tc>
      </w:tr>
      <w:tr w14:paraId="7FA49E1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50" w:type="dxa"/>
            <w:vAlign w:val="top"/>
          </w:tcPr>
          <w:p w14:paraId="7CF2E2A6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1</w:t>
            </w:r>
          </w:p>
        </w:tc>
        <w:tc>
          <w:tcPr>
            <w:tcW w:w="1230" w:type="dxa"/>
            <w:vAlign w:val="top"/>
          </w:tcPr>
          <w:p w14:paraId="7958D032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OrderTest1</w:t>
            </w:r>
          </w:p>
        </w:tc>
        <w:tc>
          <w:tcPr>
            <w:tcW w:w="1620" w:type="dxa"/>
            <w:vAlign w:val="top"/>
          </w:tcPr>
          <w:p w14:paraId="53F04B31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Пройшов</w:t>
            </w:r>
          </w:p>
        </w:tc>
        <w:tc>
          <w:tcPr>
            <w:tcW w:w="5580" w:type="dxa"/>
            <w:vAlign w:val="top"/>
          </w:tcPr>
          <w:p w14:paraId="06CB1E79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Робота з валідними даними коректна</w:t>
            </w:r>
          </w:p>
        </w:tc>
      </w:tr>
      <w:tr w14:paraId="2C64373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50" w:type="dxa"/>
            <w:vAlign w:val="top"/>
          </w:tcPr>
          <w:p w14:paraId="337D3982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2</w:t>
            </w:r>
          </w:p>
        </w:tc>
        <w:tc>
          <w:tcPr>
            <w:tcW w:w="1230" w:type="dxa"/>
            <w:vAlign w:val="top"/>
          </w:tcPr>
          <w:p w14:paraId="246BCCB4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OrderTest2</w:t>
            </w:r>
          </w:p>
        </w:tc>
        <w:tc>
          <w:tcPr>
            <w:tcW w:w="1620" w:type="dxa"/>
            <w:vAlign w:val="top"/>
          </w:tcPr>
          <w:p w14:paraId="53BF21B2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Пройшов</w:t>
            </w:r>
          </w:p>
        </w:tc>
        <w:tc>
          <w:tcPr>
            <w:tcW w:w="5580" w:type="dxa"/>
            <w:vAlign w:val="top"/>
          </w:tcPr>
          <w:p w14:paraId="4C7FBAC8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Файл створюється автоматично</w:t>
            </w:r>
          </w:p>
        </w:tc>
      </w:tr>
      <w:tr w14:paraId="5D6243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50" w:type="dxa"/>
            <w:vAlign w:val="top"/>
          </w:tcPr>
          <w:p w14:paraId="5B0F5166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3</w:t>
            </w:r>
          </w:p>
        </w:tc>
        <w:tc>
          <w:tcPr>
            <w:tcW w:w="1230" w:type="dxa"/>
            <w:vAlign w:val="top"/>
          </w:tcPr>
          <w:p w14:paraId="595E4DBA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OrderTest3</w:t>
            </w:r>
          </w:p>
        </w:tc>
        <w:tc>
          <w:tcPr>
            <w:tcW w:w="1620" w:type="dxa"/>
            <w:vAlign w:val="top"/>
          </w:tcPr>
          <w:p w14:paraId="5712B403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Завалився</w:t>
            </w:r>
          </w:p>
        </w:tc>
        <w:tc>
          <w:tcPr>
            <w:tcW w:w="5580" w:type="dxa"/>
            <w:vAlign w:val="top"/>
          </w:tcPr>
          <w:p w14:paraId="656D2724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Проблема зі зчитуванням рядків із пробілами</w:t>
            </w:r>
          </w:p>
        </w:tc>
      </w:tr>
      <w:tr w14:paraId="253970A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50" w:type="dxa"/>
            <w:vAlign w:val="top"/>
          </w:tcPr>
          <w:p w14:paraId="57BAFE2A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4</w:t>
            </w:r>
          </w:p>
        </w:tc>
        <w:tc>
          <w:tcPr>
            <w:tcW w:w="1230" w:type="dxa"/>
            <w:vAlign w:val="top"/>
          </w:tcPr>
          <w:p w14:paraId="0EDDE66E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OrderTest4</w:t>
            </w:r>
          </w:p>
        </w:tc>
        <w:tc>
          <w:tcPr>
            <w:tcW w:w="1620" w:type="dxa"/>
            <w:vAlign w:val="top"/>
          </w:tcPr>
          <w:p w14:paraId="7DEEC3A6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Завалився</w:t>
            </w:r>
          </w:p>
        </w:tc>
        <w:tc>
          <w:tcPr>
            <w:tcW w:w="5580" w:type="dxa"/>
            <w:vAlign w:val="top"/>
          </w:tcPr>
          <w:p w14:paraId="7C4C415F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Відсутня перевірка порожнього вводу</w:t>
            </w:r>
          </w:p>
        </w:tc>
      </w:tr>
      <w:tr w14:paraId="62E69A3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350" w:type="dxa"/>
            <w:vAlign w:val="top"/>
          </w:tcPr>
          <w:p w14:paraId="50F8F16F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5</w:t>
            </w:r>
          </w:p>
        </w:tc>
        <w:tc>
          <w:tcPr>
            <w:tcW w:w="1230" w:type="dxa"/>
            <w:vAlign w:val="top"/>
          </w:tcPr>
          <w:p w14:paraId="4398EA9B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OrderTest5</w:t>
            </w:r>
          </w:p>
        </w:tc>
        <w:tc>
          <w:tcPr>
            <w:tcW w:w="1620" w:type="dxa"/>
            <w:vAlign w:val="top"/>
          </w:tcPr>
          <w:p w14:paraId="0DAD93EA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Пройшов</w:t>
            </w:r>
          </w:p>
        </w:tc>
        <w:tc>
          <w:tcPr>
            <w:tcW w:w="5580" w:type="dxa"/>
            <w:vAlign w:val="top"/>
          </w:tcPr>
          <w:p w14:paraId="2241EB2A">
            <w:pPr>
              <w:spacing w:before="0" w:beforeAutospacing="0" w:after="0" w:afterAutospacing="0" w:line="360" w:lineRule="auto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Послідовні записи працюють нормально</w:t>
            </w:r>
          </w:p>
        </w:tc>
      </w:tr>
    </w:tbl>
    <w:p w14:paraId="2BDA4212">
      <w:pPr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2F87BC4">
      <w:pPr>
        <w:pStyle w:val="3"/>
        <w:spacing w:before="281" w:beforeAutospacing="0" w:after="281" w:afterAutospacing="0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28"/>
          <w:szCs w:val="28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28"/>
          <w:szCs w:val="28"/>
          <w:lang w:val="uk-UA"/>
        </w:rPr>
        <w:t>2.3. Звіт про дефект (Bug Report)</w:t>
      </w:r>
    </w:p>
    <w:p w14:paraId="6F7E425D">
      <w:pPr>
        <w:pStyle w:val="4"/>
        <w:spacing w:before="319" w:beforeAutospacing="0" w:after="319" w:afterAutospacing="0"/>
        <w:rPr>
          <w:rFonts w:hint="default" w:ascii="Times New Roman" w:hAnsi="Times New Roman" w:eastAsia="Aptos" w:cs="Times New Roman"/>
          <w:b/>
          <w:b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b/>
          <w:bCs/>
          <w:color w:val="auto"/>
          <w:sz w:val="24"/>
          <w:szCs w:val="24"/>
          <w:lang w:val="uk-UA"/>
        </w:rPr>
        <w:t>Звіт про дефект №3 (Код: Степанов Г.)</w:t>
      </w:r>
    </w:p>
    <w:p w14:paraId="544A60A0">
      <w:pPr>
        <w:spacing w:before="240" w:beforeAutospacing="0" w:after="240" w:afterAutospacing="0"/>
        <w:rPr>
          <w:rFonts w:hint="default" w:ascii="Times New Roman" w:hAnsi="Times New Roman" w:eastAsia="Aptos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 xml:space="preserve">Виявлено в </w:t>
      </w:r>
      <w:r>
        <w:rPr>
          <w:rFonts w:hint="default" w:ascii="Times New Roman" w:hAnsi="Times New Roman" w:eastAsia="Consolas" w:cs="Times New Roman"/>
          <w:color w:val="auto"/>
          <w:sz w:val="24"/>
          <w:szCs w:val="24"/>
          <w:lang w:val="uk-UA"/>
        </w:rPr>
        <w:t>edit_list.cpp</w:t>
      </w:r>
      <w:r>
        <w:rPr>
          <w:rFonts w:hint="default" w:ascii="Times New Roman" w:hAnsi="Times New Roman" w:eastAsia="Aptos" w:cs="Times New Roman"/>
          <w:color w:val="auto"/>
          <w:sz w:val="24"/>
          <w:szCs w:val="24"/>
          <w:lang w:val="uk-UA"/>
        </w:rPr>
        <w:t>.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5041"/>
        <w:gridCol w:w="3180"/>
      </w:tblGrid>
      <w:tr w14:paraId="03720DF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48DE0843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№ п/п</w:t>
            </w:r>
          </w:p>
        </w:tc>
        <w:tc>
          <w:tcPr>
            <w:tcW w:w="5370" w:type="dxa"/>
            <w:vAlign w:val="center"/>
          </w:tcPr>
          <w:p w14:paraId="427D13F4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Значення</w:t>
            </w:r>
          </w:p>
        </w:tc>
        <w:tc>
          <w:tcPr>
            <w:tcW w:w="3345" w:type="dxa"/>
            <w:vAlign w:val="center"/>
          </w:tcPr>
          <w:p w14:paraId="53831CA5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Опис</w:t>
            </w:r>
          </w:p>
        </w:tc>
      </w:tr>
      <w:tr w14:paraId="790B503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696305A7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1</w:t>
            </w:r>
          </w:p>
        </w:tc>
        <w:tc>
          <w:tcPr>
            <w:tcW w:w="5370" w:type="dxa"/>
            <w:vAlign w:val="top"/>
          </w:tcPr>
          <w:p w14:paraId="23A6CA6E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Найменування підсистеми (місце знаходження дефекту)</w:t>
            </w:r>
          </w:p>
        </w:tc>
        <w:tc>
          <w:tcPr>
            <w:tcW w:w="3345" w:type="dxa"/>
            <w:vAlign w:val="top"/>
          </w:tcPr>
          <w:p w14:paraId="14002B33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orders.cpp, функція inputOrder()</w:t>
            </w:r>
          </w:p>
        </w:tc>
      </w:tr>
      <w:tr w14:paraId="289C26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3BDE1705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2</w:t>
            </w:r>
          </w:p>
        </w:tc>
        <w:tc>
          <w:tcPr>
            <w:tcW w:w="5370" w:type="dxa"/>
            <w:vAlign w:val="top"/>
          </w:tcPr>
          <w:p w14:paraId="0FE00A1F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Версія продукту</w:t>
            </w:r>
          </w:p>
        </w:tc>
        <w:tc>
          <w:tcPr>
            <w:tcW w:w="3345" w:type="dxa"/>
            <w:vAlign w:val="top"/>
          </w:tcPr>
          <w:p w14:paraId="16A2BA9E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v1.0</w:t>
            </w:r>
          </w:p>
        </w:tc>
      </w:tr>
      <w:tr w14:paraId="6D154E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7B7206D9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3</w:t>
            </w:r>
          </w:p>
        </w:tc>
        <w:tc>
          <w:tcPr>
            <w:tcW w:w="5370" w:type="dxa"/>
            <w:vAlign w:val="top"/>
          </w:tcPr>
          <w:p w14:paraId="7D90987D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Опис дефекту</w:t>
            </w:r>
          </w:p>
        </w:tc>
        <w:tc>
          <w:tcPr>
            <w:tcW w:w="3345" w:type="dxa"/>
            <w:vAlign w:val="top"/>
          </w:tcPr>
          <w:p w14:paraId="2A0FAF2B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Програма не підтримує введення назви товару з пробілами. Зчитується лише перше слово (“Mineral” замість “Mineral Water”).</w:t>
            </w:r>
          </w:p>
        </w:tc>
      </w:tr>
      <w:tr w14:paraId="523A6D2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5141D47D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4</w:t>
            </w:r>
          </w:p>
        </w:tc>
        <w:tc>
          <w:tcPr>
            <w:tcW w:w="5370" w:type="dxa"/>
            <w:vAlign w:val="top"/>
          </w:tcPr>
          <w:p w14:paraId="240F92E3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Опис процедури знаходження</w:t>
            </w:r>
          </w:p>
        </w:tc>
        <w:tc>
          <w:tcPr>
            <w:tcW w:w="3345" w:type="dxa"/>
            <w:vAlign w:val="top"/>
          </w:tcPr>
          <w:p w14:paraId="6092735A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Під час виконання тесту було введено назву з двох слів. У файл записалось тільки перше слово.</w:t>
            </w:r>
          </w:p>
        </w:tc>
      </w:tr>
      <w:tr w14:paraId="289093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2D30D059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5</w:t>
            </w:r>
          </w:p>
        </w:tc>
        <w:tc>
          <w:tcPr>
            <w:tcW w:w="5370" w:type="dxa"/>
            <w:vAlign w:val="top"/>
          </w:tcPr>
          <w:p w14:paraId="6C197681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Номер тесту</w:t>
            </w:r>
          </w:p>
        </w:tc>
        <w:tc>
          <w:tcPr>
            <w:tcW w:w="3345" w:type="dxa"/>
            <w:vAlign w:val="top"/>
          </w:tcPr>
          <w:p w14:paraId="25CD9291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OrderTest3</w:t>
            </w:r>
          </w:p>
        </w:tc>
      </w:tr>
      <w:tr w14:paraId="7D9CAE0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28043D3C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6</w:t>
            </w:r>
          </w:p>
        </w:tc>
        <w:tc>
          <w:tcPr>
            <w:tcW w:w="5370" w:type="dxa"/>
            <w:vAlign w:val="top"/>
          </w:tcPr>
          <w:p w14:paraId="27EC6BF6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Рівень дефекту (ступень його серйозності з точки зору критеріїв якості продукту або замовника)</w:t>
            </w:r>
          </w:p>
        </w:tc>
        <w:tc>
          <w:tcPr>
            <w:tcW w:w="3345" w:type="dxa"/>
            <w:vAlign w:val="top"/>
          </w:tcPr>
          <w:p w14:paraId="5D12EB99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Medium</w:t>
            </w:r>
          </w:p>
        </w:tc>
      </w:tr>
      <w:tr w14:paraId="33A5EEC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12BBEE05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7</w:t>
            </w:r>
          </w:p>
        </w:tc>
        <w:tc>
          <w:tcPr>
            <w:tcW w:w="5370" w:type="dxa"/>
            <w:vAlign w:val="top"/>
          </w:tcPr>
          <w:p w14:paraId="5CBEC383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Дата знаходження</w:t>
            </w:r>
          </w:p>
        </w:tc>
        <w:tc>
          <w:tcPr>
            <w:tcW w:w="3345" w:type="dxa"/>
            <w:vAlign w:val="top"/>
          </w:tcPr>
          <w:p w14:paraId="0D86DF0F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25.11.2025</w:t>
            </w:r>
          </w:p>
        </w:tc>
      </w:tr>
      <w:tr w14:paraId="35E7BAF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3C0E74D6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8</w:t>
            </w:r>
          </w:p>
        </w:tc>
        <w:tc>
          <w:tcPr>
            <w:tcW w:w="5370" w:type="dxa"/>
            <w:vAlign w:val="top"/>
          </w:tcPr>
          <w:p w14:paraId="731B0ECE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ПІБ, того хто знайшов дефект</w:t>
            </w:r>
          </w:p>
        </w:tc>
        <w:tc>
          <w:tcPr>
            <w:tcW w:w="3345" w:type="dxa"/>
            <w:vAlign w:val="top"/>
          </w:tcPr>
          <w:p w14:paraId="41E69671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Роненко Ярослав</w:t>
            </w:r>
          </w:p>
        </w:tc>
      </w:tr>
      <w:tr w14:paraId="5D1861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5B666528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9</w:t>
            </w:r>
          </w:p>
        </w:tc>
        <w:tc>
          <w:tcPr>
            <w:tcW w:w="5370" w:type="dxa"/>
            <w:vAlign w:val="top"/>
          </w:tcPr>
          <w:p w14:paraId="78FEE8AC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Терміни виправлення</w:t>
            </w:r>
          </w:p>
        </w:tc>
        <w:tc>
          <w:tcPr>
            <w:tcW w:w="3345" w:type="dxa"/>
            <w:vAlign w:val="top"/>
          </w:tcPr>
          <w:p w14:paraId="683DB9E8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1 день</w:t>
            </w:r>
          </w:p>
        </w:tc>
      </w:tr>
      <w:tr w14:paraId="122BC2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3E1CBE61">
            <w:pPr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10</w:t>
            </w:r>
          </w:p>
        </w:tc>
        <w:tc>
          <w:tcPr>
            <w:tcW w:w="5370" w:type="dxa"/>
            <w:vAlign w:val="top"/>
          </w:tcPr>
          <w:p w14:paraId="7966B41F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Стан дефекту</w:t>
            </w:r>
          </w:p>
        </w:tc>
        <w:tc>
          <w:tcPr>
            <w:tcW w:w="3345" w:type="dxa"/>
            <w:vAlign w:val="top"/>
          </w:tcPr>
          <w:p w14:paraId="6F94591A">
            <w:pPr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New</w:t>
            </w:r>
          </w:p>
        </w:tc>
      </w:tr>
    </w:tbl>
    <w:p w14:paraId="1CEC03CB">
      <w:pPr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uk-UA"/>
        </w:rPr>
        <w:t xml:space="preserve"> </w:t>
      </w:r>
    </w:p>
    <w:p w14:paraId="1B7D1F60">
      <w:pPr>
        <w:bidi w:val="0"/>
        <w:spacing w:before="0" w:beforeAutospacing="0" w:after="0" w:afterAutospacing="0" w:line="274" w:lineRule="auto"/>
        <w:jc w:val="right"/>
        <w:rPr>
          <w:rFonts w:hint="default" w:ascii="Times New Roman" w:hAnsi="Times New Roman" w:eastAsia="Times New Roman" w:cs="Times New Roman"/>
          <w:i/>
          <w:i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i/>
          <w:iCs/>
          <w:color w:val="auto"/>
          <w:sz w:val="24"/>
          <w:szCs w:val="24"/>
          <w:lang w:val="uk-UA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5242"/>
        <w:gridCol w:w="2981"/>
      </w:tblGrid>
      <w:tr w14:paraId="4A77A91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2EC56629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№ п/п</w:t>
            </w:r>
          </w:p>
        </w:tc>
        <w:tc>
          <w:tcPr>
            <w:tcW w:w="5610" w:type="dxa"/>
            <w:vAlign w:val="center"/>
          </w:tcPr>
          <w:p w14:paraId="3F1F3E39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Значення</w:t>
            </w:r>
          </w:p>
        </w:tc>
        <w:tc>
          <w:tcPr>
            <w:tcW w:w="3135" w:type="dxa"/>
            <w:vAlign w:val="center"/>
          </w:tcPr>
          <w:p w14:paraId="1AC2AB45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Опис</w:t>
            </w:r>
          </w:p>
        </w:tc>
      </w:tr>
      <w:tr w14:paraId="09A0EF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7BA6568B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1</w:t>
            </w:r>
          </w:p>
        </w:tc>
        <w:tc>
          <w:tcPr>
            <w:tcW w:w="5610" w:type="dxa"/>
            <w:vAlign w:val="top"/>
          </w:tcPr>
          <w:p w14:paraId="2D342881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Найменування підсистеми (місце знаходження дефекту)</w:t>
            </w:r>
          </w:p>
        </w:tc>
        <w:tc>
          <w:tcPr>
            <w:tcW w:w="3135" w:type="dxa"/>
            <w:vAlign w:val="top"/>
          </w:tcPr>
          <w:p w14:paraId="13E2534A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rders.cpp, функція inputOrder()</w:t>
            </w:r>
          </w:p>
        </w:tc>
      </w:tr>
      <w:tr w14:paraId="029AFC8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1861F74A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2</w:t>
            </w:r>
          </w:p>
        </w:tc>
        <w:tc>
          <w:tcPr>
            <w:tcW w:w="5610" w:type="dxa"/>
            <w:vAlign w:val="top"/>
          </w:tcPr>
          <w:p w14:paraId="71AF30E4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Версія продукту</w:t>
            </w:r>
          </w:p>
        </w:tc>
        <w:tc>
          <w:tcPr>
            <w:tcW w:w="3135" w:type="dxa"/>
            <w:vAlign w:val="top"/>
          </w:tcPr>
          <w:p w14:paraId="3A4C6CA1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v1.0</w:t>
            </w:r>
          </w:p>
        </w:tc>
      </w:tr>
      <w:tr w14:paraId="1FCCD62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0D1FC91C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3</w:t>
            </w:r>
          </w:p>
        </w:tc>
        <w:tc>
          <w:tcPr>
            <w:tcW w:w="5610" w:type="dxa"/>
            <w:vAlign w:val="top"/>
          </w:tcPr>
          <w:p w14:paraId="270C01C1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Опис дефекту</w:t>
            </w:r>
          </w:p>
        </w:tc>
        <w:tc>
          <w:tcPr>
            <w:tcW w:w="3135" w:type="dxa"/>
            <w:vAlign w:val="top"/>
          </w:tcPr>
          <w:p w14:paraId="694C319A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Програма не обробляє порожній ввід. При натисканні Enter без введення даних cin зависає, чекаючи на коректний ввід.</w:t>
            </w:r>
          </w:p>
        </w:tc>
      </w:tr>
      <w:tr w14:paraId="2C1F046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52A51731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4</w:t>
            </w:r>
          </w:p>
        </w:tc>
        <w:tc>
          <w:tcPr>
            <w:tcW w:w="5610" w:type="dxa"/>
            <w:vAlign w:val="top"/>
          </w:tcPr>
          <w:p w14:paraId="167EB6AA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Опис процедури знаходження</w:t>
            </w:r>
          </w:p>
        </w:tc>
        <w:tc>
          <w:tcPr>
            <w:tcW w:w="3135" w:type="dxa"/>
            <w:vAlign w:val="top"/>
          </w:tcPr>
          <w:p w14:paraId="686497C9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Під час тесту було натиснуто Enter без введення символів программа не переходить далі.</w:t>
            </w:r>
          </w:p>
        </w:tc>
      </w:tr>
      <w:tr w14:paraId="692FA1B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6077773E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5</w:t>
            </w:r>
          </w:p>
        </w:tc>
        <w:tc>
          <w:tcPr>
            <w:tcW w:w="5610" w:type="dxa"/>
            <w:vAlign w:val="top"/>
          </w:tcPr>
          <w:p w14:paraId="3B6D48F3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Номер тесту</w:t>
            </w:r>
          </w:p>
        </w:tc>
        <w:tc>
          <w:tcPr>
            <w:tcW w:w="3135" w:type="dxa"/>
            <w:vAlign w:val="top"/>
          </w:tcPr>
          <w:p w14:paraId="75E79CED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OrderTest3</w:t>
            </w:r>
          </w:p>
        </w:tc>
      </w:tr>
      <w:tr w14:paraId="27CB44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086D1020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6</w:t>
            </w:r>
          </w:p>
        </w:tc>
        <w:tc>
          <w:tcPr>
            <w:tcW w:w="5610" w:type="dxa"/>
            <w:vAlign w:val="top"/>
          </w:tcPr>
          <w:p w14:paraId="25D6C1E9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Рівень дефекту (ступень його серйозності з точки зору критеріїв якості продукту або замовника)</w:t>
            </w:r>
          </w:p>
        </w:tc>
        <w:tc>
          <w:tcPr>
            <w:tcW w:w="3135" w:type="dxa"/>
            <w:vAlign w:val="top"/>
          </w:tcPr>
          <w:p w14:paraId="24388995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High</w:t>
            </w:r>
          </w:p>
        </w:tc>
      </w:tr>
      <w:tr w14:paraId="71DCEAA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0011B875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7</w:t>
            </w:r>
          </w:p>
        </w:tc>
        <w:tc>
          <w:tcPr>
            <w:tcW w:w="5610" w:type="dxa"/>
            <w:vAlign w:val="top"/>
          </w:tcPr>
          <w:p w14:paraId="6E9F8BA8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Дата знаходження</w:t>
            </w:r>
          </w:p>
        </w:tc>
        <w:tc>
          <w:tcPr>
            <w:tcW w:w="3135" w:type="dxa"/>
            <w:vAlign w:val="top"/>
          </w:tcPr>
          <w:p w14:paraId="5CDAD83E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25.11.2025</w:t>
            </w:r>
          </w:p>
        </w:tc>
      </w:tr>
      <w:tr w14:paraId="61DA1A6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55D30514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8</w:t>
            </w:r>
          </w:p>
        </w:tc>
        <w:tc>
          <w:tcPr>
            <w:tcW w:w="5610" w:type="dxa"/>
            <w:vAlign w:val="top"/>
          </w:tcPr>
          <w:p w14:paraId="13C5BD09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ПІБ, того хто знайшов дефект</w:t>
            </w:r>
          </w:p>
        </w:tc>
        <w:tc>
          <w:tcPr>
            <w:tcW w:w="3135" w:type="dxa"/>
            <w:vAlign w:val="top"/>
          </w:tcPr>
          <w:p w14:paraId="3A53F03C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Роненко Ярослав</w:t>
            </w:r>
          </w:p>
        </w:tc>
      </w:tr>
      <w:tr w14:paraId="42BD06A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18C0E823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9</w:t>
            </w:r>
          </w:p>
        </w:tc>
        <w:tc>
          <w:tcPr>
            <w:tcW w:w="5610" w:type="dxa"/>
            <w:vAlign w:val="top"/>
          </w:tcPr>
          <w:p w14:paraId="4255F282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Терміни виправлення</w:t>
            </w:r>
          </w:p>
        </w:tc>
        <w:tc>
          <w:tcPr>
            <w:tcW w:w="3135" w:type="dxa"/>
            <w:vAlign w:val="top"/>
          </w:tcPr>
          <w:p w14:paraId="10D86067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1 день</w:t>
            </w:r>
          </w:p>
        </w:tc>
      </w:tr>
      <w:tr w14:paraId="26FC560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65" w:type="dxa"/>
            <w:vAlign w:val="top"/>
          </w:tcPr>
          <w:p w14:paraId="027F3911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10</w:t>
            </w:r>
          </w:p>
        </w:tc>
        <w:tc>
          <w:tcPr>
            <w:tcW w:w="5610" w:type="dxa"/>
            <w:vAlign w:val="top"/>
          </w:tcPr>
          <w:p w14:paraId="47119A24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Стан дефекту</w:t>
            </w:r>
          </w:p>
        </w:tc>
        <w:tc>
          <w:tcPr>
            <w:tcW w:w="3135" w:type="dxa"/>
            <w:vAlign w:val="top"/>
          </w:tcPr>
          <w:p w14:paraId="43AFAE58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New</w:t>
            </w:r>
          </w:p>
        </w:tc>
      </w:tr>
    </w:tbl>
    <w:p w14:paraId="1968B126">
      <w:pPr>
        <w:bidi w:val="0"/>
        <w:spacing w:before="0" w:beforeAutospacing="0" w:after="0" w:afterAutospacing="0" w:line="360" w:lineRule="auto"/>
        <w:jc w:val="both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uk-UA"/>
        </w:rPr>
        <w:t xml:space="preserve"> </w:t>
      </w:r>
    </w:p>
    <w:p w14:paraId="29CC3EC6">
      <w:pPr>
        <w:bidi w:val="0"/>
        <w:spacing w:before="0" w:beforeAutospacing="0" w:after="0" w:afterAutospacing="0" w:line="274" w:lineRule="auto"/>
        <w:jc w:val="right"/>
        <w:rPr>
          <w:rFonts w:hint="default" w:ascii="Times New Roman" w:hAnsi="Times New Roman" w:eastAsia="Times New Roman" w:cs="Times New Roman"/>
          <w:i/>
          <w:i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i/>
          <w:iCs/>
          <w:color w:val="auto"/>
          <w:sz w:val="24"/>
          <w:szCs w:val="24"/>
          <w:lang w:val="uk-UA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3801"/>
        <w:gridCol w:w="4438"/>
      </w:tblGrid>
      <w:tr w14:paraId="25EC33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19D34098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№ п/п</w:t>
            </w:r>
          </w:p>
        </w:tc>
        <w:tc>
          <w:tcPr>
            <w:tcW w:w="4035" w:type="dxa"/>
            <w:vAlign w:val="center"/>
          </w:tcPr>
          <w:p w14:paraId="7B7B0288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Значення</w:t>
            </w:r>
          </w:p>
        </w:tc>
        <w:tc>
          <w:tcPr>
            <w:tcW w:w="4755" w:type="dxa"/>
            <w:vAlign w:val="center"/>
          </w:tcPr>
          <w:p w14:paraId="0DB0DC59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Опис</w:t>
            </w:r>
          </w:p>
        </w:tc>
      </w:tr>
      <w:tr w14:paraId="76F8FAB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048BB8A2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1</w:t>
            </w:r>
          </w:p>
        </w:tc>
        <w:tc>
          <w:tcPr>
            <w:tcW w:w="4035" w:type="dxa"/>
            <w:vAlign w:val="top"/>
          </w:tcPr>
          <w:p w14:paraId="701DD8C1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Причина виникнення</w:t>
            </w:r>
          </w:p>
        </w:tc>
        <w:tc>
          <w:tcPr>
            <w:tcW w:w="4755" w:type="dxa"/>
            <w:vAlign w:val="top"/>
          </w:tcPr>
          <w:p w14:paraId="4163DE31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Використання cin &gt;&gt; product, яке зчитує лише перше слово до пробілу. Відсутня підтримка багатослівних рядків.</w:t>
            </w:r>
          </w:p>
        </w:tc>
      </w:tr>
      <w:tr w14:paraId="19E1E59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3A10ADD7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2</w:t>
            </w:r>
          </w:p>
        </w:tc>
        <w:tc>
          <w:tcPr>
            <w:tcW w:w="4035" w:type="dxa"/>
            <w:vAlign w:val="top"/>
          </w:tcPr>
          <w:p w14:paraId="08AB2630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 xml:space="preserve">Місце виправлення </w:t>
            </w:r>
          </w:p>
        </w:tc>
        <w:tc>
          <w:tcPr>
            <w:tcW w:w="4755" w:type="dxa"/>
            <w:vAlign w:val="top"/>
          </w:tcPr>
          <w:p w14:paraId="25ABA08E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айл orders.cpp, функція inputOrder()</w:t>
            </w:r>
          </w:p>
        </w:tc>
      </w:tr>
      <w:tr w14:paraId="0EB061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7CA158A2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3</w:t>
            </w:r>
          </w:p>
        </w:tc>
        <w:tc>
          <w:tcPr>
            <w:tcW w:w="4035" w:type="dxa"/>
            <w:vAlign w:val="top"/>
          </w:tcPr>
          <w:p w14:paraId="2B26579C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 xml:space="preserve">Опис виправлення </w:t>
            </w:r>
          </w:p>
        </w:tc>
        <w:tc>
          <w:tcPr>
            <w:tcW w:w="4755" w:type="dxa"/>
            <w:vAlign w:val="top"/>
          </w:tcPr>
          <w:p w14:paraId="4FC13D6B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Оператор cin &gt;&gt; product замінено на getline(cin, product) для зчитування повного рядка; перед цим додано cin.ignore() для очищення буфера.</w:t>
            </w:r>
          </w:p>
        </w:tc>
      </w:tr>
      <w:tr w14:paraId="2519506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202315C1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4</w:t>
            </w:r>
          </w:p>
        </w:tc>
        <w:tc>
          <w:tcPr>
            <w:tcW w:w="4035" w:type="dxa"/>
            <w:vAlign w:val="top"/>
          </w:tcPr>
          <w:p w14:paraId="1AB9CF4E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 xml:space="preserve">Час, який пішов на виправлення. </w:t>
            </w:r>
          </w:p>
        </w:tc>
        <w:tc>
          <w:tcPr>
            <w:tcW w:w="4755" w:type="dxa"/>
            <w:vAlign w:val="top"/>
          </w:tcPr>
          <w:p w14:paraId="7C89BF9E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15 хвилин</w:t>
            </w:r>
          </w:p>
        </w:tc>
      </w:tr>
      <w:tr w14:paraId="2815C60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0F1ADA3D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5</w:t>
            </w:r>
          </w:p>
        </w:tc>
        <w:tc>
          <w:tcPr>
            <w:tcW w:w="4035" w:type="dxa"/>
            <w:vAlign w:val="top"/>
          </w:tcPr>
          <w:p w14:paraId="5A75F9C9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Відповідальний за виправлення</w:t>
            </w:r>
          </w:p>
        </w:tc>
        <w:tc>
          <w:tcPr>
            <w:tcW w:w="4755" w:type="dxa"/>
            <w:vAlign w:val="top"/>
          </w:tcPr>
          <w:p w14:paraId="2AF4C396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Роненко Ярослав</w:t>
            </w:r>
          </w:p>
        </w:tc>
      </w:tr>
    </w:tbl>
    <w:p w14:paraId="1B0ADB89">
      <w:pPr>
        <w:bidi w:val="0"/>
        <w:spacing w:before="0" w:beforeAutospacing="0" w:after="0" w:afterAutospacing="0" w:line="360" w:lineRule="auto"/>
        <w:jc w:val="left"/>
        <w:rPr>
          <w:rFonts w:hint="default" w:ascii="Times New Roman" w:hAnsi="Times New Roman" w:eastAsia="Times New Roman" w:cs="Times New Roman"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uk-UA"/>
        </w:rPr>
        <w:t xml:space="preserve"> </w:t>
      </w:r>
    </w:p>
    <w:p w14:paraId="5C3B9983">
      <w:pPr>
        <w:bidi w:val="0"/>
        <w:spacing w:before="0" w:beforeAutospacing="0" w:after="0" w:afterAutospacing="0" w:line="274" w:lineRule="auto"/>
        <w:jc w:val="right"/>
        <w:rPr>
          <w:rFonts w:hint="default" w:ascii="Times New Roman" w:hAnsi="Times New Roman" w:eastAsia="Times New Roman" w:cs="Times New Roman"/>
          <w:i/>
          <w:iCs/>
          <w:color w:val="000000" w:themeColor="text1" w:themeTint="FF"/>
          <w:sz w:val="24"/>
          <w:szCs w:val="24"/>
          <w:lang w:val="uk-UA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Times New Roman" w:cs="Times New Roman"/>
          <w:i/>
          <w:iCs/>
          <w:color w:val="auto"/>
          <w:sz w:val="24"/>
          <w:szCs w:val="24"/>
          <w:lang w:val="uk-UA"/>
        </w:rPr>
        <w:t xml:space="preserve"> </w:t>
      </w:r>
    </w:p>
    <w:tbl>
      <w:tblPr>
        <w:tblStyle w:val="7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3829"/>
        <w:gridCol w:w="4409"/>
      </w:tblGrid>
      <w:tr w14:paraId="6B6C9C9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0D108578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№ п/п</w:t>
            </w:r>
          </w:p>
        </w:tc>
        <w:tc>
          <w:tcPr>
            <w:tcW w:w="4065" w:type="dxa"/>
            <w:vAlign w:val="center"/>
          </w:tcPr>
          <w:p w14:paraId="085AD1FE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Значення</w:t>
            </w:r>
          </w:p>
        </w:tc>
        <w:tc>
          <w:tcPr>
            <w:tcW w:w="4710" w:type="dxa"/>
            <w:vAlign w:val="center"/>
          </w:tcPr>
          <w:p w14:paraId="09997FCB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auto"/>
              </w:rPr>
              <w:t>Опис</w:t>
            </w:r>
          </w:p>
        </w:tc>
      </w:tr>
      <w:tr w14:paraId="1758A8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75405C2E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1</w:t>
            </w:r>
          </w:p>
        </w:tc>
        <w:tc>
          <w:tcPr>
            <w:tcW w:w="4065" w:type="dxa"/>
            <w:vAlign w:val="top"/>
          </w:tcPr>
          <w:p w14:paraId="5BECAB74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Причина виникнення</w:t>
            </w:r>
          </w:p>
        </w:tc>
        <w:tc>
          <w:tcPr>
            <w:tcW w:w="4710" w:type="dxa"/>
            <w:vAlign w:val="top"/>
          </w:tcPr>
          <w:p w14:paraId="20006828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Відсутня перевірка на порожній ввід. Функція очікує дані нескінченно, оскільки cin не приймає пустий рядок.</w:t>
            </w:r>
          </w:p>
        </w:tc>
      </w:tr>
      <w:tr w14:paraId="3891CE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266E9D5F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2</w:t>
            </w:r>
          </w:p>
        </w:tc>
        <w:tc>
          <w:tcPr>
            <w:tcW w:w="4065" w:type="dxa"/>
            <w:vAlign w:val="top"/>
          </w:tcPr>
          <w:p w14:paraId="4874C8C8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 xml:space="preserve">Місце виправлення </w:t>
            </w:r>
          </w:p>
        </w:tc>
        <w:tc>
          <w:tcPr>
            <w:tcW w:w="4710" w:type="dxa"/>
            <w:vAlign w:val="top"/>
          </w:tcPr>
          <w:p w14:paraId="3CE17014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Файл orders.cpp, функція inputOrder()</w:t>
            </w:r>
          </w:p>
        </w:tc>
      </w:tr>
      <w:tr w14:paraId="3C56E72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6C56E28A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3</w:t>
            </w:r>
          </w:p>
        </w:tc>
        <w:tc>
          <w:tcPr>
            <w:tcW w:w="4065" w:type="dxa"/>
            <w:vAlign w:val="top"/>
          </w:tcPr>
          <w:p w14:paraId="7EC20915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 xml:space="preserve">Опис виправлення </w:t>
            </w:r>
          </w:p>
        </w:tc>
        <w:tc>
          <w:tcPr>
            <w:tcW w:w="4710" w:type="dxa"/>
            <w:vAlign w:val="top"/>
          </w:tcPr>
          <w:p w14:paraId="7A43D845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Додано цикл перевірки: якщо рядок порожній виводиться повідомлення про помилку та повторний запит вводу. Також замінено спосіб зчитування на getline().</w:t>
            </w:r>
          </w:p>
        </w:tc>
      </w:tr>
      <w:tr w14:paraId="680595D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26738471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4</w:t>
            </w:r>
          </w:p>
        </w:tc>
        <w:tc>
          <w:tcPr>
            <w:tcW w:w="4065" w:type="dxa"/>
            <w:vAlign w:val="top"/>
          </w:tcPr>
          <w:p w14:paraId="62F87938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 xml:space="preserve">Час, який пішов на виправлення. </w:t>
            </w:r>
          </w:p>
        </w:tc>
        <w:tc>
          <w:tcPr>
            <w:tcW w:w="4710" w:type="dxa"/>
            <w:vAlign w:val="top"/>
          </w:tcPr>
          <w:p w14:paraId="48FF5810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20 хвилин</w:t>
            </w:r>
          </w:p>
        </w:tc>
      </w:tr>
      <w:tr w14:paraId="7E31915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50" w:type="dxa"/>
            <w:vAlign w:val="top"/>
          </w:tcPr>
          <w:p w14:paraId="0B66C3FA">
            <w:pPr>
              <w:bidi w:val="0"/>
              <w:spacing w:before="0" w:beforeAutospacing="0" w:after="0" w:afterAutospacing="0" w:line="274" w:lineRule="auto"/>
              <w:jc w:val="center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5</w:t>
            </w:r>
          </w:p>
        </w:tc>
        <w:tc>
          <w:tcPr>
            <w:tcW w:w="4065" w:type="dxa"/>
            <w:vAlign w:val="top"/>
          </w:tcPr>
          <w:p w14:paraId="2A9D2BF4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Відповідальний за виправлення</w:t>
            </w:r>
          </w:p>
        </w:tc>
        <w:tc>
          <w:tcPr>
            <w:tcW w:w="4710" w:type="dxa"/>
            <w:vAlign w:val="top"/>
          </w:tcPr>
          <w:p w14:paraId="7346E16D">
            <w:pPr>
              <w:bidi w:val="0"/>
              <w:spacing w:before="0" w:beforeAutospacing="0" w:after="0" w:afterAutospacing="0" w:line="274" w:lineRule="auto"/>
              <w:jc w:val="both"/>
              <w:rPr>
                <w:rFonts w:hint="default" w:ascii="Times New Roman" w:hAnsi="Times New Roman" w:eastAsia="Times New Roman" w:cs="Times New Roman"/>
                <w:color w:val="000000" w:themeColor="text1" w:themeTint="FF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</w:rPr>
              <w:t>Роненко Ярослав</w:t>
            </w:r>
          </w:p>
        </w:tc>
      </w:tr>
    </w:tbl>
    <w:p w14:paraId="64126B02">
      <w:pPr>
        <w:bidi w:val="0"/>
        <w:spacing w:before="0" w:beforeAutospacing="0" w:after="0" w:afterAutospacing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val="uk-UA"/>
        </w:rPr>
      </w:pPr>
    </w:p>
    <w:p w14:paraId="09917302">
      <w:pPr>
        <w:spacing w:before="240" w:beforeAutospacing="0" w:after="240" w:afterAutospacing="0"/>
        <w:rPr>
          <w:rFonts w:ascii="Aptos" w:hAnsi="Aptos" w:eastAsia="Aptos" w:cs="Aptos"/>
          <w:color w:val="auto"/>
          <w:sz w:val="24"/>
          <w:szCs w:val="24"/>
          <w:lang w:val="uk-UA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Docktr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ocktrin">
    <w:panose1 w:val="02000500000000000000"/>
    <w:charset w:val="00"/>
    <w:family w:val="auto"/>
    <w:pitch w:val="default"/>
    <w:sig w:usb0="800000AF" w:usb1="4000204A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C5ADE9"/>
    <w:rsid w:val="001E4334"/>
    <w:rsid w:val="034E5537"/>
    <w:rsid w:val="06450AFE"/>
    <w:rsid w:val="06455345"/>
    <w:rsid w:val="071FDA53"/>
    <w:rsid w:val="09366E68"/>
    <w:rsid w:val="0A9A78FF"/>
    <w:rsid w:val="0B2A451E"/>
    <w:rsid w:val="0D6C1312"/>
    <w:rsid w:val="0ED7C5E6"/>
    <w:rsid w:val="0F4873C0"/>
    <w:rsid w:val="105A8D62"/>
    <w:rsid w:val="10F6670C"/>
    <w:rsid w:val="13DEB864"/>
    <w:rsid w:val="14BC986B"/>
    <w:rsid w:val="15F3105F"/>
    <w:rsid w:val="169672DF"/>
    <w:rsid w:val="172DCDBE"/>
    <w:rsid w:val="1910ADAD"/>
    <w:rsid w:val="195B4551"/>
    <w:rsid w:val="1A45D49E"/>
    <w:rsid w:val="1A7F1524"/>
    <w:rsid w:val="1AE4C627"/>
    <w:rsid w:val="1B42F327"/>
    <w:rsid w:val="1B72CAB0"/>
    <w:rsid w:val="1B9483DF"/>
    <w:rsid w:val="1F5A6B95"/>
    <w:rsid w:val="2032CD1E"/>
    <w:rsid w:val="2099D5CC"/>
    <w:rsid w:val="23B9E0AC"/>
    <w:rsid w:val="243A8063"/>
    <w:rsid w:val="24843C9C"/>
    <w:rsid w:val="24963CAC"/>
    <w:rsid w:val="2603A806"/>
    <w:rsid w:val="275BB03A"/>
    <w:rsid w:val="27985D8F"/>
    <w:rsid w:val="279A4B1E"/>
    <w:rsid w:val="27FB0F6C"/>
    <w:rsid w:val="29AE1E53"/>
    <w:rsid w:val="2CADD814"/>
    <w:rsid w:val="2D8BA0E9"/>
    <w:rsid w:val="2E7E45A0"/>
    <w:rsid w:val="2FBE1A23"/>
    <w:rsid w:val="2FD26BF3"/>
    <w:rsid w:val="304DBBC7"/>
    <w:rsid w:val="306593B1"/>
    <w:rsid w:val="30C38B80"/>
    <w:rsid w:val="30D4EDCD"/>
    <w:rsid w:val="32E52DAC"/>
    <w:rsid w:val="35251C38"/>
    <w:rsid w:val="3549187B"/>
    <w:rsid w:val="366F0F4C"/>
    <w:rsid w:val="36EE5940"/>
    <w:rsid w:val="38396BE8"/>
    <w:rsid w:val="3A91E18B"/>
    <w:rsid w:val="3E53645F"/>
    <w:rsid w:val="3E92F3D6"/>
    <w:rsid w:val="3ED7B76D"/>
    <w:rsid w:val="4147FB4C"/>
    <w:rsid w:val="42C5ADE9"/>
    <w:rsid w:val="45C4AF2B"/>
    <w:rsid w:val="45D76344"/>
    <w:rsid w:val="464F5287"/>
    <w:rsid w:val="469C8EDF"/>
    <w:rsid w:val="477633DB"/>
    <w:rsid w:val="4789D25A"/>
    <w:rsid w:val="4813A89D"/>
    <w:rsid w:val="49951E42"/>
    <w:rsid w:val="49F09ED0"/>
    <w:rsid w:val="4AD35463"/>
    <w:rsid w:val="4B501771"/>
    <w:rsid w:val="4C0EF2D7"/>
    <w:rsid w:val="4CBCE42C"/>
    <w:rsid w:val="4EB7487F"/>
    <w:rsid w:val="4FEC4B14"/>
    <w:rsid w:val="5046341E"/>
    <w:rsid w:val="5136E917"/>
    <w:rsid w:val="51F94CA0"/>
    <w:rsid w:val="542C7DA2"/>
    <w:rsid w:val="54FEC2B6"/>
    <w:rsid w:val="551BD5FB"/>
    <w:rsid w:val="58DB2C88"/>
    <w:rsid w:val="593833F5"/>
    <w:rsid w:val="5B043209"/>
    <w:rsid w:val="5BB929ED"/>
    <w:rsid w:val="5CCC2573"/>
    <w:rsid w:val="6108F99A"/>
    <w:rsid w:val="61F36D7C"/>
    <w:rsid w:val="6214193B"/>
    <w:rsid w:val="626DEDB4"/>
    <w:rsid w:val="6418CC89"/>
    <w:rsid w:val="6461B442"/>
    <w:rsid w:val="6529FB21"/>
    <w:rsid w:val="660EFA2E"/>
    <w:rsid w:val="666941F4"/>
    <w:rsid w:val="6709B82F"/>
    <w:rsid w:val="6783F85A"/>
    <w:rsid w:val="6A728E7B"/>
    <w:rsid w:val="6D552AE1"/>
    <w:rsid w:val="6DC6A248"/>
    <w:rsid w:val="701D5D76"/>
    <w:rsid w:val="7301C925"/>
    <w:rsid w:val="73315C8B"/>
    <w:rsid w:val="74DF1B81"/>
    <w:rsid w:val="759EE3DD"/>
    <w:rsid w:val="7611D7DD"/>
    <w:rsid w:val="7639C1BD"/>
    <w:rsid w:val="7659F9A1"/>
    <w:rsid w:val="78F6DDEA"/>
    <w:rsid w:val="79BED474"/>
    <w:rsid w:val="7B1F1DED"/>
    <w:rsid w:val="7C33986F"/>
    <w:rsid w:val="7EA5ED3B"/>
    <w:rsid w:val="7EB2E76B"/>
    <w:rsid w:val="7EBA703C"/>
    <w:rsid w:val="7EEA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uk-UA" w:eastAsia="en-US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4"/>
    <w:basedOn w:val="1"/>
    <w:next w:val="1"/>
    <w:link w:val="8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ing 4 Char"/>
    <w:basedOn w:val="5"/>
    <w:link w:val="4"/>
    <w:qFormat/>
    <w:uiPriority w:val="9"/>
    <w:rPr>
      <w:rFonts w:eastAsiaTheme="majorEastAsia" w:cstheme="majorBidi"/>
      <w:i/>
      <w:iCs/>
      <w:color w:val="104862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1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2025-11-26T11:31:00Z</dcterms:created>
  <dc:creator>Gleb Stepanov</dc:creator>
  <cp:lastModifiedBy>Lenovo Legion</cp:lastModifiedBy>
  <dcterms:modified xsi:type="dcterms:W3CDTF">2025-12-03T11:30:39Z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8682189F0C98408F82EB2E79B33D72DD_12</vt:lpwstr>
  </property>
</Properties>
</file>