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D17" w:rsidRDefault="00644785" w:rsidP="000E3D17">
      <w:pPr>
        <w:jc w:val="center"/>
        <w:rPr>
          <w:b/>
          <w:sz w:val="28"/>
          <w:szCs w:val="28"/>
        </w:rPr>
      </w:pPr>
      <w:r w:rsidRPr="0033595F">
        <w:rPr>
          <w:noProof/>
        </w:rPr>
        <w:drawing>
          <wp:anchor distT="0" distB="0" distL="114300" distR="114300" simplePos="0" relativeHeight="251659264" behindDoc="1" locked="0" layoutInCell="1" allowOverlap="1" wp14:anchorId="51AACA2C" wp14:editId="201AC896">
            <wp:simplePos x="0" y="0"/>
            <wp:positionH relativeFrom="margin">
              <wp:posOffset>-356235</wp:posOffset>
            </wp:positionH>
            <wp:positionV relativeFrom="paragraph">
              <wp:posOffset>0</wp:posOffset>
            </wp:positionV>
            <wp:extent cx="7058025" cy="1085850"/>
            <wp:effectExtent l="0" t="0" r="0" b="0"/>
            <wp:wrapNone/>
            <wp:docPr id="3" name="Picture 3" descr="C:\Users\1255215\AppData\Local\Temp\notesAF3A78\Recruitment_Header_DiscoverTC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55215\AppData\Local\Temp\notesAF3A78\Recruitment_Header_DiscoverTCS_1.png"/>
                    <pic:cNvPicPr>
                      <a:picLocks noChangeAspect="1" noChangeArrowheads="1"/>
                    </pic:cNvPicPr>
                  </pic:nvPicPr>
                  <pic:blipFill rotWithShape="1">
                    <a:blip r:embed="rId6">
                      <a:extLst>
                        <a:ext uri="{28A0092B-C50C-407E-A947-70E740481C1C}">
                          <a14:useLocalDpi xmlns:a14="http://schemas.microsoft.com/office/drawing/2010/main" val="0"/>
                        </a:ext>
                      </a:extLst>
                    </a:blip>
                    <a:srcRect r="-847" b="30033"/>
                    <a:stretch/>
                  </pic:blipFill>
                  <pic:spPr bwMode="auto">
                    <a:xfrm>
                      <a:off x="0" y="0"/>
                      <a:ext cx="7058025" cy="1085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44785" w:rsidRDefault="00644785" w:rsidP="000E3D17">
      <w:pPr>
        <w:jc w:val="center"/>
        <w:rPr>
          <w:b/>
          <w:sz w:val="28"/>
          <w:szCs w:val="28"/>
        </w:rPr>
      </w:pPr>
    </w:p>
    <w:p w:rsidR="00644785" w:rsidRDefault="00644785" w:rsidP="000E3D17">
      <w:pPr>
        <w:jc w:val="center"/>
        <w:rPr>
          <w:b/>
          <w:sz w:val="28"/>
          <w:szCs w:val="28"/>
        </w:rPr>
      </w:pPr>
    </w:p>
    <w:p w:rsidR="00644785" w:rsidRDefault="00644785" w:rsidP="000E3D17">
      <w:pPr>
        <w:jc w:val="center"/>
        <w:rPr>
          <w:b/>
          <w:sz w:val="28"/>
          <w:szCs w:val="28"/>
        </w:rPr>
      </w:pPr>
    </w:p>
    <w:p w:rsidR="00246C4C" w:rsidRPr="00BB085B" w:rsidRDefault="00246C4C" w:rsidP="00246C4C">
      <w:pPr>
        <w:jc w:val="center"/>
        <w:rPr>
          <w:rFonts w:ascii="Century Gothic" w:eastAsiaTheme="majorEastAsia" w:hAnsi="Century Gothic"/>
          <w:b/>
          <w:color w:val="5ECBFC"/>
          <w:sz w:val="36"/>
          <w:szCs w:val="32"/>
          <w14:shadow w14:blurRad="50800" w14:dist="38100" w14:dir="8100000" w14:sx="100000" w14:sy="100000" w14:kx="0" w14:ky="0" w14:algn="tr">
            <w14:srgbClr w14:val="000000">
              <w14:alpha w14:val="60000"/>
            </w14:srgbClr>
          </w14:shadow>
          <w14:textOutline w14:w="6350" w14:cap="flat" w14:cmpd="sng" w14:algn="ctr">
            <w14:solidFill>
              <w14:srgbClr w14:val="000000">
                <w14:alpha w14:val="50000"/>
              </w14:srgbClr>
            </w14:solidFill>
            <w14:prstDash w14:val="solid"/>
            <w14:round/>
          </w14:textOutline>
        </w:rPr>
      </w:pPr>
      <w:r w:rsidRPr="00BB085B">
        <w:rPr>
          <w:rFonts w:ascii="Century Gothic" w:eastAsiaTheme="majorEastAsia" w:hAnsi="Century Gothic"/>
          <w:b/>
          <w:color w:val="5ECBFC"/>
          <w:sz w:val="36"/>
          <w:szCs w:val="32"/>
          <w14:shadow w14:blurRad="50800" w14:dist="38100" w14:dir="8100000" w14:sx="100000" w14:sy="100000" w14:kx="0" w14:ky="0" w14:algn="tr">
            <w14:srgbClr w14:val="000000">
              <w14:alpha w14:val="60000"/>
            </w14:srgbClr>
          </w14:shadow>
          <w14:textOutline w14:w="6350" w14:cap="flat" w14:cmpd="sng" w14:algn="ctr">
            <w14:solidFill>
              <w14:srgbClr w14:val="000000">
                <w14:alpha w14:val="50000"/>
              </w14:srgbClr>
            </w14:solidFill>
            <w14:prstDash w14:val="solid"/>
            <w14:round/>
          </w14:textOutline>
        </w:rPr>
        <w:t>Initial Learning Program – Software Engineer</w:t>
      </w:r>
    </w:p>
    <w:p w:rsidR="00FB07DE" w:rsidRPr="00436949" w:rsidRDefault="00FB07DE" w:rsidP="00FB07DE">
      <w:pPr>
        <w:autoSpaceDE w:val="0"/>
        <w:autoSpaceDN w:val="0"/>
        <w:adjustRightInd w:val="0"/>
        <w:spacing w:before="240" w:after="0" w:line="240" w:lineRule="auto"/>
        <w:ind w:left="720"/>
        <w:rPr>
          <w:rFonts w:ascii="Century Gothic" w:hAnsi="Century Gothic" w:cs="Helv"/>
          <w:b/>
          <w:bCs/>
          <w:color w:val="000000"/>
          <w:sz w:val="24"/>
          <w:szCs w:val="24"/>
        </w:rPr>
      </w:pPr>
      <w:r w:rsidRPr="00436949">
        <w:rPr>
          <w:rFonts w:ascii="Century Gothic" w:hAnsi="Century Gothic" w:cs="Helv"/>
          <w:b/>
          <w:bCs/>
          <w:color w:val="000000"/>
          <w:sz w:val="24"/>
          <w:szCs w:val="24"/>
        </w:rPr>
        <w:t xml:space="preserve">Who We Are </w:t>
      </w:r>
    </w:p>
    <w:p w:rsidR="00FB07DE" w:rsidRPr="00436949" w:rsidRDefault="00FB07DE" w:rsidP="00FB07DE">
      <w:pPr>
        <w:autoSpaceDE w:val="0"/>
        <w:autoSpaceDN w:val="0"/>
        <w:adjustRightInd w:val="0"/>
        <w:spacing w:before="240" w:after="0" w:line="240" w:lineRule="auto"/>
        <w:ind w:left="720"/>
        <w:rPr>
          <w:rFonts w:ascii="Century Gothic" w:hAnsi="Century Gothic" w:cs="Helv"/>
          <w:color w:val="000000"/>
          <w:sz w:val="20"/>
          <w:szCs w:val="20"/>
        </w:rPr>
      </w:pPr>
      <w:r w:rsidRPr="00436949">
        <w:rPr>
          <w:rFonts w:ascii="Century Gothic" w:hAnsi="Century Gothic" w:cs="Helv"/>
          <w:color w:val="000000"/>
          <w:sz w:val="20"/>
          <w:szCs w:val="20"/>
        </w:rPr>
        <w:t xml:space="preserve">Tata Consultancy Services is a global IT services, engineering, consulting, and business solutions organization. We deliver real results to global business, ensuring a level of certainty no other firm can match. TCS offers a consulting-led, integrated portfolio of IT, Business Process Services (BPS), Infrastructure, Engineering and Assurance services. These services are delivered through our unique Global Network Delivery Model™, recognized as the benchmark of excellence in software development. </w:t>
      </w:r>
    </w:p>
    <w:p w:rsidR="00FB07DE" w:rsidRPr="00436949" w:rsidRDefault="00FB07DE" w:rsidP="00FB07DE">
      <w:pPr>
        <w:autoSpaceDE w:val="0"/>
        <w:autoSpaceDN w:val="0"/>
        <w:adjustRightInd w:val="0"/>
        <w:spacing w:before="240" w:after="0" w:line="240" w:lineRule="auto"/>
        <w:ind w:left="720"/>
        <w:rPr>
          <w:rFonts w:ascii="Century Gothic" w:hAnsi="Century Gothic" w:cs="Helv"/>
          <w:b/>
          <w:bCs/>
          <w:color w:val="000000"/>
          <w:sz w:val="24"/>
          <w:szCs w:val="24"/>
        </w:rPr>
      </w:pPr>
      <w:r w:rsidRPr="00436949">
        <w:rPr>
          <w:rFonts w:ascii="Century Gothic" w:hAnsi="Century Gothic" w:cs="Helv"/>
          <w:b/>
          <w:bCs/>
          <w:color w:val="000000"/>
          <w:sz w:val="24"/>
          <w:szCs w:val="24"/>
        </w:rPr>
        <w:t xml:space="preserve">Why Join TCS </w:t>
      </w:r>
    </w:p>
    <w:p w:rsidR="00FB07DE" w:rsidRPr="00436949" w:rsidRDefault="00FB07DE" w:rsidP="00FB07DE">
      <w:pPr>
        <w:autoSpaceDE w:val="0"/>
        <w:autoSpaceDN w:val="0"/>
        <w:adjustRightInd w:val="0"/>
        <w:spacing w:before="240" w:after="0" w:line="240" w:lineRule="auto"/>
        <w:ind w:left="720"/>
        <w:rPr>
          <w:rFonts w:ascii="Century Gothic" w:hAnsi="Century Gothic" w:cs="Helv"/>
          <w:color w:val="000000"/>
          <w:sz w:val="20"/>
          <w:szCs w:val="20"/>
        </w:rPr>
      </w:pPr>
      <w:r w:rsidRPr="00436949">
        <w:rPr>
          <w:rFonts w:ascii="Century Gothic" w:hAnsi="Century Gothic" w:cs="Helv"/>
          <w:color w:val="000000"/>
          <w:sz w:val="20"/>
          <w:szCs w:val="20"/>
        </w:rPr>
        <w:t xml:space="preserve">At TCS, you’ll have the opportunity to work for a well-regarded and thriving organization with $16.5 billion in global revenue. TCS ranked 58 in the top 500 US Brands survey by Brand Finance in 2016. </w:t>
      </w:r>
    </w:p>
    <w:p w:rsidR="00FB07DE" w:rsidRPr="00436949" w:rsidRDefault="00FB07DE" w:rsidP="00FB07DE">
      <w:pPr>
        <w:autoSpaceDE w:val="0"/>
        <w:autoSpaceDN w:val="0"/>
        <w:adjustRightInd w:val="0"/>
        <w:spacing w:before="240" w:after="0" w:line="240" w:lineRule="auto"/>
        <w:ind w:left="720"/>
        <w:rPr>
          <w:rFonts w:ascii="Century Gothic" w:hAnsi="Century Gothic" w:cs="Helv"/>
          <w:color w:val="000000"/>
          <w:sz w:val="24"/>
          <w:szCs w:val="24"/>
        </w:rPr>
      </w:pPr>
      <w:r w:rsidRPr="00436949">
        <w:rPr>
          <w:rFonts w:ascii="Century Gothic" w:hAnsi="Century Gothic" w:cs="Helv"/>
          <w:color w:val="000000"/>
          <w:sz w:val="20"/>
          <w:szCs w:val="20"/>
        </w:rPr>
        <w:t>TCS has a 40+ year history in North America and has operated in Canada for 20+ years.  We have more than 30,000 employees and operate 20 facilities in 15 states.  We serve some 500 clients in 37 states including the District of Columbia and Puerto Rico.  TCS continues to invest in new innovation centers across the country, and is the leading recruiter of IT services talent in the US.</w:t>
      </w:r>
    </w:p>
    <w:p w:rsidR="00FB07DE" w:rsidRPr="00436949" w:rsidRDefault="00FB07DE" w:rsidP="00FB07DE">
      <w:pPr>
        <w:autoSpaceDE w:val="0"/>
        <w:autoSpaceDN w:val="0"/>
        <w:adjustRightInd w:val="0"/>
        <w:spacing w:before="240" w:after="0" w:line="240" w:lineRule="auto"/>
        <w:ind w:left="720"/>
        <w:rPr>
          <w:rFonts w:ascii="Century Gothic" w:hAnsi="Century Gothic" w:cs="Helv"/>
          <w:b/>
          <w:bCs/>
          <w:color w:val="000000"/>
          <w:sz w:val="24"/>
          <w:szCs w:val="24"/>
        </w:rPr>
      </w:pPr>
      <w:r w:rsidRPr="00436949">
        <w:rPr>
          <w:rFonts w:ascii="Century Gothic" w:hAnsi="Century Gothic" w:cs="Helv"/>
          <w:b/>
          <w:bCs/>
          <w:color w:val="000000"/>
          <w:sz w:val="24"/>
          <w:szCs w:val="24"/>
        </w:rPr>
        <w:t xml:space="preserve">Commitment to Our People </w:t>
      </w:r>
    </w:p>
    <w:p w:rsidR="00FB07DE" w:rsidRPr="00436949" w:rsidRDefault="00FB07DE" w:rsidP="00FB07DE">
      <w:pPr>
        <w:autoSpaceDE w:val="0"/>
        <w:autoSpaceDN w:val="0"/>
        <w:adjustRightInd w:val="0"/>
        <w:spacing w:before="240" w:after="0" w:line="240" w:lineRule="auto"/>
        <w:ind w:left="720"/>
        <w:rPr>
          <w:rFonts w:ascii="Century Gothic" w:hAnsi="Century Gothic" w:cs="Helv"/>
          <w:color w:val="000000"/>
          <w:sz w:val="20"/>
          <w:szCs w:val="20"/>
        </w:rPr>
      </w:pPr>
      <w:r w:rsidRPr="00436949">
        <w:rPr>
          <w:rFonts w:ascii="Century Gothic" w:hAnsi="Century Gothic" w:cs="Helv"/>
          <w:color w:val="000000"/>
          <w:sz w:val="20"/>
          <w:szCs w:val="20"/>
        </w:rPr>
        <w:t xml:space="preserve">In 2016, The Top Employers Institute named TCS a Top Employer in North America, one of many recognitions we received for excellence in human resources management and community service. </w:t>
      </w:r>
    </w:p>
    <w:p w:rsidR="00FB07DE" w:rsidRPr="00436949" w:rsidRDefault="00FB07DE" w:rsidP="00FB07DE">
      <w:pPr>
        <w:autoSpaceDE w:val="0"/>
        <w:autoSpaceDN w:val="0"/>
        <w:adjustRightInd w:val="0"/>
        <w:spacing w:before="240" w:after="0" w:line="240" w:lineRule="auto"/>
        <w:ind w:left="720"/>
        <w:rPr>
          <w:rFonts w:ascii="Century Gothic" w:hAnsi="Century Gothic" w:cs="Helv"/>
          <w:color w:val="000000"/>
          <w:sz w:val="24"/>
          <w:szCs w:val="24"/>
        </w:rPr>
      </w:pPr>
      <w:r w:rsidRPr="00436949">
        <w:rPr>
          <w:rFonts w:ascii="Century Gothic" w:hAnsi="Century Gothic" w:cs="Helv"/>
          <w:color w:val="000000"/>
          <w:sz w:val="20"/>
          <w:szCs w:val="20"/>
        </w:rPr>
        <w:t xml:space="preserve">As a global company at the forefront of a rapidly expanding field, we offer our associates the opportunity to work with many cutting-edge technologies, gain domestic and international experience, and explore multiple career tracks. We’ll help you map out a dynamic career path tailored to your personal goals. You’ll also find a supportive community of colleagues working together to positively impact our company, our clients, and our careers.  </w:t>
      </w:r>
    </w:p>
    <w:p w:rsidR="00FB07DE" w:rsidRPr="00436949" w:rsidRDefault="00FB07DE" w:rsidP="00FB07DE">
      <w:pPr>
        <w:autoSpaceDE w:val="0"/>
        <w:autoSpaceDN w:val="0"/>
        <w:adjustRightInd w:val="0"/>
        <w:spacing w:before="240" w:after="0" w:line="240" w:lineRule="auto"/>
        <w:ind w:left="720"/>
        <w:rPr>
          <w:rFonts w:ascii="Century Gothic" w:hAnsi="Century Gothic" w:cs="Helv"/>
          <w:b/>
          <w:bCs/>
          <w:color w:val="000000"/>
          <w:sz w:val="24"/>
          <w:szCs w:val="24"/>
        </w:rPr>
      </w:pPr>
      <w:r w:rsidRPr="00436949">
        <w:rPr>
          <w:rFonts w:ascii="Century Gothic" w:hAnsi="Century Gothic" w:cs="Helv"/>
          <w:b/>
          <w:bCs/>
          <w:color w:val="000000"/>
          <w:sz w:val="24"/>
          <w:szCs w:val="24"/>
        </w:rPr>
        <w:t>Commitment to Our Communities</w:t>
      </w:r>
    </w:p>
    <w:p w:rsidR="00FB07DE" w:rsidRPr="00436949" w:rsidRDefault="00FB07DE" w:rsidP="00FB07DE">
      <w:pPr>
        <w:pStyle w:val="ListParagraph"/>
        <w:numPr>
          <w:ilvl w:val="0"/>
          <w:numId w:val="11"/>
        </w:numPr>
        <w:autoSpaceDE w:val="0"/>
        <w:autoSpaceDN w:val="0"/>
        <w:adjustRightInd w:val="0"/>
        <w:spacing w:before="240" w:after="0" w:line="240" w:lineRule="auto"/>
        <w:rPr>
          <w:rFonts w:ascii="Century Gothic" w:hAnsi="Century Gothic" w:cs="Helv"/>
          <w:color w:val="000000"/>
          <w:sz w:val="20"/>
          <w:szCs w:val="20"/>
        </w:rPr>
      </w:pPr>
      <w:r w:rsidRPr="00436949">
        <w:rPr>
          <w:rFonts w:ascii="Century Gothic" w:hAnsi="Century Gothic" w:cs="Helv"/>
          <w:color w:val="000000"/>
          <w:sz w:val="20"/>
          <w:szCs w:val="20"/>
        </w:rPr>
        <w:t>We are deeply invested in our Corporate Social Responsibility program in the US and Canada, which aims to address societal issues in the areas of health, education and environment.</w:t>
      </w:r>
    </w:p>
    <w:p w:rsidR="00FB07DE" w:rsidRPr="00436949" w:rsidRDefault="00FB07DE" w:rsidP="00FB07DE">
      <w:pPr>
        <w:pStyle w:val="ListParagraph"/>
        <w:numPr>
          <w:ilvl w:val="0"/>
          <w:numId w:val="11"/>
        </w:numPr>
        <w:autoSpaceDE w:val="0"/>
        <w:autoSpaceDN w:val="0"/>
        <w:adjustRightInd w:val="0"/>
        <w:spacing w:before="240" w:after="0" w:line="240" w:lineRule="auto"/>
        <w:rPr>
          <w:rFonts w:ascii="Century Gothic" w:hAnsi="Century Gothic" w:cs="Arial"/>
          <w:color w:val="000000"/>
          <w:sz w:val="20"/>
          <w:szCs w:val="20"/>
        </w:rPr>
      </w:pPr>
      <w:r w:rsidRPr="00436949">
        <w:rPr>
          <w:rFonts w:ascii="Century Gothic" w:hAnsi="Century Gothic" w:cs="Arial"/>
          <w:color w:val="000000"/>
          <w:sz w:val="20"/>
          <w:szCs w:val="20"/>
        </w:rPr>
        <w:t>TCS is a national leader of Science, Technology, Engineering &amp; Math (STEM) education programs, and is the founding partner of the national mentoring initiative Million Women Mentors.</w:t>
      </w:r>
    </w:p>
    <w:p w:rsidR="00FB07DE" w:rsidRPr="00436949" w:rsidRDefault="00FB07DE" w:rsidP="00FB07DE">
      <w:pPr>
        <w:pStyle w:val="ListParagraph"/>
        <w:numPr>
          <w:ilvl w:val="0"/>
          <w:numId w:val="11"/>
        </w:numPr>
        <w:autoSpaceDE w:val="0"/>
        <w:autoSpaceDN w:val="0"/>
        <w:adjustRightInd w:val="0"/>
        <w:spacing w:before="240" w:after="0" w:line="240" w:lineRule="auto"/>
        <w:rPr>
          <w:rFonts w:ascii="Century Gothic" w:hAnsi="Century Gothic" w:cs="Arial"/>
          <w:color w:val="000000"/>
          <w:sz w:val="20"/>
          <w:szCs w:val="20"/>
        </w:rPr>
      </w:pPr>
      <w:r w:rsidRPr="00436949">
        <w:rPr>
          <w:rFonts w:ascii="Century Gothic" w:hAnsi="Century Gothic" w:cs="Arial"/>
          <w:color w:val="000000"/>
          <w:sz w:val="20"/>
          <w:szCs w:val="20"/>
        </w:rPr>
        <w:t xml:space="preserve">In fiscal year 2016, more than 15,000 TCS employees volunteered 42,000+ hours to support STEM education and other programs in their communities. </w:t>
      </w:r>
    </w:p>
    <w:p w:rsidR="00FB07DE" w:rsidRPr="00436949" w:rsidRDefault="00FB07DE" w:rsidP="00FB07DE">
      <w:pPr>
        <w:pStyle w:val="ListParagraph"/>
        <w:numPr>
          <w:ilvl w:val="0"/>
          <w:numId w:val="11"/>
        </w:numPr>
        <w:spacing w:line="259" w:lineRule="auto"/>
        <w:rPr>
          <w:rFonts w:ascii="Century Gothic" w:hAnsi="Century Gothic" w:cs="Arial"/>
          <w:color w:val="000000"/>
          <w:sz w:val="20"/>
          <w:szCs w:val="20"/>
        </w:rPr>
      </w:pPr>
      <w:r w:rsidRPr="00436949">
        <w:rPr>
          <w:rFonts w:ascii="Century Gothic" w:hAnsi="Century Gothic" w:cs="Arial"/>
          <w:sz w:val="20"/>
          <w:szCs w:val="20"/>
        </w:rPr>
        <w:t xml:space="preserve">We have provided computer science education to over 12,000 middle and high school students through </w:t>
      </w:r>
      <w:proofErr w:type="spellStart"/>
      <w:r w:rsidRPr="00436949">
        <w:rPr>
          <w:rFonts w:ascii="Century Gothic" w:hAnsi="Century Gothic" w:cs="Arial"/>
          <w:sz w:val="20"/>
          <w:szCs w:val="20"/>
        </w:rPr>
        <w:t>goIT</w:t>
      </w:r>
      <w:proofErr w:type="spellEnd"/>
      <w:r w:rsidRPr="00436949">
        <w:rPr>
          <w:rFonts w:ascii="Century Gothic" w:hAnsi="Century Gothic" w:cs="Arial"/>
          <w:sz w:val="20"/>
          <w:szCs w:val="20"/>
        </w:rPr>
        <w:t xml:space="preserve">, a TCS flagship STEM </w:t>
      </w:r>
      <w:proofErr w:type="spellStart"/>
      <w:r w:rsidRPr="00436949">
        <w:rPr>
          <w:rFonts w:ascii="Century Gothic" w:hAnsi="Century Gothic" w:cs="Arial"/>
          <w:sz w:val="20"/>
          <w:szCs w:val="20"/>
        </w:rPr>
        <w:t>ed</w:t>
      </w:r>
      <w:proofErr w:type="spellEnd"/>
      <w:r w:rsidRPr="00436949">
        <w:rPr>
          <w:rFonts w:ascii="Century Gothic" w:hAnsi="Century Gothic" w:cs="Arial"/>
          <w:sz w:val="20"/>
          <w:szCs w:val="20"/>
        </w:rPr>
        <w:t xml:space="preserve"> program to inspire youth towards tech careers</w:t>
      </w:r>
    </w:p>
    <w:p w:rsidR="00FB07DE" w:rsidRDefault="00FB07DE" w:rsidP="00FB07DE">
      <w:pPr>
        <w:pStyle w:val="ListParagraph"/>
        <w:numPr>
          <w:ilvl w:val="0"/>
          <w:numId w:val="11"/>
        </w:numPr>
        <w:autoSpaceDE w:val="0"/>
        <w:autoSpaceDN w:val="0"/>
        <w:adjustRightInd w:val="0"/>
        <w:spacing w:before="240" w:after="0" w:line="240" w:lineRule="auto"/>
        <w:rPr>
          <w:rFonts w:ascii="Century Gothic" w:hAnsi="Century Gothic" w:cs="Arial"/>
          <w:color w:val="000000"/>
          <w:sz w:val="20"/>
          <w:szCs w:val="20"/>
        </w:rPr>
      </w:pPr>
      <w:r w:rsidRPr="00436949">
        <w:rPr>
          <w:rFonts w:ascii="Century Gothic" w:hAnsi="Century Gothic" w:cs="Arial"/>
          <w:color w:val="000000"/>
          <w:sz w:val="20"/>
          <w:szCs w:val="20"/>
        </w:rPr>
        <w:t>TCS has donated more than $25 million in philanthropic contributions to nonprofits in our local communities since 2012.</w:t>
      </w:r>
    </w:p>
    <w:p w:rsidR="006B2C27" w:rsidRPr="00FB07DE" w:rsidRDefault="00FB07DE" w:rsidP="00FB07DE">
      <w:pPr>
        <w:pStyle w:val="ListParagraph"/>
        <w:numPr>
          <w:ilvl w:val="0"/>
          <w:numId w:val="11"/>
        </w:numPr>
        <w:autoSpaceDE w:val="0"/>
        <w:autoSpaceDN w:val="0"/>
        <w:adjustRightInd w:val="0"/>
        <w:spacing w:before="240" w:after="0" w:line="240" w:lineRule="auto"/>
        <w:rPr>
          <w:rFonts w:ascii="Century Gothic" w:hAnsi="Century Gothic" w:cs="Arial"/>
          <w:color w:val="000000"/>
          <w:sz w:val="20"/>
          <w:szCs w:val="20"/>
        </w:rPr>
      </w:pPr>
      <w:r w:rsidRPr="00FB07DE">
        <w:rPr>
          <w:rFonts w:ascii="Century Gothic" w:hAnsi="Century Gothic" w:cs="Arial"/>
          <w:color w:val="000000"/>
          <w:sz w:val="20"/>
          <w:szCs w:val="20"/>
        </w:rPr>
        <w:t>TCS supports community wellness through our multiple marathon sponsorships, including the TCS NYC Marathon and the Boston and Chicago Marathons.</w:t>
      </w:r>
    </w:p>
    <w:p w:rsidR="006B2C27" w:rsidRPr="006B2C27" w:rsidRDefault="00DC237F" w:rsidP="007B15C2">
      <w:pPr>
        <w:rPr>
          <w:rFonts w:ascii="Century Gothic" w:hAnsi="Century Gothic"/>
        </w:rPr>
      </w:pPr>
      <w:r w:rsidRPr="006B2C27">
        <w:rPr>
          <w:rFonts w:ascii="Century Gothic" w:hAnsi="Century Gothic"/>
          <w:noProof/>
        </w:rPr>
        <w:lastRenderedPageBreak/>
        <w:drawing>
          <wp:anchor distT="0" distB="0" distL="114300" distR="114300" simplePos="0" relativeHeight="251660288" behindDoc="1" locked="0" layoutInCell="1" allowOverlap="1" wp14:anchorId="787CC296" wp14:editId="6541F0DF">
            <wp:simplePos x="0" y="0"/>
            <wp:positionH relativeFrom="margin">
              <wp:posOffset>1634490</wp:posOffset>
            </wp:positionH>
            <wp:positionV relativeFrom="paragraph">
              <wp:posOffset>0</wp:posOffset>
            </wp:positionV>
            <wp:extent cx="2524125" cy="828675"/>
            <wp:effectExtent l="0" t="0" r="9525" b="9525"/>
            <wp:wrapTight wrapText="bothSides">
              <wp:wrapPolygon edited="0">
                <wp:start x="0" y="0"/>
                <wp:lineTo x="0" y="21352"/>
                <wp:lineTo x="21518" y="21352"/>
                <wp:lineTo x="21518" y="0"/>
                <wp:lineTo x="0" y="0"/>
              </wp:wrapPolygon>
            </wp:wrapTight>
            <wp:docPr id="2" name="Picture 4" descr="C:\Users\1255216\AppData\Local\Microsoft\Windows\Temporary Internet Files\Content.Word\Tata and TCS Marks - Stacked 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55216\AppData\Local\Microsoft\Windows\Temporary Internet Files\Content.Word\Tata and TCS Marks - Stacked RG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2C27" w:rsidRDefault="006B2C27" w:rsidP="006B2C27">
      <w:pPr>
        <w:rPr>
          <w:rFonts w:ascii="Century Gothic" w:hAnsi="Century Gothic"/>
          <w:b/>
          <w:color w:val="2E74B5" w:themeColor="accent1" w:themeShade="BF"/>
          <w:sz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6B2C27" w:rsidRDefault="006B2C27" w:rsidP="006B2C27">
      <w:pPr>
        <w:rPr>
          <w:rFonts w:ascii="Century Gothic" w:hAnsi="Century Gothic"/>
          <w:b/>
          <w:color w:val="2E74B5" w:themeColor="accent1" w:themeShade="BF"/>
          <w:sz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0E3D17" w:rsidRPr="00BB085B" w:rsidRDefault="000E3D17" w:rsidP="006B2C27">
      <w:pPr>
        <w:spacing w:after="0"/>
        <w:rPr>
          <w:rFonts w:ascii="Century Gothic" w:hAnsi="Century Gothic"/>
          <w:color w:val="000000" w:themeColor="text1"/>
          <w:sz w:val="20"/>
        </w:rPr>
      </w:pPr>
      <w:r w:rsidRPr="00BB085B">
        <w:rPr>
          <w:rFonts w:ascii="Century Gothic" w:hAnsi="Century Gothic"/>
          <w:b/>
          <w:color w:val="000000" w:themeColor="text1"/>
          <w:sz w:val="24"/>
          <w14:textOutline w14:w="9525" w14:cap="flat" w14:cmpd="sng" w14:algn="ctr">
            <w14:solidFill>
              <w14:schemeClr w14:val="bg1">
                <w14:alpha w14:val="50000"/>
                <w14:lumMod w14:val="75000"/>
              </w14:schemeClr>
            </w14:solidFill>
            <w14:prstDash w14:val="solid"/>
            <w14:round/>
          </w14:textOutline>
        </w:rPr>
        <w:t xml:space="preserve">Position Description: </w:t>
      </w:r>
    </w:p>
    <w:p w:rsidR="00F6571C" w:rsidRPr="006B2C27" w:rsidRDefault="000E3D17" w:rsidP="00160BBC">
      <w:pPr>
        <w:rPr>
          <w:rFonts w:ascii="Century Gothic" w:hAnsi="Century Gothic"/>
          <w:sz w:val="20"/>
        </w:rPr>
      </w:pPr>
      <w:r w:rsidRPr="006B2C27">
        <w:rPr>
          <w:rFonts w:ascii="Century Gothic" w:hAnsi="Century Gothic"/>
          <w:sz w:val="20"/>
        </w:rPr>
        <w:t xml:space="preserve">As a Software Engineer you will be trained to develop information systems by designing, developing, and installing software solutions to the world class clients we serve.  Campus hires begin their careers with TCS in the Initial Learning Program.  A fully paid training program designed to provide you with the information and training necessary to succeed at TCS and excel at client sites.  However the learning does not stop there! TCS is committed to the continuous growth of its associates, in line with the core value of Learning &amp; Sharing.  We offer a Continuous Learning Program that spans </w:t>
      </w:r>
      <w:r w:rsidR="00160BBC" w:rsidRPr="006B2C27">
        <w:rPr>
          <w:rFonts w:ascii="Century Gothic" w:hAnsi="Century Gothic"/>
          <w:sz w:val="20"/>
        </w:rPr>
        <w:t>technologies, domains, processes and soft skills.  In addition, TCS associates are encouraged to undertake certifications and accreditations in a wide range of subject areas.    With clients located across the US and globe, TCS can offer great flexibility in work location, excellent career advancement, and a variety of opportunities. TCS’ mentoring, career development, and on-the-job training ensure a smooth transition into your professional life and orient you to our culture, values, vi</w:t>
      </w:r>
      <w:r w:rsidRPr="006B2C27">
        <w:rPr>
          <w:rFonts w:ascii="Century Gothic" w:hAnsi="Century Gothic"/>
          <w:sz w:val="20"/>
        </w:rPr>
        <w:t>sion, and mission.</w:t>
      </w:r>
    </w:p>
    <w:p w:rsidR="00160BBC" w:rsidRPr="00246C4C" w:rsidRDefault="00160BBC" w:rsidP="00F6571C">
      <w:pPr>
        <w:spacing w:after="0"/>
        <w:rPr>
          <w:rFonts w:ascii="Century Gothic" w:hAnsi="Century Gothic"/>
          <w:b/>
          <w:color w:val="67C1F9"/>
          <w:sz w:val="20"/>
          <w14:shadow w14:blurRad="50800" w14:dist="50800" w14:dir="5400000" w14:sx="100000" w14:sy="100000" w14:kx="0" w14:ky="0" w14:algn="ctr">
            <w14:schemeClr w14:val="tx1"/>
          </w14:shadow>
          <w14:textOutline w14:w="9525" w14:cap="flat" w14:cmpd="sng" w14:algn="ctr">
            <w14:solidFill>
              <w14:schemeClr w14:val="bg1">
                <w14:alpha w14:val="50000"/>
                <w14:lumMod w14:val="75000"/>
              </w14:schemeClr>
            </w14:solidFill>
            <w14:prstDash w14:val="solid"/>
            <w14:round/>
          </w14:textOutline>
        </w:rPr>
      </w:pPr>
      <w:r w:rsidRPr="00BB085B">
        <w:rPr>
          <w:rFonts w:ascii="Century Gothic" w:hAnsi="Century Gothic"/>
          <w:b/>
          <w:color w:val="000000" w:themeColor="text1"/>
          <w:sz w:val="24"/>
          <w14:textOutline w14:w="9525" w14:cap="flat" w14:cmpd="sng" w14:algn="ctr">
            <w14:solidFill>
              <w14:schemeClr w14:val="bg1">
                <w14:alpha w14:val="50000"/>
                <w14:lumMod w14:val="75000"/>
              </w14:schemeClr>
            </w14:solidFill>
            <w14:prstDash w14:val="solid"/>
            <w14:round/>
          </w14:textOutline>
        </w:rPr>
        <w:t>Responsibilities</w:t>
      </w:r>
      <w:r w:rsidR="000E3D17" w:rsidRPr="00BB085B">
        <w:rPr>
          <w:rFonts w:ascii="Century Gothic" w:hAnsi="Century Gothic"/>
          <w:b/>
          <w:color w:val="000000" w:themeColor="text1"/>
          <w:sz w:val="24"/>
          <w14:textOutline w14:w="9525" w14:cap="flat" w14:cmpd="sng" w14:algn="ctr">
            <w14:solidFill>
              <w14:schemeClr w14:val="bg1">
                <w14:alpha w14:val="50000"/>
                <w14:lumMod w14:val="75000"/>
              </w14:schemeClr>
            </w14:solidFill>
            <w14:prstDash w14:val="solid"/>
            <w14:round/>
          </w14:textOutline>
        </w:rPr>
        <w:t>:</w:t>
      </w:r>
    </w:p>
    <w:p w:rsidR="00160BBC" w:rsidRPr="006B2C27" w:rsidRDefault="00160BBC" w:rsidP="00644785">
      <w:pPr>
        <w:pStyle w:val="ListParagraph"/>
        <w:numPr>
          <w:ilvl w:val="0"/>
          <w:numId w:val="4"/>
        </w:numPr>
        <w:spacing w:after="0"/>
        <w:rPr>
          <w:rFonts w:ascii="Century Gothic" w:hAnsi="Century Gothic"/>
          <w:sz w:val="20"/>
        </w:rPr>
      </w:pPr>
      <w:r w:rsidRPr="006B2C27">
        <w:rPr>
          <w:rFonts w:ascii="Century Gothic" w:hAnsi="Century Gothic"/>
          <w:sz w:val="20"/>
        </w:rPr>
        <w:t>Develop, create, and modify general computer application software or specialized programs</w:t>
      </w:r>
    </w:p>
    <w:p w:rsidR="00160BBC" w:rsidRPr="006B2C27" w:rsidRDefault="00160BBC" w:rsidP="00644785">
      <w:pPr>
        <w:pStyle w:val="ListParagraph"/>
        <w:numPr>
          <w:ilvl w:val="0"/>
          <w:numId w:val="4"/>
        </w:numPr>
        <w:spacing w:after="0"/>
        <w:rPr>
          <w:rFonts w:ascii="Century Gothic" w:hAnsi="Century Gothic"/>
          <w:sz w:val="20"/>
        </w:rPr>
      </w:pPr>
      <w:r w:rsidRPr="006B2C27">
        <w:rPr>
          <w:rFonts w:ascii="Century Gothic" w:hAnsi="Century Gothic"/>
          <w:sz w:val="20"/>
        </w:rPr>
        <w:t>Analyze user needs and develop software solutions</w:t>
      </w:r>
    </w:p>
    <w:p w:rsidR="00160BBC" w:rsidRPr="006B2C27" w:rsidRDefault="00160BBC" w:rsidP="00644785">
      <w:pPr>
        <w:pStyle w:val="ListParagraph"/>
        <w:numPr>
          <w:ilvl w:val="0"/>
          <w:numId w:val="4"/>
        </w:numPr>
        <w:spacing w:after="0"/>
        <w:rPr>
          <w:rFonts w:ascii="Century Gothic" w:hAnsi="Century Gothic"/>
          <w:sz w:val="20"/>
        </w:rPr>
      </w:pPr>
      <w:r w:rsidRPr="006B2C27">
        <w:rPr>
          <w:rFonts w:ascii="Century Gothic" w:hAnsi="Century Gothic"/>
          <w:sz w:val="20"/>
        </w:rPr>
        <w:t>Design or customize software for client use to optimize operational efficiency</w:t>
      </w:r>
    </w:p>
    <w:p w:rsidR="00160BBC" w:rsidRPr="006B2C27" w:rsidRDefault="00160BBC" w:rsidP="00644785">
      <w:pPr>
        <w:pStyle w:val="ListParagraph"/>
        <w:numPr>
          <w:ilvl w:val="0"/>
          <w:numId w:val="4"/>
        </w:numPr>
        <w:spacing w:after="0"/>
        <w:rPr>
          <w:rFonts w:ascii="Century Gothic" w:hAnsi="Century Gothic"/>
          <w:sz w:val="20"/>
        </w:rPr>
      </w:pPr>
      <w:r w:rsidRPr="006B2C27">
        <w:rPr>
          <w:rFonts w:ascii="Century Gothic" w:hAnsi="Century Gothic"/>
          <w:sz w:val="20"/>
        </w:rPr>
        <w:t>Improve existing systems by analyzing areas of modification</w:t>
      </w:r>
    </w:p>
    <w:p w:rsidR="00160BBC" w:rsidRPr="006B2C27" w:rsidRDefault="00160BBC" w:rsidP="00644785">
      <w:pPr>
        <w:pStyle w:val="ListParagraph"/>
        <w:numPr>
          <w:ilvl w:val="0"/>
          <w:numId w:val="4"/>
        </w:numPr>
        <w:spacing w:after="0"/>
        <w:rPr>
          <w:rFonts w:ascii="Century Gothic" w:hAnsi="Century Gothic"/>
          <w:sz w:val="20"/>
        </w:rPr>
      </w:pPr>
      <w:r w:rsidRPr="006B2C27">
        <w:rPr>
          <w:rFonts w:ascii="Century Gothic" w:hAnsi="Century Gothic"/>
          <w:sz w:val="20"/>
        </w:rPr>
        <w:t>Analyze and design databases with application areas</w:t>
      </w:r>
    </w:p>
    <w:p w:rsidR="00160BBC" w:rsidRPr="006B2C27" w:rsidRDefault="00160BBC" w:rsidP="00644785">
      <w:pPr>
        <w:pStyle w:val="ListParagraph"/>
        <w:numPr>
          <w:ilvl w:val="0"/>
          <w:numId w:val="4"/>
        </w:numPr>
        <w:spacing w:after="0"/>
        <w:rPr>
          <w:rFonts w:ascii="Century Gothic" w:hAnsi="Century Gothic"/>
          <w:sz w:val="20"/>
        </w:rPr>
      </w:pPr>
      <w:r w:rsidRPr="006B2C27">
        <w:rPr>
          <w:rFonts w:ascii="Century Gothic" w:hAnsi="Century Gothic"/>
          <w:sz w:val="20"/>
        </w:rPr>
        <w:t>Coordinate database development with a team or individually</w:t>
      </w:r>
    </w:p>
    <w:p w:rsidR="00160BBC" w:rsidRPr="006B2C27" w:rsidRDefault="00160BBC" w:rsidP="00644785">
      <w:pPr>
        <w:pStyle w:val="ListParagraph"/>
        <w:numPr>
          <w:ilvl w:val="0"/>
          <w:numId w:val="4"/>
        </w:numPr>
        <w:spacing w:after="0"/>
        <w:rPr>
          <w:rFonts w:ascii="Century Gothic" w:hAnsi="Century Gothic"/>
          <w:sz w:val="20"/>
        </w:rPr>
      </w:pPr>
      <w:r w:rsidRPr="006B2C27">
        <w:rPr>
          <w:rFonts w:ascii="Century Gothic" w:hAnsi="Century Gothic"/>
          <w:sz w:val="20"/>
        </w:rPr>
        <w:t>Maintain systems by monitoring, identifying, and correcting software defects</w:t>
      </w:r>
    </w:p>
    <w:p w:rsidR="00160BBC" w:rsidRPr="006B2C27" w:rsidRDefault="00160BBC" w:rsidP="00644785">
      <w:pPr>
        <w:pStyle w:val="ListParagraph"/>
        <w:numPr>
          <w:ilvl w:val="0"/>
          <w:numId w:val="4"/>
        </w:numPr>
        <w:spacing w:after="0"/>
        <w:rPr>
          <w:rFonts w:ascii="Century Gothic" w:hAnsi="Century Gothic"/>
          <w:sz w:val="20"/>
        </w:rPr>
      </w:pPr>
      <w:r w:rsidRPr="006B2C27">
        <w:rPr>
          <w:rFonts w:ascii="Century Gothic" w:hAnsi="Century Gothic"/>
          <w:sz w:val="20"/>
        </w:rPr>
        <w:t>Create technical specifications and test plans</w:t>
      </w:r>
    </w:p>
    <w:p w:rsidR="00160BBC" w:rsidRPr="006B2C27" w:rsidRDefault="00160BBC" w:rsidP="00644785">
      <w:pPr>
        <w:pStyle w:val="ListParagraph"/>
        <w:numPr>
          <w:ilvl w:val="0"/>
          <w:numId w:val="4"/>
        </w:numPr>
        <w:spacing w:after="0"/>
        <w:rPr>
          <w:rFonts w:ascii="Century Gothic" w:hAnsi="Century Gothic"/>
          <w:sz w:val="20"/>
        </w:rPr>
      </w:pPr>
      <w:r w:rsidRPr="006B2C27">
        <w:rPr>
          <w:rFonts w:ascii="Century Gothic" w:hAnsi="Century Gothic"/>
          <w:sz w:val="20"/>
        </w:rPr>
        <w:t>Update knowledge and skills regularly through in-house and external courses, manuals, and new applications</w:t>
      </w:r>
    </w:p>
    <w:p w:rsidR="00F6571C" w:rsidRPr="00246C4C" w:rsidRDefault="00F6571C" w:rsidP="00F6571C">
      <w:pPr>
        <w:pStyle w:val="ListParagraph"/>
        <w:spacing w:after="0"/>
        <w:rPr>
          <w:rFonts w:ascii="Century Gothic" w:hAnsi="Century Gothic"/>
          <w:color w:val="67C1F9"/>
          <w:sz w:val="20"/>
          <w14:shadow w14:blurRad="50800" w14:dist="50800" w14:dir="5400000" w14:sx="100000" w14:sy="100000" w14:kx="0" w14:ky="0" w14:algn="ctr">
            <w14:schemeClr w14:val="tx1"/>
          </w14:shadow>
        </w:rPr>
      </w:pPr>
    </w:p>
    <w:p w:rsidR="00285104" w:rsidRPr="00BB085B" w:rsidRDefault="00285104" w:rsidP="00F6571C">
      <w:pPr>
        <w:spacing w:after="0" w:line="240" w:lineRule="auto"/>
        <w:ind w:left="10" w:right="3725"/>
        <w:jc w:val="both"/>
        <w:rPr>
          <w:rFonts w:ascii="Century Gothic" w:hAnsi="Century Gothic" w:cs="Myriad Pro"/>
          <w:b/>
          <w:color w:val="000000" w:themeColor="text1"/>
          <w:sz w:val="24"/>
          <w14:textOutline w14:w="9525" w14:cap="flat" w14:cmpd="sng" w14:algn="ctr">
            <w14:solidFill>
              <w14:schemeClr w14:val="bg1">
                <w14:alpha w14:val="50000"/>
                <w14:lumMod w14:val="75000"/>
              </w14:schemeClr>
            </w14:solidFill>
            <w14:prstDash w14:val="solid"/>
            <w14:round/>
          </w14:textOutline>
        </w:rPr>
      </w:pPr>
      <w:r w:rsidRPr="00BB085B">
        <w:rPr>
          <w:rFonts w:ascii="Century Gothic" w:hAnsi="Century Gothic" w:cs="Myriad Pro"/>
          <w:b/>
          <w:color w:val="000000" w:themeColor="text1"/>
          <w:spacing w:val="-3"/>
          <w:sz w:val="24"/>
          <w14:textOutline w14:w="9525" w14:cap="flat" w14:cmpd="sng" w14:algn="ctr">
            <w14:solidFill>
              <w14:schemeClr w14:val="bg1">
                <w14:alpha w14:val="50000"/>
                <w14:lumMod w14:val="75000"/>
              </w14:schemeClr>
            </w14:solidFill>
            <w14:prstDash w14:val="solid"/>
            <w14:round/>
          </w14:textOutline>
        </w:rPr>
        <w:t>R</w:t>
      </w:r>
      <w:r w:rsidRPr="00BB085B">
        <w:rPr>
          <w:rFonts w:ascii="Century Gothic" w:hAnsi="Century Gothic" w:cs="Myriad Pro"/>
          <w:b/>
          <w:color w:val="000000" w:themeColor="text1"/>
          <w:spacing w:val="-1"/>
          <w:sz w:val="24"/>
          <w14:textOutline w14:w="9525" w14:cap="flat" w14:cmpd="sng" w14:algn="ctr">
            <w14:solidFill>
              <w14:schemeClr w14:val="bg1">
                <w14:alpha w14:val="50000"/>
                <w14:lumMod w14:val="75000"/>
              </w14:schemeClr>
            </w14:solidFill>
            <w14:prstDash w14:val="solid"/>
            <w14:round/>
          </w14:textOutline>
        </w:rPr>
        <w:t>e</w:t>
      </w:r>
      <w:r w:rsidRPr="00BB085B">
        <w:rPr>
          <w:rFonts w:ascii="Century Gothic" w:hAnsi="Century Gothic" w:cs="Myriad Pro"/>
          <w:b/>
          <w:color w:val="000000" w:themeColor="text1"/>
          <w:spacing w:val="-5"/>
          <w:sz w:val="24"/>
          <w14:textOutline w14:w="9525" w14:cap="flat" w14:cmpd="sng" w14:algn="ctr">
            <w14:solidFill>
              <w14:schemeClr w14:val="bg1">
                <w14:alpha w14:val="50000"/>
                <w14:lumMod w14:val="75000"/>
              </w14:schemeClr>
            </w14:solidFill>
            <w14:prstDash w14:val="solid"/>
            <w14:round/>
          </w14:textOutline>
        </w:rPr>
        <w:t>q</w:t>
      </w:r>
      <w:r w:rsidRPr="00BB085B">
        <w:rPr>
          <w:rFonts w:ascii="Century Gothic" w:hAnsi="Century Gothic" w:cs="Myriad Pro"/>
          <w:b/>
          <w:color w:val="000000" w:themeColor="text1"/>
          <w:spacing w:val="-4"/>
          <w:sz w:val="24"/>
          <w14:textOutline w14:w="9525" w14:cap="flat" w14:cmpd="sng" w14:algn="ctr">
            <w14:solidFill>
              <w14:schemeClr w14:val="bg1">
                <w14:alpha w14:val="50000"/>
                <w14:lumMod w14:val="75000"/>
              </w14:schemeClr>
            </w14:solidFill>
            <w14:prstDash w14:val="solid"/>
            <w14:round/>
          </w14:textOutline>
        </w:rPr>
        <w:t>u</w:t>
      </w:r>
      <w:r w:rsidRPr="00BB085B">
        <w:rPr>
          <w:rFonts w:ascii="Century Gothic" w:hAnsi="Century Gothic" w:cs="Myriad Pro"/>
          <w:b/>
          <w:color w:val="000000" w:themeColor="text1"/>
          <w:spacing w:val="-5"/>
          <w:sz w:val="24"/>
          <w14:textOutline w14:w="9525" w14:cap="flat" w14:cmpd="sng" w14:algn="ctr">
            <w14:solidFill>
              <w14:schemeClr w14:val="bg1">
                <w14:alpha w14:val="50000"/>
                <w14:lumMod w14:val="75000"/>
              </w14:schemeClr>
            </w14:solidFill>
            <w14:prstDash w14:val="solid"/>
            <w14:round/>
          </w14:textOutline>
        </w:rPr>
        <w:t>ir</w:t>
      </w:r>
      <w:r w:rsidRPr="00BB085B">
        <w:rPr>
          <w:rFonts w:ascii="Century Gothic" w:hAnsi="Century Gothic" w:cs="Myriad Pro"/>
          <w:b/>
          <w:color w:val="000000" w:themeColor="text1"/>
          <w:spacing w:val="-3"/>
          <w:sz w:val="24"/>
          <w14:textOutline w14:w="9525" w14:cap="flat" w14:cmpd="sng" w14:algn="ctr">
            <w14:solidFill>
              <w14:schemeClr w14:val="bg1">
                <w14:alpha w14:val="50000"/>
                <w14:lumMod w14:val="75000"/>
              </w14:schemeClr>
            </w14:solidFill>
            <w14:prstDash w14:val="solid"/>
            <w14:round/>
          </w14:textOutline>
        </w:rPr>
        <w:t>eme</w:t>
      </w:r>
      <w:r w:rsidRPr="00BB085B">
        <w:rPr>
          <w:rFonts w:ascii="Century Gothic" w:hAnsi="Century Gothic" w:cs="Myriad Pro"/>
          <w:b/>
          <w:color w:val="000000" w:themeColor="text1"/>
          <w:spacing w:val="-6"/>
          <w:sz w:val="24"/>
          <w14:textOutline w14:w="9525" w14:cap="flat" w14:cmpd="sng" w14:algn="ctr">
            <w14:solidFill>
              <w14:schemeClr w14:val="bg1">
                <w14:alpha w14:val="50000"/>
                <w14:lumMod w14:val="75000"/>
              </w14:schemeClr>
            </w14:solidFill>
            <w14:prstDash w14:val="solid"/>
            <w14:round/>
          </w14:textOutline>
        </w:rPr>
        <w:t>n</w:t>
      </w:r>
      <w:r w:rsidRPr="00BB085B">
        <w:rPr>
          <w:rFonts w:ascii="Century Gothic" w:hAnsi="Century Gothic" w:cs="Myriad Pro"/>
          <w:b/>
          <w:color w:val="000000" w:themeColor="text1"/>
          <w:spacing w:val="-1"/>
          <w:sz w:val="24"/>
          <w14:textOutline w14:w="9525" w14:cap="flat" w14:cmpd="sng" w14:algn="ctr">
            <w14:solidFill>
              <w14:schemeClr w14:val="bg1">
                <w14:alpha w14:val="50000"/>
                <w14:lumMod w14:val="75000"/>
              </w14:schemeClr>
            </w14:solidFill>
            <w14:prstDash w14:val="solid"/>
            <w14:round/>
          </w14:textOutline>
        </w:rPr>
        <w:t>t</w:t>
      </w:r>
      <w:r w:rsidRPr="00BB085B">
        <w:rPr>
          <w:rFonts w:ascii="Century Gothic" w:hAnsi="Century Gothic" w:cs="Myriad Pro"/>
          <w:b/>
          <w:color w:val="000000" w:themeColor="text1"/>
          <w:sz w:val="24"/>
          <w14:textOutline w14:w="9525" w14:cap="flat" w14:cmpd="sng" w14:algn="ctr">
            <w14:solidFill>
              <w14:schemeClr w14:val="bg1">
                <w14:alpha w14:val="50000"/>
                <w14:lumMod w14:val="75000"/>
              </w14:schemeClr>
            </w14:solidFill>
            <w14:prstDash w14:val="solid"/>
            <w14:round/>
          </w14:textOutline>
        </w:rPr>
        <w:t>s:</w:t>
      </w:r>
    </w:p>
    <w:p w:rsidR="00285104" w:rsidRPr="006B2C27" w:rsidRDefault="00285104" w:rsidP="00F6571C">
      <w:pPr>
        <w:pStyle w:val="ListParagraph"/>
        <w:widowControl w:val="0"/>
        <w:numPr>
          <w:ilvl w:val="0"/>
          <w:numId w:val="8"/>
        </w:numPr>
        <w:spacing w:after="0" w:line="240" w:lineRule="auto"/>
        <w:ind w:right="2139"/>
        <w:jc w:val="both"/>
        <w:rPr>
          <w:rFonts w:ascii="Century Gothic" w:hAnsi="Century Gothic" w:cs="Myriad Pro"/>
          <w:sz w:val="20"/>
        </w:rPr>
      </w:pPr>
      <w:r w:rsidRPr="006B2C27">
        <w:rPr>
          <w:rFonts w:ascii="Century Gothic" w:hAnsi="Century Gothic" w:cs="Myriad Pro"/>
          <w:sz w:val="20"/>
        </w:rPr>
        <w:t>B.S. in Computer Science (CS), Information Technology (IT), Information Systems (IS), Electrical Engineering (EE), Computer Engineering (CE), Informatics, or Software Engineering (SE)</w:t>
      </w:r>
    </w:p>
    <w:p w:rsidR="00285104" w:rsidRPr="006B2C27" w:rsidRDefault="00285104" w:rsidP="00644785">
      <w:pPr>
        <w:pStyle w:val="ListParagraph"/>
        <w:widowControl w:val="0"/>
        <w:numPr>
          <w:ilvl w:val="0"/>
          <w:numId w:val="6"/>
        </w:numPr>
        <w:spacing w:before="49" w:after="0" w:line="240" w:lineRule="auto"/>
        <w:ind w:right="2139"/>
        <w:jc w:val="both"/>
        <w:rPr>
          <w:rFonts w:ascii="Century Gothic" w:hAnsi="Century Gothic" w:cs="Myriad Pro"/>
          <w:sz w:val="20"/>
        </w:rPr>
      </w:pPr>
      <w:r w:rsidRPr="006B2C27">
        <w:rPr>
          <w:rFonts w:ascii="Century Gothic" w:hAnsi="Century Gothic" w:cs="Myriad Pro"/>
          <w:spacing w:val="-4"/>
          <w:sz w:val="20"/>
        </w:rPr>
        <w:t>C</w:t>
      </w:r>
      <w:r w:rsidRPr="006B2C27">
        <w:rPr>
          <w:rFonts w:ascii="Century Gothic" w:hAnsi="Century Gothic" w:cs="Myriad Pro"/>
          <w:spacing w:val="-1"/>
          <w:sz w:val="20"/>
        </w:rPr>
        <w:t>umulat</w:t>
      </w:r>
      <w:r w:rsidRPr="006B2C27">
        <w:rPr>
          <w:rFonts w:ascii="Century Gothic" w:hAnsi="Century Gothic" w:cs="Myriad Pro"/>
          <w:sz w:val="20"/>
        </w:rPr>
        <w:t>i</w:t>
      </w:r>
      <w:r w:rsidRPr="006B2C27">
        <w:rPr>
          <w:rFonts w:ascii="Century Gothic" w:hAnsi="Century Gothic" w:cs="Myriad Pro"/>
          <w:spacing w:val="-2"/>
          <w:sz w:val="20"/>
        </w:rPr>
        <w:t>v</w:t>
      </w:r>
      <w:r w:rsidRPr="006B2C27">
        <w:rPr>
          <w:rFonts w:ascii="Century Gothic" w:hAnsi="Century Gothic" w:cs="Myriad Pro"/>
          <w:sz w:val="20"/>
        </w:rPr>
        <w:t>e</w:t>
      </w:r>
      <w:r w:rsidRPr="006B2C27">
        <w:rPr>
          <w:rFonts w:ascii="Century Gothic" w:hAnsi="Century Gothic" w:cs="Myriad Pro"/>
          <w:spacing w:val="-2"/>
          <w:sz w:val="20"/>
        </w:rPr>
        <w:t xml:space="preserve"> </w:t>
      </w:r>
      <w:r w:rsidRPr="006B2C27">
        <w:rPr>
          <w:rFonts w:ascii="Century Gothic" w:hAnsi="Century Gothic" w:cs="Myriad Pro"/>
          <w:sz w:val="20"/>
        </w:rPr>
        <w:t>or</w:t>
      </w:r>
      <w:r w:rsidRPr="006B2C27">
        <w:rPr>
          <w:rFonts w:ascii="Century Gothic" w:hAnsi="Century Gothic" w:cs="Myriad Pro"/>
          <w:spacing w:val="-2"/>
          <w:sz w:val="20"/>
        </w:rPr>
        <w:t xml:space="preserve"> </w:t>
      </w:r>
      <w:r w:rsidRPr="006B2C27">
        <w:rPr>
          <w:rFonts w:ascii="Century Gothic" w:hAnsi="Century Gothic" w:cs="Myriad Pro"/>
          <w:sz w:val="20"/>
        </w:rPr>
        <w:t>m</w:t>
      </w:r>
      <w:r w:rsidRPr="006B2C27">
        <w:rPr>
          <w:rFonts w:ascii="Century Gothic" w:hAnsi="Century Gothic" w:cs="Myriad Pro"/>
          <w:spacing w:val="-1"/>
          <w:sz w:val="20"/>
        </w:rPr>
        <w:t>a</w:t>
      </w:r>
      <w:r w:rsidRPr="006B2C27">
        <w:rPr>
          <w:rFonts w:ascii="Century Gothic" w:hAnsi="Century Gothic" w:cs="Myriad Pro"/>
          <w:sz w:val="20"/>
        </w:rPr>
        <w:t>jor</w:t>
      </w:r>
      <w:r w:rsidRPr="006B2C27">
        <w:rPr>
          <w:rFonts w:ascii="Century Gothic" w:hAnsi="Century Gothic" w:cs="Myriad Pro"/>
          <w:spacing w:val="-2"/>
          <w:sz w:val="20"/>
        </w:rPr>
        <w:t xml:space="preserve"> </w:t>
      </w:r>
      <w:r w:rsidRPr="006B2C27">
        <w:rPr>
          <w:rFonts w:ascii="Century Gothic" w:hAnsi="Century Gothic" w:cs="Myriad Pro"/>
          <w:spacing w:val="1"/>
          <w:sz w:val="20"/>
        </w:rPr>
        <w:t>G</w:t>
      </w:r>
      <w:r w:rsidRPr="006B2C27">
        <w:rPr>
          <w:rFonts w:ascii="Century Gothic" w:hAnsi="Century Gothic" w:cs="Myriad Pro"/>
          <w:spacing w:val="-10"/>
          <w:sz w:val="20"/>
        </w:rPr>
        <w:t>P</w:t>
      </w:r>
      <w:r w:rsidRPr="006B2C27">
        <w:rPr>
          <w:rFonts w:ascii="Century Gothic" w:hAnsi="Century Gothic" w:cs="Myriad Pro"/>
          <w:sz w:val="20"/>
        </w:rPr>
        <w:t>A</w:t>
      </w:r>
      <w:r w:rsidRPr="006B2C27">
        <w:rPr>
          <w:rFonts w:ascii="Century Gothic" w:hAnsi="Century Gothic" w:cs="Myriad Pro"/>
          <w:spacing w:val="-2"/>
          <w:sz w:val="20"/>
        </w:rPr>
        <w:t xml:space="preserve"> </w:t>
      </w:r>
      <w:r w:rsidRPr="006B2C27">
        <w:rPr>
          <w:rFonts w:ascii="Century Gothic" w:hAnsi="Century Gothic" w:cs="Myriad Pro"/>
          <w:sz w:val="20"/>
        </w:rPr>
        <w:t>of</w:t>
      </w:r>
      <w:r w:rsidRPr="006B2C27">
        <w:rPr>
          <w:rFonts w:ascii="Century Gothic" w:hAnsi="Century Gothic" w:cs="Myriad Pro"/>
          <w:spacing w:val="-2"/>
          <w:sz w:val="20"/>
        </w:rPr>
        <w:t xml:space="preserve"> </w:t>
      </w:r>
      <w:r w:rsidRPr="006B2C27">
        <w:rPr>
          <w:rFonts w:ascii="Century Gothic" w:hAnsi="Century Gothic" w:cs="Myriad Pro"/>
          <w:spacing w:val="-1"/>
          <w:sz w:val="20"/>
        </w:rPr>
        <w:t>3</w:t>
      </w:r>
      <w:r w:rsidRPr="006B2C27">
        <w:rPr>
          <w:rFonts w:ascii="Century Gothic" w:hAnsi="Century Gothic" w:cs="Myriad Pro"/>
          <w:sz w:val="20"/>
        </w:rPr>
        <w:t>.0</w:t>
      </w:r>
      <w:r w:rsidRPr="006B2C27">
        <w:rPr>
          <w:rFonts w:ascii="Century Gothic" w:hAnsi="Century Gothic" w:cs="Myriad Pro"/>
          <w:spacing w:val="-2"/>
          <w:sz w:val="20"/>
        </w:rPr>
        <w:t xml:space="preserve"> </w:t>
      </w:r>
      <w:r w:rsidRPr="006B2C27">
        <w:rPr>
          <w:rFonts w:ascii="Century Gothic" w:hAnsi="Century Gothic" w:cs="Myriad Pro"/>
          <w:sz w:val="20"/>
        </w:rPr>
        <w:t>or</w:t>
      </w:r>
      <w:r w:rsidRPr="006B2C27">
        <w:rPr>
          <w:rFonts w:ascii="Century Gothic" w:hAnsi="Century Gothic" w:cs="Myriad Pro"/>
          <w:spacing w:val="-2"/>
          <w:sz w:val="20"/>
        </w:rPr>
        <w:t xml:space="preserve"> </w:t>
      </w:r>
      <w:r w:rsidRPr="006B2C27">
        <w:rPr>
          <w:rFonts w:ascii="Century Gothic" w:hAnsi="Century Gothic" w:cs="Myriad Pro"/>
          <w:spacing w:val="-1"/>
          <w:sz w:val="20"/>
        </w:rPr>
        <w:t>h</w:t>
      </w:r>
      <w:r w:rsidRPr="006B2C27">
        <w:rPr>
          <w:rFonts w:ascii="Century Gothic" w:hAnsi="Century Gothic" w:cs="Myriad Pro"/>
          <w:sz w:val="20"/>
        </w:rPr>
        <w:t>i</w:t>
      </w:r>
      <w:r w:rsidRPr="006B2C27">
        <w:rPr>
          <w:rFonts w:ascii="Century Gothic" w:hAnsi="Century Gothic" w:cs="Myriad Pro"/>
          <w:spacing w:val="-1"/>
          <w:sz w:val="20"/>
        </w:rPr>
        <w:t>g</w:t>
      </w:r>
      <w:r w:rsidRPr="006B2C27">
        <w:rPr>
          <w:rFonts w:ascii="Century Gothic" w:hAnsi="Century Gothic" w:cs="Myriad Pro"/>
          <w:sz w:val="20"/>
        </w:rPr>
        <w:t>her</w:t>
      </w:r>
    </w:p>
    <w:p w:rsidR="00285104" w:rsidRPr="006B2C27" w:rsidRDefault="00285104" w:rsidP="00644785">
      <w:pPr>
        <w:pStyle w:val="ListParagraph"/>
        <w:widowControl w:val="0"/>
        <w:numPr>
          <w:ilvl w:val="0"/>
          <w:numId w:val="6"/>
        </w:numPr>
        <w:spacing w:before="46" w:after="0" w:line="216" w:lineRule="exact"/>
        <w:ind w:right="467"/>
        <w:rPr>
          <w:rFonts w:ascii="Century Gothic" w:hAnsi="Century Gothic" w:cs="Myriad Pro"/>
          <w:sz w:val="20"/>
        </w:rPr>
      </w:pPr>
      <w:r w:rsidRPr="006B2C27">
        <w:rPr>
          <w:rFonts w:ascii="Century Gothic" w:hAnsi="Century Gothic" w:cs="Myriad Pro"/>
          <w:spacing w:val="2"/>
          <w:sz w:val="20"/>
        </w:rPr>
        <w:t>K</w:t>
      </w:r>
      <w:r w:rsidRPr="006B2C27">
        <w:rPr>
          <w:rFonts w:ascii="Century Gothic" w:hAnsi="Century Gothic" w:cs="Myriad Pro"/>
          <w:sz w:val="20"/>
        </w:rPr>
        <w:t>n</w:t>
      </w:r>
      <w:r w:rsidRPr="006B2C27">
        <w:rPr>
          <w:rFonts w:ascii="Century Gothic" w:hAnsi="Century Gothic" w:cs="Myriad Pro"/>
          <w:spacing w:val="-1"/>
          <w:sz w:val="20"/>
        </w:rPr>
        <w:t>o</w:t>
      </w:r>
      <w:r w:rsidRPr="006B2C27">
        <w:rPr>
          <w:rFonts w:ascii="Century Gothic" w:hAnsi="Century Gothic" w:cs="Myriad Pro"/>
          <w:sz w:val="20"/>
        </w:rPr>
        <w:t>wl</w:t>
      </w:r>
      <w:r w:rsidRPr="006B2C27">
        <w:rPr>
          <w:rFonts w:ascii="Century Gothic" w:hAnsi="Century Gothic" w:cs="Myriad Pro"/>
          <w:spacing w:val="1"/>
          <w:sz w:val="20"/>
        </w:rPr>
        <w:t>e</w:t>
      </w:r>
      <w:r w:rsidRPr="006B2C27">
        <w:rPr>
          <w:rFonts w:ascii="Century Gothic" w:hAnsi="Century Gothic" w:cs="Myriad Pro"/>
          <w:sz w:val="20"/>
        </w:rPr>
        <w:t>dge</w:t>
      </w:r>
      <w:r w:rsidRPr="006B2C27">
        <w:rPr>
          <w:rFonts w:ascii="Century Gothic" w:hAnsi="Century Gothic" w:cs="Myriad Pro"/>
          <w:spacing w:val="-2"/>
          <w:sz w:val="20"/>
        </w:rPr>
        <w:t xml:space="preserve"> </w:t>
      </w:r>
      <w:r w:rsidRPr="006B2C27">
        <w:rPr>
          <w:rFonts w:ascii="Century Gothic" w:hAnsi="Century Gothic" w:cs="Myriad Pro"/>
          <w:sz w:val="20"/>
        </w:rPr>
        <w:t>of</w:t>
      </w:r>
      <w:r w:rsidRPr="006B2C27">
        <w:rPr>
          <w:rFonts w:ascii="Century Gothic" w:hAnsi="Century Gothic" w:cs="Myriad Pro"/>
          <w:spacing w:val="-2"/>
          <w:sz w:val="20"/>
        </w:rPr>
        <w:t xml:space="preserve"> </w:t>
      </w:r>
      <w:r w:rsidRPr="006B2C27">
        <w:rPr>
          <w:rFonts w:ascii="Century Gothic" w:hAnsi="Century Gothic" w:cs="Myriad Pro"/>
          <w:spacing w:val="1"/>
          <w:sz w:val="20"/>
        </w:rPr>
        <w:t>b</w:t>
      </w:r>
      <w:r w:rsidRPr="006B2C27">
        <w:rPr>
          <w:rFonts w:ascii="Century Gothic" w:hAnsi="Century Gothic" w:cs="Myriad Pro"/>
          <w:spacing w:val="-1"/>
          <w:sz w:val="20"/>
        </w:rPr>
        <w:t>as</w:t>
      </w:r>
      <w:r w:rsidRPr="006B2C27">
        <w:rPr>
          <w:rFonts w:ascii="Century Gothic" w:hAnsi="Century Gothic" w:cs="Myriad Pro"/>
          <w:sz w:val="20"/>
        </w:rPr>
        <w:t>ic</w:t>
      </w:r>
      <w:r w:rsidRPr="006B2C27">
        <w:rPr>
          <w:rFonts w:ascii="Century Gothic" w:hAnsi="Century Gothic" w:cs="Myriad Pro"/>
          <w:spacing w:val="-2"/>
          <w:sz w:val="20"/>
        </w:rPr>
        <w:t xml:space="preserve"> c</w:t>
      </w:r>
      <w:r w:rsidRPr="006B2C27">
        <w:rPr>
          <w:rFonts w:ascii="Century Gothic" w:hAnsi="Century Gothic" w:cs="Myriad Pro"/>
          <w:sz w:val="20"/>
        </w:rPr>
        <w:t>o</w:t>
      </w:r>
      <w:r w:rsidRPr="006B2C27">
        <w:rPr>
          <w:rFonts w:ascii="Century Gothic" w:hAnsi="Century Gothic" w:cs="Myriad Pro"/>
          <w:spacing w:val="-1"/>
          <w:sz w:val="20"/>
        </w:rPr>
        <w:t>m</w:t>
      </w:r>
      <w:r w:rsidRPr="006B2C27">
        <w:rPr>
          <w:rFonts w:ascii="Century Gothic" w:hAnsi="Century Gothic" w:cs="Myriad Pro"/>
          <w:sz w:val="20"/>
        </w:rPr>
        <w:t>pu</w:t>
      </w:r>
      <w:r w:rsidRPr="006B2C27">
        <w:rPr>
          <w:rFonts w:ascii="Century Gothic" w:hAnsi="Century Gothic" w:cs="Myriad Pro"/>
          <w:spacing w:val="-2"/>
          <w:sz w:val="20"/>
        </w:rPr>
        <w:t>t</w:t>
      </w:r>
      <w:r w:rsidRPr="006B2C27">
        <w:rPr>
          <w:rFonts w:ascii="Century Gothic" w:hAnsi="Century Gothic" w:cs="Myriad Pro"/>
          <w:sz w:val="20"/>
        </w:rPr>
        <w:t>er</w:t>
      </w:r>
      <w:r w:rsidRPr="006B2C27">
        <w:rPr>
          <w:rFonts w:ascii="Century Gothic" w:hAnsi="Century Gothic" w:cs="Myriad Pro"/>
          <w:spacing w:val="-2"/>
          <w:sz w:val="20"/>
        </w:rPr>
        <w:t xml:space="preserve"> </w:t>
      </w:r>
      <w:r w:rsidRPr="006B2C27">
        <w:rPr>
          <w:rFonts w:ascii="Century Gothic" w:hAnsi="Century Gothic" w:cs="Myriad Pro"/>
          <w:sz w:val="20"/>
        </w:rPr>
        <w:t>s</w:t>
      </w:r>
      <w:r w:rsidRPr="006B2C27">
        <w:rPr>
          <w:rFonts w:ascii="Century Gothic" w:hAnsi="Century Gothic" w:cs="Myriad Pro"/>
          <w:spacing w:val="-1"/>
          <w:sz w:val="20"/>
        </w:rPr>
        <w:t>c</w:t>
      </w:r>
      <w:r w:rsidRPr="006B2C27">
        <w:rPr>
          <w:rFonts w:ascii="Century Gothic" w:hAnsi="Century Gothic" w:cs="Myriad Pro"/>
          <w:sz w:val="20"/>
        </w:rPr>
        <w:t>ien</w:t>
      </w:r>
      <w:r w:rsidRPr="006B2C27">
        <w:rPr>
          <w:rFonts w:ascii="Century Gothic" w:hAnsi="Century Gothic" w:cs="Myriad Pro"/>
          <w:spacing w:val="-2"/>
          <w:sz w:val="20"/>
        </w:rPr>
        <w:t>c</w:t>
      </w:r>
      <w:r w:rsidRPr="006B2C27">
        <w:rPr>
          <w:rFonts w:ascii="Century Gothic" w:hAnsi="Century Gothic" w:cs="Myriad Pro"/>
          <w:sz w:val="20"/>
        </w:rPr>
        <w:t>e</w:t>
      </w:r>
      <w:r w:rsidRPr="006B2C27">
        <w:rPr>
          <w:rFonts w:ascii="Century Gothic" w:hAnsi="Century Gothic" w:cs="Myriad Pro"/>
          <w:spacing w:val="-2"/>
          <w:sz w:val="20"/>
        </w:rPr>
        <w:t xml:space="preserve"> c</w:t>
      </w:r>
      <w:r w:rsidRPr="006B2C27">
        <w:rPr>
          <w:rFonts w:ascii="Century Gothic" w:hAnsi="Century Gothic" w:cs="Myriad Pro"/>
          <w:sz w:val="20"/>
        </w:rPr>
        <w:t>on</w:t>
      </w:r>
      <w:r w:rsidRPr="006B2C27">
        <w:rPr>
          <w:rFonts w:ascii="Century Gothic" w:hAnsi="Century Gothic" w:cs="Myriad Pro"/>
          <w:spacing w:val="-2"/>
          <w:sz w:val="20"/>
        </w:rPr>
        <w:t>c</w:t>
      </w:r>
      <w:r w:rsidRPr="006B2C27">
        <w:rPr>
          <w:rFonts w:ascii="Century Gothic" w:hAnsi="Century Gothic" w:cs="Myriad Pro"/>
          <w:sz w:val="20"/>
        </w:rPr>
        <w:t>ep</w:t>
      </w:r>
      <w:r w:rsidRPr="006B2C27">
        <w:rPr>
          <w:rFonts w:ascii="Century Gothic" w:hAnsi="Century Gothic" w:cs="Myriad Pro"/>
          <w:spacing w:val="2"/>
          <w:sz w:val="20"/>
        </w:rPr>
        <w:t>t</w:t>
      </w:r>
      <w:r w:rsidRPr="006B2C27">
        <w:rPr>
          <w:rFonts w:ascii="Century Gothic" w:hAnsi="Century Gothic" w:cs="Myriad Pro"/>
          <w:spacing w:val="1"/>
          <w:sz w:val="20"/>
        </w:rPr>
        <w:t>s</w:t>
      </w:r>
      <w:r w:rsidRPr="006B2C27">
        <w:rPr>
          <w:rFonts w:ascii="Century Gothic" w:hAnsi="Century Gothic" w:cs="Myriad Pro"/>
          <w:sz w:val="20"/>
        </w:rPr>
        <w:t>,</w:t>
      </w:r>
      <w:r w:rsidRPr="006B2C27">
        <w:rPr>
          <w:rFonts w:ascii="Century Gothic" w:hAnsi="Century Gothic" w:cs="Myriad Pro"/>
          <w:spacing w:val="-2"/>
          <w:sz w:val="20"/>
        </w:rPr>
        <w:t xml:space="preserve"> </w:t>
      </w:r>
      <w:r w:rsidRPr="006B2C27">
        <w:rPr>
          <w:rFonts w:ascii="Century Gothic" w:hAnsi="Century Gothic" w:cs="Myriad Pro"/>
          <w:sz w:val="20"/>
        </w:rPr>
        <w:t>p</w:t>
      </w:r>
      <w:r w:rsidRPr="006B2C27">
        <w:rPr>
          <w:rFonts w:ascii="Century Gothic" w:hAnsi="Century Gothic" w:cs="Myriad Pro"/>
          <w:spacing w:val="-1"/>
          <w:sz w:val="20"/>
        </w:rPr>
        <w:t>r</w:t>
      </w:r>
      <w:r w:rsidRPr="006B2C27">
        <w:rPr>
          <w:rFonts w:ascii="Century Gothic" w:hAnsi="Century Gothic" w:cs="Myriad Pro"/>
          <w:spacing w:val="1"/>
          <w:sz w:val="20"/>
        </w:rPr>
        <w:t>o</w:t>
      </w:r>
      <w:r w:rsidRPr="006B2C27">
        <w:rPr>
          <w:rFonts w:ascii="Century Gothic" w:hAnsi="Century Gothic" w:cs="Myriad Pro"/>
          <w:spacing w:val="-1"/>
          <w:sz w:val="20"/>
        </w:rPr>
        <w:t>g</w:t>
      </w:r>
      <w:r w:rsidRPr="006B2C27">
        <w:rPr>
          <w:rFonts w:ascii="Century Gothic" w:hAnsi="Century Gothic" w:cs="Myriad Pro"/>
          <w:sz w:val="20"/>
        </w:rPr>
        <w:t>r</w:t>
      </w:r>
      <w:r w:rsidRPr="006B2C27">
        <w:rPr>
          <w:rFonts w:ascii="Century Gothic" w:hAnsi="Century Gothic" w:cs="Myriad Pro"/>
          <w:spacing w:val="-1"/>
          <w:sz w:val="20"/>
        </w:rPr>
        <w:t>ammi</w:t>
      </w:r>
      <w:r w:rsidRPr="006B2C27">
        <w:rPr>
          <w:rFonts w:ascii="Century Gothic" w:hAnsi="Century Gothic" w:cs="Myriad Pro"/>
          <w:sz w:val="20"/>
        </w:rPr>
        <w:t xml:space="preserve">ng, </w:t>
      </w:r>
      <w:r w:rsidRPr="006B2C27">
        <w:rPr>
          <w:rFonts w:ascii="Century Gothic" w:hAnsi="Century Gothic" w:cs="Myriad Pro"/>
          <w:spacing w:val="-1"/>
          <w:sz w:val="20"/>
        </w:rPr>
        <w:t>a</w:t>
      </w:r>
      <w:r w:rsidRPr="006B2C27">
        <w:rPr>
          <w:rFonts w:ascii="Century Gothic" w:hAnsi="Century Gothic" w:cs="Myriad Pro"/>
          <w:sz w:val="20"/>
        </w:rPr>
        <w:t>nd</w:t>
      </w:r>
      <w:r w:rsidRPr="006B2C27">
        <w:rPr>
          <w:rFonts w:ascii="Century Gothic" w:hAnsi="Century Gothic" w:cs="Myriad Pro"/>
          <w:spacing w:val="-2"/>
          <w:sz w:val="20"/>
        </w:rPr>
        <w:t xml:space="preserve"> </w:t>
      </w:r>
      <w:r w:rsidRPr="006B2C27">
        <w:rPr>
          <w:rFonts w:ascii="Century Gothic" w:hAnsi="Century Gothic" w:cs="Myriad Pro"/>
          <w:sz w:val="20"/>
        </w:rPr>
        <w:t>I</w:t>
      </w:r>
      <w:r w:rsidRPr="006B2C27">
        <w:rPr>
          <w:rFonts w:ascii="Century Gothic" w:hAnsi="Century Gothic" w:cs="Myriad Pro"/>
          <w:spacing w:val="-1"/>
          <w:sz w:val="20"/>
        </w:rPr>
        <w:t>n</w:t>
      </w:r>
      <w:r w:rsidRPr="006B2C27">
        <w:rPr>
          <w:rFonts w:ascii="Century Gothic" w:hAnsi="Century Gothic" w:cs="Myriad Pro"/>
          <w:sz w:val="20"/>
        </w:rPr>
        <w:t>fo</w:t>
      </w:r>
      <w:r w:rsidRPr="006B2C27">
        <w:rPr>
          <w:rFonts w:ascii="Century Gothic" w:hAnsi="Century Gothic" w:cs="Myriad Pro"/>
          <w:spacing w:val="1"/>
          <w:sz w:val="20"/>
        </w:rPr>
        <w:t>r</w:t>
      </w:r>
      <w:r w:rsidRPr="006B2C27">
        <w:rPr>
          <w:rFonts w:ascii="Century Gothic" w:hAnsi="Century Gothic" w:cs="Myriad Pro"/>
          <w:sz w:val="20"/>
        </w:rPr>
        <w:t>m</w:t>
      </w:r>
      <w:r w:rsidRPr="006B2C27">
        <w:rPr>
          <w:rFonts w:ascii="Century Gothic" w:hAnsi="Century Gothic" w:cs="Myriad Pro"/>
          <w:spacing w:val="-1"/>
          <w:sz w:val="20"/>
        </w:rPr>
        <w:t>at</w:t>
      </w:r>
      <w:r w:rsidRPr="006B2C27">
        <w:rPr>
          <w:rFonts w:ascii="Century Gothic" w:hAnsi="Century Gothic" w:cs="Myriad Pro"/>
          <w:sz w:val="20"/>
        </w:rPr>
        <w:t>ion</w:t>
      </w:r>
      <w:r w:rsidRPr="006B2C27">
        <w:rPr>
          <w:rFonts w:ascii="Century Gothic" w:hAnsi="Century Gothic" w:cs="Myriad Pro"/>
          <w:spacing w:val="-2"/>
          <w:sz w:val="20"/>
        </w:rPr>
        <w:t xml:space="preserve"> </w:t>
      </w:r>
      <w:r w:rsidRPr="006B2C27">
        <w:rPr>
          <w:rFonts w:ascii="Century Gothic" w:hAnsi="Century Gothic" w:cs="Myriad Pro"/>
          <w:spacing w:val="-5"/>
          <w:sz w:val="20"/>
        </w:rPr>
        <w:t>S</w:t>
      </w:r>
      <w:r w:rsidRPr="006B2C27">
        <w:rPr>
          <w:rFonts w:ascii="Century Gothic" w:hAnsi="Century Gothic" w:cs="Myriad Pro"/>
          <w:sz w:val="20"/>
        </w:rPr>
        <w:t>y</w:t>
      </w:r>
      <w:r w:rsidRPr="006B2C27">
        <w:rPr>
          <w:rFonts w:ascii="Century Gothic" w:hAnsi="Century Gothic" w:cs="Myriad Pro"/>
          <w:spacing w:val="1"/>
          <w:sz w:val="20"/>
        </w:rPr>
        <w:t>s</w:t>
      </w:r>
      <w:r w:rsidRPr="006B2C27">
        <w:rPr>
          <w:rFonts w:ascii="Century Gothic" w:hAnsi="Century Gothic" w:cs="Myriad Pro"/>
          <w:spacing w:val="-2"/>
          <w:sz w:val="20"/>
        </w:rPr>
        <w:t>t</w:t>
      </w:r>
      <w:r w:rsidRPr="006B2C27">
        <w:rPr>
          <w:rFonts w:ascii="Century Gothic" w:hAnsi="Century Gothic" w:cs="Myriad Pro"/>
          <w:sz w:val="20"/>
        </w:rPr>
        <w:t>e</w:t>
      </w:r>
      <w:r w:rsidRPr="006B2C27">
        <w:rPr>
          <w:rFonts w:ascii="Century Gothic" w:hAnsi="Century Gothic" w:cs="Myriad Pro"/>
          <w:spacing w:val="-1"/>
          <w:sz w:val="20"/>
        </w:rPr>
        <w:t>m</w:t>
      </w:r>
      <w:r w:rsidRPr="006B2C27">
        <w:rPr>
          <w:rFonts w:ascii="Century Gothic" w:hAnsi="Century Gothic" w:cs="Myriad Pro"/>
          <w:sz w:val="20"/>
        </w:rPr>
        <w:t>s</w:t>
      </w:r>
    </w:p>
    <w:p w:rsidR="00285104" w:rsidRPr="006B2C27" w:rsidRDefault="00285104" w:rsidP="00644785">
      <w:pPr>
        <w:pStyle w:val="ListParagraph"/>
        <w:widowControl w:val="0"/>
        <w:numPr>
          <w:ilvl w:val="0"/>
          <w:numId w:val="6"/>
        </w:numPr>
        <w:spacing w:before="49" w:after="0" w:line="240" w:lineRule="auto"/>
        <w:ind w:right="1795"/>
        <w:jc w:val="both"/>
        <w:rPr>
          <w:rFonts w:ascii="Century Gothic" w:hAnsi="Century Gothic" w:cs="Myriad Pro"/>
          <w:sz w:val="20"/>
        </w:rPr>
      </w:pPr>
      <w:r w:rsidRPr="006B2C27">
        <w:rPr>
          <w:rFonts w:ascii="Century Gothic" w:hAnsi="Century Gothic" w:cs="Myriad Pro"/>
          <w:sz w:val="20"/>
        </w:rPr>
        <w:t>I</w:t>
      </w:r>
      <w:r w:rsidRPr="006B2C27">
        <w:rPr>
          <w:rFonts w:ascii="Century Gothic" w:hAnsi="Century Gothic" w:cs="Myriad Pro"/>
          <w:spacing w:val="-1"/>
          <w:sz w:val="20"/>
        </w:rPr>
        <w:t>n</w:t>
      </w:r>
      <w:r w:rsidRPr="006B2C27">
        <w:rPr>
          <w:rFonts w:ascii="Century Gothic" w:hAnsi="Century Gothic" w:cs="Myriad Pro"/>
          <w:spacing w:val="-2"/>
          <w:sz w:val="20"/>
        </w:rPr>
        <w:t>t</w:t>
      </w:r>
      <w:r w:rsidRPr="006B2C27">
        <w:rPr>
          <w:rFonts w:ascii="Century Gothic" w:hAnsi="Century Gothic" w:cs="Myriad Pro"/>
          <w:sz w:val="20"/>
        </w:rPr>
        <w:t>e</w:t>
      </w:r>
      <w:r w:rsidRPr="006B2C27">
        <w:rPr>
          <w:rFonts w:ascii="Century Gothic" w:hAnsi="Century Gothic" w:cs="Myriad Pro"/>
          <w:spacing w:val="-1"/>
          <w:sz w:val="20"/>
        </w:rPr>
        <w:t>r</w:t>
      </w:r>
      <w:r w:rsidRPr="006B2C27">
        <w:rPr>
          <w:rFonts w:ascii="Century Gothic" w:hAnsi="Century Gothic" w:cs="Myriad Pro"/>
          <w:sz w:val="20"/>
        </w:rPr>
        <w:t>e</w:t>
      </w:r>
      <w:r w:rsidRPr="006B2C27">
        <w:rPr>
          <w:rFonts w:ascii="Century Gothic" w:hAnsi="Century Gothic" w:cs="Myriad Pro"/>
          <w:spacing w:val="1"/>
          <w:sz w:val="20"/>
        </w:rPr>
        <w:t>s</w:t>
      </w:r>
      <w:r w:rsidRPr="006B2C27">
        <w:rPr>
          <w:rFonts w:ascii="Century Gothic" w:hAnsi="Century Gothic" w:cs="Myriad Pro"/>
          <w:sz w:val="20"/>
        </w:rPr>
        <w:t>t</w:t>
      </w:r>
      <w:r w:rsidRPr="006B2C27">
        <w:rPr>
          <w:rFonts w:ascii="Century Gothic" w:hAnsi="Century Gothic" w:cs="Myriad Pro"/>
          <w:spacing w:val="-2"/>
          <w:sz w:val="20"/>
        </w:rPr>
        <w:t xml:space="preserve"> </w:t>
      </w:r>
      <w:r w:rsidRPr="006B2C27">
        <w:rPr>
          <w:rFonts w:ascii="Century Gothic" w:hAnsi="Century Gothic" w:cs="Myriad Pro"/>
          <w:spacing w:val="-1"/>
          <w:sz w:val="20"/>
        </w:rPr>
        <w:t>a</w:t>
      </w:r>
      <w:r w:rsidRPr="006B2C27">
        <w:rPr>
          <w:rFonts w:ascii="Century Gothic" w:hAnsi="Century Gothic" w:cs="Myriad Pro"/>
          <w:sz w:val="20"/>
        </w:rPr>
        <w:t>nd</w:t>
      </w:r>
      <w:r w:rsidRPr="006B2C27">
        <w:rPr>
          <w:rFonts w:ascii="Century Gothic" w:hAnsi="Century Gothic" w:cs="Myriad Pro"/>
          <w:spacing w:val="-2"/>
          <w:sz w:val="20"/>
        </w:rPr>
        <w:t xml:space="preserve"> </w:t>
      </w:r>
      <w:r w:rsidRPr="006B2C27">
        <w:rPr>
          <w:rFonts w:ascii="Century Gothic" w:hAnsi="Century Gothic" w:cs="Myriad Pro"/>
          <w:sz w:val="20"/>
        </w:rPr>
        <w:t>w</w:t>
      </w:r>
      <w:r w:rsidRPr="006B2C27">
        <w:rPr>
          <w:rFonts w:ascii="Century Gothic" w:hAnsi="Century Gothic" w:cs="Myriad Pro"/>
          <w:spacing w:val="-1"/>
          <w:sz w:val="20"/>
        </w:rPr>
        <w:t>illi</w:t>
      </w:r>
      <w:r w:rsidRPr="006B2C27">
        <w:rPr>
          <w:rFonts w:ascii="Century Gothic" w:hAnsi="Century Gothic" w:cs="Myriad Pro"/>
          <w:sz w:val="20"/>
        </w:rPr>
        <w:t>n</w:t>
      </w:r>
      <w:r w:rsidRPr="006B2C27">
        <w:rPr>
          <w:rFonts w:ascii="Century Gothic" w:hAnsi="Century Gothic" w:cs="Myriad Pro"/>
          <w:spacing w:val="-1"/>
          <w:sz w:val="20"/>
        </w:rPr>
        <w:t>g</w:t>
      </w:r>
      <w:r w:rsidRPr="006B2C27">
        <w:rPr>
          <w:rFonts w:ascii="Century Gothic" w:hAnsi="Century Gothic" w:cs="Myriad Pro"/>
          <w:sz w:val="20"/>
        </w:rPr>
        <w:t>ne</w:t>
      </w:r>
      <w:r w:rsidRPr="006B2C27">
        <w:rPr>
          <w:rFonts w:ascii="Century Gothic" w:hAnsi="Century Gothic" w:cs="Myriad Pro"/>
          <w:spacing w:val="-1"/>
          <w:sz w:val="20"/>
        </w:rPr>
        <w:t>s</w:t>
      </w:r>
      <w:r w:rsidRPr="006B2C27">
        <w:rPr>
          <w:rFonts w:ascii="Century Gothic" w:hAnsi="Century Gothic" w:cs="Myriad Pro"/>
          <w:sz w:val="20"/>
        </w:rPr>
        <w:t>s</w:t>
      </w:r>
      <w:r w:rsidRPr="006B2C27">
        <w:rPr>
          <w:rFonts w:ascii="Century Gothic" w:hAnsi="Century Gothic" w:cs="Myriad Pro"/>
          <w:spacing w:val="-2"/>
          <w:sz w:val="20"/>
        </w:rPr>
        <w:t xml:space="preserve"> t</w:t>
      </w:r>
      <w:r w:rsidRPr="006B2C27">
        <w:rPr>
          <w:rFonts w:ascii="Century Gothic" w:hAnsi="Century Gothic" w:cs="Myriad Pro"/>
          <w:sz w:val="20"/>
        </w:rPr>
        <w:t>o</w:t>
      </w:r>
      <w:r w:rsidRPr="006B2C27">
        <w:rPr>
          <w:rFonts w:ascii="Century Gothic" w:hAnsi="Century Gothic" w:cs="Myriad Pro"/>
          <w:spacing w:val="-2"/>
          <w:sz w:val="20"/>
        </w:rPr>
        <w:t xml:space="preserve"> </w:t>
      </w:r>
      <w:r w:rsidRPr="006B2C27">
        <w:rPr>
          <w:rFonts w:ascii="Century Gothic" w:hAnsi="Century Gothic" w:cs="Myriad Pro"/>
          <w:spacing w:val="-1"/>
          <w:sz w:val="20"/>
        </w:rPr>
        <w:t>t</w:t>
      </w:r>
      <w:r w:rsidRPr="006B2C27">
        <w:rPr>
          <w:rFonts w:ascii="Century Gothic" w:hAnsi="Century Gothic" w:cs="Myriad Pro"/>
          <w:sz w:val="20"/>
        </w:rPr>
        <w:t>r</w:t>
      </w:r>
      <w:r w:rsidRPr="006B2C27">
        <w:rPr>
          <w:rFonts w:ascii="Century Gothic" w:hAnsi="Century Gothic" w:cs="Myriad Pro"/>
          <w:spacing w:val="-3"/>
          <w:sz w:val="20"/>
        </w:rPr>
        <w:t>a</w:t>
      </w:r>
      <w:r w:rsidRPr="006B2C27">
        <w:rPr>
          <w:rFonts w:ascii="Century Gothic" w:hAnsi="Century Gothic" w:cs="Myriad Pro"/>
          <w:spacing w:val="-2"/>
          <w:sz w:val="20"/>
        </w:rPr>
        <w:t>v</w:t>
      </w:r>
      <w:r w:rsidRPr="006B2C27">
        <w:rPr>
          <w:rFonts w:ascii="Century Gothic" w:hAnsi="Century Gothic" w:cs="Myriad Pro"/>
          <w:spacing w:val="1"/>
          <w:sz w:val="20"/>
        </w:rPr>
        <w:t>e</w:t>
      </w:r>
      <w:r w:rsidRPr="006B2C27">
        <w:rPr>
          <w:rFonts w:ascii="Century Gothic" w:hAnsi="Century Gothic" w:cs="Myriad Pro"/>
          <w:sz w:val="20"/>
        </w:rPr>
        <w:t>l</w:t>
      </w:r>
      <w:r w:rsidRPr="006B2C27">
        <w:rPr>
          <w:rFonts w:ascii="Century Gothic" w:hAnsi="Century Gothic" w:cs="Myriad Pro"/>
          <w:spacing w:val="-2"/>
          <w:sz w:val="20"/>
        </w:rPr>
        <w:t xml:space="preserve"> </w:t>
      </w:r>
      <w:r w:rsidRPr="006B2C27">
        <w:rPr>
          <w:rFonts w:ascii="Century Gothic" w:hAnsi="Century Gothic" w:cs="Myriad Pro"/>
          <w:spacing w:val="-1"/>
          <w:sz w:val="20"/>
        </w:rPr>
        <w:t>a</w:t>
      </w:r>
      <w:r w:rsidRPr="006B2C27">
        <w:rPr>
          <w:rFonts w:ascii="Century Gothic" w:hAnsi="Century Gothic" w:cs="Myriad Pro"/>
          <w:sz w:val="20"/>
        </w:rPr>
        <w:t>nd</w:t>
      </w:r>
      <w:r w:rsidRPr="006B2C27">
        <w:rPr>
          <w:rFonts w:ascii="Century Gothic" w:hAnsi="Century Gothic" w:cs="Myriad Pro"/>
          <w:spacing w:val="-2"/>
          <w:sz w:val="20"/>
        </w:rPr>
        <w:t xml:space="preserve"> </w:t>
      </w:r>
      <w:r w:rsidRPr="006B2C27">
        <w:rPr>
          <w:rFonts w:ascii="Century Gothic" w:hAnsi="Century Gothic" w:cs="Myriad Pro"/>
          <w:spacing w:val="-1"/>
          <w:sz w:val="20"/>
        </w:rPr>
        <w:t>r</w:t>
      </w:r>
      <w:r w:rsidRPr="006B2C27">
        <w:rPr>
          <w:rFonts w:ascii="Century Gothic" w:hAnsi="Century Gothic" w:cs="Myriad Pro"/>
          <w:spacing w:val="1"/>
          <w:sz w:val="20"/>
        </w:rPr>
        <w:t>e</w:t>
      </w:r>
      <w:r w:rsidRPr="006B2C27">
        <w:rPr>
          <w:rFonts w:ascii="Century Gothic" w:hAnsi="Century Gothic" w:cs="Myriad Pro"/>
          <w:sz w:val="20"/>
        </w:rPr>
        <w:t>l</w:t>
      </w:r>
      <w:r w:rsidRPr="006B2C27">
        <w:rPr>
          <w:rFonts w:ascii="Century Gothic" w:hAnsi="Century Gothic" w:cs="Myriad Pro"/>
          <w:spacing w:val="1"/>
          <w:sz w:val="20"/>
        </w:rPr>
        <w:t>oc</w:t>
      </w:r>
      <w:r w:rsidRPr="006B2C27">
        <w:rPr>
          <w:rFonts w:ascii="Century Gothic" w:hAnsi="Century Gothic" w:cs="Myriad Pro"/>
          <w:spacing w:val="-1"/>
          <w:sz w:val="20"/>
        </w:rPr>
        <w:t>a</w:t>
      </w:r>
      <w:r w:rsidRPr="006B2C27">
        <w:rPr>
          <w:rFonts w:ascii="Century Gothic" w:hAnsi="Century Gothic" w:cs="Myriad Pro"/>
          <w:spacing w:val="-2"/>
          <w:sz w:val="20"/>
        </w:rPr>
        <w:t>t</w:t>
      </w:r>
      <w:r w:rsidRPr="006B2C27">
        <w:rPr>
          <w:rFonts w:ascii="Century Gothic" w:hAnsi="Century Gothic" w:cs="Myriad Pro"/>
          <w:sz w:val="20"/>
        </w:rPr>
        <w:t>e</w:t>
      </w:r>
    </w:p>
    <w:p w:rsidR="00D10D95" w:rsidRPr="00D10D95" w:rsidRDefault="00285104" w:rsidP="00644785">
      <w:pPr>
        <w:pStyle w:val="ListParagraph"/>
        <w:widowControl w:val="0"/>
        <w:numPr>
          <w:ilvl w:val="0"/>
          <w:numId w:val="6"/>
        </w:numPr>
        <w:spacing w:before="49" w:after="0" w:line="240" w:lineRule="auto"/>
        <w:ind w:right="1795"/>
        <w:jc w:val="both"/>
        <w:rPr>
          <w:rFonts w:ascii="Century Gothic" w:hAnsi="Century Gothic" w:cs="Myriad Pro"/>
          <w:sz w:val="20"/>
        </w:rPr>
      </w:pPr>
      <w:r w:rsidRPr="006B2C27">
        <w:rPr>
          <w:rFonts w:ascii="Century Gothic" w:hAnsi="Century Gothic" w:cs="Myriad Pro"/>
          <w:spacing w:val="-2"/>
          <w:sz w:val="20"/>
        </w:rPr>
        <w:t>P</w:t>
      </w:r>
      <w:r w:rsidRPr="006B2C27">
        <w:rPr>
          <w:rFonts w:ascii="Century Gothic" w:hAnsi="Century Gothic" w:cs="Myriad Pro"/>
          <w:spacing w:val="-1"/>
          <w:sz w:val="20"/>
        </w:rPr>
        <w:t>re</w:t>
      </w:r>
      <w:r w:rsidRPr="006B2C27">
        <w:rPr>
          <w:rFonts w:ascii="Century Gothic" w:hAnsi="Century Gothic" w:cs="Myriad Pro"/>
          <w:spacing w:val="1"/>
          <w:sz w:val="20"/>
        </w:rPr>
        <w:t>v</w:t>
      </w:r>
      <w:r w:rsidRPr="006B2C27">
        <w:rPr>
          <w:rFonts w:ascii="Century Gothic" w:hAnsi="Century Gothic" w:cs="Myriad Pro"/>
          <w:sz w:val="20"/>
        </w:rPr>
        <w:t>io</w:t>
      </w:r>
      <w:r w:rsidRPr="006B2C27">
        <w:rPr>
          <w:rFonts w:ascii="Century Gothic" w:hAnsi="Century Gothic" w:cs="Myriad Pro"/>
          <w:spacing w:val="-1"/>
          <w:sz w:val="20"/>
        </w:rPr>
        <w:t>u</w:t>
      </w:r>
      <w:r w:rsidRPr="006B2C27">
        <w:rPr>
          <w:rFonts w:ascii="Century Gothic" w:hAnsi="Century Gothic" w:cs="Myriad Pro"/>
          <w:sz w:val="20"/>
        </w:rPr>
        <w:t>s</w:t>
      </w:r>
      <w:r w:rsidRPr="006B2C27">
        <w:rPr>
          <w:rFonts w:ascii="Century Gothic" w:hAnsi="Century Gothic" w:cs="Myriad Pro"/>
          <w:spacing w:val="-2"/>
          <w:sz w:val="20"/>
        </w:rPr>
        <w:t xml:space="preserve"> </w:t>
      </w:r>
      <w:r w:rsidRPr="006B2C27">
        <w:rPr>
          <w:rFonts w:ascii="Century Gothic" w:hAnsi="Century Gothic" w:cs="Myriad Pro"/>
          <w:spacing w:val="1"/>
          <w:sz w:val="20"/>
        </w:rPr>
        <w:t>e</w:t>
      </w:r>
      <w:r w:rsidRPr="006B2C27">
        <w:rPr>
          <w:rFonts w:ascii="Century Gothic" w:hAnsi="Century Gothic" w:cs="Myriad Pro"/>
          <w:sz w:val="20"/>
        </w:rPr>
        <w:t>x</w:t>
      </w:r>
      <w:r w:rsidRPr="006B2C27">
        <w:rPr>
          <w:rFonts w:ascii="Century Gothic" w:hAnsi="Century Gothic" w:cs="Myriad Pro"/>
          <w:spacing w:val="2"/>
          <w:sz w:val="20"/>
        </w:rPr>
        <w:t>p</w:t>
      </w:r>
      <w:r w:rsidRPr="006B2C27">
        <w:rPr>
          <w:rFonts w:ascii="Century Gothic" w:hAnsi="Century Gothic" w:cs="Myriad Pro"/>
          <w:sz w:val="20"/>
        </w:rPr>
        <w:t>erien</w:t>
      </w:r>
      <w:r w:rsidRPr="006B2C27">
        <w:rPr>
          <w:rFonts w:ascii="Century Gothic" w:hAnsi="Century Gothic" w:cs="Myriad Pro"/>
          <w:spacing w:val="-2"/>
          <w:sz w:val="20"/>
        </w:rPr>
        <w:t>c</w:t>
      </w:r>
      <w:r w:rsidRPr="006B2C27">
        <w:rPr>
          <w:rFonts w:ascii="Century Gothic" w:hAnsi="Century Gothic" w:cs="Myriad Pro"/>
          <w:sz w:val="20"/>
        </w:rPr>
        <w:t>e</w:t>
      </w:r>
      <w:r w:rsidRPr="006B2C27">
        <w:rPr>
          <w:rFonts w:ascii="Century Gothic" w:hAnsi="Century Gothic" w:cs="Myriad Pro"/>
          <w:spacing w:val="-2"/>
          <w:sz w:val="20"/>
        </w:rPr>
        <w:t xml:space="preserve"> </w:t>
      </w:r>
      <w:r w:rsidRPr="006B2C27">
        <w:rPr>
          <w:rFonts w:ascii="Century Gothic" w:hAnsi="Century Gothic" w:cs="Myriad Pro"/>
          <w:spacing w:val="-1"/>
          <w:sz w:val="20"/>
        </w:rPr>
        <w:t>i</w:t>
      </w:r>
      <w:r w:rsidRPr="006B2C27">
        <w:rPr>
          <w:rFonts w:ascii="Century Gothic" w:hAnsi="Century Gothic" w:cs="Myriad Pro"/>
          <w:sz w:val="20"/>
        </w:rPr>
        <w:t>n</w:t>
      </w:r>
      <w:r w:rsidRPr="006B2C27">
        <w:rPr>
          <w:rFonts w:ascii="Century Gothic" w:hAnsi="Century Gothic" w:cs="Myriad Pro"/>
          <w:spacing w:val="-2"/>
          <w:sz w:val="20"/>
        </w:rPr>
        <w:t xml:space="preserve"> </w:t>
      </w:r>
      <w:r w:rsidRPr="006B2C27">
        <w:rPr>
          <w:rFonts w:ascii="Century Gothic" w:hAnsi="Century Gothic" w:cs="Myriad Pro"/>
          <w:spacing w:val="-1"/>
          <w:sz w:val="20"/>
        </w:rPr>
        <w:t>J</w:t>
      </w:r>
      <w:r w:rsidRPr="006B2C27">
        <w:rPr>
          <w:rFonts w:ascii="Century Gothic" w:hAnsi="Century Gothic" w:cs="Myriad Pro"/>
          <w:spacing w:val="-3"/>
          <w:sz w:val="20"/>
        </w:rPr>
        <w:t>a</w:t>
      </w:r>
      <w:r w:rsidRPr="006B2C27">
        <w:rPr>
          <w:rFonts w:ascii="Century Gothic" w:hAnsi="Century Gothic" w:cs="Myriad Pro"/>
          <w:sz w:val="20"/>
        </w:rPr>
        <w:t>v</w:t>
      </w:r>
      <w:r w:rsidRPr="006B2C27">
        <w:rPr>
          <w:rFonts w:ascii="Century Gothic" w:hAnsi="Century Gothic" w:cs="Myriad Pro"/>
          <w:spacing w:val="2"/>
          <w:sz w:val="20"/>
        </w:rPr>
        <w:t>a</w:t>
      </w:r>
      <w:r w:rsidRPr="006B2C27">
        <w:rPr>
          <w:rFonts w:ascii="Century Gothic" w:hAnsi="Century Gothic" w:cs="Myriad Pro"/>
          <w:spacing w:val="-11"/>
          <w:sz w:val="20"/>
        </w:rPr>
        <w:t>/</w:t>
      </w:r>
      <w:r w:rsidRPr="006B2C27">
        <w:rPr>
          <w:rFonts w:ascii="Century Gothic" w:hAnsi="Century Gothic" w:cs="Myriad Pro"/>
          <w:spacing w:val="-4"/>
          <w:sz w:val="20"/>
        </w:rPr>
        <w:t>J</w:t>
      </w:r>
      <w:r w:rsidRPr="006B2C27">
        <w:rPr>
          <w:rFonts w:ascii="Century Gothic" w:hAnsi="Century Gothic" w:cs="Myriad Pro"/>
          <w:spacing w:val="-2"/>
          <w:sz w:val="20"/>
        </w:rPr>
        <w:t>2</w:t>
      </w:r>
      <w:r w:rsidRPr="006B2C27">
        <w:rPr>
          <w:rFonts w:ascii="Century Gothic" w:hAnsi="Century Gothic" w:cs="Myriad Pro"/>
          <w:spacing w:val="-1"/>
          <w:sz w:val="20"/>
        </w:rPr>
        <w:t>E</w:t>
      </w:r>
      <w:r w:rsidRPr="006B2C27">
        <w:rPr>
          <w:rFonts w:ascii="Century Gothic" w:hAnsi="Century Gothic" w:cs="Myriad Pro"/>
          <w:sz w:val="20"/>
        </w:rPr>
        <w:t>E</w:t>
      </w:r>
      <w:r w:rsidRPr="006B2C27">
        <w:rPr>
          <w:rFonts w:ascii="Century Gothic" w:hAnsi="Century Gothic" w:cs="Myriad Pro"/>
          <w:spacing w:val="-2"/>
          <w:sz w:val="20"/>
        </w:rPr>
        <w:t xml:space="preserve"> </w:t>
      </w:r>
      <w:r w:rsidRPr="006B2C27">
        <w:rPr>
          <w:rFonts w:ascii="Century Gothic" w:hAnsi="Century Gothic" w:cs="Myriad Pro"/>
          <w:spacing w:val="1"/>
          <w:sz w:val="20"/>
        </w:rPr>
        <w:t>D</w:t>
      </w:r>
      <w:r w:rsidRPr="006B2C27">
        <w:rPr>
          <w:rFonts w:ascii="Century Gothic" w:hAnsi="Century Gothic" w:cs="Myriad Pro"/>
          <w:spacing w:val="-1"/>
          <w:sz w:val="20"/>
        </w:rPr>
        <w:t>e</w:t>
      </w:r>
      <w:r w:rsidRPr="006B2C27">
        <w:rPr>
          <w:rFonts w:ascii="Century Gothic" w:hAnsi="Century Gothic" w:cs="Myriad Pro"/>
          <w:spacing w:val="-2"/>
          <w:sz w:val="20"/>
        </w:rPr>
        <w:t>v</w:t>
      </w:r>
      <w:r w:rsidRPr="006B2C27">
        <w:rPr>
          <w:rFonts w:ascii="Century Gothic" w:hAnsi="Century Gothic" w:cs="Myriad Pro"/>
          <w:spacing w:val="1"/>
          <w:sz w:val="20"/>
        </w:rPr>
        <w:t>e</w:t>
      </w:r>
      <w:r w:rsidRPr="006B2C27">
        <w:rPr>
          <w:rFonts w:ascii="Century Gothic" w:hAnsi="Century Gothic" w:cs="Myriad Pro"/>
          <w:sz w:val="20"/>
        </w:rPr>
        <w:t>lop</w:t>
      </w:r>
      <w:r w:rsidRPr="006B2C27">
        <w:rPr>
          <w:rFonts w:ascii="Century Gothic" w:hAnsi="Century Gothic" w:cs="Myriad Pro"/>
          <w:spacing w:val="1"/>
          <w:sz w:val="20"/>
        </w:rPr>
        <w:t>m</w:t>
      </w:r>
      <w:r w:rsidRPr="006B2C27">
        <w:rPr>
          <w:rFonts w:ascii="Century Gothic" w:hAnsi="Century Gothic" w:cs="Myriad Pro"/>
          <w:sz w:val="20"/>
        </w:rPr>
        <w:t>e</w:t>
      </w:r>
      <w:r w:rsidRPr="006B2C27">
        <w:rPr>
          <w:rFonts w:ascii="Century Gothic" w:hAnsi="Century Gothic" w:cs="Myriad Pro"/>
          <w:spacing w:val="-1"/>
          <w:sz w:val="20"/>
        </w:rPr>
        <w:t>n</w:t>
      </w:r>
      <w:r w:rsidRPr="006B2C27">
        <w:rPr>
          <w:rFonts w:ascii="Century Gothic" w:hAnsi="Century Gothic" w:cs="Myriad Pro"/>
          <w:spacing w:val="1"/>
          <w:sz w:val="20"/>
        </w:rPr>
        <w:t>t</w:t>
      </w:r>
      <w:r w:rsidRPr="006B2C27">
        <w:rPr>
          <w:rFonts w:ascii="Century Gothic" w:hAnsi="Century Gothic" w:cs="Myriad Pro"/>
          <w:sz w:val="20"/>
        </w:rPr>
        <w:t>,</w:t>
      </w:r>
      <w:r w:rsidRPr="006B2C27">
        <w:rPr>
          <w:rFonts w:ascii="Century Gothic" w:hAnsi="Century Gothic" w:cs="Myriad Pro"/>
          <w:spacing w:val="-2"/>
          <w:sz w:val="20"/>
        </w:rPr>
        <w:t xml:space="preserve"> </w:t>
      </w:r>
      <w:r w:rsidRPr="006B2C27">
        <w:rPr>
          <w:rFonts w:ascii="Century Gothic" w:hAnsi="Century Gothic" w:cs="Myriad Pro"/>
          <w:spacing w:val="-10"/>
          <w:sz w:val="20"/>
        </w:rPr>
        <w:t>C</w:t>
      </w:r>
      <w:r w:rsidRPr="006B2C27">
        <w:rPr>
          <w:rFonts w:ascii="Century Gothic" w:hAnsi="Century Gothic" w:cs="Myriad Pro"/>
          <w:spacing w:val="1"/>
          <w:sz w:val="20"/>
        </w:rPr>
        <w:t>+</w:t>
      </w:r>
      <w:r w:rsidRPr="006B2C27">
        <w:rPr>
          <w:rFonts w:ascii="Century Gothic" w:hAnsi="Century Gothic" w:cs="Myriad Pro"/>
          <w:spacing w:val="-5"/>
          <w:sz w:val="20"/>
        </w:rPr>
        <w:t>+</w:t>
      </w:r>
      <w:r w:rsidRPr="006B2C27">
        <w:rPr>
          <w:rFonts w:ascii="Century Gothic" w:hAnsi="Century Gothic" w:cs="Myriad Pro"/>
          <w:spacing w:val="-4"/>
          <w:sz w:val="20"/>
        </w:rPr>
        <w:t>/</w:t>
      </w:r>
      <w:r w:rsidRPr="006B2C27">
        <w:rPr>
          <w:rFonts w:ascii="Century Gothic" w:hAnsi="Century Gothic" w:cs="Myriad Pro"/>
          <w:spacing w:val="-3"/>
          <w:sz w:val="20"/>
        </w:rPr>
        <w:t>C</w:t>
      </w:r>
      <w:r w:rsidRPr="006B2C27">
        <w:rPr>
          <w:rFonts w:ascii="Century Gothic" w:hAnsi="Century Gothic" w:cs="Myriad Pro"/>
          <w:spacing w:val="-7"/>
          <w:sz w:val="20"/>
        </w:rPr>
        <w:t>#</w:t>
      </w:r>
      <w:r w:rsidRPr="006B2C27">
        <w:rPr>
          <w:rFonts w:ascii="Century Gothic" w:hAnsi="Century Gothic" w:cs="Myriad Pro"/>
          <w:sz w:val="20"/>
        </w:rPr>
        <w:t>,</w:t>
      </w:r>
      <w:r w:rsidRPr="006B2C27">
        <w:rPr>
          <w:rFonts w:ascii="Century Gothic" w:hAnsi="Century Gothic" w:cs="Myriad Pro"/>
          <w:spacing w:val="-2"/>
          <w:sz w:val="20"/>
        </w:rPr>
        <w:t xml:space="preserve"> </w:t>
      </w:r>
      <w:r w:rsidRPr="006B2C27">
        <w:rPr>
          <w:rFonts w:ascii="Century Gothic" w:hAnsi="Century Gothic" w:cs="Myriad Pro"/>
          <w:spacing w:val="3"/>
          <w:sz w:val="20"/>
        </w:rPr>
        <w:t>.</w:t>
      </w:r>
      <w:r w:rsidRPr="006B2C27">
        <w:rPr>
          <w:rFonts w:ascii="Century Gothic" w:hAnsi="Century Gothic" w:cs="Myriad Pro"/>
          <w:sz w:val="20"/>
        </w:rPr>
        <w:t>N</w:t>
      </w:r>
      <w:r w:rsidRPr="006B2C27">
        <w:rPr>
          <w:rFonts w:ascii="Century Gothic" w:hAnsi="Century Gothic" w:cs="Myriad Pro"/>
          <w:spacing w:val="3"/>
          <w:sz w:val="20"/>
        </w:rPr>
        <w:t>E</w:t>
      </w:r>
      <w:r w:rsidRPr="006B2C27">
        <w:rPr>
          <w:rFonts w:ascii="Century Gothic" w:hAnsi="Century Gothic" w:cs="Myriad Pro"/>
          <w:spacing w:val="-10"/>
          <w:sz w:val="20"/>
        </w:rPr>
        <w:t>T</w:t>
      </w:r>
      <w:r w:rsidRPr="006B2C27">
        <w:rPr>
          <w:rFonts w:ascii="Century Gothic" w:hAnsi="Century Gothic" w:cs="Myriad Pro"/>
          <w:sz w:val="20"/>
        </w:rPr>
        <w:t xml:space="preserve">, </w:t>
      </w:r>
      <w:r w:rsidRPr="006B2C27">
        <w:rPr>
          <w:rFonts w:ascii="Century Gothic" w:hAnsi="Century Gothic" w:cs="Myriad Pro"/>
          <w:spacing w:val="1"/>
          <w:sz w:val="20"/>
        </w:rPr>
        <w:t>V</w:t>
      </w:r>
      <w:r w:rsidRPr="006B2C27">
        <w:rPr>
          <w:rFonts w:ascii="Century Gothic" w:hAnsi="Century Gothic" w:cs="Myriad Pro"/>
          <w:spacing w:val="-2"/>
          <w:sz w:val="20"/>
        </w:rPr>
        <w:t>B</w:t>
      </w:r>
      <w:r w:rsidRPr="006B2C27">
        <w:rPr>
          <w:rFonts w:ascii="Century Gothic" w:hAnsi="Century Gothic" w:cs="Myriad Pro"/>
          <w:spacing w:val="-9"/>
          <w:sz w:val="20"/>
        </w:rPr>
        <w:t>/</w:t>
      </w:r>
      <w:r w:rsidRPr="006B2C27">
        <w:rPr>
          <w:rFonts w:ascii="Century Gothic" w:hAnsi="Century Gothic" w:cs="Myriad Pro"/>
          <w:spacing w:val="1"/>
          <w:sz w:val="20"/>
        </w:rPr>
        <w:t>A</w:t>
      </w:r>
      <w:r w:rsidRPr="006B2C27">
        <w:rPr>
          <w:rFonts w:ascii="Century Gothic" w:hAnsi="Century Gothic" w:cs="Myriad Pro"/>
          <w:spacing w:val="-2"/>
          <w:sz w:val="20"/>
        </w:rPr>
        <w:t>S</w:t>
      </w:r>
      <w:r w:rsidRPr="006B2C27">
        <w:rPr>
          <w:rFonts w:ascii="Century Gothic" w:hAnsi="Century Gothic" w:cs="Myriad Pro"/>
          <w:sz w:val="20"/>
        </w:rPr>
        <w:t>P</w:t>
      </w:r>
    </w:p>
    <w:p w:rsidR="00285104" w:rsidRPr="006B2C27" w:rsidRDefault="00285104" w:rsidP="00644785">
      <w:pPr>
        <w:pStyle w:val="ListParagraph"/>
        <w:widowControl w:val="0"/>
        <w:numPr>
          <w:ilvl w:val="0"/>
          <w:numId w:val="6"/>
        </w:numPr>
        <w:spacing w:before="49" w:after="0" w:line="240" w:lineRule="auto"/>
        <w:ind w:right="1795"/>
        <w:jc w:val="both"/>
        <w:rPr>
          <w:rFonts w:ascii="Century Gothic" w:hAnsi="Century Gothic" w:cs="Myriad Pro"/>
          <w:sz w:val="20"/>
        </w:rPr>
      </w:pPr>
      <w:bookmarkStart w:id="0" w:name="_GoBack"/>
      <w:bookmarkEnd w:id="0"/>
      <w:r w:rsidRPr="006B2C27">
        <w:rPr>
          <w:rFonts w:ascii="Century Gothic" w:hAnsi="Century Gothic" w:cs="Myriad Pro"/>
          <w:spacing w:val="1"/>
          <w:sz w:val="20"/>
        </w:rPr>
        <w:t>D</w:t>
      </w:r>
      <w:r w:rsidRPr="006B2C27">
        <w:rPr>
          <w:rFonts w:ascii="Century Gothic" w:hAnsi="Century Gothic" w:cs="Myriad Pro"/>
          <w:spacing w:val="-1"/>
          <w:sz w:val="20"/>
        </w:rPr>
        <w:t>e</w:t>
      </w:r>
      <w:r w:rsidRPr="006B2C27">
        <w:rPr>
          <w:rFonts w:ascii="Century Gothic" w:hAnsi="Century Gothic" w:cs="Myriad Pro"/>
          <w:spacing w:val="-2"/>
          <w:sz w:val="20"/>
        </w:rPr>
        <w:t>v</w:t>
      </w:r>
      <w:r w:rsidRPr="006B2C27">
        <w:rPr>
          <w:rFonts w:ascii="Century Gothic" w:hAnsi="Century Gothic" w:cs="Myriad Pro"/>
          <w:spacing w:val="1"/>
          <w:sz w:val="20"/>
        </w:rPr>
        <w:t>e</w:t>
      </w:r>
      <w:r w:rsidRPr="006B2C27">
        <w:rPr>
          <w:rFonts w:ascii="Century Gothic" w:hAnsi="Century Gothic" w:cs="Myriad Pro"/>
          <w:sz w:val="20"/>
        </w:rPr>
        <w:t>lop</w:t>
      </w:r>
      <w:r w:rsidRPr="006B2C27">
        <w:rPr>
          <w:rFonts w:ascii="Century Gothic" w:hAnsi="Century Gothic" w:cs="Myriad Pro"/>
          <w:spacing w:val="1"/>
          <w:sz w:val="20"/>
        </w:rPr>
        <w:t>m</w:t>
      </w:r>
      <w:r w:rsidRPr="006B2C27">
        <w:rPr>
          <w:rFonts w:ascii="Century Gothic" w:hAnsi="Century Gothic" w:cs="Myriad Pro"/>
          <w:sz w:val="20"/>
        </w:rPr>
        <w:t>e</w:t>
      </w:r>
      <w:r w:rsidRPr="006B2C27">
        <w:rPr>
          <w:rFonts w:ascii="Century Gothic" w:hAnsi="Century Gothic" w:cs="Myriad Pro"/>
          <w:spacing w:val="-1"/>
          <w:sz w:val="20"/>
        </w:rPr>
        <w:t>n</w:t>
      </w:r>
      <w:r w:rsidRPr="006B2C27">
        <w:rPr>
          <w:rFonts w:ascii="Century Gothic" w:hAnsi="Century Gothic" w:cs="Myriad Pro"/>
          <w:sz w:val="20"/>
        </w:rPr>
        <w:t>t</w:t>
      </w:r>
      <w:r w:rsidRPr="006B2C27">
        <w:rPr>
          <w:rFonts w:ascii="Century Gothic" w:hAnsi="Century Gothic" w:cs="Myriad Pro"/>
          <w:spacing w:val="-2"/>
          <w:sz w:val="20"/>
        </w:rPr>
        <w:t xml:space="preserve"> </w:t>
      </w:r>
      <w:r w:rsidRPr="006B2C27">
        <w:rPr>
          <w:rFonts w:ascii="Century Gothic" w:hAnsi="Century Gothic" w:cs="Myriad Pro"/>
          <w:spacing w:val="-1"/>
          <w:sz w:val="20"/>
        </w:rPr>
        <w:t>a</w:t>
      </w:r>
      <w:r w:rsidRPr="006B2C27">
        <w:rPr>
          <w:rFonts w:ascii="Century Gothic" w:hAnsi="Century Gothic" w:cs="Myriad Pro"/>
          <w:sz w:val="20"/>
        </w:rPr>
        <w:t>nd</w:t>
      </w:r>
      <w:r w:rsidRPr="006B2C27">
        <w:rPr>
          <w:rFonts w:ascii="Century Gothic" w:hAnsi="Century Gothic" w:cs="Myriad Pro"/>
          <w:spacing w:val="-2"/>
          <w:sz w:val="20"/>
        </w:rPr>
        <w:t xml:space="preserve"> </w:t>
      </w:r>
      <w:r w:rsidRPr="006B2C27">
        <w:rPr>
          <w:rFonts w:ascii="Century Gothic" w:hAnsi="Century Gothic" w:cs="Myriad Pro"/>
          <w:spacing w:val="-1"/>
          <w:sz w:val="20"/>
        </w:rPr>
        <w:t>Da</w:t>
      </w:r>
      <w:r w:rsidRPr="006B2C27">
        <w:rPr>
          <w:rFonts w:ascii="Century Gothic" w:hAnsi="Century Gothic" w:cs="Myriad Pro"/>
          <w:spacing w:val="1"/>
          <w:sz w:val="20"/>
        </w:rPr>
        <w:t>t</w:t>
      </w:r>
      <w:r w:rsidRPr="006B2C27">
        <w:rPr>
          <w:rFonts w:ascii="Century Gothic" w:hAnsi="Century Gothic" w:cs="Myriad Pro"/>
          <w:spacing w:val="-1"/>
          <w:sz w:val="20"/>
        </w:rPr>
        <w:t>a</w:t>
      </w:r>
      <w:r w:rsidRPr="006B2C27">
        <w:rPr>
          <w:rFonts w:ascii="Century Gothic" w:hAnsi="Century Gothic" w:cs="Myriad Pro"/>
          <w:spacing w:val="1"/>
          <w:sz w:val="20"/>
        </w:rPr>
        <w:t>b</w:t>
      </w:r>
      <w:r w:rsidRPr="006B2C27">
        <w:rPr>
          <w:rFonts w:ascii="Century Gothic" w:hAnsi="Century Gothic" w:cs="Myriad Pro"/>
          <w:spacing w:val="-1"/>
          <w:sz w:val="20"/>
        </w:rPr>
        <w:t>a</w:t>
      </w:r>
      <w:r w:rsidRPr="006B2C27">
        <w:rPr>
          <w:rFonts w:ascii="Century Gothic" w:hAnsi="Century Gothic" w:cs="Myriad Pro"/>
          <w:spacing w:val="1"/>
          <w:sz w:val="20"/>
        </w:rPr>
        <w:t>s</w:t>
      </w:r>
      <w:r w:rsidRPr="006B2C27">
        <w:rPr>
          <w:rFonts w:ascii="Century Gothic" w:hAnsi="Century Gothic" w:cs="Myriad Pro"/>
          <w:sz w:val="20"/>
        </w:rPr>
        <w:t>e</w:t>
      </w:r>
      <w:r w:rsidRPr="006B2C27">
        <w:rPr>
          <w:rFonts w:ascii="Century Gothic" w:hAnsi="Century Gothic" w:cs="Myriad Pro"/>
          <w:spacing w:val="-2"/>
          <w:sz w:val="20"/>
        </w:rPr>
        <w:t xml:space="preserve"> </w:t>
      </w:r>
      <w:r w:rsidRPr="006B2C27">
        <w:rPr>
          <w:rFonts w:ascii="Century Gothic" w:hAnsi="Century Gothic" w:cs="Myriad Pro"/>
          <w:spacing w:val="1"/>
          <w:sz w:val="20"/>
        </w:rPr>
        <w:t>ex</w:t>
      </w:r>
      <w:r w:rsidRPr="006B2C27">
        <w:rPr>
          <w:rFonts w:ascii="Century Gothic" w:hAnsi="Century Gothic" w:cs="Myriad Pro"/>
          <w:spacing w:val="2"/>
          <w:sz w:val="20"/>
        </w:rPr>
        <w:t>p</w:t>
      </w:r>
      <w:r w:rsidRPr="006B2C27">
        <w:rPr>
          <w:rFonts w:ascii="Century Gothic" w:hAnsi="Century Gothic" w:cs="Myriad Pro"/>
          <w:sz w:val="20"/>
        </w:rPr>
        <w:t>erien</w:t>
      </w:r>
      <w:r w:rsidRPr="006B2C27">
        <w:rPr>
          <w:rFonts w:ascii="Century Gothic" w:hAnsi="Century Gothic" w:cs="Myriad Pro"/>
          <w:spacing w:val="-2"/>
          <w:sz w:val="20"/>
        </w:rPr>
        <w:t>c</w:t>
      </w:r>
      <w:r w:rsidRPr="006B2C27">
        <w:rPr>
          <w:rFonts w:ascii="Century Gothic" w:hAnsi="Century Gothic" w:cs="Myriad Pro"/>
          <w:sz w:val="20"/>
        </w:rPr>
        <w:t>e</w:t>
      </w:r>
      <w:r w:rsidRPr="006B2C27">
        <w:rPr>
          <w:rFonts w:ascii="Century Gothic" w:hAnsi="Century Gothic" w:cs="Myriad Pro"/>
          <w:spacing w:val="-2"/>
          <w:sz w:val="20"/>
        </w:rPr>
        <w:t xml:space="preserve"> </w:t>
      </w:r>
      <w:r w:rsidRPr="006B2C27">
        <w:rPr>
          <w:rFonts w:ascii="Century Gothic" w:hAnsi="Century Gothic" w:cs="Myriad Pro"/>
          <w:spacing w:val="-1"/>
          <w:sz w:val="20"/>
        </w:rPr>
        <w:t>i</w:t>
      </w:r>
      <w:r w:rsidRPr="006B2C27">
        <w:rPr>
          <w:rFonts w:ascii="Century Gothic" w:hAnsi="Century Gothic" w:cs="Myriad Pro"/>
          <w:sz w:val="20"/>
        </w:rPr>
        <w:t>s</w:t>
      </w:r>
      <w:r w:rsidRPr="006B2C27">
        <w:rPr>
          <w:rFonts w:ascii="Century Gothic" w:hAnsi="Century Gothic" w:cs="Myriad Pro"/>
          <w:spacing w:val="-2"/>
          <w:sz w:val="20"/>
        </w:rPr>
        <w:t xml:space="preserve"> </w:t>
      </w:r>
      <w:r w:rsidRPr="006B2C27">
        <w:rPr>
          <w:rFonts w:ascii="Century Gothic" w:hAnsi="Century Gothic" w:cs="Myriad Pro"/>
          <w:sz w:val="20"/>
        </w:rPr>
        <w:t>p</w:t>
      </w:r>
      <w:r w:rsidRPr="006B2C27">
        <w:rPr>
          <w:rFonts w:ascii="Century Gothic" w:hAnsi="Century Gothic" w:cs="Myriad Pro"/>
          <w:spacing w:val="-1"/>
          <w:sz w:val="20"/>
        </w:rPr>
        <w:t>r</w:t>
      </w:r>
      <w:r w:rsidRPr="006B2C27">
        <w:rPr>
          <w:rFonts w:ascii="Century Gothic" w:hAnsi="Century Gothic" w:cs="Myriad Pro"/>
          <w:spacing w:val="1"/>
          <w:sz w:val="20"/>
        </w:rPr>
        <w:t>e</w:t>
      </w:r>
      <w:r w:rsidRPr="006B2C27">
        <w:rPr>
          <w:rFonts w:ascii="Century Gothic" w:hAnsi="Century Gothic" w:cs="Myriad Pro"/>
          <w:sz w:val="20"/>
        </w:rPr>
        <w:t>fe</w:t>
      </w:r>
      <w:r w:rsidRPr="006B2C27">
        <w:rPr>
          <w:rFonts w:ascii="Century Gothic" w:hAnsi="Century Gothic" w:cs="Myriad Pro"/>
          <w:spacing w:val="1"/>
          <w:sz w:val="20"/>
        </w:rPr>
        <w:t>r</w:t>
      </w:r>
      <w:r w:rsidRPr="006B2C27">
        <w:rPr>
          <w:rFonts w:ascii="Century Gothic" w:hAnsi="Century Gothic" w:cs="Myriad Pro"/>
          <w:spacing w:val="-1"/>
          <w:sz w:val="20"/>
        </w:rPr>
        <w:t>r</w:t>
      </w:r>
      <w:r w:rsidRPr="006B2C27">
        <w:rPr>
          <w:rFonts w:ascii="Century Gothic" w:hAnsi="Century Gothic" w:cs="Myriad Pro"/>
          <w:spacing w:val="1"/>
          <w:sz w:val="20"/>
        </w:rPr>
        <w:t>e</w:t>
      </w:r>
      <w:r w:rsidRPr="006B2C27">
        <w:rPr>
          <w:rFonts w:ascii="Century Gothic" w:hAnsi="Century Gothic" w:cs="Myriad Pro"/>
          <w:sz w:val="20"/>
        </w:rPr>
        <w:t>d</w:t>
      </w:r>
    </w:p>
    <w:p w:rsidR="00F6571C" w:rsidRPr="006B2C27" w:rsidRDefault="00F6571C" w:rsidP="00F6571C">
      <w:pPr>
        <w:pStyle w:val="ListParagraph"/>
        <w:widowControl w:val="0"/>
        <w:spacing w:before="49" w:after="0" w:line="240" w:lineRule="auto"/>
        <w:ind w:right="1795"/>
        <w:jc w:val="both"/>
        <w:rPr>
          <w:rFonts w:ascii="Century Gothic" w:hAnsi="Century Gothic" w:cs="Myriad Pro"/>
          <w:sz w:val="20"/>
        </w:rPr>
      </w:pPr>
    </w:p>
    <w:p w:rsidR="00160BBC" w:rsidRPr="00BB085B" w:rsidRDefault="00160BBC" w:rsidP="00F6571C">
      <w:pPr>
        <w:spacing w:after="0"/>
        <w:rPr>
          <w:rFonts w:ascii="Century Gothic" w:hAnsi="Century Gothic"/>
          <w:b/>
          <w:color w:val="000000" w:themeColor="text1"/>
          <w:sz w:val="20"/>
          <w14:textOutline w14:w="9525" w14:cap="flat" w14:cmpd="sng" w14:algn="ctr">
            <w14:solidFill>
              <w14:schemeClr w14:val="bg1">
                <w14:alpha w14:val="50000"/>
                <w14:lumMod w14:val="75000"/>
              </w14:schemeClr>
            </w14:solidFill>
            <w14:prstDash w14:val="solid"/>
            <w14:round/>
          </w14:textOutline>
        </w:rPr>
      </w:pPr>
      <w:r w:rsidRPr="00BB085B">
        <w:rPr>
          <w:rFonts w:ascii="Century Gothic" w:hAnsi="Century Gothic"/>
          <w:b/>
          <w:color w:val="000000" w:themeColor="text1"/>
          <w:sz w:val="24"/>
          <w14:textOutline w14:w="9525" w14:cap="flat" w14:cmpd="sng" w14:algn="ctr">
            <w14:solidFill>
              <w14:schemeClr w14:val="bg1">
                <w14:alpha w14:val="50000"/>
                <w14:lumMod w14:val="75000"/>
              </w14:schemeClr>
            </w14:solidFill>
            <w14:prstDash w14:val="solid"/>
            <w14:round/>
          </w14:textOutline>
        </w:rPr>
        <w:t>Qualifications:</w:t>
      </w:r>
    </w:p>
    <w:p w:rsidR="00644785" w:rsidRPr="006B2C27" w:rsidRDefault="00160BBC" w:rsidP="00644785">
      <w:pPr>
        <w:pStyle w:val="ListParagraph"/>
        <w:numPr>
          <w:ilvl w:val="0"/>
          <w:numId w:val="7"/>
        </w:numPr>
        <w:spacing w:after="0"/>
        <w:rPr>
          <w:rFonts w:ascii="Century Gothic" w:hAnsi="Century Gothic"/>
          <w:b/>
          <w:sz w:val="20"/>
        </w:rPr>
      </w:pPr>
      <w:r w:rsidRPr="006B2C27">
        <w:rPr>
          <w:rFonts w:ascii="Century Gothic" w:hAnsi="Century Gothic"/>
          <w:sz w:val="20"/>
        </w:rPr>
        <w:t>Outstanding attention to detail and capacity to demonstrate continual learning</w:t>
      </w:r>
    </w:p>
    <w:p w:rsidR="00644785" w:rsidRPr="006B2C27" w:rsidRDefault="00160BBC" w:rsidP="00644785">
      <w:pPr>
        <w:pStyle w:val="ListParagraph"/>
        <w:numPr>
          <w:ilvl w:val="0"/>
          <w:numId w:val="7"/>
        </w:numPr>
        <w:spacing w:after="0"/>
        <w:rPr>
          <w:rFonts w:ascii="Century Gothic" w:hAnsi="Century Gothic"/>
          <w:b/>
          <w:sz w:val="20"/>
        </w:rPr>
      </w:pPr>
      <w:r w:rsidRPr="006B2C27">
        <w:rPr>
          <w:rFonts w:ascii="Century Gothic" w:hAnsi="Century Gothic"/>
          <w:sz w:val="20"/>
        </w:rPr>
        <w:t>Exceptional analytical and problem solving capabilities</w:t>
      </w:r>
    </w:p>
    <w:p w:rsidR="00644785" w:rsidRPr="006B2C27" w:rsidRDefault="00160BBC" w:rsidP="00644785">
      <w:pPr>
        <w:pStyle w:val="ListParagraph"/>
        <w:numPr>
          <w:ilvl w:val="0"/>
          <w:numId w:val="7"/>
        </w:numPr>
        <w:spacing w:after="0"/>
        <w:rPr>
          <w:rFonts w:ascii="Century Gothic" w:hAnsi="Century Gothic"/>
          <w:b/>
          <w:sz w:val="20"/>
        </w:rPr>
      </w:pPr>
      <w:r w:rsidRPr="006B2C27">
        <w:rPr>
          <w:rFonts w:ascii="Century Gothic" w:hAnsi="Century Gothic"/>
          <w:sz w:val="20"/>
        </w:rPr>
        <w:t>Excellent deductive and inductive reasoning skills</w:t>
      </w:r>
    </w:p>
    <w:p w:rsidR="00644785" w:rsidRPr="006B2C27" w:rsidRDefault="00160BBC" w:rsidP="00644785">
      <w:pPr>
        <w:pStyle w:val="ListParagraph"/>
        <w:numPr>
          <w:ilvl w:val="0"/>
          <w:numId w:val="7"/>
        </w:numPr>
        <w:spacing w:after="0"/>
        <w:rPr>
          <w:rFonts w:ascii="Century Gothic" w:hAnsi="Century Gothic"/>
          <w:b/>
          <w:sz w:val="20"/>
        </w:rPr>
      </w:pPr>
      <w:r w:rsidRPr="006B2C27">
        <w:rPr>
          <w:rFonts w:ascii="Century Gothic" w:hAnsi="Century Gothic"/>
          <w:sz w:val="20"/>
        </w:rPr>
        <w:t>Strong interpersonal verbal and written skills</w:t>
      </w:r>
    </w:p>
    <w:p w:rsidR="00160BBC" w:rsidRPr="006B2C27" w:rsidRDefault="00160BBC" w:rsidP="00644785">
      <w:pPr>
        <w:pStyle w:val="ListParagraph"/>
        <w:numPr>
          <w:ilvl w:val="0"/>
          <w:numId w:val="7"/>
        </w:numPr>
        <w:spacing w:after="0"/>
        <w:rPr>
          <w:rFonts w:ascii="Century Gothic" w:hAnsi="Century Gothic"/>
          <w:b/>
          <w:sz w:val="20"/>
        </w:rPr>
      </w:pPr>
      <w:r w:rsidRPr="006B2C27">
        <w:rPr>
          <w:rFonts w:ascii="Century Gothic" w:hAnsi="Century Gothic"/>
          <w:sz w:val="20"/>
        </w:rPr>
        <w:t>Ability to work both individually and with teams</w:t>
      </w:r>
    </w:p>
    <w:p w:rsidR="0031482D" w:rsidRPr="006B2C27" w:rsidRDefault="0031482D">
      <w:pPr>
        <w:rPr>
          <w:rFonts w:ascii="Century Gothic" w:hAnsi="Century Gothic"/>
          <w:sz w:val="20"/>
        </w:rPr>
      </w:pPr>
    </w:p>
    <w:p w:rsidR="003466C2" w:rsidRPr="006B2C27" w:rsidRDefault="003466C2" w:rsidP="000E3D17">
      <w:pPr>
        <w:jc w:val="center"/>
        <w:rPr>
          <w:rFonts w:ascii="Century Gothic" w:hAnsi="Century Gothic"/>
          <w:sz w:val="16"/>
          <w:szCs w:val="18"/>
        </w:rPr>
      </w:pPr>
      <w:r w:rsidRPr="006B2C27">
        <w:rPr>
          <w:rFonts w:ascii="Century Gothic" w:hAnsi="Century Gothic" w:cs="Arial"/>
          <w:color w:val="000000"/>
          <w:sz w:val="16"/>
          <w:szCs w:val="18"/>
        </w:rPr>
        <w:t>TCS is an equal opportunity employer and an at-will employer. Nothing in this posting should be construed as an offer or a guarantee of employment</w:t>
      </w:r>
    </w:p>
    <w:sectPr w:rsidR="003466C2" w:rsidRPr="006B2C27" w:rsidSect="00FB07DE">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yriad Pro">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54510"/>
    <w:multiLevelType w:val="hybridMultilevel"/>
    <w:tmpl w:val="780A8682"/>
    <w:lvl w:ilvl="0" w:tplc="28E68AE8">
      <w:start w:val="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E707B2"/>
    <w:multiLevelType w:val="hybridMultilevel"/>
    <w:tmpl w:val="E114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4747EA"/>
    <w:multiLevelType w:val="hybridMultilevel"/>
    <w:tmpl w:val="480A05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C13F87"/>
    <w:multiLevelType w:val="hybridMultilevel"/>
    <w:tmpl w:val="8632A02C"/>
    <w:lvl w:ilvl="0" w:tplc="4E0A6622">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3320E0"/>
    <w:multiLevelType w:val="hybridMultilevel"/>
    <w:tmpl w:val="E64220D8"/>
    <w:lvl w:ilvl="0" w:tplc="D69805DA">
      <w:numFmt w:val="bullet"/>
      <w:lvlText w:val="•"/>
      <w:lvlJc w:val="left"/>
      <w:pPr>
        <w:ind w:left="1080" w:hanging="72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8373561"/>
    <w:multiLevelType w:val="hybridMultilevel"/>
    <w:tmpl w:val="127200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3241A1"/>
    <w:multiLevelType w:val="hybridMultilevel"/>
    <w:tmpl w:val="BD888C3E"/>
    <w:lvl w:ilvl="0" w:tplc="04090005">
      <w:start w:val="1"/>
      <w:numFmt w:val="bullet"/>
      <w:lvlText w:val=""/>
      <w:lvlJc w:val="left"/>
      <w:pPr>
        <w:ind w:left="720" w:hanging="360"/>
      </w:pPr>
      <w:rPr>
        <w:rFonts w:ascii="Wingdings" w:hAnsi="Wingdings" w:hint="default"/>
      </w:rPr>
    </w:lvl>
    <w:lvl w:ilvl="1" w:tplc="A8D68772">
      <w:numFmt w:val="bullet"/>
      <w:lvlText w:val="•"/>
      <w:lvlJc w:val="left"/>
      <w:pPr>
        <w:ind w:left="1800" w:hanging="72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F47930"/>
    <w:multiLevelType w:val="hybridMultilevel"/>
    <w:tmpl w:val="09904C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23F220A"/>
    <w:multiLevelType w:val="hybridMultilevel"/>
    <w:tmpl w:val="1424EB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227B8E"/>
    <w:multiLevelType w:val="hybridMultilevel"/>
    <w:tmpl w:val="87B24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4"/>
  </w:num>
  <w:num w:numId="4">
    <w:abstractNumId w:val="5"/>
  </w:num>
  <w:num w:numId="5">
    <w:abstractNumId w:val="3"/>
  </w:num>
  <w:num w:numId="6">
    <w:abstractNumId w:val="7"/>
  </w:num>
  <w:num w:numId="7">
    <w:abstractNumId w:val="6"/>
  </w:num>
  <w:num w:numId="8">
    <w:abstractNumId w:val="2"/>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BBC"/>
    <w:rsid w:val="00061C63"/>
    <w:rsid w:val="000E3D17"/>
    <w:rsid w:val="00131FE5"/>
    <w:rsid w:val="00160BBC"/>
    <w:rsid w:val="00246C4C"/>
    <w:rsid w:val="00285104"/>
    <w:rsid w:val="00305743"/>
    <w:rsid w:val="0031482D"/>
    <w:rsid w:val="003466C2"/>
    <w:rsid w:val="00383A45"/>
    <w:rsid w:val="003D33AF"/>
    <w:rsid w:val="003D6E4B"/>
    <w:rsid w:val="003E209A"/>
    <w:rsid w:val="00590BF9"/>
    <w:rsid w:val="00644785"/>
    <w:rsid w:val="006B2C27"/>
    <w:rsid w:val="00700C6E"/>
    <w:rsid w:val="007B15C2"/>
    <w:rsid w:val="00806394"/>
    <w:rsid w:val="009327C4"/>
    <w:rsid w:val="009973AB"/>
    <w:rsid w:val="00AC5DCA"/>
    <w:rsid w:val="00BB085B"/>
    <w:rsid w:val="00BD374E"/>
    <w:rsid w:val="00CE6E6C"/>
    <w:rsid w:val="00D10D95"/>
    <w:rsid w:val="00D96759"/>
    <w:rsid w:val="00DC237F"/>
    <w:rsid w:val="00F6571C"/>
    <w:rsid w:val="00F8630F"/>
    <w:rsid w:val="00FB0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DE0D771-D487-4AB1-A192-F566A933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39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866406">
      <w:marLeft w:val="0"/>
      <w:marRight w:val="0"/>
      <w:marTop w:val="0"/>
      <w:marBottom w:val="0"/>
      <w:divBdr>
        <w:top w:val="none" w:sz="0" w:space="0" w:color="auto"/>
        <w:left w:val="none" w:sz="0" w:space="0" w:color="auto"/>
        <w:bottom w:val="none" w:sz="0" w:space="0" w:color="auto"/>
        <w:right w:val="none" w:sz="0" w:space="0" w:color="auto"/>
      </w:divBdr>
    </w:div>
    <w:div w:id="1472866407">
      <w:marLeft w:val="0"/>
      <w:marRight w:val="0"/>
      <w:marTop w:val="0"/>
      <w:marBottom w:val="0"/>
      <w:divBdr>
        <w:top w:val="none" w:sz="0" w:space="0" w:color="auto"/>
        <w:left w:val="none" w:sz="0" w:space="0" w:color="auto"/>
        <w:bottom w:val="none" w:sz="0" w:space="0" w:color="auto"/>
        <w:right w:val="none" w:sz="0" w:space="0" w:color="auto"/>
      </w:divBdr>
    </w:div>
    <w:div w:id="147286640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E155D-59DF-4863-8E66-AB0C4D3E6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Buchanan</dc:creator>
  <cp:keywords/>
  <dc:description/>
  <cp:lastModifiedBy>Hannah Russo</cp:lastModifiedBy>
  <cp:revision>4</cp:revision>
  <dcterms:created xsi:type="dcterms:W3CDTF">2017-01-06T20:00:00Z</dcterms:created>
  <dcterms:modified xsi:type="dcterms:W3CDTF">2017-04-25T20:06:00Z</dcterms:modified>
</cp:coreProperties>
</file>