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E51EA9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E51EA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536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E51EA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100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A2442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E51EA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 xml:space="preserve">SHAHPORAN R/A,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E51EA9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SA-700, BS-697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 xml:space="preserve">SA-1005, BS-6409, </w:t>
            </w:r>
            <w:r w:rsidR="0004687C">
              <w:rPr>
                <w:rFonts w:ascii="Times New Roman" w:hAnsi="Times New Roman"/>
                <w:b/>
                <w:sz w:val="24"/>
                <w:szCs w:val="24"/>
              </w:rPr>
              <w:t>MUTATION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-2018</w:t>
            </w:r>
          </w:p>
          <w:p w:rsidR="00465EB4" w:rsidRDefault="0004687C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SA-70, BS-61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BOHOR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E51EA9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ALAUDDIN</w:t>
            </w:r>
            <w:bookmarkStart w:id="0" w:name="_GoBack"/>
            <w:bookmarkEnd w:id="0"/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948" w:rsidRDefault="00287948" w:rsidP="00EE30A0">
      <w:pPr>
        <w:spacing w:after="0" w:line="240" w:lineRule="auto"/>
      </w:pPr>
      <w:r>
        <w:separator/>
      </w:r>
    </w:p>
  </w:endnote>
  <w:endnote w:type="continuationSeparator" w:id="0">
    <w:p w:rsidR="00287948" w:rsidRDefault="00287948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948" w:rsidRDefault="00287948" w:rsidP="00EE30A0">
      <w:pPr>
        <w:spacing w:after="0" w:line="240" w:lineRule="auto"/>
      </w:pPr>
      <w:r>
        <w:separator/>
      </w:r>
    </w:p>
  </w:footnote>
  <w:footnote w:type="continuationSeparator" w:id="0">
    <w:p w:rsidR="00287948" w:rsidRDefault="00287948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4687C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87948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525E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1EA9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1F4F0E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4483C-91B1-4694-8DF6-646A76BC6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56</cp:revision>
  <cp:lastPrinted>2018-05-15T06:28:00Z</cp:lastPrinted>
  <dcterms:created xsi:type="dcterms:W3CDTF">2021-01-21T10:03:00Z</dcterms:created>
  <dcterms:modified xsi:type="dcterms:W3CDTF">2022-04-05T03:58:00Z</dcterms:modified>
</cp:coreProperties>
</file>