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5830" cy="9126855"/>
                <wp:effectExtent l="0" t="0" r="6985" b="7620"/>
                <wp:wrapNone/>
                <wp:docPr id="1" name="Grupo 2"/>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lang w:val="es-ES"/>
                                </w:rPr>
                                <w:t>10/01/2021</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5pt;height:718.6pt" coordorigin="476,1233" coordsize="3457,14372">
                <v:rect id="shape_0" fillcolor="#44546a" stroked="f" style="position:absolute;left:476;top:1233;width:303;height:14371;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color w:val="FFFFFF"/>
                            <w:lang w:val="es-ES"/>
                          </w:rPr>
                          <w:t>10/01/2021</w:t>
                        </w:r>
                      </w:p>
                    </w:txbxContent>
                  </v:textbox>
                  <w10:wrap type="none"/>
                  <v:fill o:detectmouseclick="t" type="solid" color2="#bb8d3b"/>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9420225</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75pt;width:274.3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color w:val="4472C4" w:themeColor="accent1"/>
                          <w:sz w:val="26"/>
                          <w:szCs w:val="26"/>
                        </w:rPr>
                      </w:pPr>
                      <w:r>
                        <w:rPr>
                          <w:color w:val="4472C4" w:themeColor="accent1"/>
                          <w:sz w:val="26"/>
                          <w:szCs w:val="26"/>
                        </w:rPr>
                        <w:t>Joel Farré Cortés (78103400T)</w:t>
                      </w:r>
                    </w:p>
                    <w:p>
                      <w:pPr>
                        <w:pStyle w:val="NoSpacing"/>
                        <w:rPr>
                          <w:color w:val="4472C4" w:themeColor="accent1"/>
                          <w:sz w:val="26"/>
                          <w:szCs w:val="26"/>
                        </w:rPr>
                      </w:pPr>
                      <w:r>
                        <w:rPr>
                          <w:color w:val="4472C4" w:themeColor="accent1"/>
                          <w:sz w:val="26"/>
                          <w:szCs w:val="26"/>
                        </w:rPr>
                        <w:t>Joel Aumedes Serrano (48051307Y)</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pPr>
      <w:r>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4880" cy="914400"/>
                <wp:effectExtent l="0" t="0" r="7620" b="0"/>
                <wp:wrapNone/>
                <wp:docPr id="5" name="Cuadro de texto 1"/>
                <a:graphic xmlns:a="http://schemas.openxmlformats.org/drawingml/2006/main">
                  <a:graphicData uri="http://schemas.microsoft.com/office/word/2010/wordprocessingShape">
                    <wps:wsp>
                      <wps:cNvSpPr/>
                      <wps:spPr>
                        <a:xfrm>
                          <a:off x="0" y="0"/>
                          <a:ext cx="3484080" cy="913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cstheme="majorBidi" w:eastAsiaTheme="majorEastAsia" w:ascii="Calibri Light" w:hAnsi="Calibri Light"/>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71.9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rFonts w:ascii="Calibri Light" w:hAnsi="Calibri Light" w:eastAsia="" w:cs="Times New Roman" w:asciiTheme="majorHAnsi" w:cstheme="majorBidi" w:eastAsiaTheme="majorEastAsia" w:hAnsiTheme="majorHAnsi"/>
                          <w:color w:val="262626" w:themeColor="text1" w:themeTint="d9"/>
                          <w:kern w:val="0"/>
                          <w:sz w:val="72"/>
                          <w:szCs w:val="72"/>
                          <w:lang w:val="es-ES" w:eastAsia="ca-ES" w:bidi="ar-SA"/>
                        </w:rPr>
                      </w:pPr>
                      <w:r>
                        <w:rPr>
                          <w:rFonts w:eastAsia="" w:cs="Times New Roman" w:cstheme="majorBidi" w:eastAsiaTheme="majorEastAsia" w:ascii="Calibri Light" w:hAnsi="Calibri Light"/>
                          <w:color w:val="262626" w:themeColor="text1" w:themeTint="d9"/>
                          <w:kern w:val="0"/>
                          <w:sz w:val="72"/>
                          <w:szCs w:val="72"/>
                          <w:lang w:val="es-ES" w:eastAsia="ca-ES" w:bidi="ar-SA"/>
                        </w:rPr>
                        <w:t>Pràctica 2</w:t>
                      </w:r>
                    </w:p>
                    <w:p>
                      <w:pPr>
                        <w:pStyle w:val="Contenidodelmarco"/>
                        <w:spacing w:before="120" w:after="0"/>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Grau en Enginyeria Informàtica</w:t>
                          </w:r>
                        </w:sdtContent>
                      </w:sdt>
                    </w:p>
                  </w:txbxContent>
                </v:textbox>
              </v:rect>
            </w:pict>
          </mc:Fallback>
        </mc:AlternateContent>
      </w:r>
      <w:r>
        <w:br w:type="page"/>
      </w:r>
    </w:p>
    <w:p>
      <w:pPr>
        <w:pStyle w:val="Normal"/>
        <w:widowControl/>
        <w:bidi w:val="0"/>
        <w:spacing w:lineRule="auto" w:line="259" w:before="0" w:after="160"/>
        <w:jc w:val="left"/>
        <w:rPr>
          <w:color w:val="2A6099"/>
          <w:sz w:val="32"/>
          <w:szCs w:val="32"/>
        </w:rPr>
      </w:pPr>
      <w:r>
        <w:rPr>
          <w:color w:val="2A6099"/>
          <w:sz w:val="32"/>
          <w:szCs w:val="32"/>
        </w:rPr>
        <w:t>Sincronització</w:t>
      </w:r>
    </w:p>
    <w:p>
      <w:pPr>
        <w:pStyle w:val="Normal"/>
        <w:widowControl/>
        <w:bidi w:val="0"/>
        <w:spacing w:lineRule="auto" w:line="259" w:before="0" w:after="160"/>
        <w:jc w:val="left"/>
        <w:rPr>
          <w:color w:val="2A6099"/>
          <w:sz w:val="32"/>
          <w:szCs w:val="32"/>
        </w:rPr>
      </w:pPr>
      <w:r>
        <w:rPr>
          <w:color w:val="2A6099"/>
          <w:sz w:val="32"/>
          <w:szCs w:val="32"/>
        </w:rPr>
        <w:t>- Evitar les condicions de carrera</w:t>
      </w:r>
    </w:p>
    <w:p>
      <w:pPr>
        <w:pStyle w:val="Normal"/>
        <w:widowControl/>
        <w:bidi w:val="0"/>
        <w:spacing w:lineRule="auto" w:line="259" w:before="0" w:after="160"/>
        <w:jc w:val="left"/>
        <w:rPr>
          <w:sz w:val="24"/>
          <w:szCs w:val="24"/>
        </w:rPr>
      </w:pPr>
      <w:r>
        <w:rPr>
          <w:sz w:val="24"/>
          <w:szCs w:val="24"/>
        </w:rPr>
        <w:t xml:space="preserve">Respecte a la pràctica 1 hem pogut evitar les condicions de carrera de forma més eficient utilitzant </w:t>
      </w:r>
      <w:r>
        <w:rPr>
          <w:i/>
          <w:iCs/>
          <w:sz w:val="24"/>
          <w:szCs w:val="24"/>
        </w:rPr>
        <w:t>mutexs</w:t>
      </w:r>
      <w:r>
        <w:rPr>
          <w:sz w:val="24"/>
          <w:szCs w:val="24"/>
        </w:rPr>
        <w:t xml:space="preserve"> i blocs </w:t>
      </w:r>
      <w:r>
        <w:rPr>
          <w:i/>
          <w:iCs/>
          <w:sz w:val="24"/>
          <w:szCs w:val="24"/>
        </w:rPr>
        <w:t>syncronized.</w:t>
      </w:r>
      <w:r>
        <w:rPr>
          <w:i w:val="false"/>
          <w:iCs w:val="false"/>
          <w:sz w:val="24"/>
          <w:szCs w:val="24"/>
        </w:rPr>
        <w:t xml:space="preserve"> Degut al disseny de l’algoritme emprat és probable que les estadístiques no donin sempre el mateix ja que es pot donar el cas de que l’accés al processador no sigui sempre el mateix.</w:t>
      </w:r>
    </w:p>
    <w:p>
      <w:pPr>
        <w:pStyle w:val="Normal"/>
        <w:widowControl/>
        <w:bidi w:val="0"/>
        <w:spacing w:lineRule="auto" w:line="259" w:before="0" w:after="160"/>
        <w:jc w:val="left"/>
        <w:rPr>
          <w:i w:val="false"/>
          <w:i w:val="false"/>
          <w:iCs w:val="false"/>
        </w:rPr>
      </w:pPr>
      <w:r>
        <w:rPr>
          <w:sz w:val="24"/>
          <w:szCs w:val="24"/>
        </w:rPr>
      </w:r>
    </w:p>
    <w:p>
      <w:pPr>
        <w:pStyle w:val="Normal"/>
        <w:widowControl/>
        <w:bidi w:val="0"/>
        <w:spacing w:lineRule="auto" w:line="259" w:before="0" w:after="160"/>
        <w:jc w:val="left"/>
        <w:rPr>
          <w:color w:val="2A6099"/>
          <w:sz w:val="32"/>
          <w:szCs w:val="32"/>
        </w:rPr>
      </w:pPr>
      <w:r>
        <w:rPr>
          <w:color w:val="2A6099"/>
          <w:sz w:val="32"/>
          <w:szCs w:val="32"/>
        </w:rPr>
        <w:t>- Thread de missatges</w:t>
      </w:r>
    </w:p>
    <w:p>
      <w:pPr>
        <w:pStyle w:val="Normal"/>
        <w:widowControl/>
        <w:bidi w:val="0"/>
        <w:spacing w:lineRule="auto" w:line="259" w:before="0" w:after="160"/>
        <w:jc w:val="left"/>
        <w:rPr>
          <w:sz w:val="24"/>
          <w:szCs w:val="24"/>
        </w:rPr>
      </w:pPr>
      <w:r>
        <w:rPr>
          <w:sz w:val="24"/>
          <w:szCs w:val="24"/>
        </w:rPr>
        <w:t>Hem utilitzat variables de condició per a implementa</w:t>
      </w:r>
      <w:r>
        <w:rPr>
          <w:sz w:val="24"/>
          <w:szCs w:val="24"/>
        </w:rPr>
        <w:t xml:space="preserve">r el </w:t>
      </w:r>
      <w:r>
        <w:rPr>
          <w:i/>
          <w:iCs/>
          <w:sz w:val="24"/>
          <w:szCs w:val="24"/>
        </w:rPr>
        <w:t>thread</w:t>
      </w:r>
      <w:r>
        <w:rPr>
          <w:sz w:val="24"/>
          <w:szCs w:val="24"/>
        </w:rPr>
        <w:t xml:space="preserve"> de missatges de forma eficient. La idea principal es que cada </w:t>
      </w:r>
      <w:r>
        <w:rPr>
          <w:i/>
          <w:iCs/>
          <w:sz w:val="24"/>
          <w:szCs w:val="24"/>
        </w:rPr>
        <w:t>thread</w:t>
      </w:r>
      <w:r>
        <w:rPr>
          <w:sz w:val="24"/>
          <w:szCs w:val="24"/>
        </w:rPr>
        <w:t xml:space="preserve"> que vol escriure un missatge adquireix un </w:t>
      </w:r>
      <w:r>
        <w:rPr>
          <w:i/>
          <w:iCs/>
          <w:sz w:val="24"/>
          <w:szCs w:val="24"/>
        </w:rPr>
        <w:t>mutex</w:t>
      </w:r>
      <w:r>
        <w:rPr>
          <w:i w:val="false"/>
          <w:iCs w:val="false"/>
          <w:sz w:val="24"/>
          <w:szCs w:val="24"/>
        </w:rPr>
        <w:t xml:space="preserve"> o un bloc </w:t>
      </w:r>
      <w:r>
        <w:rPr>
          <w:i/>
          <w:iCs/>
          <w:sz w:val="24"/>
          <w:szCs w:val="24"/>
        </w:rPr>
        <w:t>syncronized</w:t>
      </w:r>
      <w:r>
        <w:rPr>
          <w:i w:val="false"/>
          <w:iCs w:val="false"/>
          <w:sz w:val="24"/>
          <w:szCs w:val="24"/>
        </w:rPr>
        <w:t xml:space="preserve"> per escriure el seu missatge a una cua de missatges. Un cop escrit el missatge i abans d’alliberar el</w:t>
      </w:r>
      <w:r>
        <w:rPr>
          <w:i/>
          <w:iCs/>
          <w:sz w:val="24"/>
          <w:szCs w:val="24"/>
        </w:rPr>
        <w:t xml:space="preserve"> mutex</w:t>
      </w:r>
      <w:r>
        <w:rPr>
          <w:i w:val="false"/>
          <w:iCs w:val="false"/>
          <w:sz w:val="24"/>
          <w:szCs w:val="24"/>
        </w:rPr>
        <w:t xml:space="preserve"> el </w:t>
      </w:r>
      <w:r>
        <w:rPr>
          <w:i/>
          <w:iCs/>
          <w:sz w:val="24"/>
          <w:szCs w:val="24"/>
        </w:rPr>
        <w:t>thread</w:t>
      </w:r>
      <w:r>
        <w:rPr>
          <w:i w:val="false"/>
          <w:iCs w:val="false"/>
          <w:sz w:val="24"/>
          <w:szCs w:val="24"/>
        </w:rPr>
        <w:t xml:space="preserve"> notifica al </w:t>
      </w:r>
      <w:r>
        <w:rPr>
          <w:i/>
          <w:iCs/>
          <w:sz w:val="24"/>
          <w:szCs w:val="24"/>
        </w:rPr>
        <w:t>thread</w:t>
      </w:r>
      <w:r>
        <w:rPr>
          <w:i w:val="false"/>
          <w:iCs w:val="false"/>
          <w:sz w:val="24"/>
          <w:szCs w:val="24"/>
        </w:rPr>
        <w:t xml:space="preserve"> de missatges. El </w:t>
      </w:r>
      <w:r>
        <w:rPr>
          <w:i/>
          <w:iCs/>
          <w:sz w:val="24"/>
          <w:szCs w:val="24"/>
        </w:rPr>
        <w:t>thread</w:t>
      </w:r>
      <w:r>
        <w:rPr>
          <w:i w:val="false"/>
          <w:iCs w:val="false"/>
          <w:sz w:val="24"/>
          <w:szCs w:val="24"/>
        </w:rPr>
        <w:t xml:space="preserve"> de missatges ha estat esperant en un </w:t>
      </w:r>
      <w:r>
        <w:rPr>
          <w:i/>
          <w:iCs/>
          <w:sz w:val="24"/>
          <w:szCs w:val="24"/>
        </w:rPr>
        <w:t>wait()</w:t>
      </w:r>
      <w:r>
        <w:rPr>
          <w:i w:val="false"/>
          <w:iCs w:val="false"/>
          <w:sz w:val="24"/>
          <w:szCs w:val="24"/>
        </w:rPr>
        <w:t xml:space="preserve"> amb la variable de condició. Un cop despert, comprova si la condició es compleix o no. Aquesta condició és si tenim 100 missatges a la cua. Si no disposem de 100 missatges, el </w:t>
      </w:r>
      <w:r>
        <w:rPr>
          <w:i/>
          <w:iCs/>
          <w:sz w:val="24"/>
          <w:szCs w:val="24"/>
        </w:rPr>
        <w:t>thread</w:t>
      </w:r>
      <w:r>
        <w:rPr>
          <w:i w:val="false"/>
          <w:iCs w:val="false"/>
          <w:sz w:val="24"/>
          <w:szCs w:val="24"/>
        </w:rPr>
        <w:t xml:space="preserve"> de missatges se’n torna a esperar. Si en canvi, disposem d’aquests 100, els imprimeix per pantalla tots i els elimina per a deixar espai per a la resta. La implementació és molt semblant entre C i Java.</w:t>
      </w:r>
    </w:p>
    <w:p>
      <w:pPr>
        <w:pStyle w:val="Normal"/>
        <w:widowControl/>
        <w:bidi w:val="0"/>
        <w:spacing w:lineRule="auto" w:line="259" w:before="0" w:after="160"/>
        <w:jc w:val="left"/>
        <w:rPr>
          <w:i w:val="false"/>
          <w:i w:val="false"/>
          <w:iCs w:val="false"/>
        </w:rPr>
      </w:pPr>
      <w:r>
        <w:rPr>
          <w:sz w:val="24"/>
          <w:szCs w:val="24"/>
        </w:rPr>
      </w:r>
    </w:p>
    <w:p>
      <w:pPr>
        <w:pStyle w:val="Normal"/>
        <w:widowControl/>
        <w:bidi w:val="0"/>
        <w:spacing w:lineRule="auto" w:line="259" w:before="0" w:after="160"/>
        <w:jc w:val="left"/>
        <w:rPr>
          <w:color w:val="2A6099"/>
          <w:sz w:val="32"/>
          <w:szCs w:val="32"/>
        </w:rPr>
      </w:pPr>
      <w:r>
        <w:rPr>
          <w:color w:val="2A6099"/>
          <w:sz w:val="32"/>
          <w:szCs w:val="32"/>
        </w:rPr>
        <w:t>- Espera del resultat final</w:t>
      </w:r>
    </w:p>
    <w:p>
      <w:pPr>
        <w:pStyle w:val="Normal"/>
        <w:widowControl/>
        <w:bidi w:val="0"/>
        <w:spacing w:lineRule="auto" w:line="259" w:before="0" w:after="160"/>
        <w:jc w:val="left"/>
        <w:rPr>
          <w:color w:val="000000"/>
          <w:sz w:val="24"/>
          <w:szCs w:val="24"/>
        </w:rPr>
      </w:pPr>
      <w:r>
        <w:rPr>
          <w:color w:val="000000"/>
          <w:sz w:val="24"/>
          <w:szCs w:val="24"/>
        </w:rPr>
        <w:t xml:space="preserve">Aquí es realitza de forma diferent entre C i Java. </w:t>
      </w:r>
      <w:r>
        <w:rPr>
          <w:color w:val="000000"/>
          <w:sz w:val="24"/>
          <w:szCs w:val="24"/>
        </w:rPr>
        <w:t xml:space="preserve">A les dues implementacions utilitzem un mètode de sincronització i variables compartides per al resultat però també fem servir la funció </w:t>
      </w:r>
      <w:r>
        <w:rPr>
          <w:i/>
          <w:iCs/>
          <w:color w:val="000000"/>
          <w:sz w:val="24"/>
          <w:szCs w:val="24"/>
        </w:rPr>
        <w:t>join()</w:t>
      </w:r>
      <w:r>
        <w:rPr>
          <w:i w:val="false"/>
          <w:iCs w:val="false"/>
          <w:color w:val="000000"/>
          <w:sz w:val="24"/>
          <w:szCs w:val="24"/>
        </w:rPr>
        <w:t xml:space="preserve"> per a assegurar-nos de que el </w:t>
      </w:r>
      <w:r>
        <w:rPr>
          <w:i/>
          <w:iCs/>
          <w:color w:val="000000"/>
          <w:sz w:val="24"/>
          <w:szCs w:val="24"/>
        </w:rPr>
        <w:t>thread</w:t>
      </w:r>
      <w:r>
        <w:rPr>
          <w:i w:val="false"/>
          <w:iCs w:val="false"/>
          <w:color w:val="000000"/>
          <w:sz w:val="24"/>
          <w:szCs w:val="24"/>
        </w:rPr>
        <w:t xml:space="preserve"> ha finalitzat correctament. La diferència entre els dos llenguatges es troba en el mètode de sincronització implementat. En C utilitzem una barrera i en Java un semàfor.</w:t>
      </w:r>
    </w:p>
    <w:p>
      <w:pPr>
        <w:pStyle w:val="Normal"/>
        <w:widowControl/>
        <w:bidi w:val="0"/>
        <w:spacing w:lineRule="auto" w:line="259" w:before="0" w:after="160"/>
        <w:jc w:val="left"/>
        <w:rPr>
          <w:i w:val="false"/>
          <w:i w:val="false"/>
          <w:iCs w:val="false"/>
        </w:rPr>
      </w:pPr>
      <w:r>
        <w:rPr>
          <w:color w:val="000000"/>
          <w:sz w:val="24"/>
          <w:szCs w:val="24"/>
        </w:rPr>
      </w:r>
    </w:p>
    <w:p>
      <w:pPr>
        <w:pStyle w:val="Normal"/>
        <w:widowControl/>
        <w:bidi w:val="0"/>
        <w:spacing w:lineRule="auto" w:line="259" w:before="0" w:after="160"/>
        <w:jc w:val="left"/>
        <w:rPr>
          <w:color w:val="000000"/>
          <w:sz w:val="24"/>
          <w:szCs w:val="24"/>
        </w:rPr>
      </w:pPr>
      <w:r>
        <w:rPr>
          <w:i w:val="false"/>
          <w:iCs w:val="false"/>
          <w:color w:val="000000"/>
          <w:sz w:val="24"/>
          <w:szCs w:val="24"/>
        </w:rPr>
        <w:t xml:space="preserve">En C inicialitzem una barrera per a esperar a dos </w:t>
      </w:r>
      <w:r>
        <w:rPr>
          <w:i/>
          <w:iCs/>
          <w:color w:val="000000"/>
          <w:sz w:val="24"/>
          <w:szCs w:val="24"/>
        </w:rPr>
        <w:t>threads</w:t>
      </w:r>
      <w:r>
        <w:rPr>
          <w:i w:val="false"/>
          <w:iCs w:val="false"/>
          <w:color w:val="000000"/>
          <w:sz w:val="24"/>
          <w:szCs w:val="24"/>
        </w:rPr>
        <w:t xml:space="preserve">. Aquesta barrera es planta en el </w:t>
      </w:r>
      <w:r>
        <w:rPr>
          <w:i/>
          <w:iCs/>
          <w:color w:val="000000"/>
          <w:sz w:val="24"/>
          <w:szCs w:val="24"/>
        </w:rPr>
        <w:t>thread</w:t>
      </w:r>
      <w:r>
        <w:rPr>
          <w:i w:val="false"/>
          <w:iCs w:val="false"/>
          <w:color w:val="000000"/>
          <w:sz w:val="24"/>
          <w:szCs w:val="24"/>
        </w:rPr>
        <w:t xml:space="preserve"> que espera el resultat quan el necessita i en el </w:t>
      </w:r>
      <w:r>
        <w:rPr>
          <w:i/>
          <w:iCs/>
          <w:color w:val="000000"/>
          <w:sz w:val="24"/>
          <w:szCs w:val="24"/>
        </w:rPr>
        <w:t>thread</w:t>
      </w:r>
      <w:r>
        <w:rPr>
          <w:i w:val="false"/>
          <w:iCs w:val="false"/>
          <w:color w:val="000000"/>
          <w:sz w:val="24"/>
          <w:szCs w:val="24"/>
        </w:rPr>
        <w:t xml:space="preserve"> que el calcula quan aquest resultat ja està disponible per a l’altre </w:t>
      </w:r>
      <w:r>
        <w:rPr>
          <w:i/>
          <w:iCs/>
          <w:color w:val="000000"/>
          <w:sz w:val="24"/>
          <w:szCs w:val="24"/>
        </w:rPr>
        <w:t>thread</w:t>
      </w:r>
      <w:r>
        <w:rPr>
          <w:i w:val="false"/>
          <w:iCs w:val="false"/>
          <w:color w:val="000000"/>
          <w:sz w:val="24"/>
          <w:szCs w:val="24"/>
        </w:rPr>
        <w:t xml:space="preserve">. Un cop sortit de la barrera, el </w:t>
      </w:r>
      <w:r>
        <w:rPr>
          <w:i/>
          <w:iCs/>
          <w:color w:val="000000"/>
          <w:sz w:val="24"/>
          <w:szCs w:val="24"/>
        </w:rPr>
        <w:t>thread</w:t>
      </w:r>
      <w:r>
        <w:rPr>
          <w:i w:val="false"/>
          <w:iCs w:val="false"/>
          <w:color w:val="000000"/>
          <w:sz w:val="24"/>
          <w:szCs w:val="24"/>
        </w:rPr>
        <w:t xml:space="preserve"> que ha calculat simplement acaba i l’altre </w:t>
      </w:r>
      <w:r>
        <w:rPr>
          <w:i/>
          <w:iCs/>
          <w:color w:val="000000"/>
          <w:sz w:val="24"/>
          <w:szCs w:val="24"/>
        </w:rPr>
        <w:t>thread</w:t>
      </w:r>
      <w:r>
        <w:rPr>
          <w:i w:val="false"/>
          <w:iCs w:val="false"/>
          <w:color w:val="000000"/>
          <w:sz w:val="24"/>
          <w:szCs w:val="24"/>
        </w:rPr>
        <w:t xml:space="preserve"> fa el </w:t>
      </w:r>
      <w:r>
        <w:rPr>
          <w:i/>
          <w:iCs/>
          <w:color w:val="000000"/>
          <w:sz w:val="24"/>
          <w:szCs w:val="24"/>
        </w:rPr>
        <w:t>join</w:t>
      </w:r>
      <w:r>
        <w:rPr>
          <w:i w:val="false"/>
          <w:iCs w:val="false"/>
          <w:color w:val="000000"/>
          <w:sz w:val="24"/>
          <w:szCs w:val="24"/>
        </w:rPr>
        <w:t xml:space="preserve">. </w:t>
      </w:r>
    </w:p>
    <w:p>
      <w:pPr>
        <w:pStyle w:val="Normal"/>
        <w:widowControl/>
        <w:bidi w:val="0"/>
        <w:spacing w:lineRule="auto" w:line="259" w:before="0" w:after="160"/>
        <w:jc w:val="left"/>
        <w:rPr>
          <w:i w:val="false"/>
          <w:i w:val="false"/>
          <w:iCs w:val="false"/>
        </w:rPr>
      </w:pPr>
      <w:r>
        <w:rPr>
          <w:color w:val="000000"/>
          <w:sz w:val="24"/>
          <w:szCs w:val="24"/>
        </w:rPr>
      </w:r>
    </w:p>
    <w:p>
      <w:pPr>
        <w:pStyle w:val="Normal"/>
        <w:widowControl/>
        <w:bidi w:val="0"/>
        <w:spacing w:lineRule="auto" w:line="259" w:before="0" w:after="160"/>
        <w:jc w:val="left"/>
        <w:rPr>
          <w:color w:val="000000"/>
          <w:sz w:val="24"/>
          <w:szCs w:val="24"/>
        </w:rPr>
      </w:pPr>
      <w:r>
        <w:rPr>
          <w:i w:val="false"/>
          <w:iCs w:val="false"/>
          <w:color w:val="000000"/>
          <w:sz w:val="24"/>
          <w:szCs w:val="24"/>
        </w:rPr>
        <w:t xml:space="preserve">En Java utilitzem un semàfor. Aquest semàfor l’inicialitzem a zero </w:t>
      </w:r>
      <w:r>
        <w:rPr>
          <w:i/>
          <w:iCs/>
          <w:color w:val="000000"/>
          <w:sz w:val="24"/>
          <w:szCs w:val="24"/>
        </w:rPr>
        <w:t>permits</w:t>
      </w:r>
      <w:r>
        <w:rPr>
          <w:i w:val="false"/>
          <w:iCs w:val="false"/>
          <w:color w:val="000000"/>
          <w:sz w:val="24"/>
          <w:szCs w:val="24"/>
        </w:rPr>
        <w:t xml:space="preserve">, llavors quan el </w:t>
      </w:r>
      <w:r>
        <w:rPr>
          <w:i/>
          <w:iCs/>
          <w:color w:val="000000"/>
          <w:sz w:val="24"/>
          <w:szCs w:val="24"/>
        </w:rPr>
        <w:t>thread</w:t>
      </w:r>
      <w:r>
        <w:rPr>
          <w:i w:val="false"/>
          <w:iCs w:val="false"/>
          <w:color w:val="000000"/>
          <w:sz w:val="24"/>
          <w:szCs w:val="24"/>
        </w:rPr>
        <w:t xml:space="preserve"> que necessita el resultat, el necessita, intenta adquirir un </w:t>
      </w:r>
      <w:r>
        <w:rPr>
          <w:i/>
          <w:iCs/>
          <w:color w:val="000000"/>
          <w:sz w:val="24"/>
          <w:szCs w:val="24"/>
        </w:rPr>
        <w:t>permit</w:t>
      </w:r>
      <w:r>
        <w:rPr>
          <w:i w:val="false"/>
          <w:iCs w:val="false"/>
          <w:color w:val="000000"/>
          <w:sz w:val="24"/>
          <w:szCs w:val="24"/>
        </w:rPr>
        <w:t xml:space="preserve">, l’altre </w:t>
      </w:r>
      <w:r>
        <w:rPr>
          <w:i/>
          <w:iCs/>
          <w:color w:val="000000"/>
          <w:sz w:val="24"/>
          <w:szCs w:val="24"/>
        </w:rPr>
        <w:t>thread</w:t>
      </w:r>
      <w:r>
        <w:rPr>
          <w:i w:val="false"/>
          <w:iCs w:val="false"/>
          <w:color w:val="000000"/>
          <w:sz w:val="24"/>
          <w:szCs w:val="24"/>
        </w:rPr>
        <w:t xml:space="preserve"> alliberarà aquest </w:t>
      </w:r>
      <w:r>
        <w:rPr>
          <w:i/>
          <w:iCs/>
          <w:color w:val="000000"/>
          <w:sz w:val="24"/>
          <w:szCs w:val="24"/>
        </w:rPr>
        <w:t>permit</w:t>
      </w:r>
      <w:r>
        <w:rPr>
          <w:i w:val="false"/>
          <w:iCs w:val="false"/>
          <w:color w:val="000000"/>
          <w:sz w:val="24"/>
          <w:szCs w:val="24"/>
        </w:rPr>
        <w:t xml:space="preserve"> quan el resultat ja estigui disponible a la variable compartida.</w:t>
      </w:r>
    </w:p>
    <w:p>
      <w:pPr>
        <w:pStyle w:val="Normal"/>
        <w:widowControl/>
        <w:bidi w:val="0"/>
        <w:spacing w:lineRule="auto" w:line="259" w:before="0" w:after="160"/>
        <w:jc w:val="left"/>
        <w:rPr>
          <w:color w:val="2A6099"/>
          <w:sz w:val="32"/>
          <w:szCs w:val="32"/>
        </w:rPr>
      </w:pPr>
      <w:r>
        <w:rPr>
          <w:color w:val="2A6099"/>
          <w:sz w:val="32"/>
          <w:szCs w:val="32"/>
        </w:rPr>
      </w:r>
      <w:r>
        <w:br w:type="page"/>
      </w:r>
    </w:p>
    <w:p>
      <w:pPr>
        <w:pStyle w:val="Normal"/>
        <w:widowControl/>
        <w:bidi w:val="0"/>
        <w:spacing w:lineRule="auto" w:line="259" w:before="0" w:after="160"/>
        <w:jc w:val="left"/>
        <w:rPr>
          <w:color w:val="2A6099"/>
          <w:sz w:val="32"/>
          <w:szCs w:val="32"/>
        </w:rPr>
      </w:pPr>
      <w:r>
        <w:rPr>
          <w:color w:val="2A6099"/>
          <w:sz w:val="32"/>
          <w:szCs w:val="32"/>
        </w:rPr>
        <w:t>- Estadístiques</w:t>
      </w:r>
    </w:p>
    <w:p>
      <w:pPr>
        <w:pStyle w:val="Normal"/>
        <w:widowControl/>
        <w:bidi w:val="0"/>
        <w:spacing w:lineRule="auto" w:line="259" w:before="0" w:after="160"/>
        <w:jc w:val="left"/>
        <w:rPr>
          <w:color w:val="000000"/>
          <w:sz w:val="24"/>
          <w:szCs w:val="24"/>
        </w:rPr>
      </w:pPr>
      <w:r>
        <w:rPr>
          <w:color w:val="000000"/>
          <w:sz w:val="24"/>
          <w:szCs w:val="24"/>
        </w:rPr>
        <w:t xml:space="preserve">Per a l’emmagatzematge i tractament de les estadístiques en C s’ha utilitzat un </w:t>
      </w:r>
      <w:r>
        <w:rPr>
          <w:i/>
          <w:iCs/>
          <w:color w:val="000000"/>
          <w:sz w:val="24"/>
          <w:szCs w:val="24"/>
        </w:rPr>
        <w:t>struct</w:t>
      </w:r>
      <w:r>
        <w:rPr>
          <w:i w:val="false"/>
          <w:iCs w:val="false"/>
          <w:color w:val="000000"/>
          <w:sz w:val="24"/>
          <w:szCs w:val="24"/>
        </w:rPr>
        <w:t xml:space="preserve"> i en Java una </w:t>
      </w:r>
      <w:r>
        <w:rPr>
          <w:i/>
          <w:iCs/>
          <w:color w:val="000000"/>
          <w:sz w:val="24"/>
          <w:szCs w:val="24"/>
        </w:rPr>
        <w:t>class</w:t>
      </w:r>
      <w:r>
        <w:rPr>
          <w:i w:val="false"/>
          <w:iCs w:val="false"/>
          <w:color w:val="000000"/>
          <w:sz w:val="24"/>
          <w:szCs w:val="24"/>
        </w:rPr>
        <w:t xml:space="preserve">. Degut a l’arquitectura del programa, solament contem les estadístiques per a cada </w:t>
      </w:r>
      <w:r>
        <w:rPr>
          <w:i/>
          <w:iCs/>
          <w:color w:val="000000"/>
          <w:sz w:val="24"/>
          <w:szCs w:val="24"/>
        </w:rPr>
        <w:t>slot</w:t>
      </w:r>
      <w:r>
        <w:rPr>
          <w:i w:val="false"/>
          <w:iCs w:val="false"/>
          <w:color w:val="000000"/>
          <w:sz w:val="24"/>
          <w:szCs w:val="24"/>
        </w:rPr>
        <w:t xml:space="preserve"> de del </w:t>
      </w:r>
      <w:r>
        <w:rPr>
          <w:i/>
          <w:iCs/>
          <w:color w:val="000000"/>
          <w:sz w:val="24"/>
          <w:szCs w:val="24"/>
        </w:rPr>
        <w:t>thread</w:t>
      </w:r>
      <w:r>
        <w:rPr>
          <w:i w:val="false"/>
          <w:iCs w:val="false"/>
          <w:color w:val="000000"/>
          <w:sz w:val="24"/>
          <w:szCs w:val="24"/>
        </w:rPr>
        <w:t xml:space="preserve"> i no per a cada </w:t>
      </w:r>
      <w:r>
        <w:rPr>
          <w:i/>
          <w:iCs/>
          <w:color w:val="000000"/>
          <w:sz w:val="24"/>
          <w:szCs w:val="24"/>
        </w:rPr>
        <w:t>thread</w:t>
      </w:r>
      <w:r>
        <w:rPr>
          <w:i w:val="false"/>
          <w:iCs w:val="false"/>
          <w:color w:val="000000"/>
          <w:sz w:val="24"/>
          <w:szCs w:val="24"/>
        </w:rPr>
        <w:t xml:space="preserve"> j</w:t>
      </w:r>
      <w:r>
        <w:rPr>
          <w:i w:val="false"/>
          <w:iCs w:val="false"/>
          <w:color w:val="000000"/>
          <w:sz w:val="24"/>
          <w:szCs w:val="24"/>
        </w:rPr>
        <w:t>a</w:t>
      </w:r>
      <w:r>
        <w:rPr>
          <w:i w:val="false"/>
          <w:iCs w:val="false"/>
          <w:color w:val="000000"/>
          <w:sz w:val="24"/>
          <w:szCs w:val="24"/>
        </w:rPr>
        <w:t xml:space="preserve"> que es creen i s’eliminen amb molta freqüència. </w:t>
      </w:r>
      <w:r>
        <w:rPr>
          <w:i w:val="false"/>
          <w:iCs w:val="false"/>
          <w:color w:val="000000"/>
          <w:sz w:val="24"/>
          <w:szCs w:val="24"/>
        </w:rPr>
        <w:t xml:space="preserve">Les estadístiques es comptabilitzen de la següent manera: </w:t>
      </w:r>
    </w:p>
    <w:p>
      <w:pPr>
        <w:pStyle w:val="Normal"/>
        <w:widowControl/>
        <w:bidi w:val="0"/>
        <w:spacing w:lineRule="auto" w:line="259" w:before="0" w:after="160"/>
        <w:ind w:left="708" w:hanging="0"/>
        <w:jc w:val="left"/>
        <w:rPr>
          <w:color w:val="000000"/>
          <w:sz w:val="24"/>
          <w:szCs w:val="24"/>
        </w:rPr>
      </w:pPr>
      <w:r>
        <w:rPr>
          <w:i w:val="false"/>
          <w:iCs w:val="false"/>
          <w:color w:val="000000"/>
          <w:sz w:val="24"/>
          <w:szCs w:val="24"/>
        </w:rPr>
        <w:t xml:space="preserve">- Nombre de combinacions vàlides: </w:t>
      </w:r>
      <w:r>
        <w:rPr>
          <w:i w:val="false"/>
          <w:iCs w:val="false"/>
          <w:color w:val="000000"/>
          <w:sz w:val="24"/>
          <w:szCs w:val="24"/>
        </w:rPr>
        <w:t xml:space="preserve">Es sumarà una unitat cada cop que el </w:t>
      </w:r>
      <w:r>
        <w:rPr>
          <w:i/>
          <w:iCs/>
          <w:color w:val="000000"/>
          <w:sz w:val="24"/>
          <w:szCs w:val="24"/>
        </w:rPr>
        <w:t>thread</w:t>
      </w:r>
      <w:r>
        <w:rPr>
          <w:i w:val="false"/>
          <w:iCs w:val="false"/>
          <w:color w:val="000000"/>
          <w:sz w:val="24"/>
          <w:szCs w:val="24"/>
        </w:rPr>
        <w:t xml:space="preserve"> tingui un equip complet.</w:t>
      </w:r>
    </w:p>
    <w:p>
      <w:pPr>
        <w:pStyle w:val="Normal"/>
        <w:widowControl/>
        <w:bidi w:val="0"/>
        <w:spacing w:lineRule="auto" w:line="259" w:before="0" w:after="160"/>
        <w:ind w:left="708" w:hanging="0"/>
        <w:jc w:val="left"/>
        <w:rPr>
          <w:color w:val="000000"/>
          <w:sz w:val="24"/>
          <w:szCs w:val="24"/>
        </w:rPr>
      </w:pPr>
      <w:r>
        <w:rPr>
          <w:i w:val="false"/>
          <w:iCs w:val="false"/>
          <w:color w:val="000000"/>
          <w:sz w:val="24"/>
          <w:szCs w:val="24"/>
        </w:rPr>
        <w:t>- Nombre de combinacions no vàlides: Es sumarà una unitat quan s’intenti afegir un jugador en un equip però que no sigui possible ja que o l’equip estigui complet o no es disposi del suficient pressupost. També es sumarà quan s’hagi comprovat tots els jugadors i l’equip no estigui complet.</w:t>
      </w:r>
    </w:p>
    <w:p>
      <w:pPr>
        <w:pStyle w:val="Normal"/>
        <w:widowControl/>
        <w:bidi w:val="0"/>
        <w:spacing w:lineRule="auto" w:line="259" w:before="0" w:after="160"/>
        <w:ind w:left="708" w:hanging="0"/>
        <w:jc w:val="left"/>
        <w:rPr>
          <w:color w:val="000000"/>
          <w:sz w:val="24"/>
          <w:szCs w:val="24"/>
        </w:rPr>
      </w:pPr>
      <w:r>
        <w:rPr>
          <w:i w:val="false"/>
          <w:iCs w:val="false"/>
          <w:color w:val="000000"/>
          <w:sz w:val="24"/>
          <w:szCs w:val="24"/>
        </w:rPr>
        <w:t>- Nombre de combinacions avaluades: És la suma de les combinacions vàlides i no vàlides.</w:t>
      </w:r>
    </w:p>
    <w:p>
      <w:pPr>
        <w:pStyle w:val="Normal"/>
        <w:widowControl/>
        <w:bidi w:val="0"/>
        <w:spacing w:lineRule="auto" w:line="259" w:before="0" w:after="160"/>
        <w:ind w:left="708" w:hanging="0"/>
        <w:jc w:val="left"/>
        <w:rPr>
          <w:color w:val="000000"/>
          <w:sz w:val="24"/>
          <w:szCs w:val="24"/>
        </w:rPr>
      </w:pPr>
      <w:r>
        <w:rPr>
          <w:i w:val="false"/>
          <w:iCs w:val="false"/>
          <w:color w:val="000000"/>
          <w:sz w:val="24"/>
          <w:szCs w:val="24"/>
        </w:rPr>
        <w:t>- Cost mig de les combinacions vàlides: És la divisió del cost total de les combinacions vàlides entre el nombre de combinacions vàlides.</w:t>
      </w:r>
    </w:p>
    <w:p>
      <w:pPr>
        <w:pStyle w:val="Normal"/>
        <w:widowControl/>
        <w:bidi w:val="0"/>
        <w:spacing w:lineRule="auto" w:line="259" w:before="0" w:after="160"/>
        <w:ind w:left="708" w:hanging="0"/>
        <w:jc w:val="left"/>
        <w:rPr>
          <w:color w:val="000000"/>
          <w:sz w:val="24"/>
          <w:szCs w:val="24"/>
        </w:rPr>
      </w:pPr>
      <w:r>
        <w:rPr>
          <w:i w:val="false"/>
          <w:iCs w:val="false"/>
          <w:color w:val="000000"/>
          <w:sz w:val="24"/>
          <w:szCs w:val="24"/>
        </w:rPr>
        <w:t>- Puntuació mitja de les combinacions vàlides: És la divisió de la puntuació total de les combinacions vàlides entre el nombre de combinacions vàlides.</w:t>
      </w:r>
    </w:p>
    <w:p>
      <w:pPr>
        <w:pStyle w:val="Normal"/>
        <w:widowControl/>
        <w:bidi w:val="0"/>
        <w:spacing w:lineRule="auto" w:line="259" w:before="0" w:after="160"/>
        <w:ind w:left="708" w:hanging="0"/>
        <w:jc w:val="left"/>
        <w:rPr/>
      </w:pPr>
      <w:r>
        <w:rPr>
          <w:i w:val="false"/>
          <w:iCs w:val="false"/>
          <w:color w:val="000000"/>
          <w:sz w:val="24"/>
          <w:szCs w:val="24"/>
        </w:rPr>
        <w:t xml:space="preserve">- Millor i pitjor combinacions: </w:t>
      </w:r>
      <w:r>
        <w:rPr>
          <w:rFonts w:eastAsia="Calibri" w:cs="Arial" w:cstheme="minorBidi" w:eastAsiaTheme="minorHAnsi"/>
          <w:i w:val="false"/>
          <w:iCs w:val="false"/>
          <w:color w:val="000000"/>
          <w:kern w:val="0"/>
          <w:sz w:val="24"/>
          <w:szCs w:val="24"/>
          <w:lang w:val="ca-ES" w:eastAsia="en-US" w:bidi="ar-SA"/>
        </w:rPr>
        <w:t>Combinació amb tots els jugadors amb millor i pitjor puntuació.</w:t>
      </w:r>
    </w:p>
    <w:p>
      <w:pPr>
        <w:pStyle w:val="Normal"/>
        <w:widowControl/>
        <w:bidi w:val="0"/>
        <w:spacing w:lineRule="auto" w:line="259" w:before="0" w:after="160"/>
        <w:ind w:hanging="0"/>
        <w:jc w:val="left"/>
        <w:rPr/>
      </w:pPr>
      <w:r>
        <w:rPr>
          <w:i w:val="false"/>
          <w:iCs w:val="false"/>
          <w:color w:val="000000"/>
          <w:sz w:val="24"/>
          <w:szCs w:val="24"/>
        </w:rPr>
        <w:t xml:space="preserve">Quan un </w:t>
      </w:r>
      <w:r>
        <w:rPr>
          <w:i/>
          <w:iCs/>
          <w:color w:val="000000"/>
          <w:sz w:val="24"/>
          <w:szCs w:val="24"/>
        </w:rPr>
        <w:t>thread</w:t>
      </w:r>
      <w:r>
        <w:rPr>
          <w:i w:val="false"/>
          <w:iCs w:val="false"/>
          <w:color w:val="000000"/>
          <w:sz w:val="24"/>
          <w:szCs w:val="24"/>
        </w:rPr>
        <w:t xml:space="preserve"> </w:t>
      </w:r>
      <w:r>
        <w:rPr>
          <w:rFonts w:eastAsia="Calibri" w:cs="Arial" w:cstheme="minorBidi" w:eastAsiaTheme="minorHAnsi"/>
          <w:i w:val="false"/>
          <w:iCs w:val="false"/>
          <w:color w:val="000000"/>
          <w:kern w:val="0"/>
          <w:sz w:val="24"/>
          <w:szCs w:val="24"/>
          <w:lang w:val="ca-ES" w:eastAsia="en-US" w:bidi="ar-SA"/>
        </w:rPr>
        <w:t xml:space="preserve">modifica </w:t>
      </w:r>
      <w:r>
        <w:rPr>
          <w:i w:val="false"/>
          <w:iCs w:val="false"/>
          <w:color w:val="000000"/>
          <w:sz w:val="24"/>
          <w:szCs w:val="24"/>
        </w:rPr>
        <w:t xml:space="preserve">les seves pròpies estadístiques, no utilitza cap mètode de sincronització ja que sabem que l’únic </w:t>
      </w:r>
      <w:r>
        <w:rPr>
          <w:i/>
          <w:iCs/>
          <w:color w:val="000000"/>
          <w:sz w:val="24"/>
          <w:szCs w:val="24"/>
        </w:rPr>
        <w:t>thread</w:t>
      </w:r>
      <w:r>
        <w:rPr>
          <w:i w:val="false"/>
          <w:iCs w:val="false"/>
          <w:color w:val="000000"/>
          <w:sz w:val="24"/>
          <w:szCs w:val="24"/>
        </w:rPr>
        <w:t xml:space="preserve"> que les modificarà serà ell mateix. Per l’altra banda, per als </w:t>
      </w:r>
      <w:r>
        <w:rPr>
          <w:i/>
          <w:iCs/>
          <w:color w:val="000000"/>
          <w:sz w:val="24"/>
          <w:szCs w:val="24"/>
        </w:rPr>
        <w:t>threads</w:t>
      </w:r>
      <w:r>
        <w:rPr>
          <w:i w:val="false"/>
          <w:iCs w:val="false"/>
          <w:color w:val="000000"/>
          <w:sz w:val="24"/>
          <w:szCs w:val="24"/>
        </w:rPr>
        <w:t xml:space="preserve"> globals, es regula l’accés amb l’ús de semàfors.</w:t>
      </w:r>
    </w:p>
    <w:p>
      <w:pPr>
        <w:pStyle w:val="Normal"/>
        <w:widowControl/>
        <w:bidi w:val="0"/>
        <w:spacing w:lineRule="auto" w:line="259" w:before="0" w:after="160"/>
        <w:ind w:hanging="0"/>
        <w:jc w:val="left"/>
        <w:rPr>
          <w:i w:val="false"/>
          <w:i w:val="false"/>
          <w:iCs w:val="false"/>
          <w:color w:val="000000"/>
          <w:sz w:val="24"/>
          <w:szCs w:val="24"/>
        </w:rPr>
      </w:pPr>
      <w:r>
        <w:rPr/>
      </w:r>
    </w:p>
    <w:p>
      <w:pPr>
        <w:pStyle w:val="Normal"/>
        <w:widowControl/>
        <w:bidi w:val="0"/>
        <w:spacing w:lineRule="auto" w:line="259" w:before="0" w:after="160"/>
        <w:jc w:val="left"/>
        <w:rPr>
          <w:color w:val="2A6099"/>
          <w:sz w:val="32"/>
          <w:szCs w:val="32"/>
        </w:rPr>
      </w:pPr>
      <w:r>
        <w:rPr>
          <w:color w:val="2A6099"/>
          <w:sz w:val="32"/>
          <w:szCs w:val="32"/>
        </w:rPr>
        <w:t>- Progrés</w:t>
      </w:r>
    </w:p>
    <w:p>
      <w:pPr>
        <w:pStyle w:val="Normal"/>
        <w:widowControl/>
        <w:bidi w:val="0"/>
        <w:spacing w:lineRule="auto" w:line="259" w:before="0" w:after="160"/>
        <w:jc w:val="left"/>
        <w:rPr>
          <w:color w:val="000000"/>
          <w:sz w:val="24"/>
          <w:szCs w:val="24"/>
        </w:rPr>
      </w:pPr>
      <w:r>
        <w:rPr>
          <w:color w:val="000000"/>
          <w:sz w:val="24"/>
          <w:szCs w:val="24"/>
        </w:rPr>
        <w:t xml:space="preserve">Per al progrés es té en compte el nombre de combinacions avaluades de cada </w:t>
      </w:r>
      <w:r>
        <w:rPr>
          <w:i/>
          <w:iCs/>
          <w:color w:val="000000"/>
          <w:sz w:val="24"/>
          <w:szCs w:val="24"/>
        </w:rPr>
        <w:t>thread</w:t>
      </w:r>
      <w:r>
        <w:rPr>
          <w:color w:val="000000"/>
          <w:sz w:val="24"/>
          <w:szCs w:val="24"/>
        </w:rPr>
        <w:t xml:space="preserve">. L’arquitectura del programa podria causar que, en el cas de que quan un </w:t>
      </w:r>
      <w:r>
        <w:rPr>
          <w:i/>
          <w:iCs/>
          <w:color w:val="000000"/>
          <w:sz w:val="24"/>
          <w:szCs w:val="24"/>
        </w:rPr>
        <w:t>thread</w:t>
      </w:r>
      <w:r>
        <w:rPr>
          <w:color w:val="000000"/>
          <w:sz w:val="24"/>
          <w:szCs w:val="24"/>
        </w:rPr>
        <w:t xml:space="preserve"> arriba a M combinacions s’esperi a que arribin els altres, ens trobéssim en una situació de </w:t>
      </w:r>
      <w:r>
        <w:rPr>
          <w:i/>
          <w:iCs/>
          <w:color w:val="000000"/>
          <w:sz w:val="24"/>
          <w:szCs w:val="24"/>
        </w:rPr>
        <w:t>deadlock</w:t>
      </w:r>
      <w:r>
        <w:rPr>
          <w:i w:val="false"/>
          <w:iCs w:val="false"/>
          <w:color w:val="000000"/>
          <w:sz w:val="24"/>
          <w:szCs w:val="24"/>
        </w:rPr>
        <w:t xml:space="preserve"> ja que un </w:t>
      </w:r>
      <w:r>
        <w:rPr>
          <w:i/>
          <w:iCs/>
          <w:color w:val="000000"/>
          <w:sz w:val="24"/>
          <w:szCs w:val="24"/>
        </w:rPr>
        <w:t>thread</w:t>
      </w:r>
      <w:r>
        <w:rPr>
          <w:i w:val="false"/>
          <w:iCs w:val="false"/>
          <w:color w:val="000000"/>
          <w:sz w:val="24"/>
          <w:szCs w:val="24"/>
        </w:rPr>
        <w:t xml:space="preserve"> parat no generaria més </w:t>
      </w:r>
      <w:r>
        <w:rPr>
          <w:i/>
          <w:iCs/>
          <w:color w:val="000000"/>
          <w:sz w:val="24"/>
          <w:szCs w:val="24"/>
        </w:rPr>
        <w:t>threads</w:t>
      </w:r>
      <w:r>
        <w:rPr>
          <w:i w:val="false"/>
          <w:iCs w:val="false"/>
          <w:color w:val="000000"/>
          <w:sz w:val="24"/>
          <w:szCs w:val="24"/>
        </w:rPr>
        <w:t xml:space="preserve"> i això faria que no arribés a les M combinacions. Aleshores, el que fem es imprimir les estadístiques globals i les parcials cada cop que tots els </w:t>
      </w:r>
      <w:r>
        <w:rPr>
          <w:i/>
          <w:iCs/>
          <w:color w:val="000000"/>
          <w:sz w:val="24"/>
          <w:szCs w:val="24"/>
        </w:rPr>
        <w:t>threads</w:t>
      </w:r>
      <w:r>
        <w:rPr>
          <w:i w:val="false"/>
          <w:iCs w:val="false"/>
          <w:color w:val="000000"/>
          <w:sz w:val="24"/>
          <w:szCs w:val="24"/>
        </w:rPr>
        <w:t xml:space="preserve"> hagin completat una etapa, però quan un </w:t>
      </w:r>
      <w:r>
        <w:rPr>
          <w:i/>
          <w:iCs/>
          <w:color w:val="000000"/>
          <w:sz w:val="24"/>
          <w:szCs w:val="24"/>
        </w:rPr>
        <w:t>thread</w:t>
      </w:r>
      <w:r>
        <w:rPr>
          <w:i w:val="false"/>
          <w:iCs w:val="false"/>
          <w:color w:val="000000"/>
          <w:sz w:val="24"/>
          <w:szCs w:val="24"/>
        </w:rPr>
        <w:t xml:space="preserve"> ha completat l’etapa, no s’espera a que els altres la completin.</w:t>
      </w:r>
    </w:p>
    <w:p>
      <w:pPr>
        <w:pStyle w:val="Normal"/>
        <w:widowControl/>
        <w:bidi w:val="0"/>
        <w:spacing w:lineRule="auto" w:line="259" w:before="0" w:after="160"/>
        <w:jc w:val="left"/>
        <w:rPr>
          <w:i w:val="false"/>
          <w:i w:val="false"/>
          <w:iCs w:val="false"/>
        </w:rPr>
      </w:pPr>
      <w:r>
        <w:rPr>
          <w:color w:val="000000"/>
          <w:sz w:val="24"/>
          <w:szCs w:val="24"/>
        </w:rPr>
      </w:r>
    </w:p>
    <w:p>
      <w:pPr>
        <w:pStyle w:val="Normal"/>
        <w:widowControl/>
        <w:bidi w:val="0"/>
        <w:spacing w:lineRule="auto" w:line="259" w:before="0" w:after="160"/>
        <w:jc w:val="left"/>
        <w:rPr>
          <w:color w:val="2A6099"/>
          <w:sz w:val="32"/>
          <w:szCs w:val="32"/>
        </w:rPr>
      </w:pPr>
      <w:r>
        <w:rPr>
          <w:color w:val="2A6099"/>
          <w:sz w:val="32"/>
          <w:szCs w:val="32"/>
        </w:rPr>
      </w:r>
      <w:r>
        <w:br w:type="page"/>
      </w:r>
    </w:p>
    <w:p>
      <w:pPr>
        <w:pStyle w:val="Normal"/>
        <w:widowControl/>
        <w:bidi w:val="0"/>
        <w:spacing w:lineRule="auto" w:line="259" w:before="0" w:after="160"/>
        <w:jc w:val="left"/>
        <w:rPr>
          <w:color w:val="2A6099"/>
          <w:sz w:val="32"/>
          <w:szCs w:val="32"/>
        </w:rPr>
      </w:pPr>
      <w:r>
        <w:rPr>
          <w:color w:val="2A6099"/>
          <w:sz w:val="32"/>
          <w:szCs w:val="32"/>
        </w:rPr>
        <w:t>- Anàlisi del rendiment</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ca-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ca-ES" w:eastAsia="ca-ES" w:bidi="ar-SA"/>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LibreOffice/7.0.1.2$Windows_X86_64 LibreOffice_project/7cbcfc562f6eb6708b5ff7d7397325de9e764452</Application>
  <Pages>4</Pages>
  <Words>752</Words>
  <Characters>3704</Characters>
  <CharactersWithSpaces>4433</CharactersWithSpaces>
  <Paragraphs>26</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2021-01-07T18:50:00Z</dcterms:modified>
  <cp:revision>4</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