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«ГЛИБИННЕ НАВЧАННЯ»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szCs w:val="28"/>
          <w:u w:val="single"/>
        </w:rPr>
        <w:t>Р</w:t>
      </w:r>
      <w:r>
        <w:rPr>
          <w:szCs w:val="28"/>
          <w:u w:val="single"/>
        </w:rPr>
        <w:t>ОЗРОБКА НЕЙРОННОЇ МЕРЕЖІ ДЛЯ КЛАСИФІКАЦІЇ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ЗОБРАЖЕНЬ.»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rFonts w:ascii="TimesNewRomanPSMT" w:hAnsi="TimesNewRomanPSMT"/>
        </w:rPr>
        <w:t>Н</w:t>
      </w:r>
      <w:r>
        <w:rPr>
          <w:rFonts w:ascii="TimesNewRomanPSMT" w:hAnsi="TimesNewRomanPSMT"/>
          <w:b w:val="false"/>
          <w:i w:val="false"/>
          <w:color w:val="000000"/>
          <w:sz w:val="28"/>
        </w:rPr>
        <w:t>авчитись класифікувати зображення з використанням технології комп’ютерного зору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/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Створ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en-US"/>
        </w:rPr>
        <w:t>и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мо нейронну мережу для розпізнавання зелених об’єктів на зображенні. Будемо використовувати бібліотеку комп’ютерного зору 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 xml:space="preserve">cv2. </w:t>
      </w: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За допомогою створенної функції розглянемо 2 зображення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from google.colab import drive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drive.mount('/content/drive')</w:t>
      </w:r>
    </w:p>
    <w:p>
      <w:pPr>
        <w:pStyle w:val="Normal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import cv2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import numpy as np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import matplotlib.pyplot as plt</w:t>
      </w:r>
    </w:p>
    <w:p>
      <w:pPr>
        <w:pStyle w:val="Normal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image_path = '/content/drive/MyDrive/testImages/balls.jpg'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image_path2 = '/content/drive/MyDrive/testImages/fish.jpg'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def findGreen(imagePath):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image = cv2.imread(imagePath)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image_rgb = cv2.cvtColor(image, cv2.COLOR_BGR2RGB)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hsv = cv2.cvtColor(image, cv2.COLOR_BGR2HSV)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lower_green = np.array([40, 40, 40])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upper_green = np.array([80, 255, 255])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green_mask = cv2.inRange(hsv, lower_green, upper_green)</w:t>
      </w:r>
    </w:p>
    <w:p>
      <w:pPr>
        <w:pStyle w:val="Normal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green_objects = cv2.bitwise_and(image_rgb, image_rgb, mask=green_mask)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contours, _ = cv2.findContours(green_mask, cv2.RETR_EXTERNAL, cv2.CHAIN_APPROX_SIMPLE)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contour_img = image_rgb.copy()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cv2.drawContours(contour_img, contours, -1, (255, 0, 0), 2)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fig, axs = plt.subplots(1, 3, figsize=(18, 6))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axs[0].imshow(image_rgb)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axs[0].set_title("Оригінальне зображення")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axs[1].imshow(green_mask, cmap='gray')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axs[1].set_title("Маска зеленого кольору")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axs[2].imshow(contour_img)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axs[2].set_title("Виявлені зелені об'єкти")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for ax in axs: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    </w:t>
      </w:r>
      <w:r>
        <w:rPr>
          <w:rFonts w:eastAsiaTheme="minorHAnsi"/>
          <w:color w:val="000000"/>
          <w:sz w:val="21"/>
          <w:szCs w:val="21"/>
          <w:shd w:fill="FFFFFF" w:val="clear"/>
        </w:rPr>
        <w:t>ax.axis('off')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plt.tight_layout()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 xml:space="preserve">  </w:t>
      </w:r>
      <w:r>
        <w:rPr>
          <w:rFonts w:eastAsiaTheme="minorHAnsi"/>
          <w:color w:val="000000"/>
          <w:sz w:val="21"/>
          <w:szCs w:val="21"/>
          <w:shd w:fill="FFFFFF" w:val="clear"/>
        </w:rPr>
        <w:t>plt.show()</w:t>
      </w:r>
    </w:p>
    <w:p>
      <w:pPr>
        <w:pStyle w:val="Normal"/>
        <w:spacing w:before="0" w:after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findGreen(image_path)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000000"/>
          <w:sz w:val="21"/>
          <w:szCs w:val="21"/>
          <w:highlight w:val="none"/>
          <w:shd w:fill="FFFFFF" w:val="clear"/>
        </w:rPr>
      </w:pPr>
      <w:r>
        <w:rPr>
          <w:rFonts w:eastAsiaTheme="minorHAnsi"/>
          <w:color w:val="000000"/>
          <w:sz w:val="21"/>
          <w:szCs w:val="21"/>
          <w:shd w:fill="FFFFFF" w:val="clear"/>
        </w:rPr>
        <w:t>findGreen(image_path2)</w:t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color w:val="D4D4D4"/>
          <w:shd w:fill="1E1E1E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eastAsiaTheme="minorHAnsi"/>
          <w:b w:val="false"/>
          <w:bCs w:val="false"/>
          <w:color w:val="000000"/>
          <w:shd w:fill="FFFFFF" w:val="clear"/>
          <w:lang w:val="uk-UA"/>
        </w:rPr>
        <w:t>Отримуємо наступні результати</w:t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>
          <w:color w:val="D4D4D4"/>
          <w:shd w:fill="1E1E1E" w:val="clear"/>
        </w:rPr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-52070</wp:posOffset>
            </wp:positionH>
            <wp:positionV relativeFrom="paragraph">
              <wp:posOffset>-109855</wp:posOffset>
            </wp:positionV>
            <wp:extent cx="6120765" cy="16306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-86360</wp:posOffset>
            </wp:positionH>
            <wp:positionV relativeFrom="paragraph">
              <wp:posOffset>26035</wp:posOffset>
            </wp:positionV>
            <wp:extent cx="6120765" cy="210439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/>
      </w:r>
    </w:p>
    <w:p>
      <w:pPr>
        <w:pStyle w:val="Normal"/>
        <w:spacing w:lineRule="auto" w:line="3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eastAsia="Calibri" w:eastAsiaTheme="minorHAnsi"/>
          <w:b w:val="false"/>
          <w:bCs w:val="false"/>
          <w:color w:val="000000"/>
          <w:highlight w:val="none"/>
          <w:shd w:fill="FFFFFF" w:val="clear"/>
          <w:lang w:val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Первинни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1">
    <w:name w:val="Вміст таблиці"/>
    <w:basedOn w:val="Normal"/>
    <w:qFormat/>
    <w:pPr>
      <w:widowControl w:val="false"/>
      <w:suppressLineNumbers/>
    </w:pPr>
    <w:rPr/>
  </w:style>
  <w:style w:type="paragraph" w:styleId="Style12">
    <w:name w:val="Заголовок таблиці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LibreOffice/7.6.0.3$Windows_X86_64 LibreOffice_project/69edd8b8ebc41d00b4de3915dc82f8f0fc3b6265</Application>
  <AppVersion>15.0000</AppVersion>
  <Pages>3</Pages>
  <Words>180</Words>
  <Characters>1658</Characters>
  <CharactersWithSpaces>1841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2025-05-27T00:13:43Z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