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Створення найпростіших запитів на вибірку даних.»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Створити запит SELECT будь-якого скалярного виразу без</w:t>
      </w:r>
    </w:p>
    <w:p>
      <w:pPr>
        <w:pStyle w:val="Normal"/>
        <w:rPr>
          <w:color w:val="000000"/>
        </w:rPr>
      </w:pPr>
      <w:r>
        <w:rPr>
          <w:color w:val="000000"/>
        </w:rPr>
        <w:t>використання таблиць.</w:t>
      </w:r>
    </w:p>
    <w:p>
      <w:pPr>
        <w:pStyle w:val="Normal"/>
        <w:rPr>
          <w:color w:val="000000"/>
        </w:rPr>
      </w:pPr>
      <w:r>
        <w:rPr>
          <w:color w:val="000000"/>
        </w:rPr>
        <w:t>2. Для будь-якої таблиці бази даних створити запити SELECT (*) та</w:t>
      </w:r>
    </w:p>
    <w:p>
      <w:pPr>
        <w:pStyle w:val="Normal"/>
        <w:rPr>
          <w:color w:val="000000"/>
        </w:rPr>
      </w:pPr>
      <w:r>
        <w:rPr>
          <w:color w:val="000000"/>
        </w:rPr>
        <w:t>SELECT окремих полів.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запит SELECT до таблиці зі застосуванням умови</w:t>
      </w:r>
    </w:p>
    <w:p>
      <w:pPr>
        <w:pStyle w:val="Normal"/>
        <w:rPr>
          <w:color w:val="000000"/>
        </w:rPr>
      </w:pPr>
      <w:r>
        <w:rPr>
          <w:color w:val="000000"/>
        </w:rPr>
        <w:t>фільтрації WHERE.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запит SELECT до таблиці зі застосуванням групування</w:t>
      </w:r>
    </w:p>
    <w:p>
      <w:pPr>
        <w:pStyle w:val="Normal"/>
        <w:rPr>
          <w:color w:val="000000"/>
        </w:rPr>
      </w:pPr>
      <w:r>
        <w:rPr>
          <w:color w:val="000000"/>
        </w:rPr>
        <w:t>GROUP BY.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 SELECT до таблиці зі застосуванням групування</w:t>
      </w:r>
    </w:p>
    <w:p>
      <w:pPr>
        <w:pStyle w:val="Normal"/>
        <w:rPr>
          <w:color w:val="000000"/>
        </w:rPr>
      </w:pPr>
      <w:r>
        <w:rPr>
          <w:color w:val="000000"/>
        </w:rPr>
        <w:t>GROUP BY та фільтрації за групою HAVING.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 SELECT з таблиці зі застосуванням обмеження</w:t>
      </w:r>
    </w:p>
    <w:p>
      <w:pPr>
        <w:pStyle w:val="Normal"/>
        <w:rPr>
          <w:color w:val="000000"/>
        </w:rPr>
      </w:pPr>
      <w:r>
        <w:rPr>
          <w:color w:val="000000"/>
        </w:rPr>
        <w:t>кількості рядків результату LIMIT та зміщенням від початку</w:t>
      </w:r>
    </w:p>
    <w:p>
      <w:pPr>
        <w:pStyle w:val="Normal"/>
        <w:rPr>
          <w:color w:val="000000"/>
        </w:rPr>
      </w:pPr>
      <w:r>
        <w:rPr>
          <w:color w:val="000000"/>
        </w:rPr>
        <w:t>OFFSET.</w:t>
      </w:r>
    </w:p>
    <w:p>
      <w:pPr>
        <w:pStyle w:val="Normal"/>
        <w:rPr>
          <w:color w:val="000000"/>
        </w:rPr>
      </w:pPr>
      <w:r>
        <w:rPr>
          <w:color w:val="000000"/>
        </w:rPr>
        <w:t>7.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1.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'Maxim'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'Name','Kucheriaviy'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'Sername'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Повертає таблицю з двома колнками: Name, Sername і значеннями Maxim, Kucheriaviy відповідно.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2. 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всі поля з таблиці 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customer_short_name, customer_region_code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поля  customer_short_name  customer_region_code з таблиці 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customer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customer_region_code = 'DE'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Повертає всі поля з таблиці customer з фільтром 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eastAsia="Calibri" w:cs="Times New Roman" w:eastAsiaTheme="minorHAnsi"/>
          <w:color w:val="000000"/>
          <w:kern w:val="0"/>
          <w:sz w:val="28"/>
          <w:szCs w:val="22"/>
          <w:lang w:val="uk-UA" w:eastAsia="en-US" w:bidi="ar-SA"/>
        </w:rPr>
        <w:t>customer_region_code = DE</w:t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Calibri" w:cs="Times New Roman" w:eastAsiaTheme="minorHAnsi"/>
          <w:color w:val="000000"/>
          <w:kern w:val="0"/>
          <w:sz w:val="28"/>
          <w:szCs w:val="22"/>
          <w:lang w:val="uk-UA" w:eastAsia="en-US" w:bidi="ar-SA"/>
        </w:rPr>
        <w:t xml:space="preserve">4. </w:t>
      </w:r>
      <w:r>
        <w:rPr>
          <w:rFonts w:eastAsia="Calibri" w:cs="Times New Roman" w:ascii="Monospace" w:hAnsi="Monospace"/>
          <w:b/>
          <w:color w:val="000000"/>
          <w:kern w:val="0"/>
          <w:sz w:val="20"/>
          <w:szCs w:val="22"/>
          <w:lang w:val="uk-UA" w:eastAsia="en-US" w:bidi="ar-SA"/>
        </w:rPr>
        <w:t>SELECT</w:t>
      </w:r>
      <w:r>
        <w:rPr>
          <w:rFonts w:ascii="Monospace" w:hAnsi="Monospace"/>
          <w:color w:val="000000"/>
          <w:sz w:val="20"/>
        </w:rPr>
        <w:t xml:space="preserve"> customer_region_code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customer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customer_region_code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решіони в яких є клієнти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customer_id, </w:t>
      </w:r>
      <w:r>
        <w:rPr>
          <w:rFonts w:ascii="Monospace" w:hAnsi="Monospace"/>
          <w:b/>
          <w:color w:val="000000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(invoice_total)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invoice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customer_id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HAVING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SUM</w:t>
      </w:r>
      <w:r>
        <w:rPr>
          <w:rFonts w:ascii="Monospace" w:hAnsi="Monospace"/>
          <w:color w:val="000000"/>
          <w:sz w:val="20"/>
        </w:rPr>
        <w:t>(invoice_total) &lt; 10000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id клієнтів сумарний рахунок на оплату у яких менше 10000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orderreg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order_date </w:t>
      </w:r>
      <w:r>
        <w:rPr>
          <w:rFonts w:ascii="Monospace" w:hAnsi="Monospace"/>
          <w:b/>
          <w:color w:val="000000"/>
          <w:sz w:val="20"/>
        </w:rPr>
        <w:t>ASC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LIMIT</w:t>
      </w:r>
      <w:r>
        <w:rPr>
          <w:rFonts w:ascii="Monospace" w:hAnsi="Monospace"/>
          <w:color w:val="000000"/>
          <w:sz w:val="20"/>
        </w:rPr>
        <w:t xml:space="preserve"> 6, 3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замовлення сортовані по даті. В результаті 3 рядки перші 6 пропущені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color w:val="000000"/>
          <w:sz w:val="20"/>
        </w:rPr>
        <w:t>G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LibreOffice/24.2.5.2$Linux_X86_64 LibreOffice_project/420$Build-2</Application>
  <AppVersion>15.0000</AppVersion>
  <Pages>3</Pages>
  <Words>274</Words>
  <Characters>1703</Characters>
  <CharactersWithSpaces>1937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2024-10-31T19:57:19Z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