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ЛАБОРАТОРНА РОБОТА № </w:t>
      </w:r>
      <w:r>
        <w:rPr>
          <w:b/>
          <w:caps/>
          <w:szCs w:val="28"/>
          <w:lang w:val="en-US"/>
        </w:rPr>
        <w:t>2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розробки та інтеграції WEB-орієнтованих систем»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«Створення full-stack web -додатка.»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Мета роботи</w:t>
      </w:r>
    </w:p>
    <w:p>
      <w:pPr>
        <w:pStyle w:val="Normal"/>
        <w:spacing w:lineRule="auto" w:line="360"/>
        <w:jc w:val="both"/>
        <w:rPr/>
      </w:pPr>
      <w:r>
        <w:rPr/>
        <w:t xml:space="preserve">Набуття навичок з створення додатка за допомоги </w:t>
      </w:r>
      <w:r>
        <w:rPr>
          <w:lang w:val="en-US"/>
        </w:rPr>
        <w:t>TypeScript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виконання роботи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Згідно завдання змінимо код лоабоарторної роботи 1 для коректного виконання з використанням </w:t>
      </w:r>
      <w:r>
        <w:rPr>
          <w:b w:val="false"/>
          <w:bCs w:val="false"/>
          <w:i w:val="false"/>
          <w:iCs w:val="false"/>
          <w:lang w:val="en-US"/>
        </w:rPr>
        <w:t xml:space="preserve">TypeScript. </w:t>
      </w:r>
      <w:r>
        <w:rPr>
          <w:b w:val="false"/>
          <w:bCs w:val="false"/>
          <w:i w:val="false"/>
          <w:iCs w:val="false"/>
          <w:lang w:val="uk-UA"/>
        </w:rPr>
        <w:t xml:space="preserve">Зкопіюмо в нову папку файл </w:t>
      </w:r>
      <w:r>
        <w:rPr>
          <w:b w:val="false"/>
          <w:bCs w:val="false"/>
          <w:i w:val="false"/>
          <w:iCs w:val="false"/>
          <w:lang w:val="en-US"/>
        </w:rPr>
        <w:t xml:space="preserve">package.json </w:t>
      </w:r>
      <w:r>
        <w:rPr>
          <w:b w:val="false"/>
          <w:bCs w:val="false"/>
          <w:i w:val="false"/>
          <w:iCs w:val="false"/>
          <w:lang w:val="uk-UA"/>
        </w:rPr>
        <w:t>для збереження залежностей та встановимо нові:</w:t>
      </w:r>
    </w:p>
    <w:p>
      <w:pPr>
        <w:pStyle w:val="Normal"/>
        <w:spacing w:lineRule="auto" w:line="360"/>
        <w:jc w:val="both"/>
        <w:rPr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>npm i</w:t>
      </w:r>
    </w:p>
    <w:p>
      <w:pPr>
        <w:pStyle w:val="Normal"/>
        <w:spacing w:lineRule="auto" w:line="36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uk-UA"/>
        </w:rPr>
        <w:t>npm install --save-dev typescript</w:t>
      </w:r>
    </w:p>
    <w:p>
      <w:pPr>
        <w:pStyle w:val="Normal"/>
        <w:spacing w:lineRule="auto" w:line="36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uk-UA"/>
        </w:rPr>
        <w:t>npm install -D @types/express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 xml:space="preserve">TSC </w:t>
      </w:r>
      <w:r>
        <w:rPr>
          <w:b w:val="false"/>
          <w:bCs w:val="false"/>
          <w:i w:val="false"/>
          <w:iCs w:val="false"/>
          <w:lang w:val="uk-UA"/>
        </w:rPr>
        <w:t xml:space="preserve">вже був встановлений на ПК глобально тому будем використовувати його в цьому варіанті. Створимо </w:t>
      </w:r>
      <w:r>
        <w:rPr>
          <w:b w:val="false"/>
          <w:bCs w:val="false"/>
          <w:i w:val="false"/>
          <w:iCs w:val="false"/>
          <w:lang w:val="en-US"/>
        </w:rPr>
        <w:t>tsconfig.json:</w:t>
      </w:r>
    </w:p>
    <w:p>
      <w:pPr>
        <w:pStyle w:val="Normal"/>
        <w:spacing w:lineRule="auto" w:line="360"/>
        <w:jc w:val="both"/>
        <w:rPr>
          <w:b w:val="false"/>
          <w:bCs w:val="false"/>
          <w:i/>
          <w:i/>
          <w:iCs/>
          <w:lang w:val="en-US"/>
        </w:rPr>
      </w:pPr>
      <w:r>
        <w:rPr>
          <w:b w:val="false"/>
          <w:bCs w:val="false"/>
          <w:i/>
          <w:iCs/>
          <w:lang w:val="en-US"/>
        </w:rPr>
        <w:t>tsc -init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 xml:space="preserve">Налаштуємо </w:t>
      </w:r>
      <w:r>
        <w:rPr>
          <w:b w:val="false"/>
          <w:bCs w:val="false"/>
          <w:i w:val="false"/>
          <w:iCs w:val="false"/>
          <w:lang w:val="en-US"/>
        </w:rPr>
        <w:t xml:space="preserve">tsc </w:t>
      </w:r>
      <w:r>
        <w:rPr>
          <w:b w:val="false"/>
          <w:bCs w:val="false"/>
          <w:i w:val="false"/>
          <w:iCs w:val="false"/>
          <w:lang w:val="uk-UA"/>
        </w:rPr>
        <w:t>а саме внесемо такі зміни:</w:t>
      </w:r>
    </w:p>
    <w:p>
      <w:pPr>
        <w:pStyle w:val="Normal"/>
        <w:spacing w:lineRule="auto" w:line="360"/>
        <w:jc w:val="both"/>
        <w:rPr>
          <w:rFonts w:eastAsiaTheme="minorHAnsi"/>
          <w:b w:val="false"/>
          <w:bCs w:val="false"/>
          <w:i/>
          <w:i/>
          <w:iCs/>
          <w:color w:val="000000"/>
          <w:highlight w:val="none"/>
          <w:shd w:fill="FFFFFF" w:val="clear"/>
          <w:lang w:val="uk-UA"/>
        </w:rPr>
      </w:pPr>
      <w:r>
        <w:rPr>
          <w:rFonts w:eastAsiaTheme="minorHAnsi"/>
          <w:b w:val="false"/>
          <w:bCs w:val="false"/>
          <w:i/>
          <w:iCs/>
          <w:color w:val="000000"/>
          <w:shd w:fill="FFFFFF" w:val="clear"/>
          <w:lang w:val="uk-UA"/>
        </w:rPr>
        <w:t xml:space="preserve">"outDir": "./dist" </w:t>
      </w:r>
      <w:r>
        <w:rPr>
          <w:rFonts w:eastAsiaTheme="minorHAnsi"/>
          <w:b w:val="false"/>
          <w:bCs w:val="false"/>
          <w:i w:val="false"/>
          <w:iCs w:val="false"/>
          <w:color w:val="000000"/>
          <w:shd w:fill="FFFFFF" w:val="clear"/>
          <w:lang w:val="uk-UA"/>
        </w:rPr>
        <w:t xml:space="preserve">для отримання результау в папку </w:t>
      </w:r>
      <w:r>
        <w:rPr>
          <w:rFonts w:eastAsiaTheme="minorHAnsi"/>
          <w:b w:val="false"/>
          <w:bCs w:val="false"/>
          <w:i w:val="false"/>
          <w:iCs w:val="false"/>
          <w:color w:val="000000"/>
          <w:shd w:fill="FFFFFF" w:val="clear"/>
          <w:lang w:val="en-US"/>
        </w:rPr>
        <w:t>dist</w:t>
      </w:r>
    </w:p>
    <w:p>
      <w:pPr>
        <w:pStyle w:val="Normal"/>
        <w:spacing w:lineRule="auto" w:line="360"/>
        <w:jc w:val="both"/>
        <w:rPr>
          <w:rFonts w:eastAsiaTheme="minorHAnsi"/>
          <w:b w:val="false"/>
          <w:bCs w:val="false"/>
          <w:i/>
          <w:i/>
          <w:iCs/>
          <w:color w:val="000000"/>
          <w:highlight w:val="none"/>
          <w:shd w:fill="FFFFFF" w:val="clear"/>
          <w:lang w:val="uk-UA"/>
        </w:rPr>
      </w:pPr>
      <w:r>
        <w:rPr>
          <w:rFonts w:eastAsiaTheme="minorHAnsi"/>
          <w:b w:val="false"/>
          <w:bCs w:val="false"/>
          <w:i/>
          <w:iCs/>
          <w:color w:val="000000"/>
          <w:shd w:fill="FFFFFF" w:val="clear"/>
          <w:lang w:val="uk-UA"/>
        </w:rPr>
        <w:t>"moduleResolution": "NodeNext"</w:t>
      </w:r>
    </w:p>
    <w:p>
      <w:pPr>
        <w:pStyle w:val="Normal"/>
        <w:spacing w:lineRule="auto" w:line="360"/>
        <w:jc w:val="both"/>
        <w:rPr>
          <w:rFonts w:eastAsiaTheme="minorHAnsi"/>
          <w:b w:val="false"/>
          <w:bCs w:val="false"/>
          <w:i/>
          <w:i/>
          <w:iCs/>
          <w:color w:val="000000"/>
          <w:highlight w:val="none"/>
          <w:shd w:fill="FFFFFF" w:val="clear"/>
          <w:lang w:val="uk-UA"/>
        </w:rPr>
      </w:pPr>
      <w:r>
        <w:rPr>
          <w:rFonts w:eastAsiaTheme="minorHAnsi"/>
          <w:b w:val="false"/>
          <w:bCs w:val="false"/>
          <w:i/>
          <w:iCs/>
          <w:color w:val="000000"/>
          <w:shd w:fill="FFFFFF" w:val="clear"/>
          <w:lang w:val="uk-UA"/>
        </w:rPr>
        <w:t>"module": "NodeNext"</w:t>
      </w:r>
    </w:p>
    <w:p>
      <w:pPr>
        <w:pStyle w:val="Normal"/>
        <w:spacing w:lineRule="auto" w:line="360"/>
        <w:jc w:val="both"/>
        <w:rPr>
          <w:rFonts w:eastAsiaTheme="minorHAnsi"/>
          <w:b w:val="false"/>
          <w:bCs w:val="false"/>
          <w:i w:val="false"/>
          <w:i w:val="false"/>
          <w:iCs w:val="false"/>
          <w:color w:val="000000"/>
          <w:highlight w:val="none"/>
          <w:shd w:fill="FFFFFF" w:val="clear"/>
          <w:lang w:val="uk-UA"/>
        </w:rPr>
      </w:pPr>
      <w:r>
        <w:rPr>
          <w:rFonts w:eastAsiaTheme="minorHAnsi"/>
          <w:b w:val="false"/>
          <w:bCs w:val="false"/>
          <w:i w:val="false"/>
          <w:iCs w:val="false"/>
          <w:color w:val="000000"/>
          <w:shd w:fill="FFFFFF" w:val="clear"/>
          <w:lang w:val="uk-UA"/>
        </w:rPr>
        <w:t xml:space="preserve">Відредагуємо скрипти в </w:t>
      </w:r>
      <w:r>
        <w:rPr>
          <w:rFonts w:eastAsiaTheme="minorHAnsi"/>
          <w:b w:val="false"/>
          <w:bCs w:val="false"/>
          <w:i w:val="false"/>
          <w:iCs w:val="false"/>
          <w:color w:val="000000"/>
          <w:shd w:fill="FFFFFF" w:val="clear"/>
          <w:lang w:val="en-US"/>
        </w:rPr>
        <w:t xml:space="preserve">package.json </w:t>
      </w:r>
      <w:r>
        <w:rPr>
          <w:rFonts w:eastAsiaTheme="minorHAnsi"/>
          <w:b w:val="false"/>
          <w:bCs w:val="false"/>
          <w:i w:val="false"/>
          <w:iCs w:val="false"/>
          <w:color w:val="000000"/>
          <w:shd w:fill="FFFFFF" w:val="clear"/>
          <w:lang w:val="uk-UA"/>
        </w:rPr>
        <w:t xml:space="preserve">оскільки </w:t>
      </w:r>
      <w:r>
        <w:rPr>
          <w:rFonts w:eastAsiaTheme="minorHAnsi"/>
          <w:b w:val="false"/>
          <w:bCs w:val="false"/>
          <w:i w:val="false"/>
          <w:iCs w:val="false"/>
          <w:color w:val="000000"/>
          <w:shd w:fill="FFFFFF" w:val="clear"/>
          <w:lang w:val="en-US"/>
        </w:rPr>
        <w:t xml:space="preserve">index.js </w:t>
      </w:r>
      <w:r>
        <w:rPr>
          <w:rFonts w:eastAsiaTheme="minorHAnsi"/>
          <w:b w:val="false"/>
          <w:bCs w:val="false"/>
          <w:i w:val="false"/>
          <w:iCs w:val="false"/>
          <w:color w:val="000000"/>
          <w:shd w:fill="FFFFFF" w:val="clear"/>
          <w:lang w:val="uk-UA"/>
        </w:rPr>
        <w:t xml:space="preserve">файл тепер буде в папці </w:t>
      </w:r>
      <w:r>
        <w:rPr>
          <w:rFonts w:eastAsiaTheme="minorHAnsi"/>
          <w:b w:val="false"/>
          <w:bCs w:val="false"/>
          <w:i w:val="false"/>
          <w:iCs w:val="false"/>
          <w:color w:val="000000"/>
          <w:shd w:fill="FFFFFF" w:val="clear"/>
          <w:lang w:val="en-US"/>
        </w:rPr>
        <w:t>dist:</w:t>
      </w:r>
    </w:p>
    <w:p>
      <w:pPr>
        <w:pStyle w:val="Normal"/>
        <w:spacing w:lineRule="auto" w:line="360"/>
        <w:jc w:val="both"/>
        <w:rPr>
          <w:rFonts w:eastAsiaTheme="minorHAnsi"/>
          <w:b w:val="false"/>
          <w:bCs w:val="false"/>
          <w:i w:val="false"/>
          <w:i w:val="false"/>
          <w:iCs w:val="false"/>
          <w:color w:val="000000"/>
          <w:highlight w:val="none"/>
          <w:shd w:fill="FFFFFF" w:val="clear"/>
          <w:lang w:val="uk-UA"/>
        </w:rPr>
      </w:pPr>
      <w:r>
        <w:rPr>
          <w:rFonts w:eastAsiaTheme="minorHAnsi"/>
          <w:b w:val="false"/>
          <w:bCs w:val="false"/>
          <w:i w:val="false"/>
          <w:iCs w:val="false"/>
          <w:color w:val="000000"/>
          <w:shd w:fill="FFFFFF" w:val="clear"/>
          <w:lang w:val="en-US"/>
        </w:rPr>
        <w:t>"scripts": {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  <w:tab/>
        <w:t>"start": "node ./dist/index.js",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  <w:tab/>
        <w:t>"dev": "nodemon ./dist/index.js"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  <w:t>},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  <w:lang w:val="ru-RU"/>
        </w:rPr>
      </w:pPr>
      <w:r>
        <w:rPr>
          <w:rFonts w:eastAsiaTheme="minorHAnsi"/>
          <w:color w:val="000000"/>
          <w:shd w:fill="FFFFFF" w:val="clear"/>
          <w:lang w:val="ru-RU"/>
        </w:rPr>
        <w:t>В одному терм</w:t>
      </w:r>
      <w:r>
        <w:rPr>
          <w:rFonts w:eastAsiaTheme="minorHAnsi"/>
          <w:color w:val="000000"/>
          <w:shd w:fill="FFFFFF" w:val="clear"/>
          <w:lang w:val="uk-UA"/>
        </w:rPr>
        <w:t xml:space="preserve">іналі запустимо </w:t>
      </w:r>
      <w:r>
        <w:rPr>
          <w:rFonts w:eastAsiaTheme="minorHAnsi"/>
          <w:color w:val="000000"/>
          <w:shd w:fill="FFFFFF" w:val="clear"/>
          <w:lang w:val="en-US"/>
        </w:rPr>
        <w:t xml:space="preserve">tsc </w:t>
      </w:r>
      <w:r>
        <w:rPr>
          <w:rFonts w:eastAsiaTheme="minorHAnsi"/>
          <w:color w:val="000000"/>
          <w:shd w:fill="FFFFFF" w:val="clear"/>
          <w:lang w:val="uk-UA"/>
        </w:rPr>
        <w:t xml:space="preserve">в режимі слідкування за змінами </w:t>
      </w:r>
      <w:r>
        <w:rPr>
          <w:rFonts w:eastAsiaTheme="minorHAnsi"/>
          <w:color w:val="000000"/>
          <w:shd w:fill="FFFFFF" w:val="clear"/>
          <w:lang w:val="en-US"/>
        </w:rPr>
        <w:t xml:space="preserve">tsc -w. </w:t>
      </w:r>
      <w:r>
        <w:rPr>
          <w:rFonts w:eastAsiaTheme="minorHAnsi"/>
          <w:color w:val="000000"/>
          <w:shd w:fill="FFFFFF" w:val="clear"/>
          <w:lang w:val="uk-UA"/>
        </w:rPr>
        <w:t xml:space="preserve">В іншому терміналі </w:t>
      </w:r>
      <w:r>
        <w:rPr>
          <w:rFonts w:eastAsiaTheme="minorHAnsi"/>
          <w:color w:val="000000"/>
          <w:shd w:fill="FFFFFF" w:val="clear"/>
          <w:lang w:val="en-US"/>
        </w:rPr>
        <w:t xml:space="preserve">npm run dev </w:t>
      </w:r>
      <w:r>
        <w:rPr>
          <w:rFonts w:eastAsiaTheme="minorHAnsi"/>
          <w:color w:val="000000"/>
          <w:shd w:fill="FFFFFF" w:val="clear"/>
          <w:lang w:val="uk-UA"/>
        </w:rPr>
        <w:t>для запуск</w:t>
      </w:r>
      <w:r>
        <w:rPr>
          <w:rFonts w:eastAsiaTheme="minorHAnsi"/>
          <w:color w:val="000000"/>
          <w:shd w:fill="FFFFFF" w:val="clear"/>
          <w:lang w:val="ru-RU"/>
        </w:rPr>
        <w:t xml:space="preserve">а </w:t>
      </w:r>
      <w:r>
        <w:rPr>
          <w:rFonts w:eastAsiaTheme="minorHAnsi"/>
          <w:color w:val="000000"/>
          <w:shd w:fill="FFFFFF" w:val="clear"/>
          <w:lang w:val="en-US"/>
        </w:rPr>
        <w:t>nodemon.</w:t>
      </w:r>
    </w:p>
    <w:p>
      <w:pPr>
        <w:pStyle w:val="Normal"/>
        <w:spacing w:lineRule="auto" w:line="360" w:before="0" w:after="0"/>
        <w:ind w:hanging="0" w:left="0" w:right="0"/>
        <w:rPr>
          <w:shd w:fill="FFFFFF" w:val="clear"/>
        </w:rPr>
      </w:pPr>
      <w:r>
        <w:rPr>
          <w:rFonts w:eastAsiaTheme="minorHAnsi"/>
          <w:color w:val="000000"/>
          <w:shd w:fill="FFFFFF" w:val="clear"/>
          <w:lang w:val="uk-UA"/>
        </w:rPr>
        <w:t xml:space="preserve">Створимо файл custom.d.ts для оголошення додаткових типів, що знадобляться нам в процесі налаштування контроллера. Стовримо </w:t>
      </w:r>
      <w:r>
        <w:rPr>
          <w:rFonts w:eastAsiaTheme="minorHAnsi"/>
          <w:color w:val="000000"/>
          <w:shd w:fill="FFFFFF" w:val="clear"/>
          <w:lang w:val="en-US"/>
        </w:rPr>
        <w:t>3</w:t>
      </w:r>
      <w:r>
        <w:rPr>
          <w:rFonts w:eastAsiaTheme="minorHAnsi"/>
          <w:color w:val="000000"/>
          <w:shd w:fill="FFFFFF" w:val="clear"/>
          <w:lang w:val="uk-UA"/>
        </w:rPr>
        <w:t xml:space="preserve"> типи:</w:t>
        <w:br/>
      </w:r>
      <w:r>
        <w:rPr>
          <w:rFonts w:eastAsiaTheme="minorHAnsi"/>
          <w:color w:val="000000"/>
          <w:shd w:fill="FFFFFF" w:val="clear"/>
        </w:rPr>
        <w:t>type Person = {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  <w:t xml:space="preserve">  </w:t>
      </w:r>
      <w:r>
        <w:rPr>
          <w:rFonts w:eastAsiaTheme="minorHAnsi"/>
          <w:color w:val="000000"/>
          <w:shd w:fill="FFFFFF" w:val="clear"/>
        </w:rPr>
        <w:t>name: string;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  <w:t xml:space="preserve">  </w:t>
      </w:r>
      <w:r>
        <w:rPr>
          <w:rFonts w:eastAsiaTheme="minorHAnsi"/>
          <w:color w:val="000000"/>
          <w:shd w:fill="FFFFFF" w:val="clear"/>
        </w:rPr>
        <w:t>phoneNumber: string;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  <w:t xml:space="preserve">  </w:t>
      </w:r>
      <w:r>
        <w:rPr>
          <w:rFonts w:eastAsiaTheme="minorHAnsi"/>
          <w:color w:val="000000"/>
          <w:shd w:fill="FFFFFF" w:val="clear"/>
        </w:rPr>
        <w:t>email: string;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  <w:t xml:space="preserve">  </w:t>
      </w:r>
      <w:r>
        <w:rPr>
          <w:rFonts w:eastAsiaTheme="minorHAnsi"/>
          <w:color w:val="000000"/>
          <w:shd w:fill="FFFFFF" w:val="clear"/>
        </w:rPr>
        <w:t>userAgent: string;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  <w:t xml:space="preserve">  </w:t>
      </w:r>
      <w:r>
        <w:rPr>
          <w:rFonts w:eastAsiaTheme="minorHAnsi"/>
          <w:color w:val="000000"/>
          <w:shd w:fill="FFFFFF" w:val="clear"/>
        </w:rPr>
        <w:t>hexcolor: string;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  <w:t>};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  <w:t>type Fruit = {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  <w:t xml:space="preserve">  </w:t>
      </w:r>
      <w:r>
        <w:rPr>
          <w:rFonts w:eastAsiaTheme="minorHAnsi"/>
          <w:color w:val="000000"/>
          <w:shd w:fill="FFFFFF" w:val="clear"/>
        </w:rPr>
        <w:t>fruit: string;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  <w:t xml:space="preserve">  </w:t>
      </w:r>
      <w:r>
        <w:rPr>
          <w:rFonts w:eastAsiaTheme="minorHAnsi"/>
          <w:color w:val="000000"/>
          <w:shd w:fill="FFFFFF" w:val="clear"/>
        </w:rPr>
        <w:t>size: string;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  <w:t xml:space="preserve">  </w:t>
      </w:r>
      <w:r>
        <w:rPr>
          <w:rFonts w:eastAsiaTheme="minorHAnsi"/>
          <w:color w:val="000000"/>
          <w:shd w:fill="FFFFFF" w:val="clear"/>
        </w:rPr>
        <w:t>color: string;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  <w:t>};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  <w:t>type personResponse = Person[];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</w:rPr>
      </w:pPr>
      <w:r>
        <w:rPr>
          <w:rFonts w:eastAsiaTheme="minorHAnsi"/>
          <w:color w:val="000000"/>
          <w:shd w:fill="FFFFFF" w:val="clear"/>
        </w:rPr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  <w:lang w:val="ru-RU"/>
        </w:rPr>
      </w:pPr>
      <w:r>
        <w:rPr>
          <w:rFonts w:eastAsiaTheme="minorHAnsi"/>
          <w:color w:val="000000"/>
          <w:shd w:fill="FFFFFF" w:val="clear"/>
          <w:lang w:val="ru-RU"/>
        </w:rPr>
        <w:t>Дал</w:t>
      </w:r>
      <w:r>
        <w:rPr>
          <w:rFonts w:eastAsiaTheme="minorHAnsi"/>
          <w:color w:val="000000"/>
          <w:shd w:fill="FFFFFF" w:val="clear"/>
          <w:lang w:val="uk-UA"/>
        </w:rPr>
        <w:t xml:space="preserve">і зкопіюємо файл </w:t>
      </w:r>
      <w:r>
        <w:rPr>
          <w:rFonts w:eastAsiaTheme="minorHAnsi"/>
          <w:color w:val="000000"/>
          <w:shd w:fill="FFFFFF" w:val="clear"/>
          <w:lang w:val="en-US"/>
        </w:rPr>
        <w:t xml:space="preserve">controllers.js </w:t>
      </w:r>
      <w:r>
        <w:rPr>
          <w:rFonts w:eastAsiaTheme="minorHAnsi"/>
          <w:color w:val="000000"/>
          <w:shd w:fill="FFFFFF" w:val="clear"/>
          <w:lang w:val="uk-UA"/>
        </w:rPr>
        <w:t>і змінемо розширення на .</w:t>
      </w:r>
      <w:r>
        <w:rPr>
          <w:rFonts w:eastAsiaTheme="minorHAnsi"/>
          <w:color w:val="000000"/>
          <w:shd w:fill="FFFFFF" w:val="clear"/>
          <w:lang w:val="en-US"/>
        </w:rPr>
        <w:t>ts</w:t>
      </w:r>
      <w:r>
        <w:rPr>
          <w:rFonts w:eastAsiaTheme="minorHAnsi"/>
          <w:color w:val="000000"/>
          <w:shd w:fill="FFFFFF" w:val="clear"/>
          <w:lang w:val="uk-UA"/>
        </w:rPr>
        <w:t>. Імпортуємо типи для об’єктів запиту та відповіді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  <w:lang w:val="ru-RU"/>
        </w:rPr>
      </w:pPr>
      <w:r>
        <w:rPr>
          <w:rFonts w:eastAsiaTheme="minorHAnsi"/>
          <w:color w:val="000000"/>
          <w:shd w:fill="FFFFFF" w:val="clear"/>
          <w:lang w:val="uk-UA"/>
        </w:rPr>
        <w:t>import { Request, Response } from "express";</w:t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  <w:lang w:val="ru-RU"/>
        </w:rPr>
      </w:pPr>
      <w:r>
        <w:rPr>
          <w:rFonts w:eastAsiaTheme="minorHAnsi"/>
          <w:color w:val="000000"/>
          <w:shd w:fill="FFFFFF" w:val="clear"/>
          <w:lang w:val="uk-UA"/>
        </w:rPr>
        <w:t>Допишемо типи в параметрах функції-котроллерах:</w:t>
      </w:r>
    </w:p>
    <w:p>
      <w:pPr>
        <w:pStyle w:val="Normal"/>
        <w:spacing w:lineRule="auto" w:line="360" w:before="0" w:after="0"/>
        <w:ind w:hanging="0" w:left="0" w:right="0"/>
        <w:rPr>
          <w:lang w:val="uk-UA"/>
        </w:rPr>
      </w:pPr>
      <w:r>
        <w:rPr>
          <w:rFonts w:eastAsiaTheme="minorHAnsi"/>
          <w:color w:val="000000"/>
          <w:shd w:fill="FFFFFF" w:val="clear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79514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 w:left="0" w:right="0"/>
        <w:rPr>
          <w:rFonts w:eastAsiaTheme="minorHAnsi"/>
          <w:color w:val="000000"/>
          <w:highlight w:val="none"/>
          <w:shd w:fill="FFFFFF" w:val="clear"/>
          <w:lang w:val="uk-UA"/>
        </w:rPr>
      </w:pPr>
      <w:r>
        <w:rPr>
          <w:rFonts w:eastAsiaTheme="minorHAnsi"/>
          <w:color w:val="000000"/>
          <w:shd w:fill="FFFFFF" w:val="clear"/>
          <w:lang w:val="uk-UA"/>
        </w:rPr>
        <w:t>Також допишемо власні типи в елементах, що читається або отримується з секрвера: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eastAsiaTheme="minorHAnsi"/>
          <w:b w:val="false"/>
          <w:bCs w:val="false"/>
          <w:i w:val="false"/>
          <w:iCs w:val="false"/>
          <w:color w:val="000000"/>
          <w:shd w:fill="FFFFFF" w:val="clear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7110" cy="322897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 xml:space="preserve">Міняємо тип помилки на </w:t>
      </w:r>
      <w:r>
        <w:rPr>
          <w:b w:val="false"/>
          <w:bCs w:val="false"/>
          <w:i w:val="false"/>
          <w:iCs w:val="false"/>
          <w:lang w:val="en-US"/>
        </w:rPr>
        <w:t>any.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>Скопіюємо та змінимо розширення на</w:t>
      </w:r>
      <w:r>
        <w:rPr>
          <w:b w:val="false"/>
          <w:bCs w:val="false"/>
          <w:i w:val="false"/>
          <w:iCs w:val="false"/>
          <w:lang w:val="en-US"/>
        </w:rPr>
        <w:t xml:space="preserve"> .ts </w:t>
      </w:r>
      <w:r>
        <w:rPr>
          <w:b w:val="false"/>
          <w:bCs w:val="false"/>
          <w:i w:val="false"/>
          <w:iCs w:val="false"/>
          <w:lang w:val="uk-UA"/>
        </w:rPr>
        <w:t xml:space="preserve">файлу </w:t>
      </w:r>
      <w:r>
        <w:rPr>
          <w:b w:val="false"/>
          <w:bCs w:val="false"/>
          <w:i w:val="false"/>
          <w:iCs w:val="false"/>
          <w:lang w:val="en-US"/>
        </w:rPr>
        <w:t xml:space="preserve">index.js. </w:t>
      </w:r>
      <w:r>
        <w:rPr>
          <w:b w:val="false"/>
          <w:bCs w:val="false"/>
          <w:i w:val="false"/>
          <w:iCs w:val="false"/>
          <w:lang w:val="uk-UA"/>
        </w:rPr>
        <w:t>Загалом файл не потр</w:t>
      </w:r>
      <w:r>
        <w:rPr>
          <w:b w:val="false"/>
          <w:bCs w:val="false"/>
          <w:i w:val="false"/>
          <w:iCs w:val="false"/>
          <w:lang w:val="en-US"/>
        </w:rPr>
        <w:t>е</w:t>
      </w:r>
      <w:r>
        <w:rPr>
          <w:b w:val="false"/>
          <w:bCs w:val="false"/>
          <w:i w:val="false"/>
          <w:iCs w:val="false"/>
          <w:lang w:val="uk-UA"/>
        </w:rPr>
        <w:t xml:space="preserve">бує додаткової типізації крім змінної </w:t>
      </w:r>
      <w:r>
        <w:rPr>
          <w:b w:val="false"/>
          <w:bCs w:val="false"/>
          <w:i w:val="false"/>
          <w:iCs w:val="false"/>
          <w:lang w:val="en-US"/>
        </w:rPr>
        <w:t xml:space="preserve">port. 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481330</wp:posOffset>
            </wp:positionH>
            <wp:positionV relativeFrom="paragraph">
              <wp:posOffset>635</wp:posOffset>
            </wp:positionV>
            <wp:extent cx="5296535" cy="331470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>Вигляд терміналу після запуску: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-26035</wp:posOffset>
            </wp:positionH>
            <wp:positionV relativeFrom="paragraph">
              <wp:posOffset>-99060</wp:posOffset>
            </wp:positionV>
            <wp:extent cx="6120765" cy="161036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 xml:space="preserve">Папка </w:t>
      </w:r>
      <w:r>
        <w:rPr>
          <w:b w:val="false"/>
          <w:bCs w:val="false"/>
          <w:i w:val="false"/>
          <w:iCs w:val="false"/>
          <w:lang w:val="en-US"/>
        </w:rPr>
        <w:t>dist: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638175"/>
            <wp:effectExtent l="0" t="0" r="0" b="0"/>
            <wp:wrapSquare wrapText="largest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>Протестуємо ендпоінт з іменами</w:t>
      </w:r>
      <w:r>
        <w:rPr>
          <w:b w:val="false"/>
          <w:bCs w:val="false"/>
          <w:i w:val="false"/>
          <w:iCs w:val="false"/>
          <w:lang w:val="en-US"/>
        </w:rPr>
        <w:t>: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837690"/>
            <wp:effectExtent l="0" t="0" r="0" b="0"/>
            <wp:wrapSquare wrapText="largest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  <w:lang w:val="uk-UA"/>
        </w:rPr>
      </w:pPr>
      <w:r>
        <w:rPr>
          <w:b w:val="false"/>
          <w:bCs w:val="false"/>
          <w:i w:val="false"/>
          <w:iCs w:val="false"/>
          <w:lang w:val="uk-UA"/>
        </w:rPr>
        <w:t>Все працює коректно.</w:t>
      </w:r>
    </w:p>
    <w:p>
      <w:pPr>
        <w:pStyle w:val="Normal"/>
        <w:spacing w:lineRule="auto" w:line="360"/>
        <w:jc w:val="center"/>
        <w:rPr>
          <w:b/>
          <w:bCs/>
          <w:i w:val="false"/>
          <w:i w:val="false"/>
          <w:iCs w:val="false"/>
          <w:lang w:val="ru-RU"/>
        </w:rPr>
      </w:pPr>
      <w:r>
        <w:rPr>
          <w:b/>
          <w:bCs/>
          <w:i w:val="false"/>
          <w:iCs w:val="false"/>
          <w:lang w:val="ru-RU"/>
        </w:rPr>
        <w:t>В</w:t>
      </w:r>
      <w:r>
        <w:rPr>
          <w:b/>
          <w:bCs/>
          <w:i w:val="false"/>
          <w:iCs w:val="false"/>
          <w:lang w:val="uk-UA"/>
        </w:rPr>
        <w:t>ідповіді на контрольні питання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iCs w:val="false"/>
          <w:lang w:val="uk-UA"/>
        </w:rPr>
        <w:t xml:space="preserve">1. </w:t>
      </w:r>
      <w:r>
        <w:rPr>
          <w:lang w:val="uk-UA"/>
        </w:rPr>
        <w:t>В чому особливість TypeScript?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iCs w:val="false"/>
          <w:lang w:val="uk-UA"/>
        </w:rPr>
        <w:t xml:space="preserve">По суті  TypeScript є над-лаштуванням для </w:t>
      </w:r>
      <w:r>
        <w:rPr>
          <w:b w:val="false"/>
          <w:bCs w:val="false"/>
          <w:i w:val="false"/>
          <w:iCs w:val="false"/>
          <w:lang w:val="en-US"/>
        </w:rPr>
        <w:t xml:space="preserve">JavaScript </w:t>
      </w:r>
      <w:r>
        <w:rPr>
          <w:b w:val="false"/>
          <w:bCs w:val="false"/>
          <w:i w:val="false"/>
          <w:iCs w:val="false"/>
          <w:lang w:val="uk-UA"/>
        </w:rPr>
        <w:t xml:space="preserve">і допомагає вирішити проблеми динамічної типізаці. Також  TypeScript має досить розгорнутий набір інструментів для реалізації </w:t>
      </w:r>
      <w:r>
        <w:rPr>
          <w:b w:val="false"/>
          <w:bCs w:val="false"/>
          <w:i w:val="false"/>
          <w:iCs w:val="false"/>
          <w:lang w:val="en-US"/>
        </w:rPr>
        <w:t>OO</w:t>
      </w:r>
      <w:r>
        <w:rPr>
          <w:b w:val="false"/>
          <w:bCs w:val="false"/>
          <w:i w:val="false"/>
          <w:iCs w:val="false"/>
          <w:lang w:val="uk-UA"/>
        </w:rPr>
        <w:t>П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uk-UA"/>
        </w:rPr>
        <w:t>в його класичному розумінні з використанням класів, інтерфейсів та модифікаторів доступності.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iCs w:val="false"/>
          <w:lang w:val="uk-UA"/>
        </w:rPr>
        <w:t xml:space="preserve">2. </w:t>
      </w:r>
      <w:r>
        <w:rPr/>
        <w:t>Що таке Інтерфейс?</w:t>
      </w:r>
    </w:p>
    <w:p>
      <w:pPr>
        <w:pStyle w:val="Normal"/>
        <w:spacing w:lineRule="auto" w:line="360"/>
        <w:jc w:val="both"/>
        <w:rPr/>
      </w:pPr>
      <w:r>
        <w:rPr/>
        <w:t xml:space="preserve">Інтерфейс це один з типів  </w:t>
      </w:r>
      <w:r>
        <w:rPr>
          <w:lang w:val="uk-UA"/>
        </w:rPr>
        <w:t>TypeScript. Дозволяє наперед задати тип та елементи певному об’єкту. Дозволяє наслідуватись з нього.</w:t>
      </w:r>
    </w:p>
    <w:p>
      <w:pPr>
        <w:pStyle w:val="Normal"/>
        <w:spacing w:lineRule="auto" w:line="360"/>
        <w:jc w:val="both"/>
        <w:rPr/>
      </w:pPr>
      <w:r>
        <w:rPr>
          <w:lang w:val="uk-UA"/>
        </w:rPr>
        <w:t xml:space="preserve">3. </w:t>
      </w:r>
      <w:r>
        <w:rPr>
          <w:lang w:val="uk-UA"/>
        </w:rPr>
        <w:t>Що таке Анотації типів?</w:t>
      </w:r>
    </w:p>
    <w:p>
      <w:pPr>
        <w:pStyle w:val="Normal"/>
        <w:spacing w:lineRule="auto" w:line="360"/>
        <w:jc w:val="both"/>
        <w:rPr/>
      </w:pPr>
      <w:r>
        <w:rPr>
          <w:lang w:val="uk-UA"/>
        </w:rPr>
        <w:t>Це спосіб явно вказати середовищу якого типу буде певна сутність.</w:t>
      </w:r>
    </w:p>
    <w:p>
      <w:pPr>
        <w:pStyle w:val="Normal"/>
        <w:spacing w:lineRule="auto" w:line="360"/>
        <w:jc w:val="both"/>
        <w:rPr/>
      </w:pPr>
      <w:r>
        <w:rPr>
          <w:lang w:val="uk-UA"/>
        </w:rPr>
        <w:t xml:space="preserve">4. </w:t>
      </w:r>
      <w:r>
        <w:rPr>
          <w:lang w:val="uk-UA"/>
        </w:rPr>
        <w:t>Що таке Кортеж?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  <w:t xml:space="preserve">Масив з </w:t>
      </w:r>
      <w:r>
        <w:rPr>
          <w:lang w:val="uk-UA"/>
        </w:rPr>
        <w:t>фіксованим розміром та типами елементів в ньому</w:t>
      </w:r>
    </w:p>
    <w:p>
      <w:pPr>
        <w:pStyle w:val="Normal"/>
        <w:spacing w:lineRule="auto" w:line="360"/>
        <w:jc w:val="both"/>
        <w:rPr/>
      </w:pPr>
      <w:r>
        <w:rPr>
          <w:lang w:val="uk-UA"/>
        </w:rPr>
        <w:t xml:space="preserve">5. </w:t>
      </w:r>
      <w:r>
        <w:rPr/>
        <w:t>Що таке tsc?</w:t>
      </w:r>
    </w:p>
    <w:p>
      <w:pPr>
        <w:pStyle w:val="Normal"/>
        <w:spacing w:lineRule="auto" w:line="360"/>
        <w:jc w:val="both"/>
        <w:rPr/>
      </w:pPr>
      <w:r>
        <w:rPr/>
        <w:t xml:space="preserve">Транспілятор  </w:t>
      </w:r>
      <w:r>
        <w:rPr>
          <w:lang w:val="uk-UA"/>
        </w:rPr>
        <w:t xml:space="preserve">TypeScript </w:t>
      </w:r>
      <w:r>
        <w:rPr>
          <w:lang w:val="ru-RU"/>
        </w:rPr>
        <w:t>з можлив</w:t>
      </w:r>
      <w:r>
        <w:rPr>
          <w:lang w:val="uk-UA"/>
        </w:rPr>
        <w:t>істю контролю над проектом.</w:t>
      </w:r>
    </w:p>
    <w:p>
      <w:pPr>
        <w:pStyle w:val="Normal"/>
        <w:spacing w:lineRule="auto" w:line="360"/>
        <w:jc w:val="both"/>
        <w:rPr/>
      </w:pPr>
      <w:r>
        <w:rPr>
          <w:lang w:val="uk-UA"/>
        </w:rPr>
        <w:t xml:space="preserve">6. </w:t>
      </w:r>
      <w:r>
        <w:rPr>
          <w:lang w:val="uk-UA"/>
        </w:rPr>
        <w:t>Як визначити тип об'єкт?</w:t>
      </w:r>
    </w:p>
    <w:p>
      <w:pPr>
        <w:pStyle w:val="Normal"/>
        <w:spacing w:lineRule="auto" w:line="360"/>
        <w:jc w:val="both"/>
        <w:rPr/>
      </w:pPr>
      <w:r>
        <w:rPr>
          <w:lang w:val="uk-UA"/>
        </w:rPr>
        <w:t xml:space="preserve">Можемо використати клас, інтерфейс або тип для створення </w:t>
      </w:r>
      <w:r>
        <w:rPr>
          <w:lang w:val="en-US"/>
        </w:rPr>
        <w:t>об`єкту</w:t>
      </w:r>
      <w:r>
        <w:rPr>
          <w:lang w:val="uk-UA"/>
        </w:rPr>
        <w:t>, або використати синтаксис</w:t>
      </w:r>
    </w:p>
    <w:p>
      <w:pPr>
        <w:pStyle w:val="Normal"/>
        <w:spacing w:lineRule="auto" w:line="360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  <w:t>const obj: {</w:t>
      </w:r>
    </w:p>
    <w:p>
      <w:pPr>
        <w:pStyle w:val="Normal"/>
        <w:spacing w:lineRule="auto" w:line="360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a: number,</w:t>
      </w:r>
    </w:p>
    <w:p>
      <w:pPr>
        <w:pStyle w:val="Normal"/>
        <w:spacing w:lineRule="auto" w:line="360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b: string</w:t>
      </w:r>
    </w:p>
    <w:p>
      <w:pPr>
        <w:pStyle w:val="Normal"/>
        <w:spacing w:lineRule="auto" w:line="360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  <w:t>} = {</w:t>
      </w:r>
    </w:p>
    <w:p>
      <w:pPr>
        <w:pStyle w:val="Normal"/>
        <w:spacing w:lineRule="auto" w:line="360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a: 12,</w:t>
      </w:r>
    </w:p>
    <w:p>
      <w:pPr>
        <w:pStyle w:val="Normal"/>
        <w:spacing w:lineRule="auto" w:line="360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  <w:tab/>
        <w:t>b: “qwe”</w:t>
      </w:r>
    </w:p>
    <w:p>
      <w:pPr>
        <w:pStyle w:val="Normal"/>
        <w:spacing w:lineRule="auto" w:line="360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  <w:t>}</w:t>
      </w:r>
    </w:p>
    <w:p>
      <w:pPr>
        <w:pStyle w:val="Normal"/>
        <w:spacing w:lineRule="auto" w:line="360"/>
        <w:jc w:val="both"/>
        <w:rPr/>
      </w:pPr>
      <w:r>
        <w:rPr>
          <w:lang w:val="en-US"/>
        </w:rPr>
        <w:t xml:space="preserve">7: </w:t>
      </w:r>
      <w:r>
        <w:rPr/>
        <w:t xml:space="preserve">Дайте характеристику визначенню користувацьких типів. </w:t>
      </w:r>
    </w:p>
    <w:p>
      <w:pPr>
        <w:pStyle w:val="Normal"/>
        <w:spacing w:lineRule="auto" w:line="360"/>
        <w:jc w:val="both"/>
        <w:rPr/>
      </w:pPr>
      <w:r>
        <w:rPr/>
        <w:t>Користувацькі типи дозволяють спростити використання повторюваних складних типів, а також дозволяють більш зручно організувати об’єкти.</w:t>
      </w:r>
    </w:p>
    <w:p>
      <w:pPr>
        <w:pStyle w:val="Normal"/>
        <w:spacing w:lineRule="auto" w:line="360"/>
        <w:jc w:val="both"/>
        <w:rPr/>
      </w:pPr>
      <w:r>
        <w:rPr/>
        <w:t xml:space="preserve">8. </w:t>
      </w:r>
      <w:r>
        <w:rPr/>
        <w:t>Як додати анотації типу?</w:t>
      </w:r>
    </w:p>
    <w:p>
      <w:pPr>
        <w:pStyle w:val="Normal"/>
        <w:spacing w:lineRule="auto" w:line="360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  <w:t>let a: number = 12;</w:t>
      </w:r>
    </w:p>
    <w:p>
      <w:pPr>
        <w:pStyle w:val="Normal"/>
        <w:spacing w:lineRule="auto" w:line="360"/>
        <w:jc w:val="both"/>
        <w:rPr/>
      </w:pPr>
      <w:r>
        <w:rPr>
          <w:i w:val="false"/>
          <w:iCs w:val="false"/>
          <w:lang w:val="en-US"/>
        </w:rPr>
        <w:t xml:space="preserve">9. </w:t>
      </w:r>
      <w:r>
        <w:rPr/>
        <w:t>Що таке транспіляція?</w:t>
      </w:r>
    </w:p>
    <w:p>
      <w:pPr>
        <w:pStyle w:val="Normal"/>
        <w:spacing w:lineRule="auto" w:line="360" w:before="0" w:after="160"/>
        <w:jc w:val="both"/>
        <w:rPr/>
      </w:pPr>
      <w:r>
        <w:rPr>
          <w:lang w:val="en-US"/>
        </w:rPr>
        <w:t>T</w:t>
      </w:r>
      <w:r>
        <w:rPr/>
        <w:t xml:space="preserve">ранспіляція </w:t>
      </w:r>
      <w:r>
        <w:rPr>
          <w:lang w:val="uk-UA"/>
        </w:rPr>
        <w:t xml:space="preserve">це процес перетворення одного читабельного коду на інший читабельний код. Наприклад: претворення </w:t>
      </w:r>
      <w:r>
        <w:rPr>
          <w:lang w:val="en-US"/>
        </w:rPr>
        <w:t xml:space="preserve">TS </w:t>
      </w:r>
      <w:r>
        <w:rPr>
          <w:lang w:val="ru-RU"/>
        </w:rPr>
        <w:t xml:space="preserve">на </w:t>
      </w:r>
      <w:r>
        <w:rPr>
          <w:lang w:val="en-US"/>
        </w:rPr>
        <w:t xml:space="preserve">JS </w:t>
      </w:r>
      <w:r>
        <w:rPr>
          <w:lang w:val="uk-UA"/>
        </w:rPr>
        <w:t xml:space="preserve">або перетворення </w:t>
      </w:r>
      <w:r>
        <w:rPr>
          <w:lang w:val="en-US"/>
        </w:rPr>
        <w:t xml:space="preserve">JS ES6 </w:t>
      </w:r>
      <w:r>
        <w:rPr>
          <w:lang w:val="uk-UA"/>
        </w:rPr>
        <w:t xml:space="preserve">на </w:t>
      </w:r>
      <w:r>
        <w:rPr>
          <w:lang w:val="en-US"/>
        </w:rPr>
        <w:t xml:space="preserve">ES4 </w:t>
      </w:r>
      <w:r>
        <w:rPr>
          <w:lang w:val="uk-UA"/>
        </w:rPr>
        <w:t xml:space="preserve">за допомогою </w:t>
      </w:r>
      <w:r>
        <w:rPr>
          <w:lang w:val="en-US"/>
        </w:rPr>
        <w:t>Babel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LibreOffice/7.6.0.3$Windows_X86_64 LibreOffice_project/69edd8b8ebc41d00b4de3915dc82f8f0fc3b6265</Application>
  <AppVersion>15.0000</AppVersion>
  <Pages>6</Pages>
  <Words>492</Words>
  <Characters>3025</Characters>
  <CharactersWithSpaces>3468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2025-02-18T23:26:34Z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