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7C9618" w14:textId="77777777" w:rsidR="001D1974" w:rsidRDefault="00E36219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6496D4E8" w14:textId="77777777" w:rsidR="001D1974" w:rsidRDefault="00E36219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0972BF59" w14:textId="77777777" w:rsidR="001D1974" w:rsidRDefault="001D1974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D1974" w14:paraId="2DE1CD49" w14:textId="77777777">
        <w:trPr>
          <w:jc w:val="center"/>
        </w:trPr>
        <w:tc>
          <w:tcPr>
            <w:tcW w:w="4508" w:type="dxa"/>
          </w:tcPr>
          <w:p w14:paraId="12235E80" w14:textId="77777777" w:rsidR="001D1974" w:rsidRDefault="00E3621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71ED0B92" w14:textId="7107A86F" w:rsidR="001D1974" w:rsidRDefault="006308F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28</w:t>
            </w:r>
            <w:r w:rsidR="00E36219">
              <w:rPr>
                <w:rFonts w:ascii="Arial" w:eastAsia="Arial" w:hAnsi="Arial" w:cs="Arial"/>
              </w:rPr>
              <w:t xml:space="preserve"> January 202</w:t>
            </w:r>
            <w:r>
              <w:rPr>
                <w:rFonts w:ascii="Arial" w:eastAsia="Arial" w:hAnsi="Arial" w:cs="Arial"/>
              </w:rPr>
              <w:t>6</w:t>
            </w:r>
          </w:p>
        </w:tc>
      </w:tr>
      <w:tr w:rsidR="006308FB" w14:paraId="08029D4C" w14:textId="77777777">
        <w:trPr>
          <w:jc w:val="center"/>
        </w:trPr>
        <w:tc>
          <w:tcPr>
            <w:tcW w:w="4508" w:type="dxa"/>
          </w:tcPr>
          <w:p w14:paraId="4A8D3D10" w14:textId="77777777" w:rsidR="006308FB" w:rsidRDefault="006308FB" w:rsidP="006308F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276C7CF5" w14:textId="7542FE17" w:rsidR="006308FB" w:rsidRDefault="006308FB" w:rsidP="006308FB">
            <w:pPr>
              <w:rPr>
                <w:rFonts w:ascii="Arial" w:eastAsia="Arial" w:hAnsi="Arial" w:cs="Arial"/>
              </w:rPr>
            </w:pPr>
            <w:r w:rsidRPr="00056A10">
              <w:t>LTVIP2026TMIDS90862</w:t>
            </w:r>
          </w:p>
        </w:tc>
      </w:tr>
      <w:tr w:rsidR="006308FB" w14:paraId="0294ED0A" w14:textId="77777777">
        <w:trPr>
          <w:jc w:val="center"/>
        </w:trPr>
        <w:tc>
          <w:tcPr>
            <w:tcW w:w="4508" w:type="dxa"/>
          </w:tcPr>
          <w:p w14:paraId="67591B5D" w14:textId="77777777" w:rsidR="006308FB" w:rsidRDefault="006308FB" w:rsidP="006308F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607BA5CF" w14:textId="3E93FD72" w:rsidR="006308FB" w:rsidRDefault="006308FB" w:rsidP="006308FB">
            <w:pPr>
              <w:rPr>
                <w:rFonts w:ascii="Arial" w:eastAsia="Arial" w:hAnsi="Arial" w:cs="Arial"/>
              </w:rPr>
            </w:pPr>
            <w:r w:rsidRPr="00056A10">
              <w:t xml:space="preserve">Prosperity Prognosticator: Machine Learning for </w:t>
            </w:r>
            <w:proofErr w:type="spellStart"/>
            <w:r w:rsidRPr="00056A10">
              <w:t>Startup</w:t>
            </w:r>
            <w:proofErr w:type="spellEnd"/>
            <w:r w:rsidRPr="00056A10">
              <w:t xml:space="preserve"> Success Prediction</w:t>
            </w:r>
          </w:p>
        </w:tc>
      </w:tr>
      <w:tr w:rsidR="006308FB" w14:paraId="12387146" w14:textId="77777777">
        <w:trPr>
          <w:jc w:val="center"/>
        </w:trPr>
        <w:tc>
          <w:tcPr>
            <w:tcW w:w="4508" w:type="dxa"/>
          </w:tcPr>
          <w:p w14:paraId="26564F42" w14:textId="77777777" w:rsidR="006308FB" w:rsidRDefault="006308FB" w:rsidP="006308F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582B5A6A" w14:textId="77777777" w:rsidR="006308FB" w:rsidRDefault="006308FB" w:rsidP="006308F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1A5E38F6" w14:textId="77777777" w:rsidR="001D1974" w:rsidRDefault="001D1974">
      <w:pPr>
        <w:rPr>
          <w:rFonts w:ascii="Arial" w:eastAsia="Arial" w:hAnsi="Arial" w:cs="Arial"/>
          <w:b/>
        </w:rPr>
      </w:pPr>
    </w:p>
    <w:p w14:paraId="2BBC077D" w14:textId="77777777" w:rsidR="001D1974" w:rsidRDefault="00E36219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14:paraId="6778233F" w14:textId="76637A5E" w:rsidR="001D1974" w:rsidRDefault="006308FB">
      <w:pPr>
        <w:rPr>
          <w:rFonts w:ascii="Arial" w:eastAsia="Arial" w:hAnsi="Arial" w:cs="Arial"/>
        </w:rPr>
      </w:pPr>
      <w:r w:rsidRPr="006308FB">
        <w:rPr>
          <w:rFonts w:ascii="Arial" w:eastAsia="Arial" w:hAnsi="Arial" w:cs="Arial"/>
        </w:rPr>
        <w:t>A Data Flow Diagram (DFD) is a graphical representation that illustrates how data moves through a system. It shows the input provided by the user, the processing performed by the system, data storage components, and the final output generated</w:t>
      </w:r>
      <w:r w:rsidR="00E36219">
        <w:rPr>
          <w:rFonts w:ascii="Arial" w:eastAsia="Arial" w:hAnsi="Arial" w:cs="Arial"/>
        </w:rPr>
        <w:t>.</w:t>
      </w:r>
    </w:p>
    <w:p w14:paraId="06ED03C1" w14:textId="77777777" w:rsidR="001D1974" w:rsidRDefault="00E36219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5C7D777B" wp14:editId="545D8DF0">
                <wp:simplePos x="0" y="0"/>
                <wp:positionH relativeFrom="column">
                  <wp:posOffset>4699000</wp:posOffset>
                </wp:positionH>
                <wp:positionV relativeFrom="paragraph">
                  <wp:posOffset>215900</wp:posOffset>
                </wp:positionV>
                <wp:extent cx="34925" cy="2828925"/>
                <wp:effectExtent l="0" t="0" r="0" b="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33300" y="2370300"/>
                          <a:ext cx="25400" cy="281940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 xmlns:w16sdtfl="http://schemas.microsoft.com/office/word/2024/wordml/sdtformatlock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4699000</wp:posOffset>
                </wp:positionH>
                <wp:positionV relativeFrom="paragraph">
                  <wp:posOffset>215900</wp:posOffset>
                </wp:positionV>
                <wp:extent cx="34925" cy="2828925"/>
                <wp:effectExtent b="0" l="0" r="0" t="0"/>
                <wp:wrapNone/>
                <wp:docPr id="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925" cy="2828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hidden="0" allowOverlap="1" wp14:anchorId="241B0B61" wp14:editId="3C903DE3">
                <wp:simplePos x="0" y="0"/>
                <wp:positionH relativeFrom="column">
                  <wp:posOffset>4813300</wp:posOffset>
                </wp:positionH>
                <wp:positionV relativeFrom="paragraph">
                  <wp:posOffset>0</wp:posOffset>
                </wp:positionV>
                <wp:extent cx="3603625" cy="371475"/>
                <wp:effectExtent l="0" t="0" r="0" b="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48950" y="3599025"/>
                          <a:ext cx="359410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AA81148" w14:textId="5579EF36" w:rsidR="001D1974" w:rsidRPr="00AF0BFF" w:rsidRDefault="006A2397">
                            <w:pPr>
                              <w:spacing w:line="258" w:lineRule="auto"/>
                              <w:textDirection w:val="btLr"/>
                              <w:rPr>
                                <w:sz w:val="24"/>
                                <w:szCs w:val="24"/>
                              </w:rPr>
                            </w:pPr>
                            <w:r w:rsidRPr="00AF0BFF">
                              <w:rPr>
                                <w:sz w:val="24"/>
                                <w:szCs w:val="24"/>
                              </w:rPr>
                              <w:t>Example:</w:t>
                            </w:r>
                            <w:r w:rsidR="00AF0BFF" w:rsidRPr="00AF0BFF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F0BFF">
                              <w:rPr>
                                <w:sz w:val="24"/>
                                <w:szCs w:val="24"/>
                              </w:rPr>
                              <w:t>DFD</w:t>
                            </w:r>
                            <w:r w:rsidR="00AF0BFF" w:rsidRPr="00AF0BFF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F0BFF">
                              <w:rPr>
                                <w:sz w:val="24"/>
                                <w:szCs w:val="24"/>
                              </w:rPr>
                              <w:t>level</w:t>
                            </w:r>
                            <w:r w:rsidR="00AF0BFF" w:rsidRPr="00AF0BFF">
                              <w:rPr>
                                <w:sz w:val="24"/>
                                <w:szCs w:val="24"/>
                              </w:rPr>
                              <w:t xml:space="preserve"> 0</w:t>
                            </w:r>
                            <w:r w:rsidRPr="00AF0BFF">
                              <w:rPr>
                                <w:sz w:val="24"/>
                                <w:szCs w:val="24"/>
                              </w:rPr>
                              <w:t>(</w:t>
                            </w:r>
                            <w:proofErr w:type="spellStart"/>
                            <w:r w:rsidRPr="00AF0BFF">
                              <w:rPr>
                                <w:sz w:val="24"/>
                                <w:szCs w:val="24"/>
                              </w:rPr>
                              <w:t>Industry</w:t>
                            </w:r>
                            <w:r w:rsidR="00AF0BFF" w:rsidRPr="00AF0BFF">
                              <w:rPr>
                                <w:sz w:val="24"/>
                                <w:szCs w:val="24"/>
                              </w:rPr>
                              <w:t>Standard</w:t>
                            </w:r>
                            <w:proofErr w:type="spellEnd"/>
                            <w:r w:rsidR="00AF0BFF" w:rsidRPr="00AF0BFF">
                              <w:rPr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1B0B61" id="Rectangle 9" o:spid="_x0000_s1026" style="position:absolute;margin-left:379pt;margin-top:0;width:283.75pt;height:29.25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&#13;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1AA81148" w14:textId="5579EF36" w:rsidR="001D1974" w:rsidRPr="00AF0BFF" w:rsidRDefault="006A2397">
                      <w:pPr>
                        <w:spacing w:line="258" w:lineRule="auto"/>
                        <w:textDirection w:val="btLr"/>
                        <w:rPr>
                          <w:sz w:val="24"/>
                          <w:szCs w:val="24"/>
                        </w:rPr>
                      </w:pPr>
                      <w:r w:rsidRPr="00AF0BFF">
                        <w:rPr>
                          <w:sz w:val="24"/>
                          <w:szCs w:val="24"/>
                        </w:rPr>
                        <w:t>Example:</w:t>
                      </w:r>
                      <w:r w:rsidR="00AF0BFF" w:rsidRPr="00AF0BFF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Pr="00AF0BFF">
                        <w:rPr>
                          <w:sz w:val="24"/>
                          <w:szCs w:val="24"/>
                        </w:rPr>
                        <w:t>DFD</w:t>
                      </w:r>
                      <w:r w:rsidR="00AF0BFF" w:rsidRPr="00AF0BFF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Pr="00AF0BFF">
                        <w:rPr>
                          <w:sz w:val="24"/>
                          <w:szCs w:val="24"/>
                        </w:rPr>
                        <w:t>level</w:t>
                      </w:r>
                      <w:r w:rsidR="00AF0BFF" w:rsidRPr="00AF0BFF">
                        <w:rPr>
                          <w:sz w:val="24"/>
                          <w:szCs w:val="24"/>
                        </w:rPr>
                        <w:t xml:space="preserve"> 0</w:t>
                      </w:r>
                      <w:r w:rsidRPr="00AF0BFF">
                        <w:rPr>
                          <w:sz w:val="24"/>
                          <w:szCs w:val="24"/>
                        </w:rPr>
                        <w:t>(</w:t>
                      </w:r>
                      <w:proofErr w:type="spellStart"/>
                      <w:r w:rsidRPr="00AF0BFF">
                        <w:rPr>
                          <w:sz w:val="24"/>
                          <w:szCs w:val="24"/>
                        </w:rPr>
                        <w:t>Industry</w:t>
                      </w:r>
                      <w:r w:rsidR="00AF0BFF" w:rsidRPr="00AF0BFF">
                        <w:rPr>
                          <w:sz w:val="24"/>
                          <w:szCs w:val="24"/>
                        </w:rPr>
                        <w:t>Standard</w:t>
                      </w:r>
                      <w:proofErr w:type="spellEnd"/>
                      <w:r w:rsidR="00AF0BFF" w:rsidRPr="00AF0BFF">
                        <w:rPr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4DB5AAC0" w14:textId="77777777" w:rsidR="001D1974" w:rsidRDefault="00E36219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Example: </w:t>
      </w: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(Simplified)</w:t>
        </w:r>
      </w:hyperlink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hidden="0" allowOverlap="1" wp14:anchorId="04A30968" wp14:editId="7DAC8962">
                <wp:simplePos x="0" y="0"/>
                <wp:positionH relativeFrom="column">
                  <wp:posOffset>4965700</wp:posOffset>
                </wp:positionH>
                <wp:positionV relativeFrom="paragraph">
                  <wp:posOffset>172085</wp:posOffset>
                </wp:positionV>
                <wp:extent cx="4483100" cy="286385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3100" cy="286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C0BA65" w14:textId="593D47D4" w:rsidR="00E36219" w:rsidRDefault="005429F3">
                            <w:r w:rsidRPr="005429F3">
                              <w:t>Guidelines:</w:t>
                            </w:r>
                            <w:r w:rsidRPr="005429F3">
                              <w:br/>
                              <w:t>Include all the processes (As application logic / Machine Learning and Flask Technology Block)</w:t>
                            </w:r>
                            <w:r w:rsidRPr="005429F3">
                              <w:br/>
                              <w:t>Provide infrastructural demarcation (Local Flask Server / Cloud Deployment if applicable)</w:t>
                            </w:r>
                            <w:r w:rsidRPr="005429F3">
                              <w:br/>
                              <w:t xml:space="preserve">Indicate external interfaces (Python libraries such as </w:t>
                            </w:r>
                            <w:proofErr w:type="spellStart"/>
                            <w:r w:rsidRPr="005429F3">
                              <w:t>Scikit</w:t>
                            </w:r>
                            <w:proofErr w:type="spellEnd"/>
                            <w:r w:rsidRPr="005429F3">
                              <w:t xml:space="preserve">-learn, Pandas, </w:t>
                            </w:r>
                            <w:proofErr w:type="spellStart"/>
                            <w:r w:rsidRPr="005429F3">
                              <w:t>Joblib</w:t>
                            </w:r>
                            <w:proofErr w:type="spellEnd"/>
                            <w:r w:rsidRPr="005429F3">
                              <w:t>, etc.)</w:t>
                            </w:r>
                            <w:r w:rsidRPr="005429F3">
                              <w:br/>
                              <w:t>Indicate Data Storage components / services (CSV dataset files and saved .</w:t>
                            </w:r>
                            <w:proofErr w:type="spellStart"/>
                            <w:r w:rsidRPr="005429F3">
                              <w:t>pkl</w:t>
                            </w:r>
                            <w:proofErr w:type="spellEnd"/>
                            <w:r w:rsidRPr="005429F3">
                              <w:t xml:space="preserve"> model file)</w:t>
                            </w:r>
                            <w:r w:rsidRPr="005429F3">
                              <w:br/>
                              <w:t>Indicate interface to machine learning models (Integration of trained Random Forest model with Flask application)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4A30968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7" type="#_x0000_t202" style="position:absolute;margin-left:391pt;margin-top:13.55pt;width:353pt;height:225.5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" fillcolor="white [3201]" strokeweight=".5pt">
                <v:textbox>
                  <w:txbxContent>
                    <w:p w14:paraId="20C0BA65" w14:textId="593D47D4" w:rsidR="00E36219" w:rsidRDefault="005429F3">
                      <w:r w:rsidRPr="005429F3">
                        <w:t>Guidelines:</w:t>
                      </w:r>
                      <w:r w:rsidRPr="005429F3">
                        <w:br/>
                        <w:t>Include all the processes (As application logic / Machine Learning and Flask Technology Block)</w:t>
                      </w:r>
                      <w:r w:rsidRPr="005429F3">
                        <w:br/>
                        <w:t>Provide infrastructural demarcation (Local Flask Server / Cloud Deployment if applicable)</w:t>
                      </w:r>
                      <w:r w:rsidRPr="005429F3">
                        <w:br/>
                        <w:t xml:space="preserve">Indicate external interfaces (Python libraries such as </w:t>
                      </w:r>
                      <w:proofErr w:type="spellStart"/>
                      <w:r w:rsidRPr="005429F3">
                        <w:t>Scikit</w:t>
                      </w:r>
                      <w:proofErr w:type="spellEnd"/>
                      <w:r w:rsidRPr="005429F3">
                        <w:t xml:space="preserve">-learn, Pandas, </w:t>
                      </w:r>
                      <w:proofErr w:type="spellStart"/>
                      <w:r w:rsidRPr="005429F3">
                        <w:t>Joblib</w:t>
                      </w:r>
                      <w:proofErr w:type="spellEnd"/>
                      <w:r w:rsidRPr="005429F3">
                        <w:t>, etc.)</w:t>
                      </w:r>
                      <w:r w:rsidRPr="005429F3">
                        <w:br/>
                        <w:t>Indicate Data Storage components / services (CSV dataset files and saved .</w:t>
                      </w:r>
                      <w:proofErr w:type="spellStart"/>
                      <w:r w:rsidRPr="005429F3">
                        <w:t>pkl</w:t>
                      </w:r>
                      <w:proofErr w:type="spellEnd"/>
                      <w:r w:rsidRPr="005429F3">
                        <w:t xml:space="preserve"> model file)</w:t>
                      </w:r>
                      <w:r w:rsidRPr="005429F3">
                        <w:br/>
                        <w:t>Indicate interface to machine learning models (Integration of trained Random Forest model with Flask application)</w:t>
                      </w:r>
                    </w:p>
                  </w:txbxContent>
                </v:textbox>
              </v:shape>
            </w:pict>
          </mc:Fallback>
        </mc:AlternateContent>
      </w:r>
    </w:p>
    <w:p w14:paraId="024735C3" w14:textId="7E2CA415" w:rsidR="006308FB" w:rsidRPr="006308FB" w:rsidRDefault="006308FB" w:rsidP="006308FB">
      <w:pPr>
        <w:rPr>
          <w:rFonts w:ascii="Arial" w:eastAsia="Arial" w:hAnsi="Arial" w:cs="Arial"/>
          <w:b/>
        </w:rPr>
      </w:pPr>
      <w:r w:rsidRPr="006308FB">
        <w:rPr>
          <w:rFonts w:ascii="Arial" w:eastAsia="Arial" w:hAnsi="Arial" w:cs="Arial"/>
          <w:b/>
          <w:noProof/>
        </w:rPr>
        <w:drawing>
          <wp:inline distT="0" distB="0" distL="0" distR="0" wp14:anchorId="5D57899D" wp14:editId="2E69A1C7">
            <wp:extent cx="3966210" cy="2644140"/>
            <wp:effectExtent l="0" t="0" r="0" b="3810"/>
            <wp:docPr id="5853802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621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464F6" w14:textId="6D76280C" w:rsidR="001D1974" w:rsidRDefault="001D1974">
      <w:pPr>
        <w:rPr>
          <w:rFonts w:ascii="Arial" w:eastAsia="Arial" w:hAnsi="Arial" w:cs="Arial"/>
          <w:b/>
        </w:rPr>
      </w:pPr>
    </w:p>
    <w:p w14:paraId="1F8209B6" w14:textId="77777777" w:rsidR="001D1974" w:rsidRDefault="001D1974">
      <w:pPr>
        <w:rPr>
          <w:rFonts w:ascii="Arial" w:eastAsia="Arial" w:hAnsi="Arial" w:cs="Arial"/>
          <w:b/>
        </w:rPr>
      </w:pPr>
    </w:p>
    <w:p w14:paraId="5ABB4483" w14:textId="77777777" w:rsidR="001D1974" w:rsidRDefault="00E36219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User Stories</w:t>
      </w:r>
    </w:p>
    <w:p w14:paraId="5D4034AC" w14:textId="1211758A" w:rsidR="001D1974" w:rsidRDefault="00B607A5">
      <w:pPr>
        <w:rPr>
          <w:rFonts w:ascii="Arial" w:eastAsia="Arial" w:hAnsi="Arial" w:cs="Arial"/>
        </w:rPr>
      </w:pPr>
      <w:r w:rsidRPr="00B607A5">
        <w:rPr>
          <w:rFonts w:ascii="Arial" w:eastAsia="Arial" w:hAnsi="Arial" w:cs="Arial"/>
        </w:rPr>
        <w:t xml:space="preserve">The following section lists the user stories for the </w:t>
      </w:r>
      <w:proofErr w:type="spellStart"/>
      <w:r w:rsidRPr="00B607A5">
        <w:rPr>
          <w:rFonts w:ascii="Arial" w:eastAsia="Arial" w:hAnsi="Arial" w:cs="Arial"/>
        </w:rPr>
        <w:t>Startup</w:t>
      </w:r>
      <w:proofErr w:type="spellEnd"/>
      <w:r w:rsidRPr="00B607A5">
        <w:rPr>
          <w:rFonts w:ascii="Arial" w:eastAsia="Arial" w:hAnsi="Arial" w:cs="Arial"/>
        </w:rPr>
        <w:t xml:space="preserve"> Success Prediction system</w:t>
      </w:r>
    </w:p>
    <w:p w14:paraId="4AEC0B60" w14:textId="4BC86DF6" w:rsidR="00B607A5" w:rsidRDefault="00B607A5">
      <w:pPr>
        <w:rPr>
          <w:rFonts w:ascii="Arial" w:eastAsia="Arial" w:hAnsi="Arial" w:cs="Arial"/>
        </w:rPr>
      </w:pPr>
      <w:r w:rsidRPr="00B607A5">
        <w:rPr>
          <w:rFonts w:ascii="Arial" w:eastAsia="Arial" w:hAnsi="Arial" w:cs="Arial"/>
        </w:rPr>
        <w:t>User Type: Investor / Entrepreneur (Web User)</w:t>
      </w:r>
    </w:p>
    <w:tbl>
      <w:tblPr>
        <w:tblStyle w:val="TableGrid"/>
        <w:tblW w:w="14617" w:type="dxa"/>
        <w:tblLook w:val="04A0" w:firstRow="1" w:lastRow="0" w:firstColumn="1" w:lastColumn="0" w:noHBand="0" w:noVBand="1"/>
      </w:tblPr>
      <w:tblGrid>
        <w:gridCol w:w="1799"/>
        <w:gridCol w:w="2192"/>
        <w:gridCol w:w="1463"/>
        <w:gridCol w:w="3875"/>
        <w:gridCol w:w="3264"/>
        <w:gridCol w:w="1030"/>
        <w:gridCol w:w="994"/>
      </w:tblGrid>
      <w:tr w:rsidR="00B607A5" w:rsidRPr="00B607A5" w14:paraId="6C6A7818" w14:textId="77777777" w:rsidTr="00B607A5">
        <w:trPr>
          <w:trHeight w:val="829"/>
        </w:trPr>
        <w:tc>
          <w:tcPr>
            <w:tcW w:w="0" w:type="auto"/>
            <w:hideMark/>
          </w:tcPr>
          <w:p w14:paraId="677369EB" w14:textId="77777777" w:rsidR="00B607A5" w:rsidRPr="00B607A5" w:rsidRDefault="00B607A5" w:rsidP="00B607A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07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Type</w:t>
            </w:r>
          </w:p>
        </w:tc>
        <w:tc>
          <w:tcPr>
            <w:tcW w:w="0" w:type="auto"/>
            <w:hideMark/>
          </w:tcPr>
          <w:p w14:paraId="51B3577A" w14:textId="77777777" w:rsidR="00B607A5" w:rsidRPr="00B607A5" w:rsidRDefault="00B607A5" w:rsidP="00B607A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07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682FCDDE" w14:textId="77777777" w:rsidR="00B607A5" w:rsidRPr="00B607A5" w:rsidRDefault="00B607A5" w:rsidP="00B607A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07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0" w:type="auto"/>
            <w:hideMark/>
          </w:tcPr>
          <w:p w14:paraId="0CF9A2BB" w14:textId="77777777" w:rsidR="00B607A5" w:rsidRPr="00B607A5" w:rsidRDefault="00B607A5" w:rsidP="00B607A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07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0" w:type="auto"/>
            <w:hideMark/>
          </w:tcPr>
          <w:p w14:paraId="5FE494AE" w14:textId="77777777" w:rsidR="00B607A5" w:rsidRPr="00B607A5" w:rsidRDefault="00B607A5" w:rsidP="00B607A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07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Acceptance Criteria</w:t>
            </w:r>
          </w:p>
        </w:tc>
        <w:tc>
          <w:tcPr>
            <w:tcW w:w="0" w:type="auto"/>
            <w:hideMark/>
          </w:tcPr>
          <w:p w14:paraId="5F28D29E" w14:textId="77777777" w:rsidR="00B607A5" w:rsidRPr="00B607A5" w:rsidRDefault="00B607A5" w:rsidP="00B607A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07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hideMark/>
          </w:tcPr>
          <w:p w14:paraId="3C24D775" w14:textId="77777777" w:rsidR="00B607A5" w:rsidRPr="00B607A5" w:rsidRDefault="00B607A5" w:rsidP="00B607A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07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Release</w:t>
            </w:r>
          </w:p>
        </w:tc>
      </w:tr>
      <w:tr w:rsidR="00B607A5" w:rsidRPr="00B607A5" w14:paraId="08F702EC" w14:textId="77777777" w:rsidTr="00B607A5">
        <w:trPr>
          <w:trHeight w:val="829"/>
        </w:trPr>
        <w:tc>
          <w:tcPr>
            <w:tcW w:w="0" w:type="auto"/>
            <w:hideMark/>
          </w:tcPr>
          <w:p w14:paraId="4B8E33B1" w14:textId="77777777" w:rsidR="00B607A5" w:rsidRPr="00B607A5" w:rsidRDefault="00B607A5" w:rsidP="00B607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07A5">
              <w:rPr>
                <w:rFonts w:ascii="Times New Roman" w:eastAsia="Times New Roman" w:hAnsi="Times New Roman" w:cs="Times New Roman"/>
                <w:sz w:val="24"/>
                <w:szCs w:val="24"/>
              </w:rPr>
              <w:t>Investor / Entrepreneur</w:t>
            </w:r>
          </w:p>
        </w:tc>
        <w:tc>
          <w:tcPr>
            <w:tcW w:w="0" w:type="auto"/>
            <w:hideMark/>
          </w:tcPr>
          <w:p w14:paraId="2961FA9F" w14:textId="77777777" w:rsidR="00B607A5" w:rsidRPr="00B607A5" w:rsidRDefault="00B607A5" w:rsidP="00B607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07A5">
              <w:rPr>
                <w:rFonts w:ascii="Times New Roman" w:eastAsia="Times New Roman" w:hAnsi="Times New Roman" w:cs="Times New Roman"/>
                <w:sz w:val="24"/>
                <w:szCs w:val="24"/>
              </w:rPr>
              <w:t>Registration</w:t>
            </w:r>
          </w:p>
        </w:tc>
        <w:tc>
          <w:tcPr>
            <w:tcW w:w="0" w:type="auto"/>
            <w:hideMark/>
          </w:tcPr>
          <w:p w14:paraId="2ED88020" w14:textId="77777777" w:rsidR="00B607A5" w:rsidRPr="00B607A5" w:rsidRDefault="00B607A5" w:rsidP="00B607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07A5">
              <w:rPr>
                <w:rFonts w:ascii="Times New Roman" w:eastAsia="Times New Roman" w:hAnsi="Times New Roman" w:cs="Times New Roman"/>
                <w:sz w:val="24"/>
                <w:szCs w:val="24"/>
              </w:rPr>
              <w:t>USN-1</w:t>
            </w:r>
          </w:p>
        </w:tc>
        <w:tc>
          <w:tcPr>
            <w:tcW w:w="0" w:type="auto"/>
            <w:hideMark/>
          </w:tcPr>
          <w:p w14:paraId="42B827B6" w14:textId="77777777" w:rsidR="00B607A5" w:rsidRPr="00B607A5" w:rsidRDefault="00B607A5" w:rsidP="00B607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07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As a user, I can register for the </w:t>
            </w:r>
            <w:proofErr w:type="spellStart"/>
            <w:r w:rsidRPr="00B607A5">
              <w:rPr>
                <w:rFonts w:ascii="Times New Roman" w:eastAsia="Times New Roman" w:hAnsi="Times New Roman" w:cs="Times New Roman"/>
                <w:sz w:val="24"/>
                <w:szCs w:val="24"/>
              </w:rPr>
              <w:t>startup</w:t>
            </w:r>
            <w:proofErr w:type="spellEnd"/>
            <w:r w:rsidRPr="00B607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prediction system using email and password.</w:t>
            </w:r>
          </w:p>
        </w:tc>
        <w:tc>
          <w:tcPr>
            <w:tcW w:w="0" w:type="auto"/>
            <w:hideMark/>
          </w:tcPr>
          <w:p w14:paraId="2DD85406" w14:textId="77777777" w:rsidR="00B607A5" w:rsidRPr="00B607A5" w:rsidRDefault="00B607A5" w:rsidP="00B607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07A5">
              <w:rPr>
                <w:rFonts w:ascii="Times New Roman" w:eastAsia="Times New Roman" w:hAnsi="Times New Roman" w:cs="Times New Roman"/>
                <w:sz w:val="24"/>
                <w:szCs w:val="24"/>
              </w:rPr>
              <w:t>User account is successfully created and dashboard is accessible.</w:t>
            </w:r>
          </w:p>
        </w:tc>
        <w:tc>
          <w:tcPr>
            <w:tcW w:w="0" w:type="auto"/>
            <w:hideMark/>
          </w:tcPr>
          <w:p w14:paraId="5F1C3B07" w14:textId="77777777" w:rsidR="00B607A5" w:rsidRPr="00B607A5" w:rsidRDefault="00B607A5" w:rsidP="00B607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07A5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59115502" w14:textId="77777777" w:rsidR="00B607A5" w:rsidRPr="00B607A5" w:rsidRDefault="00B607A5" w:rsidP="00B607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07A5"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</w:tr>
      <w:tr w:rsidR="00B607A5" w:rsidRPr="00B607A5" w14:paraId="49B24589" w14:textId="77777777" w:rsidTr="00B607A5">
        <w:trPr>
          <w:trHeight w:val="817"/>
        </w:trPr>
        <w:tc>
          <w:tcPr>
            <w:tcW w:w="0" w:type="auto"/>
            <w:hideMark/>
          </w:tcPr>
          <w:p w14:paraId="0737DF5F" w14:textId="77777777" w:rsidR="00B607A5" w:rsidRPr="00B607A5" w:rsidRDefault="00B607A5" w:rsidP="00B607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07A5">
              <w:rPr>
                <w:rFonts w:ascii="Times New Roman" w:eastAsia="Times New Roman" w:hAnsi="Times New Roman" w:cs="Times New Roman"/>
                <w:sz w:val="24"/>
                <w:szCs w:val="24"/>
              </w:rPr>
              <w:t>Investor / Entrepreneur</w:t>
            </w:r>
          </w:p>
        </w:tc>
        <w:tc>
          <w:tcPr>
            <w:tcW w:w="0" w:type="auto"/>
            <w:hideMark/>
          </w:tcPr>
          <w:p w14:paraId="0580E581" w14:textId="77777777" w:rsidR="00B607A5" w:rsidRPr="00B607A5" w:rsidRDefault="00B607A5" w:rsidP="00B607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07A5">
              <w:rPr>
                <w:rFonts w:ascii="Times New Roman" w:eastAsia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0" w:type="auto"/>
            <w:hideMark/>
          </w:tcPr>
          <w:p w14:paraId="3CF13CDC" w14:textId="77777777" w:rsidR="00B607A5" w:rsidRPr="00B607A5" w:rsidRDefault="00B607A5" w:rsidP="00B607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07A5">
              <w:rPr>
                <w:rFonts w:ascii="Times New Roman" w:eastAsia="Times New Roman" w:hAnsi="Times New Roman" w:cs="Times New Roman"/>
                <w:sz w:val="24"/>
                <w:szCs w:val="24"/>
              </w:rPr>
              <w:t>USN-2</w:t>
            </w:r>
          </w:p>
        </w:tc>
        <w:tc>
          <w:tcPr>
            <w:tcW w:w="0" w:type="auto"/>
            <w:hideMark/>
          </w:tcPr>
          <w:p w14:paraId="0DB8AA34" w14:textId="77777777" w:rsidR="00B607A5" w:rsidRPr="00B607A5" w:rsidRDefault="00B607A5" w:rsidP="00B607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07A5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can log into the system using valid credentials.</w:t>
            </w:r>
          </w:p>
        </w:tc>
        <w:tc>
          <w:tcPr>
            <w:tcW w:w="0" w:type="auto"/>
            <w:hideMark/>
          </w:tcPr>
          <w:p w14:paraId="00663E0C" w14:textId="77777777" w:rsidR="00B607A5" w:rsidRPr="00B607A5" w:rsidRDefault="00B607A5" w:rsidP="00B607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07A5">
              <w:rPr>
                <w:rFonts w:ascii="Times New Roman" w:eastAsia="Times New Roman" w:hAnsi="Times New Roman" w:cs="Times New Roman"/>
                <w:sz w:val="24"/>
                <w:szCs w:val="24"/>
              </w:rPr>
              <w:t>User is redirected to the prediction dashboard after login.</w:t>
            </w:r>
          </w:p>
        </w:tc>
        <w:tc>
          <w:tcPr>
            <w:tcW w:w="0" w:type="auto"/>
            <w:hideMark/>
          </w:tcPr>
          <w:p w14:paraId="6D670BD4" w14:textId="77777777" w:rsidR="00B607A5" w:rsidRPr="00B607A5" w:rsidRDefault="00B607A5" w:rsidP="00B607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07A5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253DAA12" w14:textId="77777777" w:rsidR="00B607A5" w:rsidRPr="00B607A5" w:rsidRDefault="00B607A5" w:rsidP="00B607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07A5"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</w:tr>
      <w:tr w:rsidR="00B607A5" w:rsidRPr="00B607A5" w14:paraId="7D36FB48" w14:textId="77777777" w:rsidTr="00B607A5">
        <w:trPr>
          <w:trHeight w:val="829"/>
        </w:trPr>
        <w:tc>
          <w:tcPr>
            <w:tcW w:w="0" w:type="auto"/>
            <w:hideMark/>
          </w:tcPr>
          <w:p w14:paraId="5722802B" w14:textId="77777777" w:rsidR="00B607A5" w:rsidRPr="00B607A5" w:rsidRDefault="00B607A5" w:rsidP="00B607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07A5">
              <w:rPr>
                <w:rFonts w:ascii="Times New Roman" w:eastAsia="Times New Roman" w:hAnsi="Times New Roman" w:cs="Times New Roman"/>
                <w:sz w:val="24"/>
                <w:szCs w:val="24"/>
              </w:rPr>
              <w:t>Investor / Entrepreneur</w:t>
            </w:r>
          </w:p>
        </w:tc>
        <w:tc>
          <w:tcPr>
            <w:tcW w:w="0" w:type="auto"/>
            <w:hideMark/>
          </w:tcPr>
          <w:p w14:paraId="619BE4EF" w14:textId="77777777" w:rsidR="00B607A5" w:rsidRPr="00B607A5" w:rsidRDefault="00B607A5" w:rsidP="00B607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607A5">
              <w:rPr>
                <w:rFonts w:ascii="Times New Roman" w:eastAsia="Times New Roman" w:hAnsi="Times New Roman" w:cs="Times New Roman"/>
                <w:sz w:val="24"/>
                <w:szCs w:val="24"/>
              </w:rPr>
              <w:t>Startup</w:t>
            </w:r>
            <w:proofErr w:type="spellEnd"/>
            <w:r w:rsidRPr="00B607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Input</w:t>
            </w:r>
          </w:p>
        </w:tc>
        <w:tc>
          <w:tcPr>
            <w:tcW w:w="0" w:type="auto"/>
            <w:hideMark/>
          </w:tcPr>
          <w:p w14:paraId="34AA9392" w14:textId="77777777" w:rsidR="00B607A5" w:rsidRPr="00B607A5" w:rsidRDefault="00B607A5" w:rsidP="00B607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07A5">
              <w:rPr>
                <w:rFonts w:ascii="Times New Roman" w:eastAsia="Times New Roman" w:hAnsi="Times New Roman" w:cs="Times New Roman"/>
                <w:sz w:val="24"/>
                <w:szCs w:val="24"/>
              </w:rPr>
              <w:t>USN-3</w:t>
            </w:r>
          </w:p>
        </w:tc>
        <w:tc>
          <w:tcPr>
            <w:tcW w:w="0" w:type="auto"/>
            <w:hideMark/>
          </w:tcPr>
          <w:p w14:paraId="0EEC0D5A" w14:textId="77777777" w:rsidR="00B607A5" w:rsidRPr="00B607A5" w:rsidRDefault="00B607A5" w:rsidP="00B607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07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As a user, I can enter </w:t>
            </w:r>
            <w:proofErr w:type="spellStart"/>
            <w:r w:rsidRPr="00B607A5">
              <w:rPr>
                <w:rFonts w:ascii="Times New Roman" w:eastAsia="Times New Roman" w:hAnsi="Times New Roman" w:cs="Times New Roman"/>
                <w:sz w:val="24"/>
                <w:szCs w:val="24"/>
              </w:rPr>
              <w:t>startup</w:t>
            </w:r>
            <w:proofErr w:type="spellEnd"/>
            <w:r w:rsidRPr="00B607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details such as funding, team size, and market information.</w:t>
            </w:r>
          </w:p>
        </w:tc>
        <w:tc>
          <w:tcPr>
            <w:tcW w:w="0" w:type="auto"/>
            <w:hideMark/>
          </w:tcPr>
          <w:p w14:paraId="10C8E9D9" w14:textId="77777777" w:rsidR="00B607A5" w:rsidRPr="00B607A5" w:rsidRDefault="00B607A5" w:rsidP="00B607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07A5">
              <w:rPr>
                <w:rFonts w:ascii="Times New Roman" w:eastAsia="Times New Roman" w:hAnsi="Times New Roman" w:cs="Times New Roman"/>
                <w:sz w:val="24"/>
                <w:szCs w:val="24"/>
              </w:rPr>
              <w:t>System accepts valid input data for prediction.</w:t>
            </w:r>
          </w:p>
        </w:tc>
        <w:tc>
          <w:tcPr>
            <w:tcW w:w="0" w:type="auto"/>
            <w:hideMark/>
          </w:tcPr>
          <w:p w14:paraId="06BFED7F" w14:textId="77777777" w:rsidR="00B607A5" w:rsidRPr="00B607A5" w:rsidRDefault="00B607A5" w:rsidP="00B607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07A5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0C06D571" w14:textId="77777777" w:rsidR="00B607A5" w:rsidRPr="00B607A5" w:rsidRDefault="00B607A5" w:rsidP="00B607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07A5"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</w:tr>
      <w:tr w:rsidR="00B607A5" w:rsidRPr="00B607A5" w14:paraId="33A22691" w14:textId="77777777" w:rsidTr="00B607A5">
        <w:trPr>
          <w:trHeight w:val="829"/>
        </w:trPr>
        <w:tc>
          <w:tcPr>
            <w:tcW w:w="0" w:type="auto"/>
            <w:hideMark/>
          </w:tcPr>
          <w:p w14:paraId="4152F1F1" w14:textId="77777777" w:rsidR="00B607A5" w:rsidRPr="00B607A5" w:rsidRDefault="00B607A5" w:rsidP="00B607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07A5">
              <w:rPr>
                <w:rFonts w:ascii="Times New Roman" w:eastAsia="Times New Roman" w:hAnsi="Times New Roman" w:cs="Times New Roman"/>
                <w:sz w:val="24"/>
                <w:szCs w:val="24"/>
              </w:rPr>
              <w:t>Investor / Entrepreneur</w:t>
            </w:r>
          </w:p>
        </w:tc>
        <w:tc>
          <w:tcPr>
            <w:tcW w:w="0" w:type="auto"/>
            <w:hideMark/>
          </w:tcPr>
          <w:p w14:paraId="26187CE6" w14:textId="77777777" w:rsidR="00B607A5" w:rsidRPr="00B607A5" w:rsidRDefault="00B607A5" w:rsidP="00B607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07A5">
              <w:rPr>
                <w:rFonts w:ascii="Times New Roman" w:eastAsia="Times New Roman" w:hAnsi="Times New Roman" w:cs="Times New Roman"/>
                <w:sz w:val="24"/>
                <w:szCs w:val="24"/>
              </w:rPr>
              <w:t>Prediction</w:t>
            </w:r>
          </w:p>
        </w:tc>
        <w:tc>
          <w:tcPr>
            <w:tcW w:w="0" w:type="auto"/>
            <w:hideMark/>
          </w:tcPr>
          <w:p w14:paraId="147C4EEF" w14:textId="77777777" w:rsidR="00B607A5" w:rsidRPr="00B607A5" w:rsidRDefault="00B607A5" w:rsidP="00B607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07A5">
              <w:rPr>
                <w:rFonts w:ascii="Times New Roman" w:eastAsia="Times New Roman" w:hAnsi="Times New Roman" w:cs="Times New Roman"/>
                <w:sz w:val="24"/>
                <w:szCs w:val="24"/>
              </w:rPr>
              <w:t>USN-4</w:t>
            </w:r>
          </w:p>
        </w:tc>
        <w:tc>
          <w:tcPr>
            <w:tcW w:w="0" w:type="auto"/>
            <w:hideMark/>
          </w:tcPr>
          <w:p w14:paraId="7FECF652" w14:textId="77777777" w:rsidR="00B607A5" w:rsidRPr="00B607A5" w:rsidRDefault="00B607A5" w:rsidP="00B607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07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As a user, I can get prediction results indicating whether the </w:t>
            </w:r>
            <w:proofErr w:type="spellStart"/>
            <w:r w:rsidRPr="00B607A5">
              <w:rPr>
                <w:rFonts w:ascii="Times New Roman" w:eastAsia="Times New Roman" w:hAnsi="Times New Roman" w:cs="Times New Roman"/>
                <w:sz w:val="24"/>
                <w:szCs w:val="24"/>
              </w:rPr>
              <w:t>startup</w:t>
            </w:r>
            <w:proofErr w:type="spellEnd"/>
            <w:r w:rsidRPr="00B607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will succeed or fail.</w:t>
            </w:r>
          </w:p>
        </w:tc>
        <w:tc>
          <w:tcPr>
            <w:tcW w:w="0" w:type="auto"/>
            <w:hideMark/>
          </w:tcPr>
          <w:p w14:paraId="40B29D47" w14:textId="77777777" w:rsidR="00B607A5" w:rsidRPr="00B607A5" w:rsidRDefault="00B607A5" w:rsidP="00B607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07A5">
              <w:rPr>
                <w:rFonts w:ascii="Times New Roman" w:eastAsia="Times New Roman" w:hAnsi="Times New Roman" w:cs="Times New Roman"/>
                <w:sz w:val="24"/>
                <w:szCs w:val="24"/>
              </w:rPr>
              <w:t>System displays prediction result with success/failure label.</w:t>
            </w:r>
          </w:p>
        </w:tc>
        <w:tc>
          <w:tcPr>
            <w:tcW w:w="0" w:type="auto"/>
            <w:hideMark/>
          </w:tcPr>
          <w:p w14:paraId="1F487F71" w14:textId="77777777" w:rsidR="00B607A5" w:rsidRPr="00B607A5" w:rsidRDefault="00B607A5" w:rsidP="00B607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07A5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3B4DD2F0" w14:textId="77777777" w:rsidR="00B607A5" w:rsidRPr="00B607A5" w:rsidRDefault="00B607A5" w:rsidP="00B607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07A5"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</w:tr>
      <w:tr w:rsidR="00B607A5" w:rsidRPr="00B607A5" w14:paraId="5C832B99" w14:textId="77777777" w:rsidTr="00B607A5">
        <w:trPr>
          <w:trHeight w:val="553"/>
        </w:trPr>
        <w:tc>
          <w:tcPr>
            <w:tcW w:w="0" w:type="auto"/>
            <w:hideMark/>
          </w:tcPr>
          <w:p w14:paraId="6EAE594C" w14:textId="77777777" w:rsidR="00B607A5" w:rsidRPr="00B607A5" w:rsidRDefault="00B607A5" w:rsidP="00B607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07A5">
              <w:rPr>
                <w:rFonts w:ascii="Times New Roman" w:eastAsia="Times New Roman" w:hAnsi="Times New Roman" w:cs="Times New Roman"/>
                <w:sz w:val="24"/>
                <w:szCs w:val="24"/>
              </w:rPr>
              <w:t>Investor / Entrepreneur</w:t>
            </w:r>
          </w:p>
        </w:tc>
        <w:tc>
          <w:tcPr>
            <w:tcW w:w="0" w:type="auto"/>
            <w:hideMark/>
          </w:tcPr>
          <w:p w14:paraId="31A4A389" w14:textId="77777777" w:rsidR="00B607A5" w:rsidRPr="00B607A5" w:rsidRDefault="00B607A5" w:rsidP="00B607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07A5">
              <w:rPr>
                <w:rFonts w:ascii="Times New Roman" w:eastAsia="Times New Roman" w:hAnsi="Times New Roman" w:cs="Times New Roman"/>
                <w:sz w:val="24"/>
                <w:szCs w:val="24"/>
              </w:rPr>
              <w:t>View Results</w:t>
            </w:r>
          </w:p>
        </w:tc>
        <w:tc>
          <w:tcPr>
            <w:tcW w:w="0" w:type="auto"/>
            <w:hideMark/>
          </w:tcPr>
          <w:p w14:paraId="14227A0A" w14:textId="77777777" w:rsidR="00B607A5" w:rsidRPr="00B607A5" w:rsidRDefault="00B607A5" w:rsidP="00B607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07A5">
              <w:rPr>
                <w:rFonts w:ascii="Times New Roman" w:eastAsia="Times New Roman" w:hAnsi="Times New Roman" w:cs="Times New Roman"/>
                <w:sz w:val="24"/>
                <w:szCs w:val="24"/>
              </w:rPr>
              <w:t>USN-5</w:t>
            </w:r>
          </w:p>
        </w:tc>
        <w:tc>
          <w:tcPr>
            <w:tcW w:w="0" w:type="auto"/>
            <w:hideMark/>
          </w:tcPr>
          <w:p w14:paraId="09B09F1D" w14:textId="77777777" w:rsidR="00B607A5" w:rsidRPr="00B607A5" w:rsidRDefault="00B607A5" w:rsidP="00B607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07A5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can view prediction probability and analysis summary.</w:t>
            </w:r>
          </w:p>
        </w:tc>
        <w:tc>
          <w:tcPr>
            <w:tcW w:w="0" w:type="auto"/>
            <w:hideMark/>
          </w:tcPr>
          <w:p w14:paraId="57D4C7F7" w14:textId="77777777" w:rsidR="00B607A5" w:rsidRPr="00B607A5" w:rsidRDefault="00B607A5" w:rsidP="00B607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07A5">
              <w:rPr>
                <w:rFonts w:ascii="Times New Roman" w:eastAsia="Times New Roman" w:hAnsi="Times New Roman" w:cs="Times New Roman"/>
                <w:sz w:val="24"/>
                <w:szCs w:val="24"/>
              </w:rPr>
              <w:t>Prediction probability score is displayed clearly.</w:t>
            </w:r>
          </w:p>
        </w:tc>
        <w:tc>
          <w:tcPr>
            <w:tcW w:w="0" w:type="auto"/>
            <w:hideMark/>
          </w:tcPr>
          <w:p w14:paraId="190843EC" w14:textId="77777777" w:rsidR="00B607A5" w:rsidRPr="00B607A5" w:rsidRDefault="00B607A5" w:rsidP="00B607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07A5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6D226B81" w14:textId="77777777" w:rsidR="00B607A5" w:rsidRPr="00B607A5" w:rsidRDefault="00B607A5" w:rsidP="00B607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07A5"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</w:tr>
    </w:tbl>
    <w:p w14:paraId="22A2D977" w14:textId="63A2856B" w:rsidR="001D1974" w:rsidRDefault="001D1974">
      <w:pPr>
        <w:rPr>
          <w:rFonts w:ascii="Arial" w:eastAsia="Arial" w:hAnsi="Arial" w:cs="Arial"/>
        </w:rPr>
      </w:pPr>
    </w:p>
    <w:p w14:paraId="328461B1" w14:textId="77777777" w:rsidR="00B607A5" w:rsidRDefault="00B607A5">
      <w:pPr>
        <w:rPr>
          <w:rFonts w:ascii="Arial" w:eastAsia="Arial" w:hAnsi="Arial" w:cs="Arial"/>
        </w:rPr>
      </w:pPr>
    </w:p>
    <w:p w14:paraId="1424CBA7" w14:textId="77777777" w:rsidR="00B607A5" w:rsidRDefault="00B607A5">
      <w:pPr>
        <w:rPr>
          <w:rFonts w:ascii="Arial" w:eastAsia="Arial" w:hAnsi="Arial" w:cs="Arial"/>
        </w:rPr>
      </w:pPr>
    </w:p>
    <w:p w14:paraId="328A7689" w14:textId="77777777" w:rsidR="0097428A" w:rsidRDefault="0097428A">
      <w:pPr>
        <w:rPr>
          <w:rFonts w:ascii="Arial" w:eastAsia="Arial" w:hAnsi="Arial" w:cs="Arial"/>
        </w:rPr>
      </w:pPr>
    </w:p>
    <w:p w14:paraId="4ADD90A7" w14:textId="77777777" w:rsidR="0097428A" w:rsidRDefault="0097428A">
      <w:pPr>
        <w:rPr>
          <w:rFonts w:ascii="Arial" w:eastAsia="Arial" w:hAnsi="Arial" w:cs="Arial"/>
        </w:rPr>
      </w:pPr>
    </w:p>
    <w:p w14:paraId="587443E6" w14:textId="77777777" w:rsidR="0097428A" w:rsidRDefault="0097428A">
      <w:pPr>
        <w:rPr>
          <w:rFonts w:ascii="Arial" w:eastAsia="Arial" w:hAnsi="Arial" w:cs="Arial"/>
        </w:rPr>
      </w:pPr>
    </w:p>
    <w:tbl>
      <w:tblPr>
        <w:tblStyle w:val="TableGrid"/>
        <w:tblpPr w:leftFromText="180" w:rightFromText="180" w:horzAnchor="margin" w:tblpY="984"/>
        <w:tblW w:w="0" w:type="auto"/>
        <w:tblLook w:val="04A0" w:firstRow="1" w:lastRow="0" w:firstColumn="1" w:lastColumn="0" w:noHBand="0" w:noVBand="1"/>
      </w:tblPr>
      <w:tblGrid>
        <w:gridCol w:w="1512"/>
        <w:gridCol w:w="2434"/>
        <w:gridCol w:w="1603"/>
        <w:gridCol w:w="3603"/>
        <w:gridCol w:w="3338"/>
        <w:gridCol w:w="999"/>
        <w:gridCol w:w="1048"/>
      </w:tblGrid>
      <w:tr w:rsidR="0097428A" w:rsidRPr="00B607A5" w14:paraId="0C4FA407" w14:textId="77777777" w:rsidTr="0097428A">
        <w:trPr>
          <w:trHeight w:val="58"/>
        </w:trPr>
        <w:tc>
          <w:tcPr>
            <w:tcW w:w="1512" w:type="dxa"/>
            <w:hideMark/>
          </w:tcPr>
          <w:p w14:paraId="2A90EE07" w14:textId="77777777" w:rsidR="0097428A" w:rsidRDefault="0097428A" w:rsidP="0097428A">
            <w:pPr>
              <w:rPr>
                <w:rFonts w:ascii="Arial" w:eastAsia="Arial" w:hAnsi="Arial" w:cs="Arial"/>
                <w:b/>
                <w:bCs/>
              </w:rPr>
            </w:pPr>
          </w:p>
          <w:p w14:paraId="5820971E" w14:textId="15084037" w:rsidR="0097428A" w:rsidRPr="00B607A5" w:rsidRDefault="0097428A" w:rsidP="0097428A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B607A5">
              <w:rPr>
                <w:rFonts w:ascii="Arial" w:eastAsia="Arial" w:hAnsi="Arial" w:cs="Arial"/>
                <w:b/>
                <w:bCs/>
              </w:rPr>
              <w:t>User Type</w:t>
            </w:r>
          </w:p>
        </w:tc>
        <w:tc>
          <w:tcPr>
            <w:tcW w:w="0" w:type="auto"/>
            <w:hideMark/>
          </w:tcPr>
          <w:p w14:paraId="0CA086EB" w14:textId="77777777" w:rsidR="0097428A" w:rsidRDefault="0097428A" w:rsidP="0097428A">
            <w:pPr>
              <w:rPr>
                <w:rFonts w:ascii="Arial" w:eastAsia="Arial" w:hAnsi="Arial" w:cs="Arial"/>
                <w:b/>
                <w:bCs/>
              </w:rPr>
            </w:pPr>
          </w:p>
          <w:p w14:paraId="7552336F" w14:textId="056493FB" w:rsidR="0097428A" w:rsidRPr="00B607A5" w:rsidRDefault="0097428A" w:rsidP="0097428A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B607A5">
              <w:rPr>
                <w:rFonts w:ascii="Arial" w:eastAsia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358AC6D8" w14:textId="77777777" w:rsidR="0097428A" w:rsidRDefault="0097428A" w:rsidP="0097428A">
            <w:pPr>
              <w:rPr>
                <w:rFonts w:ascii="Arial" w:eastAsia="Arial" w:hAnsi="Arial" w:cs="Arial"/>
                <w:b/>
                <w:bCs/>
              </w:rPr>
            </w:pPr>
          </w:p>
          <w:p w14:paraId="676CC837" w14:textId="77777777" w:rsidR="0097428A" w:rsidRDefault="0097428A" w:rsidP="0097428A">
            <w:pPr>
              <w:rPr>
                <w:rFonts w:ascii="Arial" w:eastAsia="Arial" w:hAnsi="Arial" w:cs="Arial"/>
                <w:b/>
                <w:bCs/>
              </w:rPr>
            </w:pPr>
          </w:p>
          <w:p w14:paraId="6D8C2BD9" w14:textId="27FB1BF8" w:rsidR="0097428A" w:rsidRPr="00B607A5" w:rsidRDefault="0097428A" w:rsidP="0097428A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B607A5">
              <w:rPr>
                <w:rFonts w:ascii="Arial" w:eastAsia="Arial" w:hAnsi="Arial" w:cs="Arial"/>
                <w:b/>
                <w:bCs/>
              </w:rPr>
              <w:t>User Story Number</w:t>
            </w:r>
          </w:p>
        </w:tc>
        <w:tc>
          <w:tcPr>
            <w:tcW w:w="0" w:type="auto"/>
            <w:hideMark/>
          </w:tcPr>
          <w:p w14:paraId="53FC7729" w14:textId="77777777" w:rsidR="0097428A" w:rsidRDefault="0097428A" w:rsidP="0097428A">
            <w:pPr>
              <w:rPr>
                <w:rFonts w:ascii="Arial" w:eastAsia="Arial" w:hAnsi="Arial" w:cs="Arial"/>
                <w:b/>
                <w:bCs/>
              </w:rPr>
            </w:pPr>
          </w:p>
          <w:p w14:paraId="357B0DDB" w14:textId="5349DEFD" w:rsidR="0097428A" w:rsidRPr="00B607A5" w:rsidRDefault="0097428A" w:rsidP="0097428A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B607A5">
              <w:rPr>
                <w:rFonts w:ascii="Arial" w:eastAsia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hideMark/>
          </w:tcPr>
          <w:p w14:paraId="62925F0D" w14:textId="77777777" w:rsidR="0097428A" w:rsidRDefault="0097428A" w:rsidP="0097428A">
            <w:pPr>
              <w:rPr>
                <w:rFonts w:ascii="Arial" w:eastAsia="Arial" w:hAnsi="Arial" w:cs="Arial"/>
                <w:b/>
                <w:bCs/>
              </w:rPr>
            </w:pPr>
          </w:p>
          <w:p w14:paraId="4CCF654C" w14:textId="17744546" w:rsidR="0097428A" w:rsidRPr="00B607A5" w:rsidRDefault="0097428A" w:rsidP="0097428A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B607A5">
              <w:rPr>
                <w:rFonts w:ascii="Arial" w:eastAsia="Arial" w:hAnsi="Arial" w:cs="Arial"/>
                <w:b/>
                <w:bCs/>
              </w:rPr>
              <w:t>Acceptance Criteria</w:t>
            </w:r>
          </w:p>
        </w:tc>
        <w:tc>
          <w:tcPr>
            <w:tcW w:w="0" w:type="auto"/>
            <w:hideMark/>
          </w:tcPr>
          <w:p w14:paraId="75A7B7B7" w14:textId="77777777" w:rsidR="0097428A" w:rsidRDefault="0097428A" w:rsidP="0097428A">
            <w:pPr>
              <w:rPr>
                <w:rFonts w:ascii="Arial" w:eastAsia="Arial" w:hAnsi="Arial" w:cs="Arial"/>
                <w:b/>
                <w:bCs/>
              </w:rPr>
            </w:pPr>
          </w:p>
          <w:p w14:paraId="4B6DED2D" w14:textId="245560A6" w:rsidR="0097428A" w:rsidRPr="00B607A5" w:rsidRDefault="0097428A" w:rsidP="0097428A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B607A5">
              <w:rPr>
                <w:rFonts w:ascii="Arial" w:eastAsia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33FE5DE1" w14:textId="77777777" w:rsidR="0097428A" w:rsidRDefault="0097428A" w:rsidP="0097428A">
            <w:pPr>
              <w:rPr>
                <w:rFonts w:ascii="Arial" w:eastAsia="Arial" w:hAnsi="Arial" w:cs="Arial"/>
                <w:b/>
                <w:bCs/>
              </w:rPr>
            </w:pPr>
          </w:p>
          <w:p w14:paraId="5330A5A6" w14:textId="3E3FE343" w:rsidR="0097428A" w:rsidRPr="00B607A5" w:rsidRDefault="0097428A" w:rsidP="0097428A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B607A5">
              <w:rPr>
                <w:rFonts w:ascii="Arial" w:eastAsia="Arial" w:hAnsi="Arial" w:cs="Arial"/>
                <w:b/>
                <w:bCs/>
              </w:rPr>
              <w:t>Release</w:t>
            </w:r>
          </w:p>
        </w:tc>
      </w:tr>
      <w:tr w:rsidR="0097428A" w:rsidRPr="00B607A5" w14:paraId="54F057E6" w14:textId="77777777" w:rsidTr="0097428A">
        <w:tc>
          <w:tcPr>
            <w:tcW w:w="1512" w:type="dxa"/>
            <w:hideMark/>
          </w:tcPr>
          <w:p w14:paraId="66546866" w14:textId="77777777" w:rsidR="0097428A" w:rsidRPr="00B607A5" w:rsidRDefault="0097428A" w:rsidP="0097428A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B607A5">
              <w:rPr>
                <w:rFonts w:ascii="Arial" w:eastAsia="Arial" w:hAnsi="Arial" w:cs="Arial"/>
              </w:rPr>
              <w:t>Administrator</w:t>
            </w:r>
          </w:p>
        </w:tc>
        <w:tc>
          <w:tcPr>
            <w:tcW w:w="0" w:type="auto"/>
            <w:hideMark/>
          </w:tcPr>
          <w:p w14:paraId="4F35F250" w14:textId="77777777" w:rsidR="0097428A" w:rsidRPr="00B607A5" w:rsidRDefault="0097428A" w:rsidP="0097428A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B607A5">
              <w:rPr>
                <w:rFonts w:ascii="Arial" w:eastAsia="Arial" w:hAnsi="Arial" w:cs="Arial"/>
              </w:rPr>
              <w:t>Dataset Management</w:t>
            </w:r>
          </w:p>
        </w:tc>
        <w:tc>
          <w:tcPr>
            <w:tcW w:w="0" w:type="auto"/>
            <w:hideMark/>
          </w:tcPr>
          <w:p w14:paraId="639DB80F" w14:textId="77777777" w:rsidR="0097428A" w:rsidRPr="00B607A5" w:rsidRDefault="0097428A" w:rsidP="0097428A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B607A5">
              <w:rPr>
                <w:rFonts w:ascii="Arial" w:eastAsia="Arial" w:hAnsi="Arial" w:cs="Arial"/>
              </w:rPr>
              <w:t>USN-6</w:t>
            </w:r>
          </w:p>
        </w:tc>
        <w:tc>
          <w:tcPr>
            <w:tcW w:w="0" w:type="auto"/>
            <w:hideMark/>
          </w:tcPr>
          <w:p w14:paraId="34AAFEDA" w14:textId="77777777" w:rsidR="0097428A" w:rsidRPr="00B607A5" w:rsidRDefault="0097428A" w:rsidP="0097428A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B607A5">
              <w:rPr>
                <w:rFonts w:ascii="Arial" w:eastAsia="Arial" w:hAnsi="Arial" w:cs="Arial"/>
              </w:rPr>
              <w:t xml:space="preserve">As an admin, I can upload and manage </w:t>
            </w:r>
            <w:proofErr w:type="spellStart"/>
            <w:r w:rsidRPr="00B607A5">
              <w:rPr>
                <w:rFonts w:ascii="Arial" w:eastAsia="Arial" w:hAnsi="Arial" w:cs="Arial"/>
              </w:rPr>
              <w:t>startup</w:t>
            </w:r>
            <w:proofErr w:type="spellEnd"/>
            <w:r w:rsidRPr="00B607A5">
              <w:rPr>
                <w:rFonts w:ascii="Arial" w:eastAsia="Arial" w:hAnsi="Arial" w:cs="Arial"/>
              </w:rPr>
              <w:t xml:space="preserve"> datasets.</w:t>
            </w:r>
          </w:p>
        </w:tc>
        <w:tc>
          <w:tcPr>
            <w:tcW w:w="0" w:type="auto"/>
            <w:hideMark/>
          </w:tcPr>
          <w:p w14:paraId="1EFFBE26" w14:textId="77777777" w:rsidR="0097428A" w:rsidRPr="00B607A5" w:rsidRDefault="0097428A" w:rsidP="0097428A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B607A5">
              <w:rPr>
                <w:rFonts w:ascii="Arial" w:eastAsia="Arial" w:hAnsi="Arial" w:cs="Arial"/>
              </w:rPr>
              <w:t>Dataset is stored successfully in the system.</w:t>
            </w:r>
          </w:p>
        </w:tc>
        <w:tc>
          <w:tcPr>
            <w:tcW w:w="0" w:type="auto"/>
            <w:hideMark/>
          </w:tcPr>
          <w:p w14:paraId="542E802F" w14:textId="77777777" w:rsidR="0097428A" w:rsidRPr="00B607A5" w:rsidRDefault="0097428A" w:rsidP="0097428A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B607A5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14:paraId="16F876C0" w14:textId="77777777" w:rsidR="0097428A" w:rsidRPr="00B607A5" w:rsidRDefault="0097428A" w:rsidP="0097428A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B607A5">
              <w:rPr>
                <w:rFonts w:ascii="Arial" w:eastAsia="Arial" w:hAnsi="Arial" w:cs="Arial"/>
              </w:rPr>
              <w:t>Sprint-1</w:t>
            </w:r>
          </w:p>
        </w:tc>
      </w:tr>
      <w:tr w:rsidR="0097428A" w:rsidRPr="00B607A5" w14:paraId="5738A415" w14:textId="77777777" w:rsidTr="0097428A">
        <w:tc>
          <w:tcPr>
            <w:tcW w:w="1512" w:type="dxa"/>
            <w:hideMark/>
          </w:tcPr>
          <w:p w14:paraId="2368FC95" w14:textId="77777777" w:rsidR="0097428A" w:rsidRPr="00B607A5" w:rsidRDefault="0097428A" w:rsidP="0097428A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B607A5">
              <w:rPr>
                <w:rFonts w:ascii="Arial" w:eastAsia="Arial" w:hAnsi="Arial" w:cs="Arial"/>
              </w:rPr>
              <w:t>Administrator</w:t>
            </w:r>
          </w:p>
        </w:tc>
        <w:tc>
          <w:tcPr>
            <w:tcW w:w="0" w:type="auto"/>
            <w:hideMark/>
          </w:tcPr>
          <w:p w14:paraId="0DAE946F" w14:textId="77777777" w:rsidR="0097428A" w:rsidRPr="00B607A5" w:rsidRDefault="0097428A" w:rsidP="0097428A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B607A5">
              <w:rPr>
                <w:rFonts w:ascii="Arial" w:eastAsia="Arial" w:hAnsi="Arial" w:cs="Arial"/>
              </w:rPr>
              <w:t>Model Management</w:t>
            </w:r>
          </w:p>
        </w:tc>
        <w:tc>
          <w:tcPr>
            <w:tcW w:w="0" w:type="auto"/>
            <w:hideMark/>
          </w:tcPr>
          <w:p w14:paraId="7D81118E" w14:textId="77777777" w:rsidR="0097428A" w:rsidRPr="00B607A5" w:rsidRDefault="0097428A" w:rsidP="0097428A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B607A5">
              <w:rPr>
                <w:rFonts w:ascii="Arial" w:eastAsia="Arial" w:hAnsi="Arial" w:cs="Arial"/>
              </w:rPr>
              <w:t>USN-7</w:t>
            </w:r>
          </w:p>
        </w:tc>
        <w:tc>
          <w:tcPr>
            <w:tcW w:w="0" w:type="auto"/>
            <w:hideMark/>
          </w:tcPr>
          <w:p w14:paraId="5B8B6D5E" w14:textId="77777777" w:rsidR="0097428A" w:rsidRPr="00B607A5" w:rsidRDefault="0097428A" w:rsidP="0097428A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B607A5">
              <w:rPr>
                <w:rFonts w:ascii="Arial" w:eastAsia="Arial" w:hAnsi="Arial" w:cs="Arial"/>
              </w:rPr>
              <w:t>As an admin, I can retrain or update the Random Forest model.</w:t>
            </w:r>
          </w:p>
        </w:tc>
        <w:tc>
          <w:tcPr>
            <w:tcW w:w="0" w:type="auto"/>
            <w:hideMark/>
          </w:tcPr>
          <w:p w14:paraId="0EEFA7DC" w14:textId="77777777" w:rsidR="0097428A" w:rsidRPr="00B607A5" w:rsidRDefault="0097428A" w:rsidP="0097428A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B607A5">
              <w:rPr>
                <w:rFonts w:ascii="Arial" w:eastAsia="Arial" w:hAnsi="Arial" w:cs="Arial"/>
              </w:rPr>
              <w:t>Updated model is saved and available for predictions.</w:t>
            </w:r>
          </w:p>
        </w:tc>
        <w:tc>
          <w:tcPr>
            <w:tcW w:w="0" w:type="auto"/>
            <w:hideMark/>
          </w:tcPr>
          <w:p w14:paraId="1B076E4D" w14:textId="77777777" w:rsidR="0097428A" w:rsidRPr="00B607A5" w:rsidRDefault="0097428A" w:rsidP="0097428A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B607A5"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0" w:type="auto"/>
            <w:hideMark/>
          </w:tcPr>
          <w:p w14:paraId="071F4F7A" w14:textId="77777777" w:rsidR="0097428A" w:rsidRPr="00B607A5" w:rsidRDefault="0097428A" w:rsidP="0097428A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B607A5">
              <w:rPr>
                <w:rFonts w:ascii="Arial" w:eastAsia="Arial" w:hAnsi="Arial" w:cs="Arial"/>
              </w:rPr>
              <w:t>Sprint-2</w:t>
            </w:r>
          </w:p>
        </w:tc>
      </w:tr>
    </w:tbl>
    <w:p w14:paraId="1742E98F" w14:textId="23D8B0B6" w:rsidR="0097428A" w:rsidRDefault="0097428A" w:rsidP="0097428A">
      <w:pPr>
        <w:rPr>
          <w:rFonts w:ascii="Arial" w:eastAsia="Arial" w:hAnsi="Arial" w:cs="Arial"/>
          <w:b/>
          <w:bCs/>
        </w:rPr>
      </w:pPr>
    </w:p>
    <w:p w14:paraId="10E01A8E" w14:textId="77777777" w:rsidR="00B607A5" w:rsidRDefault="00B607A5">
      <w:pPr>
        <w:rPr>
          <w:rFonts w:ascii="Arial" w:eastAsia="Arial" w:hAnsi="Arial" w:cs="Arial"/>
        </w:rPr>
      </w:pPr>
    </w:p>
    <w:sectPr w:rsidR="00B607A5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22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1974"/>
    <w:rsid w:val="000A7C3D"/>
    <w:rsid w:val="000B11E9"/>
    <w:rsid w:val="0011140A"/>
    <w:rsid w:val="001937BB"/>
    <w:rsid w:val="001C7299"/>
    <w:rsid w:val="001D1974"/>
    <w:rsid w:val="002946FE"/>
    <w:rsid w:val="0029567B"/>
    <w:rsid w:val="002F44B0"/>
    <w:rsid w:val="00392D02"/>
    <w:rsid w:val="00393795"/>
    <w:rsid w:val="003C6EFA"/>
    <w:rsid w:val="003E1637"/>
    <w:rsid w:val="003E4001"/>
    <w:rsid w:val="0050046F"/>
    <w:rsid w:val="005429F3"/>
    <w:rsid w:val="006308FB"/>
    <w:rsid w:val="006A2397"/>
    <w:rsid w:val="006F46D2"/>
    <w:rsid w:val="007C2D19"/>
    <w:rsid w:val="00806B59"/>
    <w:rsid w:val="00892E7F"/>
    <w:rsid w:val="00897877"/>
    <w:rsid w:val="0097428A"/>
    <w:rsid w:val="00990F02"/>
    <w:rsid w:val="00A15517"/>
    <w:rsid w:val="00A517C7"/>
    <w:rsid w:val="00AF0BFF"/>
    <w:rsid w:val="00B364A1"/>
    <w:rsid w:val="00B607A5"/>
    <w:rsid w:val="00CC6888"/>
    <w:rsid w:val="00D26639"/>
    <w:rsid w:val="00D35AB3"/>
    <w:rsid w:val="00E36219"/>
    <w:rsid w:val="00F12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C37D9"/>
  <w15:docId w15:val="{CF8AA841-B8B3-594B-BB64-94035C578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3" Type="http://schemas.openxmlformats.org/officeDocument/2006/relationships/settings" Target="settings.xml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11" Type="http://schemas.openxmlformats.org/officeDocument/2006/relationships/fontTable" Target="fontTable.xml" /><Relationship Id="rId10" Type="http://schemas.openxmlformats.org/officeDocument/2006/relationships/image" Target="media/image1.png" /><Relationship Id="rId4" Type="http://schemas.openxmlformats.org/officeDocument/2006/relationships/webSettings" Target="webSettings.xml" /><Relationship Id="rId9" Type="http://schemas.openxmlformats.org/officeDocument/2006/relationships/hyperlink" Target="https://developer.ibm.com/patterns/visualize-unstructured-tex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341</Words>
  <Characters>1947</Characters>
  <Application>Microsoft Office Word</Application>
  <DocSecurity>0</DocSecurity>
  <Lines>16</Lines>
  <Paragraphs>4</Paragraphs>
  <ScaleCrop>false</ScaleCrop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lakshmi priya</cp:lastModifiedBy>
  <cp:revision>2</cp:revision>
  <dcterms:created xsi:type="dcterms:W3CDTF">2026-02-26T13:16:00Z</dcterms:created>
  <dcterms:modified xsi:type="dcterms:W3CDTF">2026-02-26T13:16:00Z</dcterms:modified>
</cp:coreProperties>
</file>