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548F3" w14:textId="77777777" w:rsidR="00454C86" w:rsidRDefault="00F4248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FEC5C75" w14:textId="77777777" w:rsidR="00454C86" w:rsidRDefault="00F4248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9A3C799" w14:textId="77777777" w:rsidR="00454C86" w:rsidRDefault="00454C8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4C86" w14:paraId="4948D112" w14:textId="77777777">
        <w:trPr>
          <w:jc w:val="center"/>
        </w:trPr>
        <w:tc>
          <w:tcPr>
            <w:tcW w:w="4508" w:type="dxa"/>
          </w:tcPr>
          <w:p w14:paraId="2B2D2348" w14:textId="77777777" w:rsidR="00454C86" w:rsidRDefault="00F424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AF4DCE" w14:textId="31470913" w:rsidR="00454C86" w:rsidRDefault="00F424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7A5F50">
              <w:rPr>
                <w:rFonts w:ascii="Arial" w:eastAsia="Arial" w:hAnsi="Arial" w:cs="Arial"/>
              </w:rPr>
              <w:t>2026</w:t>
            </w:r>
          </w:p>
        </w:tc>
      </w:tr>
      <w:tr w:rsidR="007A5F50" w14:paraId="5F72F4B8" w14:textId="77777777">
        <w:trPr>
          <w:jc w:val="center"/>
        </w:trPr>
        <w:tc>
          <w:tcPr>
            <w:tcW w:w="4508" w:type="dxa"/>
          </w:tcPr>
          <w:p w14:paraId="0989757C" w14:textId="77777777" w:rsidR="007A5F50" w:rsidRDefault="007A5F50" w:rsidP="007A5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6CD6A2" w14:textId="16B8A660" w:rsidR="007A5F50" w:rsidRDefault="007A5F50" w:rsidP="007A5F50">
            <w:pPr>
              <w:rPr>
                <w:rFonts w:ascii="Arial" w:eastAsia="Arial" w:hAnsi="Arial" w:cs="Arial"/>
              </w:rPr>
            </w:pPr>
            <w:r w:rsidRPr="00056A10">
              <w:t>LTVIP2026TMIDS90862</w:t>
            </w:r>
          </w:p>
        </w:tc>
      </w:tr>
      <w:tr w:rsidR="007A5F50" w14:paraId="01336291" w14:textId="77777777">
        <w:trPr>
          <w:jc w:val="center"/>
        </w:trPr>
        <w:tc>
          <w:tcPr>
            <w:tcW w:w="4508" w:type="dxa"/>
          </w:tcPr>
          <w:p w14:paraId="58231806" w14:textId="77777777" w:rsidR="007A5F50" w:rsidRDefault="007A5F50" w:rsidP="007A5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55D8E92" w14:textId="36B9A067" w:rsidR="007A5F50" w:rsidRDefault="007A5F50" w:rsidP="007A5F50">
            <w:pPr>
              <w:rPr>
                <w:rFonts w:ascii="Arial" w:eastAsia="Arial" w:hAnsi="Arial" w:cs="Arial"/>
              </w:rPr>
            </w:pPr>
            <w:r w:rsidRPr="00056A10">
              <w:t>Prosperity Prognosticator: Machine Learning for Startup Success Prediction</w:t>
            </w:r>
          </w:p>
        </w:tc>
      </w:tr>
      <w:tr w:rsidR="007A5F50" w14:paraId="332A935A" w14:textId="77777777">
        <w:trPr>
          <w:jc w:val="center"/>
        </w:trPr>
        <w:tc>
          <w:tcPr>
            <w:tcW w:w="4508" w:type="dxa"/>
          </w:tcPr>
          <w:p w14:paraId="2B58FAE4" w14:textId="77777777" w:rsidR="007A5F50" w:rsidRDefault="007A5F50" w:rsidP="007A5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DC8BC" w14:textId="77777777" w:rsidR="007A5F50" w:rsidRDefault="007A5F50" w:rsidP="007A5F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363A4A0" w14:textId="77777777" w:rsidR="00454C86" w:rsidRDefault="00454C86">
      <w:pPr>
        <w:rPr>
          <w:rFonts w:ascii="Arial" w:eastAsia="Arial" w:hAnsi="Arial" w:cs="Arial"/>
          <w:b/>
        </w:rPr>
      </w:pPr>
    </w:p>
    <w:p w14:paraId="20AF3D72" w14:textId="77777777" w:rsidR="00454C86" w:rsidRDefault="00F424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DD4F9CB" w14:textId="73523F70" w:rsidR="00454C86" w:rsidRDefault="00293E4F">
      <w:pPr>
        <w:rPr>
          <w:rFonts w:ascii="Arial" w:eastAsia="Arial" w:hAnsi="Arial" w:cs="Arial"/>
        </w:rPr>
      </w:pPr>
      <w:r w:rsidRPr="00293E4F">
        <w:rPr>
          <w:rFonts w:ascii="Arial" w:eastAsia="Arial" w:hAnsi="Arial" w:cs="Arial"/>
        </w:rPr>
        <w:t>The Deliverable shall include the architectural diagram of the Startup Success Prediction system as shown below and the information as per Table 1 &amp; Table 2.</w:t>
      </w:r>
    </w:p>
    <w:p w14:paraId="6E7FCBDB" w14:textId="7FB25C74" w:rsidR="00454C86" w:rsidRDefault="00F424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293E4F" w:rsidRPr="00293E4F">
        <w:rPr>
          <w:rFonts w:ascii="Arial" w:eastAsia="Arial" w:hAnsi="Arial" w:cs="Arial"/>
          <w:b/>
        </w:rPr>
        <w:t xml:space="preserve">Startup Success Prediction using Machine Learning and Flask Web </w:t>
      </w:r>
    </w:p>
    <w:p w14:paraId="37BC7065" w14:textId="0A43F297" w:rsidR="00454C86" w:rsidRDefault="00454C86">
      <w:pPr>
        <w:rPr>
          <w:rFonts w:ascii="Arial" w:eastAsia="Arial" w:hAnsi="Arial" w:cs="Arial"/>
          <w:b/>
        </w:rPr>
      </w:pPr>
    </w:p>
    <w:p w14:paraId="53309274" w14:textId="2CD626CD" w:rsidR="00454C86" w:rsidRDefault="009C01B2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1" behindDoc="0" locked="0" layoutInCell="1" hidden="0" allowOverlap="1" wp14:anchorId="49D05194" wp14:editId="525510B7">
            <wp:simplePos x="0" y="0"/>
            <wp:positionH relativeFrom="page">
              <wp:align>left</wp:align>
            </wp:positionH>
            <wp:positionV relativeFrom="paragraph">
              <wp:posOffset>208280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6F5C16" w14:textId="2E9B52D3" w:rsidR="00454C86" w:rsidRDefault="009C01B2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000EDAD" wp14:editId="60919641">
                <wp:simplePos x="0" y="0"/>
                <wp:positionH relativeFrom="column">
                  <wp:posOffset>2819400</wp:posOffset>
                </wp:positionH>
                <wp:positionV relativeFrom="paragraph">
                  <wp:posOffset>144780</wp:posOffset>
                </wp:positionV>
                <wp:extent cx="3930650" cy="205740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65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F7BFE6" w14:textId="77777777" w:rsidR="00454C86" w:rsidRDefault="0092018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69F38A5" w14:textId="3B06B176" w:rsidR="00454C86" w:rsidRDefault="00293E4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293E4F">
                              <w:t>Include all the processes (As application logic / Machine Learning and Flask Technology Block)</w:t>
                            </w:r>
                            <w:r w:rsidRPr="00293E4F">
                              <w:br/>
                              <w:t>Provide infrastructural demarcation (Local Flask Server / Cloud Deployment if applicable)</w:t>
                            </w:r>
                            <w:r w:rsidRPr="00293E4F">
                              <w:br/>
                              <w:t xml:space="preserve">Indicate external interfaces (Python libraries such as </w:t>
                            </w:r>
                            <w:proofErr w:type="spellStart"/>
                            <w:r w:rsidRPr="00293E4F">
                              <w:t>Scikit</w:t>
                            </w:r>
                            <w:proofErr w:type="spellEnd"/>
                            <w:r w:rsidRPr="00293E4F">
                              <w:t xml:space="preserve">-learn, Pandas, </w:t>
                            </w:r>
                            <w:proofErr w:type="spellStart"/>
                            <w:r w:rsidRPr="00293E4F">
                              <w:t>Joblib</w:t>
                            </w:r>
                            <w:proofErr w:type="spellEnd"/>
                            <w:r w:rsidRPr="00293E4F">
                              <w:t>, etc.)</w:t>
                            </w:r>
                            <w:r w:rsidRPr="00293E4F">
                              <w:br/>
                              <w:t>Indicate Data Storage components / services (CSV dataset files and saved .</w:t>
                            </w:r>
                            <w:proofErr w:type="spellStart"/>
                            <w:r w:rsidRPr="00293E4F">
                              <w:t>pkl</w:t>
                            </w:r>
                            <w:proofErr w:type="spellEnd"/>
                            <w:r w:rsidRPr="00293E4F">
                              <w:t xml:space="preserve"> model file)</w:t>
                            </w:r>
                            <w:r w:rsidRPr="00293E4F">
                              <w:br/>
                              <w:t>Indicate interface to machine learning models (Integration of trained Random Forest model with Flask application)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0EDAD" id="Rectangle 13" o:spid="_x0000_s1026" style="position:absolute;margin-left:222pt;margin-top:11.4pt;width:309.5pt;height:16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DF7BFE6" w14:textId="77777777" w:rsidR="00454C86" w:rsidRDefault="0092018B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69F38A5" w14:textId="3B06B176" w:rsidR="00454C86" w:rsidRDefault="00293E4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293E4F">
                        <w:t>Include all the processes (As application logic / Machine Learning and Flask Technology Block)</w:t>
                      </w:r>
                      <w:r w:rsidRPr="00293E4F">
                        <w:br/>
                        <w:t>Provide infrastructural demarcation (Local Flask Server / Cloud Deployment if applicable)</w:t>
                      </w:r>
                      <w:r w:rsidRPr="00293E4F">
                        <w:br/>
                        <w:t xml:space="preserve">Indicate external interfaces (Python libraries such as </w:t>
                      </w:r>
                      <w:proofErr w:type="spellStart"/>
                      <w:r w:rsidRPr="00293E4F">
                        <w:t>Scikit</w:t>
                      </w:r>
                      <w:proofErr w:type="spellEnd"/>
                      <w:r w:rsidRPr="00293E4F">
                        <w:t xml:space="preserve">-learn, Pandas, </w:t>
                      </w:r>
                      <w:proofErr w:type="spellStart"/>
                      <w:r w:rsidRPr="00293E4F">
                        <w:t>Joblib</w:t>
                      </w:r>
                      <w:proofErr w:type="spellEnd"/>
                      <w:r w:rsidRPr="00293E4F">
                        <w:t>, etc.)</w:t>
                      </w:r>
                      <w:r w:rsidRPr="00293E4F">
                        <w:br/>
                        <w:t>Indicate Data Storage components / services (CSV dataset files and saved .</w:t>
                      </w:r>
                      <w:proofErr w:type="spellStart"/>
                      <w:r w:rsidRPr="00293E4F">
                        <w:t>pkl</w:t>
                      </w:r>
                      <w:proofErr w:type="spellEnd"/>
                      <w:r w:rsidRPr="00293E4F">
                        <w:t xml:space="preserve"> model file)</w:t>
                      </w:r>
                      <w:r w:rsidRPr="00293E4F">
                        <w:br/>
                        <w:t>Indicate interface to machine learning models (Integration of trained Random Forest model with Flask application)</w:t>
                      </w:r>
                    </w:p>
                  </w:txbxContent>
                </v:textbox>
              </v:rect>
            </w:pict>
          </mc:Fallback>
        </mc:AlternateContent>
      </w:r>
    </w:p>
    <w:p w14:paraId="102C79B5" w14:textId="7C984BB4" w:rsidR="00454C86" w:rsidRDefault="00F424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545D3B2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D71D52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8C9B79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352BC8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DD3B53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39AFD1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1A99CB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8AA6B3" w14:textId="77777777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3B5BCE" w14:textId="77777777" w:rsidR="00C670B4" w:rsidRDefault="00C670B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29E7B9" w14:textId="77777777" w:rsidR="00454C86" w:rsidRDefault="00F424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p w14:paraId="3384A422" w14:textId="77777777" w:rsidR="0041003D" w:rsidRDefault="0041003D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87"/>
        <w:gridCol w:w="4064"/>
        <w:gridCol w:w="2253"/>
      </w:tblGrid>
      <w:tr w:rsidR="0041003D" w:rsidRPr="0041003D" w14:paraId="3FB05284" w14:textId="77777777" w:rsidTr="0041003D">
        <w:tc>
          <w:tcPr>
            <w:tcW w:w="0" w:type="auto"/>
            <w:hideMark/>
          </w:tcPr>
          <w:p w14:paraId="47F73AED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41003D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729C6CB6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41003D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603816B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41003D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88D716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41003D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1003D" w:rsidRPr="0041003D" w14:paraId="2DD0EB7D" w14:textId="77777777" w:rsidTr="0041003D">
        <w:tc>
          <w:tcPr>
            <w:tcW w:w="0" w:type="auto"/>
            <w:hideMark/>
          </w:tcPr>
          <w:p w14:paraId="6A5A5E9A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27EC332E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hideMark/>
          </w:tcPr>
          <w:p w14:paraId="2B744181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Web interface where users enter startup details and view prediction results</w:t>
            </w:r>
          </w:p>
        </w:tc>
        <w:tc>
          <w:tcPr>
            <w:tcW w:w="0" w:type="auto"/>
            <w:hideMark/>
          </w:tcPr>
          <w:p w14:paraId="2601CAE1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HTML, CSS, JavaScript, Bootstrap</w:t>
            </w:r>
          </w:p>
        </w:tc>
      </w:tr>
      <w:tr w:rsidR="0041003D" w:rsidRPr="0041003D" w14:paraId="5221EB20" w14:textId="77777777" w:rsidTr="0041003D">
        <w:tc>
          <w:tcPr>
            <w:tcW w:w="0" w:type="auto"/>
            <w:hideMark/>
          </w:tcPr>
          <w:p w14:paraId="42E6D468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2C6F63E3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Application Logic</w:t>
            </w:r>
          </w:p>
        </w:tc>
        <w:tc>
          <w:tcPr>
            <w:tcW w:w="0" w:type="auto"/>
            <w:hideMark/>
          </w:tcPr>
          <w:p w14:paraId="4857C798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Backend logic for handling requests, data validation, and prediction processing</w:t>
            </w:r>
          </w:p>
        </w:tc>
        <w:tc>
          <w:tcPr>
            <w:tcW w:w="0" w:type="auto"/>
            <w:hideMark/>
          </w:tcPr>
          <w:p w14:paraId="6A90DAAC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Python (Flask Framework)</w:t>
            </w:r>
          </w:p>
        </w:tc>
      </w:tr>
      <w:tr w:rsidR="0041003D" w:rsidRPr="0041003D" w14:paraId="60C321E0" w14:textId="77777777" w:rsidTr="0041003D">
        <w:tc>
          <w:tcPr>
            <w:tcW w:w="0" w:type="auto"/>
            <w:hideMark/>
          </w:tcPr>
          <w:p w14:paraId="7A460104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AA1E0D9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Data Preprocessing Module</w:t>
            </w:r>
          </w:p>
        </w:tc>
        <w:tc>
          <w:tcPr>
            <w:tcW w:w="0" w:type="auto"/>
            <w:hideMark/>
          </w:tcPr>
          <w:p w14:paraId="5F3BE256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Handles feature selection, scaling, and transformation of input data</w:t>
            </w:r>
          </w:p>
        </w:tc>
        <w:tc>
          <w:tcPr>
            <w:tcW w:w="0" w:type="auto"/>
            <w:hideMark/>
          </w:tcPr>
          <w:p w14:paraId="1766E09A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Pandas, NumPy, Scikit-learn</w:t>
            </w:r>
          </w:p>
        </w:tc>
      </w:tr>
      <w:tr w:rsidR="0041003D" w:rsidRPr="0041003D" w14:paraId="0CD36CEA" w14:textId="77777777" w:rsidTr="0041003D">
        <w:tc>
          <w:tcPr>
            <w:tcW w:w="0" w:type="auto"/>
            <w:hideMark/>
          </w:tcPr>
          <w:p w14:paraId="38F7757A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0862A0C4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hideMark/>
          </w:tcPr>
          <w:p w14:paraId="4ABE31B4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Predicts startup success or failure using classification algorithm</w:t>
            </w:r>
          </w:p>
        </w:tc>
        <w:tc>
          <w:tcPr>
            <w:tcW w:w="0" w:type="auto"/>
            <w:hideMark/>
          </w:tcPr>
          <w:p w14:paraId="7D85B090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Random Forest (Scikit-learn)</w:t>
            </w:r>
          </w:p>
        </w:tc>
      </w:tr>
      <w:tr w:rsidR="0041003D" w:rsidRPr="0041003D" w14:paraId="12623FAF" w14:textId="77777777" w:rsidTr="0041003D">
        <w:tc>
          <w:tcPr>
            <w:tcW w:w="0" w:type="auto"/>
            <w:hideMark/>
          </w:tcPr>
          <w:p w14:paraId="2606165D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5294C0F4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hideMark/>
          </w:tcPr>
          <w:p w14:paraId="2FBB424F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Stores user credentials and prediction logs</w:t>
            </w:r>
          </w:p>
        </w:tc>
        <w:tc>
          <w:tcPr>
            <w:tcW w:w="0" w:type="auto"/>
            <w:hideMark/>
          </w:tcPr>
          <w:p w14:paraId="3DEB993B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MySQL / SQLite</w:t>
            </w:r>
          </w:p>
        </w:tc>
      </w:tr>
      <w:tr w:rsidR="0041003D" w:rsidRPr="0041003D" w14:paraId="345F6C0B" w14:textId="77777777" w:rsidTr="0041003D">
        <w:tc>
          <w:tcPr>
            <w:tcW w:w="0" w:type="auto"/>
            <w:hideMark/>
          </w:tcPr>
          <w:p w14:paraId="5E31C87B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hideMark/>
          </w:tcPr>
          <w:p w14:paraId="36E50175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Model Storage</w:t>
            </w:r>
          </w:p>
        </w:tc>
        <w:tc>
          <w:tcPr>
            <w:tcW w:w="0" w:type="auto"/>
            <w:hideMark/>
          </w:tcPr>
          <w:p w14:paraId="0A75B921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Stores trained ML model file</w:t>
            </w:r>
          </w:p>
        </w:tc>
        <w:tc>
          <w:tcPr>
            <w:tcW w:w="0" w:type="auto"/>
            <w:hideMark/>
          </w:tcPr>
          <w:p w14:paraId="614BCF5F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proofErr w:type="spellStart"/>
            <w:r w:rsidRPr="0041003D">
              <w:rPr>
                <w:rFonts w:ascii="Arial" w:eastAsia="Arial" w:hAnsi="Arial" w:cs="Arial"/>
                <w:b/>
              </w:rPr>
              <w:t>Joblib</w:t>
            </w:r>
            <w:proofErr w:type="spellEnd"/>
            <w:r w:rsidRPr="0041003D">
              <w:rPr>
                <w:rFonts w:ascii="Arial" w:eastAsia="Arial" w:hAnsi="Arial" w:cs="Arial"/>
                <w:b/>
              </w:rPr>
              <w:t xml:space="preserve"> / Pickle (.</w:t>
            </w:r>
            <w:proofErr w:type="spellStart"/>
            <w:r w:rsidRPr="0041003D">
              <w:rPr>
                <w:rFonts w:ascii="Arial" w:eastAsia="Arial" w:hAnsi="Arial" w:cs="Arial"/>
                <w:b/>
              </w:rPr>
              <w:t>pkl</w:t>
            </w:r>
            <w:proofErr w:type="spellEnd"/>
            <w:r w:rsidRPr="0041003D">
              <w:rPr>
                <w:rFonts w:ascii="Arial" w:eastAsia="Arial" w:hAnsi="Arial" w:cs="Arial"/>
                <w:b/>
              </w:rPr>
              <w:t xml:space="preserve"> file)</w:t>
            </w:r>
          </w:p>
        </w:tc>
      </w:tr>
      <w:tr w:rsidR="0041003D" w:rsidRPr="0041003D" w14:paraId="798FF727" w14:textId="77777777" w:rsidTr="0041003D">
        <w:tc>
          <w:tcPr>
            <w:tcW w:w="0" w:type="auto"/>
            <w:hideMark/>
          </w:tcPr>
          <w:p w14:paraId="4BC0B77D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hideMark/>
          </w:tcPr>
          <w:p w14:paraId="3B4C19EA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hideMark/>
          </w:tcPr>
          <w:p w14:paraId="718B083C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Stores dataset CSV files used for training and testing</w:t>
            </w:r>
          </w:p>
        </w:tc>
        <w:tc>
          <w:tcPr>
            <w:tcW w:w="0" w:type="auto"/>
            <w:hideMark/>
          </w:tcPr>
          <w:p w14:paraId="7DC7EB04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Local File System</w:t>
            </w:r>
          </w:p>
        </w:tc>
      </w:tr>
      <w:tr w:rsidR="0041003D" w:rsidRPr="0041003D" w14:paraId="2E6075FB" w14:textId="77777777" w:rsidTr="0041003D">
        <w:tc>
          <w:tcPr>
            <w:tcW w:w="0" w:type="auto"/>
            <w:hideMark/>
          </w:tcPr>
          <w:p w14:paraId="2309995E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hideMark/>
          </w:tcPr>
          <w:p w14:paraId="424D6AEA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External Dataset Source</w:t>
            </w:r>
          </w:p>
        </w:tc>
        <w:tc>
          <w:tcPr>
            <w:tcW w:w="0" w:type="auto"/>
            <w:hideMark/>
          </w:tcPr>
          <w:p w14:paraId="2F0B5C97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Historical startup dataset used for model training</w:t>
            </w:r>
          </w:p>
        </w:tc>
        <w:tc>
          <w:tcPr>
            <w:tcW w:w="0" w:type="auto"/>
            <w:hideMark/>
          </w:tcPr>
          <w:p w14:paraId="61EBCE91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Kaggle Dataset (CSV format)</w:t>
            </w:r>
          </w:p>
        </w:tc>
      </w:tr>
      <w:tr w:rsidR="0041003D" w:rsidRPr="0041003D" w14:paraId="49AD7DE5" w14:textId="77777777" w:rsidTr="0041003D">
        <w:tc>
          <w:tcPr>
            <w:tcW w:w="0" w:type="auto"/>
            <w:hideMark/>
          </w:tcPr>
          <w:p w14:paraId="459AE7D7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hideMark/>
          </w:tcPr>
          <w:p w14:paraId="62BCEBC9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API Integration</w:t>
            </w:r>
          </w:p>
        </w:tc>
        <w:tc>
          <w:tcPr>
            <w:tcW w:w="0" w:type="auto"/>
            <w:hideMark/>
          </w:tcPr>
          <w:p w14:paraId="04AE5F35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Handles prediction request and response between frontend and backend</w:t>
            </w:r>
          </w:p>
        </w:tc>
        <w:tc>
          <w:tcPr>
            <w:tcW w:w="0" w:type="auto"/>
            <w:hideMark/>
          </w:tcPr>
          <w:p w14:paraId="308717EC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Flask REST API</w:t>
            </w:r>
          </w:p>
        </w:tc>
      </w:tr>
      <w:tr w:rsidR="0041003D" w:rsidRPr="0041003D" w14:paraId="6F5A78EA" w14:textId="77777777" w:rsidTr="0041003D">
        <w:tc>
          <w:tcPr>
            <w:tcW w:w="0" w:type="auto"/>
            <w:hideMark/>
          </w:tcPr>
          <w:p w14:paraId="1FC386C5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hideMark/>
          </w:tcPr>
          <w:p w14:paraId="2B15FF78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05F67883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Application deployment environment</w:t>
            </w:r>
          </w:p>
        </w:tc>
        <w:tc>
          <w:tcPr>
            <w:tcW w:w="0" w:type="auto"/>
            <w:hideMark/>
          </w:tcPr>
          <w:p w14:paraId="5B79EBDE" w14:textId="77777777" w:rsidR="0041003D" w:rsidRPr="0041003D" w:rsidRDefault="0041003D" w:rsidP="0041003D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41003D">
              <w:rPr>
                <w:rFonts w:ascii="Arial" w:eastAsia="Arial" w:hAnsi="Arial" w:cs="Arial"/>
                <w:b/>
              </w:rPr>
              <w:t>Local Server / Cloud (if deployed)</w:t>
            </w:r>
          </w:p>
        </w:tc>
      </w:tr>
    </w:tbl>
    <w:p w14:paraId="63CBCD65" w14:textId="77777777" w:rsidR="0041003D" w:rsidRDefault="004100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7E37BC" w14:textId="77777777" w:rsidR="00571D93" w:rsidRDefault="00571D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5436A0" w14:textId="77777777" w:rsidR="00571D93" w:rsidRDefault="00571D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A83DFB" w14:textId="42367A3F" w:rsidR="00454C86" w:rsidRDefault="00454C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1662C3" w14:textId="34185601" w:rsidR="00454C86" w:rsidRDefault="00F424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14C5CCEE" w14:textId="77777777" w:rsidR="00545863" w:rsidRDefault="00545863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364"/>
        <w:gridCol w:w="3696"/>
        <w:gridCol w:w="2544"/>
      </w:tblGrid>
      <w:tr w:rsidR="00545863" w:rsidRPr="00545863" w14:paraId="201E0952" w14:textId="77777777" w:rsidTr="00545863">
        <w:tc>
          <w:tcPr>
            <w:tcW w:w="0" w:type="auto"/>
            <w:hideMark/>
          </w:tcPr>
          <w:p w14:paraId="39F63066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54586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34AB83D6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54586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32ED66DC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54586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88FCFA6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54586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545863" w:rsidRPr="00545863" w14:paraId="7D8FF114" w14:textId="77777777" w:rsidTr="00545863">
        <w:tc>
          <w:tcPr>
            <w:tcW w:w="0" w:type="auto"/>
            <w:hideMark/>
          </w:tcPr>
          <w:p w14:paraId="3B58457D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hideMark/>
          </w:tcPr>
          <w:p w14:paraId="446E96D0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hideMark/>
          </w:tcPr>
          <w:p w14:paraId="619C9190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Use of open-source tools and libraries for development</w:t>
            </w:r>
          </w:p>
        </w:tc>
        <w:tc>
          <w:tcPr>
            <w:tcW w:w="0" w:type="auto"/>
            <w:hideMark/>
          </w:tcPr>
          <w:p w14:paraId="4E891FA6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Flask, Scikit-learn, Pandas</w:t>
            </w:r>
          </w:p>
        </w:tc>
      </w:tr>
      <w:tr w:rsidR="00545863" w:rsidRPr="00545863" w14:paraId="48B2B886" w14:textId="77777777" w:rsidTr="00545863">
        <w:tc>
          <w:tcPr>
            <w:tcW w:w="0" w:type="auto"/>
            <w:hideMark/>
          </w:tcPr>
          <w:p w14:paraId="16207AF0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hideMark/>
          </w:tcPr>
          <w:p w14:paraId="7719079A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hideMark/>
          </w:tcPr>
          <w:p w14:paraId="1645848D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Secure login, password hashing, and session management</w:t>
            </w:r>
          </w:p>
        </w:tc>
        <w:tc>
          <w:tcPr>
            <w:tcW w:w="0" w:type="auto"/>
            <w:hideMark/>
          </w:tcPr>
          <w:p w14:paraId="03FAD464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Flask Login, SHA-256 hashing</w:t>
            </w:r>
          </w:p>
        </w:tc>
      </w:tr>
      <w:tr w:rsidR="00545863" w:rsidRPr="00545863" w14:paraId="3C0629D2" w14:textId="77777777" w:rsidTr="00545863">
        <w:tc>
          <w:tcPr>
            <w:tcW w:w="0" w:type="auto"/>
            <w:hideMark/>
          </w:tcPr>
          <w:p w14:paraId="0B5DCF5D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hideMark/>
          </w:tcPr>
          <w:p w14:paraId="28E8DEBB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hideMark/>
          </w:tcPr>
          <w:p w14:paraId="08B56B67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Modular structure separating frontend, backend, and ML model</w:t>
            </w:r>
          </w:p>
        </w:tc>
        <w:tc>
          <w:tcPr>
            <w:tcW w:w="0" w:type="auto"/>
            <w:hideMark/>
          </w:tcPr>
          <w:p w14:paraId="32E5FC20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3-Tier Architecture (UI, Logic, Model)</w:t>
            </w:r>
          </w:p>
        </w:tc>
      </w:tr>
      <w:tr w:rsidR="00545863" w:rsidRPr="00545863" w14:paraId="788E7BB6" w14:textId="77777777" w:rsidTr="00545863">
        <w:tc>
          <w:tcPr>
            <w:tcW w:w="0" w:type="auto"/>
            <w:hideMark/>
          </w:tcPr>
          <w:p w14:paraId="537F4118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hideMark/>
          </w:tcPr>
          <w:p w14:paraId="53F10D75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hideMark/>
          </w:tcPr>
          <w:p w14:paraId="619E363E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Application accessible through web interface</w:t>
            </w:r>
          </w:p>
        </w:tc>
        <w:tc>
          <w:tcPr>
            <w:tcW w:w="0" w:type="auto"/>
            <w:hideMark/>
          </w:tcPr>
          <w:p w14:paraId="0D93C237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Localhost / Web Server</w:t>
            </w:r>
          </w:p>
        </w:tc>
      </w:tr>
      <w:tr w:rsidR="00545863" w:rsidRPr="00545863" w14:paraId="30A06339" w14:textId="77777777" w:rsidTr="00545863">
        <w:tc>
          <w:tcPr>
            <w:tcW w:w="0" w:type="auto"/>
            <w:hideMark/>
          </w:tcPr>
          <w:p w14:paraId="0D2CFD1E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hideMark/>
          </w:tcPr>
          <w:p w14:paraId="11F70F17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hideMark/>
          </w:tcPr>
          <w:p w14:paraId="4E0A98C1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Fast prediction response within few seconds</w:t>
            </w:r>
          </w:p>
        </w:tc>
        <w:tc>
          <w:tcPr>
            <w:tcW w:w="0" w:type="auto"/>
            <w:hideMark/>
          </w:tcPr>
          <w:p w14:paraId="0793152F" w14:textId="77777777" w:rsidR="00545863" w:rsidRPr="00545863" w:rsidRDefault="00545863" w:rsidP="0054586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545863">
              <w:rPr>
                <w:rFonts w:ascii="Arial" w:eastAsia="Arial" w:hAnsi="Arial" w:cs="Arial"/>
                <w:b/>
              </w:rPr>
              <w:t>Optimized Random Forest model</w:t>
            </w:r>
          </w:p>
        </w:tc>
      </w:tr>
    </w:tbl>
    <w:p w14:paraId="05339C07" w14:textId="77777777" w:rsidR="00454C86" w:rsidRDefault="00454C86">
      <w:pPr>
        <w:rPr>
          <w:rFonts w:ascii="Arial" w:eastAsia="Arial" w:hAnsi="Arial" w:cs="Arial"/>
          <w:b/>
        </w:rPr>
      </w:pPr>
    </w:p>
    <w:p w14:paraId="27F57E74" w14:textId="77777777" w:rsidR="00454C86" w:rsidRDefault="00454C86">
      <w:pPr>
        <w:rPr>
          <w:rFonts w:ascii="Arial" w:eastAsia="Arial" w:hAnsi="Arial" w:cs="Arial"/>
          <w:b/>
        </w:rPr>
      </w:pPr>
    </w:p>
    <w:sectPr w:rsidR="00454C86" w:rsidSect="00C670B4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2A0CF7"/>
    <w:multiLevelType w:val="multilevel"/>
    <w:tmpl w:val="44C0CB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8D3066B"/>
    <w:multiLevelType w:val="multilevel"/>
    <w:tmpl w:val="B1F0CF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29859113">
    <w:abstractNumId w:val="1"/>
  </w:num>
  <w:num w:numId="2" w16cid:durableId="122128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86"/>
    <w:rsid w:val="00013142"/>
    <w:rsid w:val="001937BB"/>
    <w:rsid w:val="001C7299"/>
    <w:rsid w:val="00293E4F"/>
    <w:rsid w:val="002A3F7C"/>
    <w:rsid w:val="00344E41"/>
    <w:rsid w:val="0041003D"/>
    <w:rsid w:val="00454C86"/>
    <w:rsid w:val="00545863"/>
    <w:rsid w:val="00571D93"/>
    <w:rsid w:val="005B7746"/>
    <w:rsid w:val="007A5F50"/>
    <w:rsid w:val="00877422"/>
    <w:rsid w:val="008F4D2C"/>
    <w:rsid w:val="009C01B2"/>
    <w:rsid w:val="00AE16C3"/>
    <w:rsid w:val="00C670B4"/>
    <w:rsid w:val="00CA01B2"/>
    <w:rsid w:val="00CC22F2"/>
    <w:rsid w:val="00F4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DAC0"/>
  <w15:docId w15:val="{267B7E60-CFC9-414F-B67C-BFFFCF7F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</cp:lastModifiedBy>
  <cp:revision>2</cp:revision>
  <dcterms:created xsi:type="dcterms:W3CDTF">2026-02-26T13:23:00Z</dcterms:created>
  <dcterms:modified xsi:type="dcterms:W3CDTF">2026-02-26T13:23:00Z</dcterms:modified>
</cp:coreProperties>
</file>