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B3B6F" w:rsidRDefault="00447804">
      <w:pPr>
        <w:pStyle w:val="Ttulo"/>
        <w:ind w:firstLine="720"/>
      </w:pPr>
      <w:r>
        <w:t xml:space="preserve">Lista de Características </w:t>
      </w:r>
    </w:p>
    <w:p w:rsidR="006B3B6F" w:rsidRDefault="00447804">
      <w:pPr>
        <w:pStyle w:val="Subttulo"/>
      </w:pPr>
      <w:bookmarkStart w:id="0" w:name="_xj2chq91lh1z" w:colFirst="0" w:colLast="0"/>
      <w:bookmarkEnd w:id="0"/>
      <w:r>
        <w:t>Descrição das Características</w:t>
      </w:r>
    </w:p>
    <w:p w:rsidR="006B3B6F" w:rsidRDefault="006B3B6F"/>
    <w:tbl>
      <w:tblPr>
        <w:tblStyle w:val="a"/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152"/>
        <w:gridCol w:w="7229"/>
      </w:tblGrid>
      <w:tr w:rsidR="006B3B6F" w:rsidTr="008B34D6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5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r>
              <w:t>Característica</w:t>
            </w:r>
          </w:p>
        </w:tc>
        <w:tc>
          <w:tcPr>
            <w:tcW w:w="722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F4C67">
            <w:pPr>
              <w:widowControl w:val="0"/>
              <w:spacing w:line="240" w:lineRule="auto"/>
            </w:pPr>
            <w:r>
              <w:t>Cadastro de alunos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 w:rsidP="00AF4C67">
            <w:pPr>
              <w:widowControl w:val="0"/>
              <w:spacing w:after="200" w:line="240" w:lineRule="auto"/>
            </w:pPr>
            <w:r>
              <w:t xml:space="preserve">O </w:t>
            </w:r>
            <w:r w:rsidR="00AF4C67">
              <w:t>funcionário</w:t>
            </w:r>
            <w:r>
              <w:t xml:space="preserve"> poderá </w:t>
            </w:r>
            <w:r w:rsidR="00AF4C67">
              <w:t>cadastrar</w:t>
            </w:r>
            <w:r w:rsidR="001D5139">
              <w:t>, alterar, consultar e excluir</w:t>
            </w:r>
            <w:r w:rsidR="00AF4C67">
              <w:t xml:space="preserve"> o aluno </w:t>
            </w:r>
            <w:r>
              <w:t xml:space="preserve">para que possa </w:t>
            </w:r>
            <w:r w:rsidR="00AF4C67">
              <w:t>manter os dados do mesmo.</w:t>
            </w:r>
            <w:r w:rsidR="007C2552">
              <w:t xml:space="preserve"> Onde será possível anexar uma foto do aluno ¾, e conter todas as informações necessárias.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C61B23">
            <w:pPr>
              <w:widowControl w:val="0"/>
              <w:spacing w:line="240" w:lineRule="auto"/>
            </w:pPr>
            <w:r>
              <w:t>Anexo de documentos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C61B23" w:rsidP="00C61B23">
            <w:pPr>
              <w:widowControl w:val="0"/>
              <w:spacing w:after="200" w:line="240" w:lineRule="auto"/>
            </w:pPr>
            <w:r>
              <w:t>O sistema permitirá ao usuário anexar documentos necessários para aprimorar as informações no cadastro.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DD2949">
            <w:pPr>
              <w:widowControl w:val="0"/>
              <w:spacing w:line="240" w:lineRule="auto"/>
            </w:pPr>
            <w:r>
              <w:t>Cadastro do PIA (plano individual do aluno)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1D5139">
            <w:pPr>
              <w:widowControl w:val="0"/>
              <w:spacing w:after="200" w:line="240" w:lineRule="auto"/>
            </w:pPr>
            <w:r>
              <w:t>O funcionário poderá cadastrar, alterar, consultar e excluir os PIA’S, que são questionários de cada aluno.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1D5139">
            <w:pPr>
              <w:widowControl w:val="0"/>
              <w:spacing w:line="240" w:lineRule="auto"/>
            </w:pPr>
            <w:r>
              <w:t>Controlar registros do PIA por ID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557121">
            <w:pPr>
              <w:widowControl w:val="0"/>
              <w:spacing w:after="200" w:line="240" w:lineRule="auto"/>
            </w:pPr>
            <w:r>
              <w:t xml:space="preserve">O cadastro desses formulários, terá um número único e sequencial, que possibilitará futuramente o controle e a </w:t>
            </w:r>
            <w:r w:rsidR="00D62B21">
              <w:t>localização com</w:t>
            </w:r>
            <w:r>
              <w:t xml:space="preserve"> maior facilidade.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1D24B8">
            <w:pPr>
              <w:widowControl w:val="0"/>
              <w:spacing w:line="240" w:lineRule="auto"/>
            </w:pPr>
            <w:r>
              <w:t>Relatório do PIA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C1C45">
            <w:pPr>
              <w:widowControl w:val="0"/>
              <w:spacing w:after="200" w:line="240" w:lineRule="auto"/>
            </w:pPr>
            <w:r>
              <w:t>Permitir que o usuário emita um relatório do PIA para poder ter melhor visualização e poder imprimir esses relatórios.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C1C45">
            <w:pPr>
              <w:widowControl w:val="0"/>
              <w:spacing w:line="240" w:lineRule="auto"/>
            </w:pPr>
            <w:r>
              <w:t>Exportação dos Relatórios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C1C45">
            <w:pPr>
              <w:widowControl w:val="0"/>
              <w:spacing w:after="200" w:line="240" w:lineRule="auto"/>
            </w:pPr>
            <w:r>
              <w:t>Permitir exportar o relatório para formato PDF ou Excel.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913007">
            <w:pPr>
              <w:widowControl w:val="0"/>
              <w:spacing w:line="240" w:lineRule="auto"/>
            </w:pPr>
            <w:r>
              <w:t>Cadastro de evolução/ acompanhamento de cada aluno</w:t>
            </w:r>
            <w:r w:rsidR="009B670D">
              <w:t xml:space="preserve"> (histórico)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6C2CCF" w:rsidP="006C2CCF">
            <w:pPr>
              <w:widowControl w:val="0"/>
              <w:spacing w:after="200" w:line="240" w:lineRule="auto"/>
            </w:pPr>
            <w:r>
              <w:t xml:space="preserve">Permitir que o educador cadastre informações sobre o dia-a-dia do aluno, possibilitando ter um histórico de evolução de cada um. Se o aluno está </w:t>
            </w:r>
            <w:r w:rsidR="00A73CD0">
              <w:t xml:space="preserve">progredindo. 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6F71B7">
            <w:pPr>
              <w:widowControl w:val="0"/>
              <w:spacing w:line="240" w:lineRule="auto"/>
            </w:pPr>
            <w:r>
              <w:t>Relatório do histórico do aluno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662F7C">
            <w:pPr>
              <w:widowControl w:val="0"/>
              <w:spacing w:after="200" w:line="240" w:lineRule="auto"/>
            </w:pPr>
            <w:r>
              <w:t>Possibilitará ao educador gerar um relatório com os filtros pré-estabelecidos e conseguir visualizar ou imprimir para melhor acompanhamento e manter um histórico de evolução.</w:t>
            </w:r>
          </w:p>
        </w:tc>
      </w:tr>
      <w:tr w:rsidR="006B3B6F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F71F6D" w:rsidP="00F71F6D">
            <w:pPr>
              <w:widowControl w:val="0"/>
              <w:spacing w:line="240" w:lineRule="auto"/>
            </w:pPr>
            <w:r>
              <w:t>Cadastrar a</w:t>
            </w:r>
            <w:r w:rsidR="006D7B43">
              <w:t>lertas para acompanhamento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F71F6D">
            <w:pPr>
              <w:widowControl w:val="0"/>
              <w:spacing w:after="200" w:line="240" w:lineRule="auto"/>
            </w:pPr>
            <w:r>
              <w:t>O sistema emitirá a</w:t>
            </w:r>
            <w:r w:rsidR="002E1BEA">
              <w:t>lertas para o educador poder visualizar qual aluno e qual família deverá acompanhar e dar um retorno num período estabelecido.</w:t>
            </w:r>
          </w:p>
        </w:tc>
      </w:tr>
      <w:tr w:rsidR="00B31D56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D56" w:rsidRDefault="00B31D56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D56" w:rsidRDefault="00B31D56" w:rsidP="00F71F6D">
            <w:pPr>
              <w:widowControl w:val="0"/>
              <w:spacing w:line="240" w:lineRule="auto"/>
            </w:pPr>
            <w:r>
              <w:t>Tecnologia Open Source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D56" w:rsidRDefault="00B31D56">
            <w:pPr>
              <w:widowControl w:val="0"/>
              <w:spacing w:after="200" w:line="240" w:lineRule="auto"/>
            </w:pPr>
            <w:r>
              <w:t>Utilizar tecnologia open source (software livre), para não ter encargos devido se tratar e uma ONG.</w:t>
            </w:r>
          </w:p>
        </w:tc>
      </w:tr>
      <w:tr w:rsidR="00AD5841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841" w:rsidRDefault="00AD5841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841" w:rsidRDefault="00D26322" w:rsidP="00F71F6D">
            <w:pPr>
              <w:widowControl w:val="0"/>
              <w:spacing w:line="240" w:lineRule="auto"/>
            </w:pPr>
            <w:r>
              <w:t>Controle de segurança da informação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841" w:rsidRDefault="00364B82">
            <w:pPr>
              <w:widowControl w:val="0"/>
              <w:spacing w:after="200" w:line="240" w:lineRule="auto"/>
            </w:pPr>
            <w:r>
              <w:t xml:space="preserve">Utilizar backups para possibilidade de restauração e uso de senhas e uso restrito a níveis de usuário. </w:t>
            </w:r>
          </w:p>
        </w:tc>
      </w:tr>
      <w:tr w:rsidR="00AD5841" w:rsidTr="008B34D6">
        <w:tc>
          <w:tcPr>
            <w:tcW w:w="82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841" w:rsidRDefault="00AD5841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152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841" w:rsidRDefault="00C65A9E" w:rsidP="00C65A9E">
            <w:pPr>
              <w:widowControl w:val="0"/>
              <w:spacing w:line="240" w:lineRule="auto"/>
            </w:pPr>
            <w:r>
              <w:t>Banco de dados não relacional</w:t>
            </w:r>
          </w:p>
        </w:tc>
        <w:tc>
          <w:tcPr>
            <w:tcW w:w="7229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841" w:rsidRDefault="00003001">
            <w:pPr>
              <w:widowControl w:val="0"/>
              <w:spacing w:after="200" w:line="240" w:lineRule="auto"/>
            </w:pPr>
            <w:r>
              <w:t>Para garantir a eficácia na organização</w:t>
            </w:r>
            <w:r w:rsidR="00074195">
              <w:t xml:space="preserve"> de grande volume de dados. Também em relação ao custo reduzido.</w:t>
            </w:r>
          </w:p>
        </w:tc>
      </w:tr>
      <w:tr w:rsidR="006B3B6F" w:rsidTr="008B34D6">
        <w:trPr>
          <w:trHeight w:val="863"/>
        </w:trPr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A738B">
            <w:pPr>
              <w:widowControl w:val="0"/>
              <w:spacing w:line="240" w:lineRule="auto"/>
            </w:pPr>
            <w:r>
              <w:t>Acompanhamento dos egressos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E032C" w:rsidP="007E032C">
            <w:pPr>
              <w:widowControl w:val="0"/>
              <w:spacing w:after="200" w:line="240" w:lineRule="auto"/>
            </w:pPr>
            <w:r>
              <w:t>O sistema possibilitará cadastrar e ter um controle dos alunos que saíram ou se afastaram da ONG. Informações por exemplo se o aluno conseguir ingressar no mercado de trabalho, etc.</w:t>
            </w:r>
          </w:p>
        </w:tc>
      </w:tr>
      <w:tr w:rsidR="006B3B6F" w:rsidTr="008B34D6">
        <w:trPr>
          <w:trHeight w:val="1389"/>
        </w:trPr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2A16BD">
            <w:pPr>
              <w:widowControl w:val="0"/>
              <w:spacing w:line="240" w:lineRule="auto"/>
            </w:pPr>
            <w:r>
              <w:t>Controle das turmas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A6ED4" w:rsidP="008B34D6">
            <w:pPr>
              <w:widowControl w:val="0"/>
              <w:spacing w:after="200" w:line="240" w:lineRule="auto"/>
            </w:pPr>
            <w:r>
              <w:t>Possibilidade de o</w:t>
            </w:r>
            <w:r w:rsidR="002A16BD">
              <w:t xml:space="preserve">s educadores cadastrarem e alterarem, consultarem e excluírem o controle das turmas, </w:t>
            </w:r>
            <w:r w:rsidR="008B34D6">
              <w:t>de diferentes períodos.</w:t>
            </w:r>
          </w:p>
        </w:tc>
      </w:tr>
      <w:tr w:rsidR="006B3B6F" w:rsidTr="008B34D6"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ED4" w:rsidRDefault="007A6ED4" w:rsidP="00AD5841">
            <w:pPr>
              <w:widowControl w:val="0"/>
              <w:spacing w:line="240" w:lineRule="auto"/>
            </w:pPr>
          </w:p>
          <w:p w:rsidR="006B3B6F" w:rsidRDefault="00AD5841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2A16BD">
            <w:pPr>
              <w:widowControl w:val="0"/>
              <w:spacing w:line="240" w:lineRule="auto"/>
            </w:pPr>
            <w:r>
              <w:t>Controle das atividades dos alunos</w:t>
            </w:r>
            <w:r w:rsidR="00084A71">
              <w:t>/ agenda cultural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BA131C">
            <w:pPr>
              <w:widowControl w:val="0"/>
              <w:spacing w:after="200" w:line="240" w:lineRule="auto"/>
            </w:pPr>
            <w:r>
              <w:t>Possibilitar cadastro de agenda cultural e agenda de atividades a serem desenvolvidas com os alunos nas unidades.</w:t>
            </w:r>
          </w:p>
        </w:tc>
      </w:tr>
      <w:tr w:rsidR="006B3B6F" w:rsidTr="008B34D6"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69075F">
            <w:pPr>
              <w:widowControl w:val="0"/>
              <w:spacing w:line="240" w:lineRule="auto"/>
            </w:pPr>
            <w:r>
              <w:t>Cadastro dos parceiros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69075F">
            <w:pPr>
              <w:widowControl w:val="0"/>
              <w:spacing w:after="200" w:line="240" w:lineRule="auto"/>
            </w:pPr>
            <w:r>
              <w:t>Manter um cadastro regular dos parceiros tanto para as agendas culturais, tanto para vínculo empregatício dos alunos.</w:t>
            </w:r>
          </w:p>
        </w:tc>
      </w:tr>
      <w:tr w:rsidR="006B3B6F" w:rsidTr="008B34D6"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DA44D8">
            <w:pPr>
              <w:widowControl w:val="0"/>
              <w:spacing w:line="240" w:lineRule="auto"/>
            </w:pPr>
            <w:r>
              <w:t>Cadastro dos funcionários/ voluntários.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DA44D8">
            <w:pPr>
              <w:widowControl w:val="0"/>
              <w:spacing w:after="200" w:line="240" w:lineRule="auto"/>
            </w:pPr>
            <w:r>
              <w:t xml:space="preserve">O sistema </w:t>
            </w:r>
            <w:r w:rsidR="00C34FEF">
              <w:t>permitirá o cadastro, a alteração e exclusão dos usuários para permitir os níveis de acesso e informações básicas pessoais, para efeito de histórico e possível vínculo com as ações com os alunos. Cada funcionário terá um nível e acesso diferente e acordo com suas funções.</w:t>
            </w:r>
          </w:p>
        </w:tc>
      </w:tr>
      <w:tr w:rsidR="006B3B6F" w:rsidTr="008B34D6"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976453">
            <w:pPr>
              <w:widowControl w:val="0"/>
              <w:spacing w:line="240" w:lineRule="auto"/>
            </w:pPr>
            <w:r>
              <w:t>Sistema integrado das unidades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976453">
            <w:pPr>
              <w:widowControl w:val="0"/>
              <w:spacing w:after="200" w:line="240" w:lineRule="auto"/>
            </w:pPr>
            <w:r>
              <w:t xml:space="preserve">Possibilitar o acesso de informações dos alunos de todas as unidades. </w:t>
            </w:r>
          </w:p>
        </w:tc>
      </w:tr>
      <w:tr w:rsidR="006B3B6F" w:rsidTr="008B34D6"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23D33">
            <w:pPr>
              <w:widowControl w:val="0"/>
              <w:spacing w:line="240" w:lineRule="auto"/>
            </w:pPr>
            <w:r>
              <w:t xml:space="preserve">Repositório de leis relacionadas aos PCD’S </w:t>
            </w:r>
            <w:r w:rsidR="00A550DE">
              <w:t>(pessoa com deficiência)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E78DC">
            <w:pPr>
              <w:widowControl w:val="0"/>
              <w:spacing w:after="200" w:line="240" w:lineRule="auto"/>
            </w:pPr>
            <w:r>
              <w:t>Manter um repositório de consulta às leis dos PCD’S.</w:t>
            </w:r>
          </w:p>
        </w:tc>
      </w:tr>
      <w:tr w:rsidR="006B3B6F" w:rsidTr="008B34D6">
        <w:tc>
          <w:tcPr>
            <w:tcW w:w="825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152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BF5283">
            <w:pPr>
              <w:widowControl w:val="0"/>
              <w:spacing w:line="240" w:lineRule="auto"/>
            </w:pPr>
            <w:r>
              <w:t>Calendário mensal</w:t>
            </w:r>
            <w:r w:rsidR="00A62E13">
              <w:t>/ trimestral e anual</w:t>
            </w:r>
          </w:p>
          <w:p w:rsidR="00721C47" w:rsidRDefault="00721C47">
            <w:pPr>
              <w:widowControl w:val="0"/>
              <w:spacing w:line="240" w:lineRule="auto"/>
            </w:pPr>
            <w:r>
              <w:t>(Planejamento)</w:t>
            </w:r>
          </w:p>
        </w:tc>
        <w:tc>
          <w:tcPr>
            <w:tcW w:w="7229" w:type="dxa"/>
            <w:shd w:val="clear" w:color="auto" w:fill="FAFC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62E13" w:rsidP="00554E38">
            <w:pPr>
              <w:widowControl w:val="0"/>
              <w:spacing w:after="200" w:line="240" w:lineRule="auto"/>
            </w:pPr>
            <w:r>
              <w:t>Implementar um calen</w:t>
            </w:r>
            <w:r w:rsidR="00FA628A">
              <w:t>dário mensal, trimestral e anual para controle as atividades.</w:t>
            </w:r>
            <w:r w:rsidR="00554E38">
              <w:t xml:space="preserve"> Possibilitar ter um controle do que foi ou não realizado em cima do que foi planejado. 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AD5841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F10EED">
            <w:pPr>
              <w:widowControl w:val="0"/>
              <w:spacing w:line="240" w:lineRule="auto"/>
            </w:pPr>
            <w:r>
              <w:t>Contatos de emergência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C617CF">
            <w:pPr>
              <w:widowControl w:val="0"/>
              <w:spacing w:after="200" w:line="240" w:lineRule="auto"/>
            </w:pPr>
            <w:r>
              <w:t>Sistema terá vinculado ao cadastro do aluno um campo específico para contatos em casos de emergência.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727B8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9765BC">
            <w:pPr>
              <w:widowControl w:val="0"/>
              <w:spacing w:line="240" w:lineRule="auto"/>
            </w:pPr>
            <w:r>
              <w:t>Relatório de planejamento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9765BC">
            <w:pPr>
              <w:widowControl w:val="0"/>
              <w:spacing w:after="200" w:line="240" w:lineRule="auto"/>
            </w:pPr>
            <w:r>
              <w:t>Sistema possibilitará a emissão de relatório dos planejamentos conforme filtros disponíveis.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727B8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C7F17">
            <w:pPr>
              <w:widowControl w:val="0"/>
              <w:spacing w:line="240" w:lineRule="auto"/>
            </w:pPr>
            <w:r>
              <w:t xml:space="preserve">Alertas de acompanhamentos via </w:t>
            </w:r>
            <w:proofErr w:type="spellStart"/>
            <w:r>
              <w:t>sms</w:t>
            </w:r>
            <w:proofErr w:type="spellEnd"/>
            <w:r>
              <w:t>/e--mail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BE78FE">
            <w:pPr>
              <w:widowControl w:val="0"/>
              <w:spacing w:after="200" w:line="240" w:lineRule="auto"/>
            </w:pPr>
            <w:r>
              <w:t xml:space="preserve">Quando os acompanhamentos estiverem próximos, o sistema enviará alertas via e-mail e </w:t>
            </w:r>
            <w:proofErr w:type="spellStart"/>
            <w:r>
              <w:t>sms</w:t>
            </w:r>
            <w:proofErr w:type="spellEnd"/>
            <w:r>
              <w:t xml:space="preserve"> dos educadores.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727B8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727B8">
            <w:pPr>
              <w:widowControl w:val="0"/>
              <w:spacing w:line="240" w:lineRule="auto"/>
            </w:pPr>
            <w:r>
              <w:t>Relatório de acompanhamento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727B8">
            <w:pPr>
              <w:widowControl w:val="0"/>
              <w:spacing w:after="200" w:line="240" w:lineRule="auto"/>
            </w:pPr>
            <w:r>
              <w:t xml:space="preserve">Sistema possibilitará emissão de relatório de acompanhamento baseado nos filtros: semanal, mensal, trimestral. 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727B8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B35660">
            <w:pPr>
              <w:widowControl w:val="0"/>
              <w:spacing w:line="240" w:lineRule="auto"/>
            </w:pPr>
            <w:r>
              <w:t>Controle de retornos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B35660">
            <w:pPr>
              <w:widowControl w:val="0"/>
              <w:spacing w:after="200" w:line="240" w:lineRule="auto"/>
            </w:pPr>
            <w:r>
              <w:t xml:space="preserve">Junto ao cadastro dos alertas, possibilitará acompanhar o retorno com as famílias. </w:t>
            </w:r>
          </w:p>
          <w:p w:rsidR="008B34D6" w:rsidRDefault="008B34D6">
            <w:pPr>
              <w:widowControl w:val="0"/>
              <w:spacing w:after="200" w:line="240" w:lineRule="auto"/>
            </w:pP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B34D6">
            <w:pPr>
              <w:widowControl w:val="0"/>
              <w:spacing w:line="240" w:lineRule="auto"/>
              <w:jc w:val="center"/>
            </w:pPr>
            <w:r>
              <w:lastRenderedPageBreak/>
              <w:t>26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B34D6">
            <w:pPr>
              <w:widowControl w:val="0"/>
              <w:spacing w:line="240" w:lineRule="auto"/>
            </w:pPr>
            <w:r>
              <w:t>Lista de presença/ Controle de frequência dos alunos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B34D6">
            <w:pPr>
              <w:widowControl w:val="0"/>
              <w:spacing w:after="200" w:line="240" w:lineRule="auto"/>
            </w:pPr>
            <w:r>
              <w:t>O educador poderá registrar a frequência do aluno junto ao acompanhamento.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B34D6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8B34D6">
            <w:pPr>
              <w:widowControl w:val="0"/>
              <w:spacing w:line="240" w:lineRule="auto"/>
            </w:pPr>
            <w:r>
              <w:t>Relatório de frequência dos alunos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47804" w:rsidP="008B34D6">
            <w:pPr>
              <w:widowControl w:val="0"/>
              <w:spacing w:after="200" w:line="240" w:lineRule="auto"/>
            </w:pPr>
            <w:r>
              <w:t>S</w:t>
            </w:r>
            <w:r w:rsidR="008B34D6">
              <w:t>istema possibilitará emissão de relatório da frequência para controle dos alunos.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746C0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746C0" w:rsidP="007746C0">
            <w:pPr>
              <w:widowControl w:val="0"/>
              <w:spacing w:line="240" w:lineRule="auto"/>
            </w:pPr>
            <w:r>
              <w:t xml:space="preserve">Controle de estoque 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746C0">
            <w:pPr>
              <w:widowControl w:val="0"/>
              <w:spacing w:after="200" w:line="240" w:lineRule="auto"/>
            </w:pPr>
            <w:r>
              <w:t>Conseguir manter a logística e o controle dos alimentos.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E4364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746C0">
            <w:pPr>
              <w:widowControl w:val="0"/>
              <w:spacing w:line="240" w:lineRule="auto"/>
            </w:pPr>
            <w:r>
              <w:t>Controle das listas de compras e cardápios</w:t>
            </w:r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746C0">
            <w:pPr>
              <w:widowControl w:val="0"/>
              <w:spacing w:after="200" w:line="240" w:lineRule="auto"/>
            </w:pPr>
            <w:r>
              <w:t>Conseguir controlar o que entra e sai da instituição e o que foi comprado e o que precisa ser comprado. Cronograma de cardápios diários.</w:t>
            </w:r>
          </w:p>
        </w:tc>
      </w:tr>
      <w:tr w:rsidR="006B3B6F" w:rsidTr="004E4364">
        <w:tc>
          <w:tcPr>
            <w:tcW w:w="82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4E4364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2152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Default="007E35C7">
            <w:pPr>
              <w:widowControl w:val="0"/>
              <w:spacing w:line="240" w:lineRule="auto"/>
            </w:pPr>
            <w:r>
              <w:rPr>
                <w:color w:val="auto"/>
              </w:rPr>
              <w:t>Agendamento de visitas</w:t>
            </w:r>
            <w:bookmarkStart w:id="1" w:name="_GoBack"/>
            <w:bookmarkEnd w:id="1"/>
          </w:p>
        </w:tc>
        <w:tc>
          <w:tcPr>
            <w:tcW w:w="7229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6F" w:rsidRPr="00D1126A" w:rsidRDefault="00D1126A">
            <w:pPr>
              <w:widowControl w:val="0"/>
              <w:spacing w:after="200" w:line="240" w:lineRule="auto"/>
              <w:rPr>
                <w:color w:val="auto"/>
              </w:rPr>
            </w:pPr>
            <w:r>
              <w:rPr>
                <w:color w:val="auto"/>
              </w:rPr>
              <w:t>Sistema possibilitará manter um controle e agendamentos das visitas na instituição.</w:t>
            </w:r>
          </w:p>
        </w:tc>
      </w:tr>
    </w:tbl>
    <w:p w:rsidR="006B3B6F" w:rsidRDefault="006B3B6F"/>
    <w:p w:rsidR="00D60E28" w:rsidRDefault="00D60E28"/>
    <w:p w:rsidR="00D60E28" w:rsidRDefault="00D60E28"/>
    <w:p w:rsidR="00D60E28" w:rsidRDefault="00D60E28" w:rsidP="00D60E28">
      <w:pPr>
        <w:tabs>
          <w:tab w:val="left" w:pos="1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26035</wp:posOffset>
                </wp:positionV>
                <wp:extent cx="295275" cy="238125"/>
                <wp:effectExtent l="57150" t="19050" r="66675" b="857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E84A7" id="Retângulo 1" o:spid="_x0000_s1026" style="position:absolute;margin-left:18.25pt;margin-top:2.05pt;width:23.25pt;height:18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" fillcolor="#c2d69b [1942]" stroked="f">
                <v:shadow on="t" color="black" opacity="22937f" origin=",.5" offset="0,.63889mm"/>
              </v:rect>
            </w:pict>
          </mc:Fallback>
        </mc:AlternateContent>
      </w:r>
      <w:r>
        <w:tab/>
        <w:t>Crítico</w:t>
      </w:r>
    </w:p>
    <w:p w:rsidR="00D60E28" w:rsidRDefault="00D60E28" w:rsidP="00D60E28">
      <w:pPr>
        <w:tabs>
          <w:tab w:val="left" w:pos="1050"/>
        </w:tabs>
      </w:pPr>
    </w:p>
    <w:p w:rsidR="00D60E28" w:rsidRDefault="00D60E28" w:rsidP="00D60E28">
      <w:pPr>
        <w:tabs>
          <w:tab w:val="left" w:pos="1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27940</wp:posOffset>
                </wp:positionV>
                <wp:extent cx="285750" cy="238125"/>
                <wp:effectExtent l="57150" t="19050" r="57150" b="857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rgbClr val="FAFCA4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9EFC3" id="Retângulo 2" o:spid="_x0000_s1026" style="position:absolute;margin-left:17.5pt;margin-top:2.2pt;width:22.5pt;height:18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" fillcolor="#fafca4" stroked="f">
                <v:shadow on="t" color="black" opacity="22937f" origin=",.5" offset="0,.63889mm"/>
              </v:rect>
            </w:pict>
          </mc:Fallback>
        </mc:AlternateContent>
      </w:r>
      <w:r>
        <w:tab/>
        <w:t>Importante</w:t>
      </w:r>
    </w:p>
    <w:p w:rsidR="00D60E28" w:rsidRDefault="00D60E28" w:rsidP="00D60E28">
      <w:pPr>
        <w:tabs>
          <w:tab w:val="left" w:pos="1050"/>
        </w:tabs>
      </w:pPr>
    </w:p>
    <w:p w:rsidR="00D60E28" w:rsidRDefault="00D60E28" w:rsidP="00D60E28">
      <w:pPr>
        <w:tabs>
          <w:tab w:val="left" w:pos="1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FF79DE" wp14:editId="1BF30268">
                <wp:simplePos x="0" y="0"/>
                <wp:positionH relativeFrom="column">
                  <wp:posOffset>222250</wp:posOffset>
                </wp:positionH>
                <wp:positionV relativeFrom="paragraph">
                  <wp:posOffset>29845</wp:posOffset>
                </wp:positionV>
                <wp:extent cx="285750" cy="238125"/>
                <wp:effectExtent l="57150" t="19050" r="57150" b="857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A6015" id="Retângulo 3" o:spid="_x0000_s1026" style="position:absolute;margin-left:17.5pt;margin-top:2.35pt;width:22.5pt;height:18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" fillcolor="#d99594 [1941]" stroked="f">
                <v:shadow on="t" color="black" opacity="22937f" origin=",.5" offset="0,.63889mm"/>
              </v:rect>
            </w:pict>
          </mc:Fallback>
        </mc:AlternateContent>
      </w:r>
      <w:r>
        <w:tab/>
        <w:t>Útil</w:t>
      </w:r>
    </w:p>
    <w:p w:rsidR="00D60E28" w:rsidRDefault="00D60E28" w:rsidP="00D60E28">
      <w:pPr>
        <w:tabs>
          <w:tab w:val="left" w:pos="1050"/>
        </w:tabs>
      </w:pPr>
    </w:p>
    <w:p w:rsidR="00D60E28" w:rsidRPr="00D60E28" w:rsidRDefault="00D60E28" w:rsidP="00D60E28">
      <w:pPr>
        <w:tabs>
          <w:tab w:val="left" w:pos="1050"/>
        </w:tabs>
      </w:pPr>
    </w:p>
    <w:sectPr w:rsidR="00D60E28" w:rsidRPr="00D60E2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7122"/>
    <w:multiLevelType w:val="multilevel"/>
    <w:tmpl w:val="FD3A4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502D6"/>
    <w:multiLevelType w:val="multilevel"/>
    <w:tmpl w:val="1BB07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123AE9"/>
    <w:multiLevelType w:val="multilevel"/>
    <w:tmpl w:val="83E8B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9E3959"/>
    <w:multiLevelType w:val="multilevel"/>
    <w:tmpl w:val="79C6F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B3B6F"/>
    <w:rsid w:val="00003001"/>
    <w:rsid w:val="00074195"/>
    <w:rsid w:val="00084A71"/>
    <w:rsid w:val="00104A11"/>
    <w:rsid w:val="00165248"/>
    <w:rsid w:val="001D24B8"/>
    <w:rsid w:val="001D25AC"/>
    <w:rsid w:val="001D5139"/>
    <w:rsid w:val="002A16BD"/>
    <w:rsid w:val="002E1BEA"/>
    <w:rsid w:val="00301228"/>
    <w:rsid w:val="00364B82"/>
    <w:rsid w:val="00447804"/>
    <w:rsid w:val="004727B8"/>
    <w:rsid w:val="004A738B"/>
    <w:rsid w:val="004C7F17"/>
    <w:rsid w:val="004E4364"/>
    <w:rsid w:val="00542CA9"/>
    <w:rsid w:val="00554E38"/>
    <w:rsid w:val="00557121"/>
    <w:rsid w:val="00573B69"/>
    <w:rsid w:val="0058138B"/>
    <w:rsid w:val="005C6B5B"/>
    <w:rsid w:val="00662F7C"/>
    <w:rsid w:val="0068126B"/>
    <w:rsid w:val="0069075F"/>
    <w:rsid w:val="006B3B6F"/>
    <w:rsid w:val="006B759F"/>
    <w:rsid w:val="006C2CCF"/>
    <w:rsid w:val="006D7B43"/>
    <w:rsid w:val="006F71B7"/>
    <w:rsid w:val="00721C47"/>
    <w:rsid w:val="007746C0"/>
    <w:rsid w:val="007A6ED4"/>
    <w:rsid w:val="007C2552"/>
    <w:rsid w:val="007E032C"/>
    <w:rsid w:val="007E35C7"/>
    <w:rsid w:val="00823D33"/>
    <w:rsid w:val="008B34D6"/>
    <w:rsid w:val="008C1C45"/>
    <w:rsid w:val="008E78DC"/>
    <w:rsid w:val="008F1EF5"/>
    <w:rsid w:val="00913007"/>
    <w:rsid w:val="0092762A"/>
    <w:rsid w:val="00976453"/>
    <w:rsid w:val="009765BC"/>
    <w:rsid w:val="00976DB6"/>
    <w:rsid w:val="00987FAF"/>
    <w:rsid w:val="009B670D"/>
    <w:rsid w:val="009E2184"/>
    <w:rsid w:val="00A03A49"/>
    <w:rsid w:val="00A550DE"/>
    <w:rsid w:val="00A62E13"/>
    <w:rsid w:val="00A73CD0"/>
    <w:rsid w:val="00A8181C"/>
    <w:rsid w:val="00AD5841"/>
    <w:rsid w:val="00AF4C67"/>
    <w:rsid w:val="00B31D56"/>
    <w:rsid w:val="00B35660"/>
    <w:rsid w:val="00BA131C"/>
    <w:rsid w:val="00BE78FE"/>
    <w:rsid w:val="00BF5283"/>
    <w:rsid w:val="00C34FEF"/>
    <w:rsid w:val="00C617CF"/>
    <w:rsid w:val="00C61B23"/>
    <w:rsid w:val="00C65A9E"/>
    <w:rsid w:val="00D1126A"/>
    <w:rsid w:val="00D26322"/>
    <w:rsid w:val="00D60E28"/>
    <w:rsid w:val="00D62B21"/>
    <w:rsid w:val="00DA44D8"/>
    <w:rsid w:val="00DD2949"/>
    <w:rsid w:val="00F10EED"/>
    <w:rsid w:val="00F116CA"/>
    <w:rsid w:val="00F71F6D"/>
    <w:rsid w:val="00FA628A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750EFE-88C5-4074-A1B1-192B0327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752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APARECIDA CASTRO FERREIRA</cp:lastModifiedBy>
  <cp:revision>79</cp:revision>
  <dcterms:created xsi:type="dcterms:W3CDTF">2018-02-17T22:33:00Z</dcterms:created>
  <dcterms:modified xsi:type="dcterms:W3CDTF">2018-02-18T03:14:00Z</dcterms:modified>
</cp:coreProperties>
</file>