
<file path=[Content_Types].xml><?xml version="1.0" encoding="utf-8"?>
<Types xmlns="http://schemas.openxmlformats.org/package/2006/content-types">
  <Default Extension="bin" ContentType="application/vnd.openxmlformats-officedocument.oleObject"/>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120" w:rsidRDefault="00DA2120">
      <w:pPr>
        <w:rPr>
          <w:b/>
        </w:rPr>
      </w:pPr>
      <w:r>
        <w:rPr>
          <w:b/>
        </w:rPr>
        <w:t>ASSIGNMENT 2/PROJECT 1</w:t>
      </w:r>
    </w:p>
    <w:p w:rsidR="00203A22" w:rsidRPr="008B45E1" w:rsidRDefault="000E4369">
      <w:pPr>
        <w:rPr>
          <w:b/>
        </w:rPr>
      </w:pPr>
      <w:r w:rsidRPr="008B45E1">
        <w:rPr>
          <w:b/>
        </w:rPr>
        <w:t>Brief on the data set</w:t>
      </w:r>
      <w:r w:rsidR="00203A22" w:rsidRPr="008B45E1">
        <w:rPr>
          <w:b/>
        </w:rPr>
        <w:t>:</w:t>
      </w:r>
    </w:p>
    <w:p w:rsidR="00203A22" w:rsidRPr="000E4369" w:rsidRDefault="00203A22" w:rsidP="000E4369">
      <w:pPr>
        <w:jc w:val="both"/>
      </w:pPr>
      <w:r w:rsidRPr="000E4369">
        <w:t xml:space="preserve">A network of books about US politics </w:t>
      </w:r>
      <w:r w:rsidR="009114E7">
        <w:t xml:space="preserve">was </w:t>
      </w:r>
      <w:r w:rsidRPr="000E4369">
        <w:t>published around the time of the 2004 presidential election and sold by the online bookseller Amazon.com. Edges between books represent frequent co</w:t>
      </w:r>
      <w:r w:rsidR="000E4369" w:rsidRPr="000E4369">
        <w:t xml:space="preserve"> </w:t>
      </w:r>
      <w:r w:rsidRPr="000E4369">
        <w:t>purchasing of books by the same buyers. The network was compiled by V. Krebs and is unpublished, but can found on Krebs' </w:t>
      </w:r>
      <w:hyperlink r:id="rId5" w:history="1">
        <w:r w:rsidRPr="000E4369">
          <w:t>web site</w:t>
        </w:r>
      </w:hyperlink>
      <w:r w:rsidRPr="000E4369">
        <w:t xml:space="preserve">. </w:t>
      </w:r>
    </w:p>
    <w:p w:rsidR="00203A22" w:rsidRPr="009506B6" w:rsidRDefault="00203A22">
      <w:r w:rsidRPr="000E4369">
        <w:t xml:space="preserve">Link:  </w:t>
      </w:r>
      <w:hyperlink r:id="rId6" w:history="1">
        <w:r w:rsidRPr="000E4369">
          <w:t>http://www-personal.umich.edu/~mejn/netdata/polbooks.zip</w:t>
        </w:r>
      </w:hyperlink>
    </w:p>
    <w:p w:rsidR="004D5FC6" w:rsidRDefault="00203A22" w:rsidP="00203A22">
      <w:r>
        <w:t>Nodes represent books about US politic</w:t>
      </w:r>
      <w:r w:rsidR="00EB61AD">
        <w:t xml:space="preserve">s sold by the online bookseller </w:t>
      </w:r>
      <w:r>
        <w:t>Amazon.com.  Edges represent frequent co-purchasing</w:t>
      </w:r>
      <w:r w:rsidR="00EB61AD">
        <w:t xml:space="preserve"> of books by the same </w:t>
      </w:r>
      <w:r>
        <w:t>buyers, as indicated by the "customers w</w:t>
      </w:r>
      <w:r w:rsidR="00EB61AD">
        <w:t xml:space="preserve">ho bought this book also bought </w:t>
      </w:r>
      <w:r>
        <w:t xml:space="preserve">these </w:t>
      </w:r>
      <w:r w:rsidR="00EB61AD">
        <w:t xml:space="preserve">other books" feature on Amazon. </w:t>
      </w:r>
      <w:r>
        <w:t>Nodes have been given values "l", "n", or "</w:t>
      </w:r>
      <w:r w:rsidR="00EB61AD">
        <w:t xml:space="preserve">c" to indicate whether they are </w:t>
      </w:r>
      <w:r>
        <w:t xml:space="preserve">"liberal", "neutral", or "conservative".  </w:t>
      </w:r>
    </w:p>
    <w:p w:rsidR="000E4369" w:rsidRDefault="000E4369" w:rsidP="00203A22"/>
    <w:p w:rsidR="000E4369" w:rsidRPr="008B45E1" w:rsidRDefault="000E4369" w:rsidP="00203A22">
      <w:pPr>
        <w:rPr>
          <w:b/>
        </w:rPr>
      </w:pPr>
      <w:r w:rsidRPr="008B45E1">
        <w:rPr>
          <w:b/>
        </w:rPr>
        <w:t>Approach:</w:t>
      </w:r>
    </w:p>
    <w:p w:rsidR="000E4369" w:rsidRDefault="000E4369" w:rsidP="000E4369">
      <w:pPr>
        <w:pStyle w:val="ListParagraph"/>
        <w:numPr>
          <w:ilvl w:val="0"/>
          <w:numId w:val="1"/>
        </w:numPr>
      </w:pPr>
      <w:r>
        <w:t>First step in this assignment was to create data files required for network analysis.</w:t>
      </w:r>
    </w:p>
    <w:p w:rsidR="000E4369" w:rsidRDefault="000E4369" w:rsidP="000E4369">
      <w:pPr>
        <w:pStyle w:val="ListParagraph"/>
      </w:pPr>
    </w:p>
    <w:p w:rsidR="000E4369" w:rsidRDefault="000E4369" w:rsidP="000E4369">
      <w:pPr>
        <w:pStyle w:val="ListParagraph"/>
      </w:pPr>
      <w:r>
        <w:t>Data clean up and file formatting was done using R script and worksheet</w:t>
      </w:r>
    </w:p>
    <w:p w:rsidR="000E4369" w:rsidRDefault="000E4369" w:rsidP="000E4369">
      <w:pPr>
        <w:pStyle w:val="ListParagraph"/>
      </w:pPr>
    </w:p>
    <w:p w:rsidR="000E4369" w:rsidRDefault="000E4369" w:rsidP="000E4369">
      <w:pPr>
        <w:pStyle w:val="ListParagraph"/>
      </w:pPr>
      <w:r>
        <w:t>Steps used for this purpose</w:t>
      </w:r>
      <w:r w:rsidR="00672415">
        <w:t>:</w:t>
      </w:r>
    </w:p>
    <w:p w:rsidR="000E4369" w:rsidRDefault="000E4369" w:rsidP="000E4369">
      <w:pPr>
        <w:pStyle w:val="ListParagraph"/>
      </w:pPr>
    </w:p>
    <w:p w:rsidR="000E4369" w:rsidRDefault="000E4369" w:rsidP="000E4369">
      <w:pPr>
        <w:pStyle w:val="ListParagraph"/>
      </w:pPr>
      <w:r>
        <w:t>Load data file from Source</w:t>
      </w:r>
      <w:r w:rsidR="007C05FF">
        <w:t xml:space="preserve"> </w:t>
      </w:r>
      <w:r>
        <w:sym w:font="Wingdings" w:char="F0E0"/>
      </w:r>
      <w:r>
        <w:t xml:space="preserve"> create raw data files in csv format</w:t>
      </w:r>
      <w:r w:rsidR="007C05FF">
        <w:t xml:space="preserve"> </w:t>
      </w:r>
      <w:r>
        <w:sym w:font="Wingdings" w:char="F0E0"/>
      </w:r>
      <w:r w:rsidR="006B271C">
        <w:t xml:space="preserve"> U</w:t>
      </w:r>
      <w:r w:rsidR="009506B6">
        <w:t>se R</w:t>
      </w:r>
      <w:r>
        <w:t xml:space="preserve"> script to get data in right format</w:t>
      </w:r>
      <w:r w:rsidR="007C05FF">
        <w:t xml:space="preserve"> </w:t>
      </w:r>
      <w:r>
        <w:sym w:font="Wingdings" w:char="F0E0"/>
      </w:r>
      <w:r>
        <w:t xml:space="preserve"> create two csv files (1. Node 2. Edges) for data analysis</w:t>
      </w:r>
    </w:p>
    <w:p w:rsidR="000E4369" w:rsidRDefault="000E4369" w:rsidP="000E4369">
      <w:pPr>
        <w:pStyle w:val="ListParagraph"/>
      </w:pPr>
    </w:p>
    <w:p w:rsidR="008B45E1" w:rsidRDefault="008B45E1" w:rsidP="009506B6">
      <w:pPr>
        <w:pStyle w:val="ListParagraph"/>
        <w:jc w:val="center"/>
      </w:pPr>
      <w:r>
        <w:object w:dxaOrig="1482"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pt;height:48pt" o:ole="">
            <v:imagedata r:id="rId7" o:title=""/>
          </v:shape>
          <o:OLEObject Type="Embed" ProgID="Package" ShapeID="_x0000_i1025" DrawAspect="Icon" ObjectID="_1559336521" r:id="rId8"/>
        </w:object>
      </w:r>
    </w:p>
    <w:p w:rsidR="004D5FC6" w:rsidRDefault="00672415" w:rsidP="009506B6">
      <w:pPr>
        <w:jc w:val="center"/>
      </w:pPr>
      <w:r>
        <w:t>The f</w:t>
      </w:r>
      <w:r w:rsidR="006B271C">
        <w:t>ollowing two files were created</w:t>
      </w:r>
      <w:r>
        <w:t>:</w:t>
      </w:r>
    </w:p>
    <w:p w:rsidR="006B271C" w:rsidRDefault="006B271C" w:rsidP="009506B6">
      <w:pPr>
        <w:jc w:val="center"/>
      </w:pPr>
    </w:p>
    <w:p w:rsidR="006B271C" w:rsidRDefault="006B271C" w:rsidP="009506B6">
      <w:pPr>
        <w:jc w:val="center"/>
      </w:pPr>
      <w:r>
        <w:object w:dxaOrig="1482" w:dyaOrig="960">
          <v:shape id="_x0000_i1026" type="#_x0000_t75" style="width:73.8pt;height:48pt" o:ole="">
            <v:imagedata r:id="rId9" o:title=""/>
          </v:shape>
          <o:OLEObject Type="Embed" ProgID="Excel.SheetMacroEnabled.12" ShapeID="_x0000_i1026" DrawAspect="Icon" ObjectID="_1559336522" r:id="rId10"/>
        </w:object>
      </w:r>
      <w:r>
        <w:object w:dxaOrig="1482" w:dyaOrig="960">
          <v:shape id="_x0000_i1027" type="#_x0000_t75" style="width:73.8pt;height:48pt" o:ole="">
            <v:imagedata r:id="rId11" o:title=""/>
          </v:shape>
          <o:OLEObject Type="Embed" ProgID="Excel.SheetMacroEnabled.12" ShapeID="_x0000_i1027" DrawAspect="Icon" ObjectID="_1559336523" r:id="rId12"/>
        </w:object>
      </w:r>
    </w:p>
    <w:p w:rsidR="006B271C" w:rsidRDefault="006B271C" w:rsidP="00203A22"/>
    <w:p w:rsidR="006B271C" w:rsidRPr="008B45E1" w:rsidRDefault="006B271C" w:rsidP="00203A22">
      <w:pPr>
        <w:rPr>
          <w:b/>
        </w:rPr>
      </w:pPr>
      <w:r w:rsidRPr="008B45E1">
        <w:rPr>
          <w:b/>
        </w:rPr>
        <w:t>Plan for Analysis:</w:t>
      </w:r>
    </w:p>
    <w:p w:rsidR="006B271C" w:rsidRDefault="006B271C" w:rsidP="00203A22"/>
    <w:p w:rsidR="002D4D4A" w:rsidRDefault="002D4D4A" w:rsidP="002D4D4A">
      <w:pPr>
        <w:pStyle w:val="ListParagraph"/>
        <w:numPr>
          <w:ilvl w:val="0"/>
          <w:numId w:val="2"/>
        </w:numPr>
        <w:ind w:left="360"/>
      </w:pPr>
      <w:r>
        <w:t>Each Node has one categorical variable book category which indicates the type of book</w:t>
      </w:r>
    </w:p>
    <w:p w:rsidR="004D5FC6" w:rsidRDefault="002D4D4A" w:rsidP="00203A22">
      <w:r>
        <w:lastRenderedPageBreak/>
        <w:t xml:space="preserve">From this network </w:t>
      </w:r>
      <w:r w:rsidR="00930EFE">
        <w:t xml:space="preserve">analysis, </w:t>
      </w:r>
      <w:r w:rsidR="00712C81">
        <w:t>we can learn</w:t>
      </w:r>
      <w:r>
        <w:t xml:space="preserve"> which books are bought by </w:t>
      </w:r>
      <w:r w:rsidR="00634365">
        <w:t xml:space="preserve">the </w:t>
      </w:r>
      <w:r w:rsidR="008B45E1">
        <w:t xml:space="preserve">same </w:t>
      </w:r>
      <w:r>
        <w:t xml:space="preserve">buyer. </w:t>
      </w:r>
      <w:r w:rsidR="00930EFE">
        <w:t>Also,</w:t>
      </w:r>
      <w:r>
        <w:t xml:space="preserve"> we can test </w:t>
      </w:r>
      <w:r w:rsidR="00634365">
        <w:t>whether</w:t>
      </w:r>
      <w:r w:rsidR="008B45E1">
        <w:t xml:space="preserve"> such books have any relationship to </w:t>
      </w:r>
      <w:r w:rsidR="00634365">
        <w:t>the</w:t>
      </w:r>
      <w:r w:rsidR="008B45E1">
        <w:t xml:space="preserve"> </w:t>
      </w:r>
      <w:r w:rsidR="00634365">
        <w:t>categories</w:t>
      </w:r>
      <w:r w:rsidR="00930EFE">
        <w:t>.</w:t>
      </w:r>
    </w:p>
    <w:p w:rsidR="008B45E1" w:rsidRDefault="00930EFE" w:rsidP="00203A22">
      <w:r>
        <w:t>Following analysis will be performed in this data set:</w:t>
      </w:r>
    </w:p>
    <w:p w:rsidR="008B45E1" w:rsidRPr="008B45E1" w:rsidRDefault="008B45E1" w:rsidP="001A44EA">
      <w:pPr>
        <w:numPr>
          <w:ilvl w:val="0"/>
          <w:numId w:val="3"/>
        </w:numPr>
        <w:shd w:val="clear" w:color="auto" w:fill="FFFFFF"/>
        <w:spacing w:after="0" w:line="240" w:lineRule="auto"/>
        <w:ind w:left="990"/>
      </w:pPr>
      <w:r>
        <w:rPr>
          <w:rFonts w:ascii="Georgia" w:eastAsia="Times New Roman" w:hAnsi="Georgia" w:cs="Helvetica"/>
          <w:color w:val="111111"/>
          <w:sz w:val="27"/>
          <w:szCs w:val="27"/>
          <w:bdr w:val="none" w:sz="0" w:space="0" w:color="auto" w:frame="1"/>
        </w:rPr>
        <w:t xml:space="preserve"> </w:t>
      </w:r>
      <w:r>
        <w:t>Measurement of d</w:t>
      </w:r>
      <w:r w:rsidRPr="008B45E1">
        <w:t>egree centrality</w:t>
      </w:r>
      <w:r w:rsidR="00C40FFA">
        <w:t xml:space="preserve"> (the number of connections to a node)</w:t>
      </w:r>
      <w:r w:rsidRPr="008B45E1">
        <w:t xml:space="preserve"> and eigenvector centrality</w:t>
      </w:r>
      <w:r w:rsidR="00C40FFA">
        <w:t xml:space="preserve"> (measure of an influence of a node)</w:t>
      </w:r>
      <w:r w:rsidRPr="008B45E1">
        <w:t>.</w:t>
      </w:r>
    </w:p>
    <w:p w:rsidR="008B45E1" w:rsidRDefault="008B45E1" w:rsidP="001A44EA">
      <w:pPr>
        <w:numPr>
          <w:ilvl w:val="0"/>
          <w:numId w:val="3"/>
        </w:numPr>
        <w:shd w:val="clear" w:color="auto" w:fill="FFFFFF"/>
        <w:spacing w:after="0" w:line="240" w:lineRule="auto"/>
        <w:ind w:left="990"/>
      </w:pPr>
      <w:r>
        <w:t xml:space="preserve"> Comparison of </w:t>
      </w:r>
      <w:r w:rsidRPr="008B45E1">
        <w:t>centrality measures across categorical groups.</w:t>
      </w:r>
      <w:r w:rsidR="00CE476A">
        <w:t xml:space="preserve"> We can perform a t-test to determine if the mean degree centrality of books from one category is higher/lower than the mean degree centrality of books from another category.</w:t>
      </w:r>
    </w:p>
    <w:p w:rsidR="00784718" w:rsidRPr="008B45E1" w:rsidRDefault="00784718" w:rsidP="00784718">
      <w:pPr>
        <w:shd w:val="clear" w:color="auto" w:fill="FFFFFF"/>
        <w:spacing w:after="0" w:line="240" w:lineRule="auto"/>
      </w:pPr>
    </w:p>
    <w:p w:rsidR="008B45E1" w:rsidRDefault="00784718" w:rsidP="00203A22">
      <w:r>
        <w:t>One outcome that is more likely to be expected is that individuals who buy books of one category are likely to buy books from that same category. It is not evident that a popular outcome would be an individual buying equal amounts of books throughout all three categories. However, this outcome will probably not be reflected in degree centrality. The likelihood of buying books from a similar category will not explain for example the difference in means of conservative books versus liberal books. What can be predicted, however, is the likelihood of which category will sell more books, since once a book is sold, the likelihood of another being bought increases.</w:t>
      </w:r>
      <w:r w:rsidR="00FA4352">
        <w:t xml:space="preserve"> Another observation that may also be made is whether readers of a certain category of books have particular reading habits, for example, individuals who pick up liberal books only read that one and don’t search beyond it while conservative readers indulge in a vast array of books in conservative media.</w:t>
      </w:r>
      <w:bookmarkStart w:id="0" w:name="_GoBack"/>
      <w:bookmarkEnd w:id="0"/>
    </w:p>
    <w:sectPr w:rsidR="008B4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A622D"/>
    <w:multiLevelType w:val="hybridMultilevel"/>
    <w:tmpl w:val="C532B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72C4C"/>
    <w:multiLevelType w:val="hybridMultilevel"/>
    <w:tmpl w:val="D46CD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C1229"/>
    <w:multiLevelType w:val="multilevel"/>
    <w:tmpl w:val="A97C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A22"/>
    <w:rsid w:val="000E4369"/>
    <w:rsid w:val="001A44EA"/>
    <w:rsid w:val="00203A22"/>
    <w:rsid w:val="002D4D4A"/>
    <w:rsid w:val="004D5FC6"/>
    <w:rsid w:val="005A340C"/>
    <w:rsid w:val="00634365"/>
    <w:rsid w:val="00672415"/>
    <w:rsid w:val="006B271C"/>
    <w:rsid w:val="00712C81"/>
    <w:rsid w:val="00784718"/>
    <w:rsid w:val="007C05FF"/>
    <w:rsid w:val="007E7A84"/>
    <w:rsid w:val="008B45E1"/>
    <w:rsid w:val="009114E7"/>
    <w:rsid w:val="00930EFE"/>
    <w:rsid w:val="009506B6"/>
    <w:rsid w:val="00C40FFA"/>
    <w:rsid w:val="00CE476A"/>
    <w:rsid w:val="00DA2120"/>
    <w:rsid w:val="00EB61AD"/>
    <w:rsid w:val="00EF7692"/>
    <w:rsid w:val="00FA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8289"/>
  <w15:chartTrackingRefBased/>
  <w15:docId w15:val="{FCA9C493-D38A-4DF5-B749-190E92BD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3A22"/>
  </w:style>
  <w:style w:type="character" w:styleId="Hyperlink">
    <w:name w:val="Hyperlink"/>
    <w:basedOn w:val="DefaultParagraphFont"/>
    <w:uiPriority w:val="99"/>
    <w:unhideWhenUsed/>
    <w:rsid w:val="00203A22"/>
    <w:rPr>
      <w:color w:val="0000FF"/>
      <w:u w:val="single"/>
    </w:rPr>
  </w:style>
  <w:style w:type="character" w:styleId="Mention">
    <w:name w:val="Mention"/>
    <w:basedOn w:val="DefaultParagraphFont"/>
    <w:uiPriority w:val="99"/>
    <w:semiHidden/>
    <w:unhideWhenUsed/>
    <w:rsid w:val="00203A22"/>
    <w:rPr>
      <w:color w:val="2B579A"/>
      <w:shd w:val="clear" w:color="auto" w:fill="E6E6E6"/>
    </w:rPr>
  </w:style>
  <w:style w:type="paragraph" w:styleId="ListParagraph">
    <w:name w:val="List Paragraph"/>
    <w:basedOn w:val="Normal"/>
    <w:uiPriority w:val="34"/>
    <w:qFormat/>
    <w:rsid w:val="000E4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51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Excel_Macro-Enabled_Worksheet1.xlsm"/><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rsonal.umich.edu/~mejn/netdata/polbooks.zip" TargetMode="External"/><Relationship Id="rId11" Type="http://schemas.openxmlformats.org/officeDocument/2006/relationships/image" Target="media/image3.emf"/><Relationship Id="rId5" Type="http://schemas.openxmlformats.org/officeDocument/2006/relationships/hyperlink" Target="http://www.orgnet.com/" TargetMode="External"/><Relationship Id="rId10" Type="http://schemas.openxmlformats.org/officeDocument/2006/relationships/package" Target="embeddings/Microsoft_Excel_Macro-Enabled_Worksheet.xlsm"/><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barman</dc:creator>
  <cp:keywords/>
  <dc:description/>
  <cp:lastModifiedBy>Georgia.Galanopoulos@spsmail.cuny.edu</cp:lastModifiedBy>
  <cp:revision>12</cp:revision>
  <dcterms:created xsi:type="dcterms:W3CDTF">2017-06-19T03:36:00Z</dcterms:created>
  <dcterms:modified xsi:type="dcterms:W3CDTF">2017-06-19T04:16:00Z</dcterms:modified>
</cp:coreProperties>
</file>