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A997B1" w14:textId="77777777" w:rsidR="00A33C52" w:rsidRPr="00890EE8" w:rsidRDefault="0008466A" w:rsidP="00FC3AFD">
      <w:pPr>
        <w:pStyle w:val="Textoindependiente"/>
        <w:ind w:left="267"/>
        <w:jc w:val="both"/>
        <w:rPr>
          <w:rFonts w:ascii="Times New Roman"/>
          <w:b w:val="0"/>
          <w:color w:val="000000" w:themeColor="text1"/>
          <w:sz w:val="20"/>
        </w:rPr>
      </w:pPr>
      <w:r w:rsidRPr="00890EE8">
        <w:rPr>
          <w:rFonts w:ascii="Times New Roman"/>
          <w:b w:val="0"/>
          <w:noProof/>
          <w:color w:val="000000" w:themeColor="text1"/>
          <w:sz w:val="20"/>
          <w:lang w:bidi="ar-SA"/>
        </w:rPr>
        <w:drawing>
          <wp:inline distT="0" distB="0" distL="0" distR="0" wp14:anchorId="0926066D" wp14:editId="12D12CBD">
            <wp:extent cx="5627833" cy="358330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833" cy="358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3884" w14:textId="77777777" w:rsidR="00A33C52" w:rsidRPr="00890EE8" w:rsidRDefault="00A33C52" w:rsidP="00FC3AFD">
      <w:pPr>
        <w:pStyle w:val="Textoindependiente"/>
        <w:jc w:val="both"/>
        <w:rPr>
          <w:rFonts w:ascii="Times New Roman"/>
          <w:b w:val="0"/>
          <w:color w:val="000000" w:themeColor="text1"/>
          <w:sz w:val="20"/>
        </w:rPr>
      </w:pPr>
    </w:p>
    <w:p w14:paraId="2BDE0A47" w14:textId="77777777" w:rsidR="00A33C52" w:rsidRPr="00890EE8" w:rsidRDefault="00A33C52" w:rsidP="00FC3AFD">
      <w:pPr>
        <w:pStyle w:val="Textoindependiente"/>
        <w:jc w:val="both"/>
        <w:rPr>
          <w:rFonts w:ascii="Times New Roman"/>
          <w:b w:val="0"/>
          <w:color w:val="000000" w:themeColor="text1"/>
          <w:sz w:val="20"/>
        </w:rPr>
      </w:pPr>
    </w:p>
    <w:p w14:paraId="003D15F8" w14:textId="77777777" w:rsidR="00A33C52" w:rsidRPr="00890EE8" w:rsidRDefault="00A33C52" w:rsidP="00FC3AFD">
      <w:pPr>
        <w:pStyle w:val="Textoindependiente"/>
        <w:jc w:val="both"/>
        <w:rPr>
          <w:rFonts w:ascii="Times New Roman"/>
          <w:b w:val="0"/>
          <w:color w:val="000000" w:themeColor="text1"/>
          <w:sz w:val="20"/>
        </w:rPr>
      </w:pPr>
    </w:p>
    <w:p w14:paraId="42808C35" w14:textId="77777777" w:rsidR="00A33C52" w:rsidRPr="00890EE8" w:rsidRDefault="00A33C52" w:rsidP="00FC3AFD">
      <w:pPr>
        <w:pStyle w:val="Textoindependiente"/>
        <w:spacing w:before="8"/>
        <w:jc w:val="both"/>
        <w:rPr>
          <w:rFonts w:ascii="Times New Roman"/>
          <w:b w:val="0"/>
          <w:color w:val="000000" w:themeColor="text1"/>
          <w:sz w:val="25"/>
        </w:rPr>
      </w:pPr>
    </w:p>
    <w:p w14:paraId="588FA12D" w14:textId="77777777" w:rsidR="00A33C52" w:rsidRPr="00890EE8" w:rsidRDefault="0008466A" w:rsidP="00FC3AFD">
      <w:pPr>
        <w:spacing w:before="89"/>
        <w:ind w:left="3335" w:right="3351"/>
        <w:jc w:val="both"/>
        <w:rPr>
          <w:color w:val="000000" w:themeColor="text1"/>
          <w:sz w:val="32"/>
        </w:rPr>
      </w:pPr>
      <w:r w:rsidRPr="00890EE8">
        <w:rPr>
          <w:color w:val="000000" w:themeColor="text1"/>
          <w:sz w:val="32"/>
        </w:rPr>
        <w:t>Las notas online.</w:t>
      </w:r>
    </w:p>
    <w:p w14:paraId="19270DFF" w14:textId="77777777" w:rsidR="00A33C52" w:rsidRPr="00890EE8" w:rsidRDefault="00A33C52" w:rsidP="00FC3AFD">
      <w:pPr>
        <w:pStyle w:val="Textoindependiente"/>
        <w:jc w:val="both"/>
        <w:rPr>
          <w:b w:val="0"/>
          <w:color w:val="000000" w:themeColor="text1"/>
          <w:sz w:val="20"/>
        </w:rPr>
      </w:pPr>
    </w:p>
    <w:p w14:paraId="0A50B087" w14:textId="77777777" w:rsidR="00A33C52" w:rsidRPr="00890EE8" w:rsidRDefault="00A33C52" w:rsidP="00FC3AFD">
      <w:pPr>
        <w:pStyle w:val="Textoindependiente"/>
        <w:spacing w:before="8"/>
        <w:jc w:val="both"/>
        <w:rPr>
          <w:b w:val="0"/>
          <w:color w:val="000000" w:themeColor="text1"/>
          <w:sz w:val="13"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5"/>
      </w:tblGrid>
      <w:tr w:rsidR="00890EE8" w:rsidRPr="00890EE8" w14:paraId="4A60BB6C" w14:textId="77777777">
        <w:trPr>
          <w:trHeight w:val="1103"/>
        </w:trPr>
        <w:tc>
          <w:tcPr>
            <w:tcW w:w="4465" w:type="dxa"/>
          </w:tcPr>
          <w:p w14:paraId="5490EA0F" w14:textId="4341F221" w:rsidR="00A33C52" w:rsidRPr="00890EE8" w:rsidRDefault="0008466A" w:rsidP="00FC3AFD">
            <w:pPr>
              <w:pStyle w:val="TableParagraph"/>
              <w:spacing w:line="274" w:lineRule="exact"/>
              <w:ind w:left="107"/>
              <w:jc w:val="both"/>
              <w:rPr>
                <w:color w:val="000000" w:themeColor="text1"/>
                <w:sz w:val="24"/>
              </w:rPr>
            </w:pPr>
            <w:r w:rsidRPr="00890EE8">
              <w:rPr>
                <w:color w:val="000000" w:themeColor="text1"/>
                <w:sz w:val="24"/>
              </w:rPr>
              <w:t>Nombre de los alumnos</w:t>
            </w:r>
            <w:r w:rsidR="002852DD">
              <w:rPr>
                <w:color w:val="000000" w:themeColor="text1"/>
                <w:sz w:val="24"/>
              </w:rPr>
              <w:t>:</w:t>
            </w:r>
          </w:p>
        </w:tc>
        <w:tc>
          <w:tcPr>
            <w:tcW w:w="4465" w:type="dxa"/>
          </w:tcPr>
          <w:p w14:paraId="56701212" w14:textId="77777777" w:rsidR="00A33C52" w:rsidRPr="00890EE8" w:rsidRDefault="0008466A" w:rsidP="00FC3AFD">
            <w:pPr>
              <w:pStyle w:val="TableParagraph"/>
              <w:ind w:left="104" w:right="1117"/>
              <w:jc w:val="both"/>
              <w:rPr>
                <w:color w:val="000000" w:themeColor="text1"/>
                <w:sz w:val="24"/>
              </w:rPr>
            </w:pPr>
            <w:r w:rsidRPr="00890EE8">
              <w:rPr>
                <w:color w:val="000000" w:themeColor="text1"/>
                <w:sz w:val="24"/>
              </w:rPr>
              <w:t>1.-Alejandro Medina Alcántara 2.-Pedro Erick Ríos García.</w:t>
            </w:r>
          </w:p>
          <w:p w14:paraId="24722777" w14:textId="77777777" w:rsidR="00A33C52" w:rsidRPr="00890EE8" w:rsidRDefault="0008466A" w:rsidP="00FC3AFD">
            <w:pPr>
              <w:pStyle w:val="TableParagraph"/>
              <w:ind w:left="104"/>
              <w:jc w:val="both"/>
              <w:rPr>
                <w:color w:val="000000" w:themeColor="text1"/>
                <w:sz w:val="24"/>
              </w:rPr>
            </w:pPr>
            <w:r w:rsidRPr="00890EE8">
              <w:rPr>
                <w:color w:val="000000" w:themeColor="text1"/>
                <w:sz w:val="24"/>
              </w:rPr>
              <w:t>3.-Victor Vicente Martínez Martínez</w:t>
            </w:r>
          </w:p>
        </w:tc>
      </w:tr>
      <w:tr w:rsidR="00A33C52" w:rsidRPr="00890EE8" w14:paraId="56225955" w14:textId="77777777">
        <w:trPr>
          <w:trHeight w:val="551"/>
        </w:trPr>
        <w:tc>
          <w:tcPr>
            <w:tcW w:w="4465" w:type="dxa"/>
          </w:tcPr>
          <w:p w14:paraId="356B7F7A" w14:textId="0746D40F" w:rsidR="002852DD" w:rsidRPr="00890EE8" w:rsidRDefault="002852DD" w:rsidP="00FC3AFD">
            <w:pPr>
              <w:pStyle w:val="TableParagraph"/>
              <w:spacing w:line="271" w:lineRule="exact"/>
              <w:ind w:left="107"/>
              <w:jc w:val="bot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Nombre del profesor:</w:t>
            </w:r>
          </w:p>
          <w:p w14:paraId="78062AEE" w14:textId="6D244B59" w:rsidR="00A33C52" w:rsidRPr="00890EE8" w:rsidRDefault="00A33C52" w:rsidP="00FC3AFD">
            <w:pPr>
              <w:pStyle w:val="TableParagraph"/>
              <w:spacing w:line="260" w:lineRule="exact"/>
              <w:ind w:left="107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4465" w:type="dxa"/>
          </w:tcPr>
          <w:p w14:paraId="1FA9F4D5" w14:textId="35D88B74" w:rsidR="00A33C52" w:rsidRPr="00890EE8" w:rsidRDefault="002852DD" w:rsidP="00FC3AFD">
            <w:pPr>
              <w:pStyle w:val="TableParagraph"/>
              <w:spacing w:line="271" w:lineRule="exact"/>
              <w:ind w:left="104"/>
              <w:jc w:val="bot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Mtro. </w:t>
            </w:r>
            <w:r w:rsidR="0008466A" w:rsidRPr="00890EE8">
              <w:rPr>
                <w:color w:val="000000" w:themeColor="text1"/>
                <w:sz w:val="24"/>
              </w:rPr>
              <w:t>Hugo Ortiz Quiroga</w:t>
            </w:r>
          </w:p>
        </w:tc>
      </w:tr>
    </w:tbl>
    <w:p w14:paraId="7EC9F66E" w14:textId="77777777" w:rsidR="00A33C52" w:rsidRPr="00890EE8" w:rsidRDefault="00A33C52" w:rsidP="00FC3AFD">
      <w:pPr>
        <w:pStyle w:val="Textoindependiente"/>
        <w:jc w:val="both"/>
        <w:rPr>
          <w:b w:val="0"/>
          <w:color w:val="000000" w:themeColor="text1"/>
          <w:sz w:val="36"/>
        </w:rPr>
      </w:pPr>
    </w:p>
    <w:p w14:paraId="24FFD106" w14:textId="77777777" w:rsidR="00A33C52" w:rsidRPr="00890EE8" w:rsidRDefault="00A33C52" w:rsidP="00FC3AFD">
      <w:pPr>
        <w:pStyle w:val="Textoindependiente"/>
        <w:jc w:val="both"/>
        <w:rPr>
          <w:b w:val="0"/>
          <w:color w:val="000000" w:themeColor="text1"/>
          <w:sz w:val="36"/>
        </w:rPr>
      </w:pPr>
    </w:p>
    <w:p w14:paraId="05029EC9" w14:textId="77777777" w:rsidR="00A33C52" w:rsidRPr="00890EE8" w:rsidRDefault="00A33C52" w:rsidP="00FC3AFD">
      <w:pPr>
        <w:pStyle w:val="Textoindependiente"/>
        <w:jc w:val="both"/>
        <w:rPr>
          <w:b w:val="0"/>
          <w:color w:val="000000" w:themeColor="text1"/>
          <w:sz w:val="36"/>
        </w:rPr>
      </w:pPr>
    </w:p>
    <w:p w14:paraId="5092430F" w14:textId="77777777" w:rsidR="00A33C52" w:rsidRPr="00890EE8" w:rsidRDefault="00A33C52" w:rsidP="00FC3AFD">
      <w:pPr>
        <w:pStyle w:val="Textoindependiente"/>
        <w:jc w:val="both"/>
        <w:rPr>
          <w:b w:val="0"/>
          <w:color w:val="000000" w:themeColor="text1"/>
          <w:sz w:val="36"/>
        </w:rPr>
      </w:pPr>
    </w:p>
    <w:p w14:paraId="16237F94" w14:textId="77777777" w:rsidR="00A33C52" w:rsidRPr="00890EE8" w:rsidRDefault="00A33C52" w:rsidP="00FC3AFD">
      <w:pPr>
        <w:pStyle w:val="Textoindependiente"/>
        <w:jc w:val="both"/>
        <w:rPr>
          <w:b w:val="0"/>
          <w:color w:val="000000" w:themeColor="text1"/>
          <w:sz w:val="36"/>
        </w:rPr>
      </w:pPr>
    </w:p>
    <w:p w14:paraId="6AE1FE2B" w14:textId="77777777" w:rsidR="00A33C52" w:rsidRPr="00890EE8" w:rsidRDefault="00A33C52" w:rsidP="00FC3AFD">
      <w:pPr>
        <w:pStyle w:val="Textoindependiente"/>
        <w:jc w:val="both"/>
        <w:rPr>
          <w:b w:val="0"/>
          <w:color w:val="000000" w:themeColor="text1"/>
          <w:sz w:val="36"/>
        </w:rPr>
      </w:pPr>
    </w:p>
    <w:p w14:paraId="7AE0BAAB" w14:textId="77777777" w:rsidR="00A33C52" w:rsidRPr="00890EE8" w:rsidRDefault="00A33C52" w:rsidP="00FC3AFD">
      <w:pPr>
        <w:pStyle w:val="Textoindependiente"/>
        <w:spacing w:before="6"/>
        <w:jc w:val="both"/>
        <w:rPr>
          <w:b w:val="0"/>
          <w:color w:val="000000" w:themeColor="text1"/>
          <w:sz w:val="48"/>
        </w:rPr>
      </w:pPr>
    </w:p>
    <w:p w14:paraId="1A66267D" w14:textId="55852C80" w:rsidR="00A33C52" w:rsidRPr="00890EE8" w:rsidRDefault="0008466A" w:rsidP="00FC3AFD">
      <w:pPr>
        <w:ind w:left="1004"/>
        <w:jc w:val="both"/>
        <w:rPr>
          <w:color w:val="000000" w:themeColor="text1"/>
          <w:sz w:val="24"/>
        </w:rPr>
      </w:pPr>
      <w:r w:rsidRPr="00890EE8">
        <w:rPr>
          <w:color w:val="000000" w:themeColor="text1"/>
          <w:sz w:val="24"/>
        </w:rPr>
        <w:t xml:space="preserve">Universidad Politécnica del Valle de </w:t>
      </w:r>
      <w:r w:rsidR="00283D81" w:rsidRPr="00890EE8">
        <w:rPr>
          <w:color w:val="000000" w:themeColor="text1"/>
          <w:sz w:val="24"/>
        </w:rPr>
        <w:t>México, Tultitlan</w:t>
      </w:r>
      <w:r w:rsidRPr="00890EE8">
        <w:rPr>
          <w:color w:val="000000" w:themeColor="text1"/>
          <w:sz w:val="24"/>
        </w:rPr>
        <w:t xml:space="preserve">, a </w:t>
      </w:r>
      <w:r w:rsidR="002852DD">
        <w:rPr>
          <w:color w:val="000000" w:themeColor="text1"/>
          <w:sz w:val="24"/>
        </w:rPr>
        <w:t>13 de Febrero</w:t>
      </w:r>
      <w:r w:rsidRPr="00890EE8">
        <w:rPr>
          <w:color w:val="000000" w:themeColor="text1"/>
          <w:sz w:val="24"/>
        </w:rPr>
        <w:t xml:space="preserve"> del 2018.</w:t>
      </w:r>
    </w:p>
    <w:p w14:paraId="5BDF4055" w14:textId="77777777" w:rsidR="00A33C52" w:rsidRPr="00890EE8" w:rsidRDefault="00A33C52" w:rsidP="00FC3AFD">
      <w:pPr>
        <w:jc w:val="both"/>
        <w:rPr>
          <w:color w:val="000000" w:themeColor="text1"/>
          <w:sz w:val="24"/>
        </w:rPr>
        <w:sectPr w:rsidR="00A33C52" w:rsidRPr="00890EE8" w:rsidSect="002852DD">
          <w:headerReference w:type="even" r:id="rId9"/>
          <w:headerReference w:type="default" r:id="rId10"/>
          <w:headerReference w:type="first" r:id="rId11"/>
          <w:type w:val="continuous"/>
          <w:pgSz w:w="12240" w:h="15840"/>
          <w:pgMar w:top="1420" w:right="1300" w:bottom="280" w:left="16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EB3DC31" w14:textId="50DAA2B1" w:rsidR="00A33C52" w:rsidRPr="00E73378" w:rsidRDefault="005A7899" w:rsidP="00FC3AFD">
      <w:pPr>
        <w:spacing w:before="75" w:line="508" w:lineRule="auto"/>
        <w:ind w:left="2524" w:right="2518" w:firstLine="984"/>
        <w:jc w:val="both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lastRenderedPageBreak/>
        <w:t>Logo</w:t>
      </w:r>
    </w:p>
    <w:p w14:paraId="7512F912" w14:textId="3EFBE1C6" w:rsidR="00A33C52" w:rsidRPr="00E73378" w:rsidRDefault="001B6451" w:rsidP="00FC3AFD">
      <w:pPr>
        <w:pStyle w:val="Textoindependiente"/>
        <w:spacing w:before="2"/>
        <w:ind w:left="102"/>
        <w:jc w:val="both"/>
        <w:rPr>
          <w:color w:val="000000" w:themeColor="text1"/>
        </w:rPr>
      </w:pPr>
      <w:r>
        <w:rPr>
          <w:color w:val="000000" w:themeColor="text1"/>
        </w:rPr>
        <w:t>Turtle</w:t>
      </w:r>
    </w:p>
    <w:p w14:paraId="73EA2D5C" w14:textId="77777777" w:rsidR="00A33C52" w:rsidRPr="00890EE8" w:rsidRDefault="00A33C52" w:rsidP="00FC3AFD">
      <w:pPr>
        <w:pStyle w:val="Textoindependiente"/>
        <w:spacing w:before="5"/>
        <w:jc w:val="both"/>
        <w:rPr>
          <w:b w:val="0"/>
          <w:color w:val="000000" w:themeColor="text1"/>
          <w:sz w:val="29"/>
        </w:rPr>
      </w:pPr>
    </w:p>
    <w:p w14:paraId="2E10F2DB" w14:textId="0E87EE4A" w:rsidR="00283D81" w:rsidRDefault="001B6451" w:rsidP="00FC3AFD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Nuestro simbolo representativo a la empresa y a su vez a la pagina hace alución a </w:t>
      </w:r>
      <w:r w:rsidRPr="001B6451">
        <w:rPr>
          <w:color w:val="000000" w:themeColor="text1"/>
        </w:rPr>
        <w:t>la larga vida y la tenacidad en el folklore</w:t>
      </w:r>
      <w:r w:rsidR="000E71C3">
        <w:rPr>
          <w:color w:val="000000" w:themeColor="text1"/>
        </w:rPr>
        <w:t xml:space="preserve"> en la artesania musical.</w:t>
      </w:r>
    </w:p>
    <w:p w14:paraId="0FCD3DF7" w14:textId="4FCEDF3B" w:rsidR="000E71C3" w:rsidRDefault="000E71C3" w:rsidP="00FC3AFD">
      <w:pPr>
        <w:jc w:val="both"/>
        <w:rPr>
          <w:color w:val="000000" w:themeColor="text1"/>
        </w:rPr>
      </w:pPr>
    </w:p>
    <w:p w14:paraId="4E56C49B" w14:textId="5F1F23C3" w:rsidR="000E71C3" w:rsidRDefault="000E71C3" w:rsidP="00FC3AFD">
      <w:pPr>
        <w:jc w:val="both"/>
        <w:rPr>
          <w:color w:val="000000" w:themeColor="text1"/>
          <w:sz w:val="20"/>
        </w:rPr>
      </w:pPr>
      <w:r w:rsidRPr="000E71C3">
        <w:rPr>
          <w:color w:val="000000" w:themeColor="text1"/>
          <w:sz w:val="20"/>
        </w:rPr>
        <w:t>El caparazón de la tortuga y sus formas hexagonales han ins</w:t>
      </w:r>
      <w:r>
        <w:rPr>
          <w:color w:val="000000" w:themeColor="text1"/>
          <w:sz w:val="20"/>
        </w:rPr>
        <w:t>pirado a escultores y artesanos.</w:t>
      </w:r>
    </w:p>
    <w:p w14:paraId="48ABDBA9" w14:textId="34368087" w:rsidR="005A7899" w:rsidRDefault="005A7899" w:rsidP="00FC3AFD">
      <w:pPr>
        <w:jc w:val="center"/>
        <w:rPr>
          <w:color w:val="000000" w:themeColor="text1"/>
          <w:sz w:val="20"/>
        </w:rPr>
      </w:pPr>
      <w:r w:rsidRPr="005A7899">
        <w:rPr>
          <w:noProof/>
          <w:color w:val="000000" w:themeColor="text1"/>
          <w:sz w:val="20"/>
          <w:lang w:bidi="ar-SA"/>
        </w:rPr>
        <w:drawing>
          <wp:inline distT="0" distB="0" distL="0" distR="0" wp14:anchorId="2642E050" wp14:editId="2E4191B8">
            <wp:extent cx="1838227" cy="1838227"/>
            <wp:effectExtent l="0" t="0" r="0" b="0"/>
            <wp:docPr id="2" name="Imagen 2" descr="C:\Users\Laptop\Pictures\Logo\GalapangosTe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ptop\Pictures\Logo\GalapangosTea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561" cy="184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3E30">
        <w:rPr>
          <w:noProof/>
          <w:color w:val="000000" w:themeColor="text1"/>
          <w:sz w:val="20"/>
          <w:lang w:bidi="ar-SA"/>
        </w:rPr>
        <w:drawing>
          <wp:inline distT="0" distB="0" distL="0" distR="0" wp14:anchorId="0F1F82EC" wp14:editId="21672220">
            <wp:extent cx="171450" cy="161925"/>
            <wp:effectExtent l="19050" t="19050" r="1905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1C737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300000">
                      <a:off x="0" y="0"/>
                      <a:ext cx="1714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83E0" w14:textId="7961FF51" w:rsidR="00624D71" w:rsidRDefault="00624D71" w:rsidP="00624D71">
      <w:pPr>
        <w:rPr>
          <w:color w:val="000000" w:themeColor="text1"/>
          <w:sz w:val="20"/>
        </w:rPr>
      </w:pPr>
      <w:r>
        <w:rPr>
          <w:color w:val="000000" w:themeColor="text1"/>
          <w:sz w:val="20"/>
        </w:rPr>
        <w:tab/>
      </w:r>
      <w:r>
        <w:rPr>
          <w:color w:val="000000" w:themeColor="text1"/>
          <w:sz w:val="20"/>
        </w:rPr>
        <w:tab/>
      </w:r>
      <w:r>
        <w:rPr>
          <w:color w:val="000000" w:themeColor="text1"/>
          <w:sz w:val="20"/>
        </w:rPr>
        <w:tab/>
      </w:r>
      <w:r>
        <w:rPr>
          <w:color w:val="000000" w:themeColor="text1"/>
          <w:sz w:val="20"/>
        </w:rPr>
        <w:tab/>
      </w:r>
      <w:r>
        <w:rPr>
          <w:color w:val="000000" w:themeColor="text1"/>
          <w:sz w:val="20"/>
        </w:rPr>
        <w:tab/>
        <w:t>Logo</w:t>
      </w:r>
      <w:r>
        <w:rPr>
          <w:color w:val="000000" w:themeColor="text1"/>
          <w:sz w:val="20"/>
        </w:rPr>
        <w:tab/>
      </w:r>
      <w:r>
        <w:rPr>
          <w:color w:val="000000" w:themeColor="text1"/>
          <w:sz w:val="20"/>
        </w:rPr>
        <w:tab/>
      </w:r>
      <w:r>
        <w:rPr>
          <w:color w:val="000000" w:themeColor="text1"/>
          <w:sz w:val="20"/>
        </w:rPr>
        <w:tab/>
        <w:t>Favicon</w:t>
      </w:r>
      <w:bookmarkStart w:id="0" w:name="_GoBack"/>
      <w:bookmarkEnd w:id="0"/>
    </w:p>
    <w:p w14:paraId="434A9783" w14:textId="1FA342E0" w:rsidR="005A7899" w:rsidRPr="005A7899" w:rsidRDefault="005A7899" w:rsidP="00FC3AFD">
      <w:pPr>
        <w:jc w:val="both"/>
        <w:rPr>
          <w:b/>
          <w:color w:val="000000" w:themeColor="text1"/>
          <w:sz w:val="20"/>
        </w:rPr>
      </w:pPr>
    </w:p>
    <w:p w14:paraId="55494D63" w14:textId="3B1AD695" w:rsidR="005A7899" w:rsidRDefault="005A7899" w:rsidP="00FC3AFD">
      <w:pPr>
        <w:jc w:val="both"/>
        <w:rPr>
          <w:b/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>Colores</w:t>
      </w:r>
    </w:p>
    <w:p w14:paraId="0FA6F1F7" w14:textId="129D506C" w:rsidR="005A7899" w:rsidRPr="005A7899" w:rsidRDefault="005A7899" w:rsidP="00FC3AFD">
      <w:pPr>
        <w:jc w:val="both"/>
        <w:rPr>
          <w:color w:val="000000" w:themeColor="text1"/>
          <w:sz w:val="20"/>
        </w:rPr>
      </w:pPr>
    </w:p>
    <w:p w14:paraId="382301D9" w14:textId="47F03B11" w:rsidR="005A7899" w:rsidRDefault="005A7899" w:rsidP="00FC3AFD">
      <w:pPr>
        <w:jc w:val="both"/>
        <w:rPr>
          <w:color w:val="000000" w:themeColor="text1"/>
          <w:sz w:val="20"/>
        </w:rPr>
      </w:pPr>
      <w:r w:rsidRPr="005A7899">
        <w:rPr>
          <w:color w:val="000000" w:themeColor="text1"/>
          <w:sz w:val="20"/>
        </w:rPr>
        <w:t>Se e</w:t>
      </w:r>
      <w:r>
        <w:rPr>
          <w:color w:val="000000" w:themeColor="text1"/>
          <w:sz w:val="20"/>
        </w:rPr>
        <w:t>ligio una combinacion de colores con una regla monocromatica, el color principal fue una combinacion entre verde y azul, su numero hexadecimal es el siguiente;</w:t>
      </w:r>
      <w:r w:rsidRPr="005A7899">
        <w:t xml:space="preserve"> </w:t>
      </w:r>
      <w:r w:rsidRPr="00624D71">
        <w:rPr>
          <w:u w:val="single"/>
        </w:rPr>
        <w:t>#</w:t>
      </w:r>
      <w:r w:rsidRPr="00624D71">
        <w:rPr>
          <w:color w:val="000000" w:themeColor="text1"/>
          <w:sz w:val="20"/>
          <w:u w:val="single"/>
        </w:rPr>
        <w:t>45ADA9</w:t>
      </w:r>
    </w:p>
    <w:p w14:paraId="6616E87F" w14:textId="77777777" w:rsidR="005A7899" w:rsidRPr="005A7899" w:rsidRDefault="005A7899" w:rsidP="00FC3AFD">
      <w:pPr>
        <w:jc w:val="both"/>
        <w:rPr>
          <w:color w:val="000000" w:themeColor="text1"/>
          <w:sz w:val="20"/>
        </w:rPr>
      </w:pPr>
    </w:p>
    <w:p w14:paraId="5B418570" w14:textId="77777777" w:rsidR="00283D81" w:rsidRDefault="00283D81" w:rsidP="00FC3AFD">
      <w:pPr>
        <w:jc w:val="both"/>
        <w:rPr>
          <w:color w:val="000000" w:themeColor="text1"/>
        </w:rPr>
      </w:pPr>
    </w:p>
    <w:p w14:paraId="7BA8F745" w14:textId="77777777" w:rsidR="00283D81" w:rsidRDefault="00283D81" w:rsidP="00FC3AFD">
      <w:pPr>
        <w:jc w:val="both"/>
        <w:rPr>
          <w:color w:val="000000" w:themeColor="text1"/>
        </w:rPr>
      </w:pPr>
    </w:p>
    <w:p w14:paraId="1C230D40" w14:textId="66375F64" w:rsidR="00283D81" w:rsidRDefault="00624D71" w:rsidP="00FC3AFD">
      <w:pPr>
        <w:jc w:val="both"/>
        <w:rPr>
          <w:color w:val="000000" w:themeColor="text1"/>
        </w:rPr>
      </w:pPr>
      <w:r>
        <w:rPr>
          <w:noProof/>
          <w:lang w:bidi="ar-SA"/>
        </w:rPr>
        <w:drawing>
          <wp:inline distT="0" distB="0" distL="0" distR="0" wp14:anchorId="75537D5B" wp14:editId="54945A6F">
            <wp:extent cx="6415480" cy="1743958"/>
            <wp:effectExtent l="0" t="0" r="4445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77" t="22624" r="46913" b="51938"/>
                    <a:stretch/>
                  </pic:blipFill>
                  <pic:spPr bwMode="auto">
                    <a:xfrm>
                      <a:off x="0" y="0"/>
                      <a:ext cx="6458957" cy="1755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25F3F" w14:textId="0C94E551" w:rsidR="005A7899" w:rsidRDefault="005A7899" w:rsidP="00FC3AFD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bidi="ar-SA"/>
        </w:rPr>
        <w:lastRenderedPageBreak/>
        <w:drawing>
          <wp:inline distT="0" distB="0" distL="0" distR="0" wp14:anchorId="148E6418" wp14:editId="02A9A2D3">
            <wp:extent cx="3991532" cy="4458322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1CEEC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1709" w14:textId="4E36A077" w:rsidR="00FC3AFD" w:rsidRDefault="00FC3AFD" w:rsidP="00FC3AFD">
      <w:pPr>
        <w:jc w:val="both"/>
        <w:rPr>
          <w:color w:val="000000" w:themeColor="text1"/>
        </w:rPr>
      </w:pPr>
    </w:p>
    <w:p w14:paraId="20B6DA29" w14:textId="21EE3414" w:rsidR="00FC3AFD" w:rsidRDefault="00FC3AFD" w:rsidP="00FC3AFD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Se escogio el color azul verde, ya que en base a la psicologia de los colores el azul representa </w:t>
      </w:r>
      <w:r w:rsidRPr="00FC3AFD">
        <w:rPr>
          <w:color w:val="000000" w:themeColor="text1"/>
        </w:rPr>
        <w:t>armonía, fidelidad, simpatía, paz, serenidad, confianza, honestidad, comunicación, etc.</w:t>
      </w:r>
    </w:p>
    <w:p w14:paraId="07C01B68" w14:textId="17A67884" w:rsidR="00283D81" w:rsidRDefault="00FC3AFD" w:rsidP="00FC3AFD">
      <w:pPr>
        <w:jc w:val="both"/>
        <w:rPr>
          <w:color w:val="000000" w:themeColor="text1"/>
        </w:rPr>
      </w:pPr>
      <w:r>
        <w:rPr>
          <w:color w:val="000000" w:themeColor="text1"/>
        </w:rPr>
        <w:t>El color verde</w:t>
      </w:r>
      <w:r>
        <w:rPr>
          <w:rFonts w:ascii="Tahoma" w:hAnsi="Tahoma" w:cs="Tahoma"/>
          <w:color w:val="555555"/>
          <w:sz w:val="27"/>
          <w:szCs w:val="27"/>
          <w:shd w:val="clear" w:color="auto" w:fill="FFFFFF"/>
        </w:rPr>
        <w:t xml:space="preserve"> </w:t>
      </w:r>
      <w:r w:rsidRPr="00FC3AFD">
        <w:rPr>
          <w:color w:val="000000" w:themeColor="text1"/>
        </w:rPr>
        <w:t>es fresco y armonioso, evoca momentos d</w:t>
      </w:r>
      <w:r>
        <w:rPr>
          <w:color w:val="000000" w:themeColor="text1"/>
        </w:rPr>
        <w:t>e paz, juventud y tranquilidad. Combinando estos dos colores se obtiene un color perfector para relajarse y comunicar distintos mensajes mediante la musica.</w:t>
      </w:r>
    </w:p>
    <w:p w14:paraId="6FE81F5F" w14:textId="77777777" w:rsidR="00283D81" w:rsidRDefault="00283D81" w:rsidP="00FC3AFD">
      <w:pPr>
        <w:jc w:val="both"/>
        <w:rPr>
          <w:color w:val="000000" w:themeColor="text1"/>
        </w:rPr>
      </w:pPr>
    </w:p>
    <w:p w14:paraId="3708815D" w14:textId="77777777" w:rsidR="00283D81" w:rsidRDefault="00283D81">
      <w:pPr>
        <w:rPr>
          <w:color w:val="000000" w:themeColor="text1"/>
        </w:rPr>
      </w:pPr>
    </w:p>
    <w:p w14:paraId="537006FD" w14:textId="317F0FB4" w:rsidR="00EA0A1A" w:rsidRDefault="00EA0A1A" w:rsidP="00EA0A1A">
      <w:pPr>
        <w:jc w:val="both"/>
        <w:rPr>
          <w:b/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>Metas</w:t>
      </w:r>
    </w:p>
    <w:p w14:paraId="0BC90994" w14:textId="77777777" w:rsidR="00EA0A1A" w:rsidRPr="005A7899" w:rsidRDefault="00EA0A1A" w:rsidP="00EA0A1A">
      <w:pPr>
        <w:jc w:val="both"/>
        <w:rPr>
          <w:color w:val="000000" w:themeColor="text1"/>
          <w:sz w:val="20"/>
        </w:rPr>
      </w:pPr>
    </w:p>
    <w:p w14:paraId="3348564C" w14:textId="48F02398" w:rsidR="00EA0A1A" w:rsidRDefault="00EA0A1A" w:rsidP="00EA0A1A">
      <w:pPr>
        <w:pStyle w:val="Prrafodelista"/>
        <w:numPr>
          <w:ilvl w:val="0"/>
          <w:numId w:val="12"/>
        </w:numPr>
        <w:rPr>
          <w:i/>
          <w:color w:val="000000" w:themeColor="text1"/>
        </w:rPr>
      </w:pPr>
      <w:r w:rsidRPr="00EA0A1A">
        <w:rPr>
          <w:i/>
          <w:color w:val="000000" w:themeColor="text1"/>
        </w:rPr>
        <w:t>&lt;meta charset="utf-8"&gt;</w:t>
      </w:r>
    </w:p>
    <w:p w14:paraId="3F924CE5" w14:textId="77777777" w:rsidR="00B125A9" w:rsidRPr="00EA0A1A" w:rsidRDefault="00B125A9" w:rsidP="00B125A9">
      <w:pPr>
        <w:pStyle w:val="Prrafodelista"/>
        <w:ind w:left="720"/>
        <w:rPr>
          <w:i/>
          <w:color w:val="000000" w:themeColor="text1"/>
        </w:rPr>
      </w:pPr>
    </w:p>
    <w:p w14:paraId="73725CFE" w14:textId="48EF28DF" w:rsidR="00EA0A1A" w:rsidRPr="00B125A9" w:rsidRDefault="00B125A9" w:rsidP="00EA0A1A">
      <w:pPr>
        <w:pStyle w:val="Prrafodelista"/>
        <w:ind w:left="720"/>
        <w:rPr>
          <w:color w:val="000000" w:themeColor="text1"/>
        </w:rPr>
      </w:pPr>
      <w:r>
        <w:rPr>
          <w:color w:val="333333"/>
          <w:szCs w:val="20"/>
          <w:shd w:val="clear" w:color="auto" w:fill="FFFFFF"/>
        </w:rPr>
        <w:t>Determina el tipo de caracteres que se usaran dentro de la pagina.</w:t>
      </w:r>
    </w:p>
    <w:p w14:paraId="11CC77E0" w14:textId="77777777" w:rsidR="00B125A9" w:rsidRPr="00EA0A1A" w:rsidRDefault="00B125A9" w:rsidP="00EA0A1A">
      <w:pPr>
        <w:pStyle w:val="Prrafodelista"/>
        <w:ind w:left="720"/>
        <w:rPr>
          <w:i/>
          <w:color w:val="000000" w:themeColor="text1"/>
        </w:rPr>
      </w:pPr>
    </w:p>
    <w:p w14:paraId="79236112" w14:textId="19FFDA7E" w:rsidR="00EA0A1A" w:rsidRDefault="00EA0A1A" w:rsidP="00EA0A1A">
      <w:pPr>
        <w:pStyle w:val="Prrafodelista"/>
        <w:numPr>
          <w:ilvl w:val="0"/>
          <w:numId w:val="12"/>
        </w:numPr>
        <w:rPr>
          <w:i/>
          <w:color w:val="000000" w:themeColor="text1"/>
        </w:rPr>
      </w:pPr>
      <w:r w:rsidRPr="00EA0A1A">
        <w:rPr>
          <w:i/>
          <w:color w:val="000000" w:themeColor="text1"/>
        </w:rPr>
        <w:t>&lt;meta name="keyword" content="Upvm,Ingenieria,informatica"&gt;</w:t>
      </w:r>
    </w:p>
    <w:p w14:paraId="076DC155" w14:textId="189E9E24" w:rsidR="00B125A9" w:rsidRDefault="00B125A9" w:rsidP="00B125A9">
      <w:pPr>
        <w:pStyle w:val="Prrafodelista"/>
        <w:ind w:left="720"/>
        <w:rPr>
          <w:i/>
          <w:color w:val="000000" w:themeColor="text1"/>
        </w:rPr>
      </w:pPr>
    </w:p>
    <w:p w14:paraId="182590C4" w14:textId="58D5B29F" w:rsidR="00B125A9" w:rsidRPr="00EA0A1A" w:rsidRDefault="00B125A9" w:rsidP="00B125A9">
      <w:pPr>
        <w:pStyle w:val="Prrafodelista"/>
        <w:ind w:left="720"/>
        <w:rPr>
          <w:i/>
          <w:color w:val="000000" w:themeColor="text1"/>
        </w:rPr>
      </w:pPr>
      <w:r>
        <w:rPr>
          <w:color w:val="333333"/>
          <w:szCs w:val="20"/>
          <w:shd w:val="clear" w:color="auto" w:fill="FFFFFF"/>
        </w:rPr>
        <w:t>Indica al buscador palabras clave para encontrarla facilmente.</w:t>
      </w:r>
    </w:p>
    <w:p w14:paraId="467794DD" w14:textId="461F5BA8" w:rsidR="00EA0A1A" w:rsidRPr="00EA0A1A" w:rsidRDefault="00EA0A1A" w:rsidP="00EA0A1A">
      <w:pPr>
        <w:rPr>
          <w:i/>
          <w:color w:val="000000" w:themeColor="text1"/>
        </w:rPr>
      </w:pPr>
    </w:p>
    <w:p w14:paraId="5D4FE9F8" w14:textId="095D8DDD" w:rsidR="00EA0A1A" w:rsidRDefault="00EA0A1A" w:rsidP="00EA0A1A">
      <w:pPr>
        <w:pStyle w:val="Prrafodelista"/>
        <w:numPr>
          <w:ilvl w:val="0"/>
          <w:numId w:val="12"/>
        </w:numPr>
        <w:rPr>
          <w:i/>
          <w:color w:val="000000" w:themeColor="text1"/>
        </w:rPr>
      </w:pPr>
      <w:r w:rsidRPr="00EA0A1A">
        <w:rPr>
          <w:i/>
          <w:color w:val="000000" w:themeColor="text1"/>
        </w:rPr>
        <w:t>&lt;meta name="description" content="Descripcion: Efectos css y html"&gt;</w:t>
      </w:r>
    </w:p>
    <w:p w14:paraId="694A2B04" w14:textId="77777777" w:rsidR="00770BE4" w:rsidRPr="00770BE4" w:rsidRDefault="00770BE4" w:rsidP="00770BE4">
      <w:pPr>
        <w:pStyle w:val="Prrafodelista"/>
        <w:rPr>
          <w:i/>
          <w:color w:val="000000" w:themeColor="text1"/>
        </w:rPr>
      </w:pPr>
    </w:p>
    <w:p w14:paraId="65181E2A" w14:textId="3B26A2D1" w:rsidR="00770BE4" w:rsidRDefault="00770BE4" w:rsidP="00770BE4">
      <w:pPr>
        <w:pStyle w:val="Prrafodelista"/>
        <w:ind w:left="720"/>
        <w:rPr>
          <w:color w:val="333333"/>
          <w:szCs w:val="20"/>
          <w:shd w:val="clear" w:color="auto" w:fill="FFFFFF"/>
        </w:rPr>
      </w:pPr>
      <w:r w:rsidRPr="00B125A9">
        <w:rPr>
          <w:color w:val="333333"/>
          <w:szCs w:val="20"/>
          <w:shd w:val="clear" w:color="auto" w:fill="FFFFFF"/>
        </w:rPr>
        <w:t xml:space="preserve">Este meta es también destinado para los buscadores. En la “description” escribiremos la descripción de la página, de sus contenidos. Esto lo haremos a través de frases cortas y separadas entre ellas por puntos. </w:t>
      </w:r>
    </w:p>
    <w:p w14:paraId="5440FEA5" w14:textId="5C75EE29" w:rsidR="00B125A9" w:rsidRDefault="00B125A9" w:rsidP="00770BE4">
      <w:pPr>
        <w:pStyle w:val="Prrafodelista"/>
        <w:ind w:left="720"/>
        <w:rPr>
          <w:color w:val="333333"/>
          <w:szCs w:val="20"/>
          <w:shd w:val="clear" w:color="auto" w:fill="FFFFFF"/>
        </w:rPr>
      </w:pPr>
    </w:p>
    <w:p w14:paraId="333E7C27" w14:textId="7F2DB529" w:rsidR="00B125A9" w:rsidRDefault="00B125A9" w:rsidP="00770BE4">
      <w:pPr>
        <w:pStyle w:val="Prrafodelista"/>
        <w:ind w:left="720"/>
        <w:rPr>
          <w:color w:val="333333"/>
          <w:szCs w:val="20"/>
          <w:shd w:val="clear" w:color="auto" w:fill="FFFFFF"/>
        </w:rPr>
      </w:pPr>
    </w:p>
    <w:p w14:paraId="178BF3A9" w14:textId="6F0F6758" w:rsidR="00B125A9" w:rsidRDefault="00B125A9" w:rsidP="00770BE4">
      <w:pPr>
        <w:pStyle w:val="Prrafodelista"/>
        <w:ind w:left="720"/>
        <w:rPr>
          <w:color w:val="333333"/>
          <w:szCs w:val="20"/>
          <w:shd w:val="clear" w:color="auto" w:fill="FFFFFF"/>
        </w:rPr>
      </w:pPr>
    </w:p>
    <w:p w14:paraId="3CFC89B7" w14:textId="77777777" w:rsidR="00B125A9" w:rsidRPr="00B125A9" w:rsidRDefault="00B125A9" w:rsidP="00770BE4">
      <w:pPr>
        <w:pStyle w:val="Prrafodelista"/>
        <w:ind w:left="720"/>
        <w:rPr>
          <w:i/>
          <w:color w:val="000000" w:themeColor="text1"/>
          <w:szCs w:val="20"/>
        </w:rPr>
      </w:pPr>
    </w:p>
    <w:p w14:paraId="367EB44C" w14:textId="77777777" w:rsidR="00EA0A1A" w:rsidRPr="00EA0A1A" w:rsidRDefault="00EA0A1A" w:rsidP="00EA0A1A">
      <w:pPr>
        <w:pStyle w:val="Prrafodelista"/>
        <w:ind w:left="720"/>
        <w:rPr>
          <w:i/>
          <w:color w:val="000000" w:themeColor="text1"/>
        </w:rPr>
      </w:pPr>
    </w:p>
    <w:p w14:paraId="5DCFC7CD" w14:textId="3F3BF6F0" w:rsidR="00EA0A1A" w:rsidRDefault="00EA0A1A" w:rsidP="00EA0A1A">
      <w:pPr>
        <w:pStyle w:val="Prrafodelista"/>
        <w:numPr>
          <w:ilvl w:val="0"/>
          <w:numId w:val="12"/>
        </w:numPr>
        <w:rPr>
          <w:i/>
          <w:color w:val="000000" w:themeColor="text1"/>
        </w:rPr>
      </w:pPr>
      <w:r w:rsidRPr="00EA0A1A">
        <w:rPr>
          <w:i/>
          <w:color w:val="000000" w:themeColor="text1"/>
        </w:rPr>
        <w:lastRenderedPageBreak/>
        <w:t>&lt;meta name="author" content="</w:t>
      </w:r>
      <w:r>
        <w:rPr>
          <w:i/>
          <w:color w:val="000000" w:themeColor="text1"/>
        </w:rPr>
        <w:t>Nombre del autor</w:t>
      </w:r>
      <w:r w:rsidRPr="00EA0A1A">
        <w:rPr>
          <w:i/>
          <w:color w:val="000000" w:themeColor="text1"/>
        </w:rPr>
        <w:t>"&gt;</w:t>
      </w:r>
    </w:p>
    <w:p w14:paraId="7A7D3DA2" w14:textId="31B277FF" w:rsidR="00B125A9" w:rsidRDefault="00B125A9" w:rsidP="00B125A9">
      <w:pPr>
        <w:pStyle w:val="Prrafodelista"/>
        <w:ind w:left="720"/>
        <w:rPr>
          <w:i/>
          <w:color w:val="000000" w:themeColor="text1"/>
        </w:rPr>
      </w:pPr>
    </w:p>
    <w:p w14:paraId="26B24D20" w14:textId="678E9F7F" w:rsidR="00B125A9" w:rsidRPr="00EA0A1A" w:rsidRDefault="00B125A9" w:rsidP="00B125A9">
      <w:pPr>
        <w:pStyle w:val="Prrafodelista"/>
        <w:ind w:left="720"/>
        <w:rPr>
          <w:i/>
          <w:color w:val="000000" w:themeColor="text1"/>
        </w:rPr>
      </w:pPr>
      <w:r>
        <w:rPr>
          <w:color w:val="333333"/>
          <w:szCs w:val="20"/>
          <w:shd w:val="clear" w:color="auto" w:fill="FFFFFF"/>
        </w:rPr>
        <w:t>Indica el nombre del autor y/o creador de la pagina.</w:t>
      </w:r>
    </w:p>
    <w:p w14:paraId="2BFD8E97" w14:textId="374B2D09" w:rsidR="00EA0A1A" w:rsidRPr="009B32B7" w:rsidRDefault="00EA0A1A" w:rsidP="00EA0A1A">
      <w:pPr>
        <w:rPr>
          <w:i/>
          <w:color w:val="000000" w:themeColor="text1"/>
          <w:u w:val="single"/>
        </w:rPr>
      </w:pPr>
    </w:p>
    <w:p w14:paraId="0730F538" w14:textId="382EDE86" w:rsidR="00EA0A1A" w:rsidRPr="00EA0A1A" w:rsidRDefault="00EA0A1A" w:rsidP="00EA0A1A">
      <w:pPr>
        <w:pStyle w:val="Prrafodelista"/>
        <w:numPr>
          <w:ilvl w:val="0"/>
          <w:numId w:val="12"/>
        </w:numPr>
        <w:rPr>
          <w:i/>
          <w:color w:val="000000" w:themeColor="text1"/>
        </w:rPr>
      </w:pPr>
      <w:r w:rsidRPr="00EA0A1A">
        <w:rPr>
          <w:i/>
          <w:color w:val="000000" w:themeColor="text1"/>
        </w:rPr>
        <w:t>&lt;meta name="generator" content="</w:t>
      </w:r>
      <w:r>
        <w:rPr>
          <w:i/>
          <w:color w:val="000000" w:themeColor="text1"/>
        </w:rPr>
        <w:t>Programa en el cual fue generado</w:t>
      </w:r>
      <w:r w:rsidRPr="00EA0A1A">
        <w:rPr>
          <w:i/>
          <w:color w:val="000000" w:themeColor="text1"/>
        </w:rPr>
        <w:t>"&gt;</w:t>
      </w:r>
    </w:p>
    <w:p w14:paraId="14424C82" w14:textId="6589B2C3" w:rsidR="00EA0A1A" w:rsidRDefault="00EA0A1A" w:rsidP="00EA0A1A">
      <w:pPr>
        <w:pStyle w:val="Prrafodelista"/>
        <w:ind w:left="720"/>
        <w:rPr>
          <w:i/>
          <w:color w:val="000000" w:themeColor="text1"/>
        </w:rPr>
      </w:pPr>
    </w:p>
    <w:p w14:paraId="6E9BC4B2" w14:textId="20232658" w:rsidR="00B125A9" w:rsidRDefault="00B125A9" w:rsidP="00EA0A1A">
      <w:pPr>
        <w:pStyle w:val="Prrafodelista"/>
        <w:ind w:left="720"/>
        <w:rPr>
          <w:color w:val="333333"/>
          <w:szCs w:val="20"/>
          <w:shd w:val="clear" w:color="auto" w:fill="FFFFFF"/>
        </w:rPr>
      </w:pPr>
      <w:r>
        <w:rPr>
          <w:color w:val="333333"/>
          <w:szCs w:val="20"/>
          <w:shd w:val="clear" w:color="auto" w:fill="FFFFFF"/>
        </w:rPr>
        <w:t xml:space="preserve">Indica </w:t>
      </w:r>
      <w:r w:rsidR="0048197D">
        <w:rPr>
          <w:color w:val="333333"/>
          <w:szCs w:val="20"/>
          <w:shd w:val="clear" w:color="auto" w:fill="FFFFFF"/>
        </w:rPr>
        <w:t>el programa con el cual fue codificado.</w:t>
      </w:r>
    </w:p>
    <w:p w14:paraId="7F82B231" w14:textId="77777777" w:rsidR="0048197D" w:rsidRPr="00EA0A1A" w:rsidRDefault="0048197D" w:rsidP="00EA0A1A">
      <w:pPr>
        <w:pStyle w:val="Prrafodelista"/>
        <w:ind w:left="720"/>
        <w:rPr>
          <w:i/>
          <w:color w:val="000000" w:themeColor="text1"/>
        </w:rPr>
      </w:pPr>
    </w:p>
    <w:p w14:paraId="7C3C0E7A" w14:textId="2544E485" w:rsidR="00EA0A1A" w:rsidRPr="00EA0A1A" w:rsidRDefault="00EA0A1A" w:rsidP="00EA0A1A">
      <w:pPr>
        <w:pStyle w:val="Prrafodelista"/>
        <w:numPr>
          <w:ilvl w:val="0"/>
          <w:numId w:val="12"/>
        </w:numPr>
        <w:rPr>
          <w:i/>
          <w:color w:val="000000" w:themeColor="text1"/>
        </w:rPr>
      </w:pPr>
      <w:r w:rsidRPr="00EA0A1A">
        <w:rPr>
          <w:i/>
          <w:color w:val="000000" w:themeColor="text1"/>
        </w:rPr>
        <w:t>&lt;meta name="classification" content="</w:t>
      </w:r>
      <w:r>
        <w:rPr>
          <w:i/>
          <w:color w:val="000000" w:themeColor="text1"/>
        </w:rPr>
        <w:t>Tipo de Pagina</w:t>
      </w:r>
      <w:r w:rsidRPr="00EA0A1A">
        <w:rPr>
          <w:i/>
          <w:color w:val="000000" w:themeColor="text1"/>
        </w:rPr>
        <w:t>"&gt;</w:t>
      </w:r>
    </w:p>
    <w:p w14:paraId="3B76A7A2" w14:textId="77777777" w:rsidR="00EA0A1A" w:rsidRPr="00EA0A1A" w:rsidRDefault="00EA0A1A" w:rsidP="00EA0A1A">
      <w:pPr>
        <w:pStyle w:val="Prrafodelista"/>
        <w:rPr>
          <w:i/>
          <w:color w:val="000000" w:themeColor="text1"/>
        </w:rPr>
      </w:pPr>
    </w:p>
    <w:p w14:paraId="35488DDA" w14:textId="17B5C23D" w:rsidR="00EA0A1A" w:rsidRDefault="0048197D" w:rsidP="00EA0A1A">
      <w:pPr>
        <w:pStyle w:val="Prrafodelista"/>
        <w:ind w:left="720"/>
        <w:rPr>
          <w:i/>
          <w:color w:val="000000" w:themeColor="text1"/>
        </w:rPr>
      </w:pPr>
      <w:r>
        <w:rPr>
          <w:color w:val="333333"/>
          <w:szCs w:val="20"/>
          <w:shd w:val="clear" w:color="auto" w:fill="FFFFFF"/>
        </w:rPr>
        <w:t>Clasifica la pagina para asi ayudar a los buscadores a clasificarla.</w:t>
      </w:r>
    </w:p>
    <w:p w14:paraId="5D412C49" w14:textId="77777777" w:rsidR="0048197D" w:rsidRPr="00EA0A1A" w:rsidRDefault="0048197D" w:rsidP="00EA0A1A">
      <w:pPr>
        <w:pStyle w:val="Prrafodelista"/>
        <w:ind w:left="720"/>
        <w:rPr>
          <w:i/>
          <w:color w:val="000000" w:themeColor="text1"/>
        </w:rPr>
      </w:pPr>
    </w:p>
    <w:p w14:paraId="29839324" w14:textId="77777777" w:rsidR="00EA0A1A" w:rsidRPr="00EA0A1A" w:rsidRDefault="00EA0A1A" w:rsidP="00EA0A1A">
      <w:pPr>
        <w:pStyle w:val="Prrafodelista"/>
        <w:numPr>
          <w:ilvl w:val="0"/>
          <w:numId w:val="12"/>
        </w:numPr>
        <w:rPr>
          <w:i/>
          <w:color w:val="000000" w:themeColor="text1"/>
        </w:rPr>
      </w:pPr>
      <w:r w:rsidRPr="00EA0A1A">
        <w:rPr>
          <w:i/>
          <w:color w:val="000000" w:themeColor="text1"/>
        </w:rPr>
        <w:t xml:space="preserve">&lt;meta name="viewport" content="width=device-width,initial-scale=1, maximum-scale=1"&gt; </w:t>
      </w:r>
    </w:p>
    <w:p w14:paraId="0A51F5E7" w14:textId="77777777" w:rsidR="00EA0A1A" w:rsidRPr="00EA0A1A" w:rsidRDefault="00EA0A1A" w:rsidP="00EA0A1A">
      <w:pPr>
        <w:rPr>
          <w:i/>
          <w:color w:val="000000" w:themeColor="text1"/>
        </w:rPr>
      </w:pPr>
    </w:p>
    <w:p w14:paraId="270453CF" w14:textId="29A702AD" w:rsidR="00EA0A1A" w:rsidRPr="00EA0A1A" w:rsidRDefault="0048197D" w:rsidP="0048197D">
      <w:pPr>
        <w:ind w:left="720"/>
        <w:rPr>
          <w:i/>
          <w:color w:val="000000" w:themeColor="text1"/>
        </w:rPr>
      </w:pPr>
      <w:r>
        <w:rPr>
          <w:color w:val="333333"/>
          <w:szCs w:val="20"/>
          <w:shd w:val="clear" w:color="auto" w:fill="FFFFFF"/>
        </w:rPr>
        <w:t>Asigna a la pagina para hacerla responsiva.</w:t>
      </w:r>
    </w:p>
    <w:p w14:paraId="3571E6B0" w14:textId="77777777" w:rsidR="00EA0A1A" w:rsidRPr="00EA0A1A" w:rsidRDefault="00EA0A1A" w:rsidP="00EA0A1A">
      <w:pPr>
        <w:rPr>
          <w:i/>
          <w:color w:val="000000" w:themeColor="text1"/>
        </w:rPr>
      </w:pPr>
    </w:p>
    <w:p w14:paraId="6C0FFED8" w14:textId="177823B1" w:rsidR="00EA0A1A" w:rsidRPr="00EA0A1A" w:rsidRDefault="00EA0A1A" w:rsidP="00EA0A1A">
      <w:pPr>
        <w:pStyle w:val="Prrafodelista"/>
        <w:numPr>
          <w:ilvl w:val="0"/>
          <w:numId w:val="12"/>
        </w:numPr>
        <w:rPr>
          <w:i/>
          <w:color w:val="000000" w:themeColor="text1"/>
        </w:rPr>
      </w:pPr>
      <w:r w:rsidRPr="00EA0A1A">
        <w:rPr>
          <w:i/>
          <w:color w:val="000000" w:themeColor="text1"/>
        </w:rPr>
        <w:t>&lt;meta name="copyrigth" content="Upvm 2018</w:t>
      </w:r>
      <w:r w:rsidR="00372CA2">
        <w:rPr>
          <w:i/>
          <w:color w:val="000000" w:themeColor="text1"/>
        </w:rPr>
        <w:t xml:space="preserve"> – Derechos de autor!</w:t>
      </w:r>
      <w:r w:rsidRPr="00EA0A1A">
        <w:rPr>
          <w:i/>
          <w:color w:val="000000" w:themeColor="text1"/>
        </w:rPr>
        <w:t>"&gt;</w:t>
      </w:r>
    </w:p>
    <w:p w14:paraId="6E8F97D4" w14:textId="071E7155" w:rsidR="00EA0A1A" w:rsidRDefault="00EA0A1A" w:rsidP="00EA0A1A">
      <w:pPr>
        <w:pStyle w:val="Prrafodelista"/>
        <w:ind w:left="720"/>
        <w:rPr>
          <w:i/>
          <w:color w:val="000000" w:themeColor="text1"/>
        </w:rPr>
      </w:pPr>
    </w:p>
    <w:p w14:paraId="35EE6C1F" w14:textId="66E6420F" w:rsidR="0048197D" w:rsidRDefault="0048197D" w:rsidP="00EA0A1A">
      <w:pPr>
        <w:pStyle w:val="Prrafodelista"/>
        <w:ind w:left="720"/>
        <w:rPr>
          <w:color w:val="333333"/>
          <w:szCs w:val="20"/>
          <w:shd w:val="clear" w:color="auto" w:fill="FFFFFF"/>
        </w:rPr>
      </w:pPr>
      <w:r>
        <w:rPr>
          <w:color w:val="333333"/>
          <w:szCs w:val="20"/>
          <w:shd w:val="clear" w:color="auto" w:fill="FFFFFF"/>
        </w:rPr>
        <w:t>Indica derechos de autor.</w:t>
      </w:r>
    </w:p>
    <w:p w14:paraId="2A8130E3" w14:textId="77777777" w:rsidR="0048197D" w:rsidRPr="00EA0A1A" w:rsidRDefault="0048197D" w:rsidP="00EA0A1A">
      <w:pPr>
        <w:pStyle w:val="Prrafodelista"/>
        <w:ind w:left="720"/>
        <w:rPr>
          <w:i/>
          <w:color w:val="000000" w:themeColor="text1"/>
        </w:rPr>
      </w:pPr>
    </w:p>
    <w:p w14:paraId="3CB08BB8" w14:textId="15C09DD3" w:rsidR="00EA0A1A" w:rsidRPr="00EA0A1A" w:rsidRDefault="00EA0A1A" w:rsidP="00EA0A1A">
      <w:pPr>
        <w:pStyle w:val="Prrafodelista"/>
        <w:numPr>
          <w:ilvl w:val="0"/>
          <w:numId w:val="12"/>
        </w:numPr>
        <w:rPr>
          <w:i/>
          <w:color w:val="000000" w:themeColor="text1"/>
        </w:rPr>
      </w:pPr>
      <w:r w:rsidRPr="00EA0A1A">
        <w:rPr>
          <w:i/>
          <w:color w:val="000000" w:themeColor="text1"/>
        </w:rPr>
        <w:t>&lt;meta property="og:image" content="http://imagenpng.com/wp-content/uploads/2015/09/imagenes-png.png"&gt;</w:t>
      </w:r>
    </w:p>
    <w:p w14:paraId="79595435" w14:textId="393D3C79" w:rsidR="00EA0A1A" w:rsidRDefault="00EA0A1A" w:rsidP="00EA0A1A">
      <w:pPr>
        <w:pStyle w:val="Prrafodelista"/>
        <w:rPr>
          <w:i/>
          <w:color w:val="000000" w:themeColor="text1"/>
        </w:rPr>
      </w:pPr>
    </w:p>
    <w:p w14:paraId="7D45B6C9" w14:textId="2B5D0671" w:rsidR="0048197D" w:rsidRPr="0048197D" w:rsidRDefault="0048197D" w:rsidP="00EA0A1A">
      <w:pPr>
        <w:pStyle w:val="Prrafodelista"/>
        <w:rPr>
          <w:i/>
          <w:color w:val="000000" w:themeColor="text1"/>
        </w:rPr>
      </w:pPr>
      <w:r>
        <w:rPr>
          <w:color w:val="333333"/>
          <w:szCs w:val="20"/>
          <w:shd w:val="clear" w:color="auto" w:fill="FFFFFF"/>
        </w:rPr>
        <w:t>Lugar de la pagina principa (Index).</w:t>
      </w:r>
    </w:p>
    <w:p w14:paraId="19735A3B" w14:textId="77777777" w:rsidR="00EA0A1A" w:rsidRPr="00EA0A1A" w:rsidRDefault="00EA0A1A" w:rsidP="00EA0A1A">
      <w:pPr>
        <w:pStyle w:val="Prrafodelista"/>
        <w:ind w:left="720"/>
        <w:rPr>
          <w:i/>
          <w:color w:val="000000" w:themeColor="text1"/>
        </w:rPr>
      </w:pPr>
    </w:p>
    <w:p w14:paraId="1E486884" w14:textId="68BC612C" w:rsidR="003C69BA" w:rsidRDefault="00EA0A1A" w:rsidP="00B407DB">
      <w:pPr>
        <w:pStyle w:val="Prrafodelista"/>
        <w:numPr>
          <w:ilvl w:val="0"/>
          <w:numId w:val="12"/>
        </w:numPr>
        <w:rPr>
          <w:i/>
          <w:color w:val="000000" w:themeColor="text1"/>
        </w:rPr>
      </w:pPr>
      <w:r w:rsidRPr="00770BE4">
        <w:rPr>
          <w:i/>
          <w:color w:val="000000" w:themeColor="text1"/>
        </w:rPr>
        <w:t xml:space="preserve">&lt;meta name="robots" content="index"/&gt;  </w:t>
      </w:r>
    </w:p>
    <w:p w14:paraId="52C146C5" w14:textId="27C6C36E" w:rsidR="00770BE4" w:rsidRDefault="00770BE4" w:rsidP="00770BE4">
      <w:pPr>
        <w:rPr>
          <w:i/>
          <w:color w:val="000000" w:themeColor="text1"/>
        </w:rPr>
      </w:pPr>
    </w:p>
    <w:p w14:paraId="0F44180C" w14:textId="267EF7BF" w:rsidR="00770BE4" w:rsidRPr="00B125A9" w:rsidRDefault="00770BE4" w:rsidP="00770BE4">
      <w:pPr>
        <w:ind w:left="720"/>
        <w:rPr>
          <w:i/>
          <w:color w:val="000000" w:themeColor="text1"/>
          <w:sz w:val="24"/>
        </w:rPr>
      </w:pPr>
      <w:r w:rsidRPr="00B125A9">
        <w:rPr>
          <w:color w:val="3C3C3C"/>
          <w:szCs w:val="21"/>
          <w:shd w:val="clear" w:color="auto" w:fill="FFFFFF"/>
        </w:rPr>
        <w:t>Esta directriz permite al robot de búsqueda la indexación de una página de HTML, algo innecesario si se piensa que la indexación forma parte de su actividad habitual</w:t>
      </w:r>
    </w:p>
    <w:p w14:paraId="1FEC9116" w14:textId="77777777" w:rsidR="00EA0A1A" w:rsidRPr="00EA0A1A" w:rsidRDefault="00EA0A1A" w:rsidP="00EA0A1A">
      <w:pPr>
        <w:pStyle w:val="Prrafodelista"/>
        <w:ind w:left="720"/>
        <w:rPr>
          <w:i/>
          <w:color w:val="000000" w:themeColor="text1"/>
        </w:rPr>
      </w:pPr>
    </w:p>
    <w:p w14:paraId="1BC90087" w14:textId="10F2B4B9" w:rsidR="00283D81" w:rsidRDefault="00EA0A1A" w:rsidP="00E44AE4">
      <w:pPr>
        <w:pStyle w:val="Prrafodelista"/>
        <w:numPr>
          <w:ilvl w:val="0"/>
          <w:numId w:val="12"/>
        </w:numPr>
        <w:rPr>
          <w:i/>
          <w:color w:val="000000" w:themeColor="text1"/>
        </w:rPr>
      </w:pPr>
      <w:r w:rsidRPr="00770BE4">
        <w:rPr>
          <w:i/>
          <w:color w:val="000000" w:themeColor="text1"/>
        </w:rPr>
        <w:t xml:space="preserve">&lt;meta http-equiv="cache-control" content="no-cache"/&gt; </w:t>
      </w:r>
    </w:p>
    <w:p w14:paraId="4A0BCBD0" w14:textId="4196C3A7" w:rsidR="00770BE4" w:rsidRDefault="00770BE4" w:rsidP="00770BE4">
      <w:pPr>
        <w:pStyle w:val="Prrafodelista"/>
        <w:ind w:left="720"/>
        <w:rPr>
          <w:i/>
          <w:color w:val="000000" w:themeColor="text1"/>
        </w:rPr>
      </w:pPr>
    </w:p>
    <w:p w14:paraId="4FDCB662" w14:textId="2253F152" w:rsidR="00770BE4" w:rsidRPr="00B125A9" w:rsidRDefault="00770BE4" w:rsidP="00770BE4">
      <w:pPr>
        <w:pStyle w:val="Prrafodelista"/>
        <w:ind w:left="720"/>
        <w:rPr>
          <w:i/>
          <w:color w:val="000000" w:themeColor="text1"/>
          <w:sz w:val="24"/>
        </w:rPr>
      </w:pPr>
      <w:r w:rsidRPr="00B125A9">
        <w:rPr>
          <w:color w:val="3C3C3C"/>
          <w:szCs w:val="21"/>
          <w:shd w:val="clear" w:color="auto" w:fill="FFFFFF"/>
        </w:rPr>
        <w:t>Para asegurar la fluidez del funcionamiento de Internet, las webs se suelen guardar en </w:t>
      </w:r>
      <w:r w:rsidRPr="00B125A9">
        <w:rPr>
          <w:rStyle w:val="Textoennegrita"/>
          <w:color w:val="3C3C3C"/>
          <w:szCs w:val="21"/>
          <w:shd w:val="clear" w:color="auto" w:fill="FFFFFF"/>
        </w:rPr>
        <w:t>servidores proxy intermedios o en el caché del navegador</w:t>
      </w:r>
      <w:r w:rsidRPr="00B125A9">
        <w:rPr>
          <w:color w:val="3C3C3C"/>
          <w:szCs w:val="21"/>
          <w:shd w:val="clear" w:color="auto" w:fill="FFFFFF"/>
        </w:rPr>
        <w:t> para ser descargadas fácilmente en el futuro. Para impedirlo usamos el meta tag “cache-control” con el valor no-cache</w:t>
      </w:r>
    </w:p>
    <w:sectPr w:rsidR="00770BE4" w:rsidRPr="00B125A9" w:rsidSect="002852DD">
      <w:pgSz w:w="12240" w:h="15840"/>
      <w:pgMar w:top="1500" w:right="1300" w:bottom="280" w:left="16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0BE322" w14:textId="77777777" w:rsidR="008430BD" w:rsidRDefault="008430BD" w:rsidP="00283D81">
      <w:r>
        <w:separator/>
      </w:r>
    </w:p>
  </w:endnote>
  <w:endnote w:type="continuationSeparator" w:id="0">
    <w:p w14:paraId="2A0C877E" w14:textId="77777777" w:rsidR="008430BD" w:rsidRDefault="008430BD" w:rsidP="00283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6094A6" w14:textId="77777777" w:rsidR="008430BD" w:rsidRDefault="008430BD" w:rsidP="00283D81">
      <w:r>
        <w:separator/>
      </w:r>
    </w:p>
  </w:footnote>
  <w:footnote w:type="continuationSeparator" w:id="0">
    <w:p w14:paraId="33A71AB9" w14:textId="77777777" w:rsidR="008430BD" w:rsidRDefault="008430BD" w:rsidP="00283D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156B2" w14:textId="77777777" w:rsidR="00F6453C" w:rsidRDefault="008430BD">
    <w:pPr>
      <w:pStyle w:val="Encabezado"/>
    </w:pPr>
    <w:r>
      <w:rPr>
        <w:noProof/>
      </w:rPr>
      <w:pict w14:anchorId="28DA7A6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516844" o:spid="_x0000_s2050" type="#_x0000_t136" style="position:absolute;margin-left:0;margin-top:0;width:493.8pt;height:164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RVM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11640D" w14:textId="77777777" w:rsidR="00F6453C" w:rsidRDefault="008430BD">
    <w:pPr>
      <w:pStyle w:val="Encabezado"/>
    </w:pPr>
    <w:r>
      <w:rPr>
        <w:noProof/>
      </w:rPr>
      <w:pict w14:anchorId="6095B0B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516845" o:spid="_x0000_s2051" type="#_x0000_t136" style="position:absolute;margin-left:0;margin-top:0;width:493.8pt;height:164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RVM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27D0D7" w14:textId="77777777" w:rsidR="00F6453C" w:rsidRDefault="008430BD">
    <w:pPr>
      <w:pStyle w:val="Encabezado"/>
    </w:pPr>
    <w:r>
      <w:rPr>
        <w:noProof/>
      </w:rPr>
      <w:pict w14:anchorId="69A9D9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516843" o:spid="_x0000_s2049" type="#_x0000_t136" style="position:absolute;margin-left:0;margin-top:0;width:493.8pt;height:164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RVM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5FE8"/>
    <w:multiLevelType w:val="hybridMultilevel"/>
    <w:tmpl w:val="33ACAD1C"/>
    <w:lvl w:ilvl="0" w:tplc="89924182">
      <w:numFmt w:val="bullet"/>
      <w:lvlText w:val="-"/>
      <w:lvlJc w:val="left"/>
      <w:pPr>
        <w:ind w:left="228" w:hanging="123"/>
      </w:pPr>
      <w:rPr>
        <w:rFonts w:ascii="Arial" w:eastAsia="Arial" w:hAnsi="Arial" w:cs="Arial" w:hint="default"/>
        <w:w w:val="99"/>
        <w:sz w:val="20"/>
        <w:szCs w:val="20"/>
        <w:lang w:val="es-ES" w:eastAsia="es-ES" w:bidi="es-ES"/>
      </w:rPr>
    </w:lvl>
    <w:lvl w:ilvl="1" w:tplc="7C1EEAB2">
      <w:numFmt w:val="bullet"/>
      <w:lvlText w:val="•"/>
      <w:lvlJc w:val="left"/>
      <w:pPr>
        <w:ind w:left="494" w:hanging="123"/>
      </w:pPr>
      <w:rPr>
        <w:rFonts w:hint="default"/>
        <w:lang w:val="es-ES" w:eastAsia="es-ES" w:bidi="es-ES"/>
      </w:rPr>
    </w:lvl>
    <w:lvl w:ilvl="2" w:tplc="30D00C5C">
      <w:numFmt w:val="bullet"/>
      <w:lvlText w:val="•"/>
      <w:lvlJc w:val="left"/>
      <w:pPr>
        <w:ind w:left="769" w:hanging="123"/>
      </w:pPr>
      <w:rPr>
        <w:rFonts w:hint="default"/>
        <w:lang w:val="es-ES" w:eastAsia="es-ES" w:bidi="es-ES"/>
      </w:rPr>
    </w:lvl>
    <w:lvl w:ilvl="3" w:tplc="87FC6176">
      <w:numFmt w:val="bullet"/>
      <w:lvlText w:val="•"/>
      <w:lvlJc w:val="left"/>
      <w:pPr>
        <w:ind w:left="1043" w:hanging="123"/>
      </w:pPr>
      <w:rPr>
        <w:rFonts w:hint="default"/>
        <w:lang w:val="es-ES" w:eastAsia="es-ES" w:bidi="es-ES"/>
      </w:rPr>
    </w:lvl>
    <w:lvl w:ilvl="4" w:tplc="4924529A">
      <w:numFmt w:val="bullet"/>
      <w:lvlText w:val="•"/>
      <w:lvlJc w:val="left"/>
      <w:pPr>
        <w:ind w:left="1318" w:hanging="123"/>
      </w:pPr>
      <w:rPr>
        <w:rFonts w:hint="default"/>
        <w:lang w:val="es-ES" w:eastAsia="es-ES" w:bidi="es-ES"/>
      </w:rPr>
    </w:lvl>
    <w:lvl w:ilvl="5" w:tplc="4AC0F582">
      <w:numFmt w:val="bullet"/>
      <w:lvlText w:val="•"/>
      <w:lvlJc w:val="left"/>
      <w:pPr>
        <w:ind w:left="1593" w:hanging="123"/>
      </w:pPr>
      <w:rPr>
        <w:rFonts w:hint="default"/>
        <w:lang w:val="es-ES" w:eastAsia="es-ES" w:bidi="es-ES"/>
      </w:rPr>
    </w:lvl>
    <w:lvl w:ilvl="6" w:tplc="3B602BBC">
      <w:numFmt w:val="bullet"/>
      <w:lvlText w:val="•"/>
      <w:lvlJc w:val="left"/>
      <w:pPr>
        <w:ind w:left="1867" w:hanging="123"/>
      </w:pPr>
      <w:rPr>
        <w:rFonts w:hint="default"/>
        <w:lang w:val="es-ES" w:eastAsia="es-ES" w:bidi="es-ES"/>
      </w:rPr>
    </w:lvl>
    <w:lvl w:ilvl="7" w:tplc="16644460">
      <w:numFmt w:val="bullet"/>
      <w:lvlText w:val="•"/>
      <w:lvlJc w:val="left"/>
      <w:pPr>
        <w:ind w:left="2142" w:hanging="123"/>
      </w:pPr>
      <w:rPr>
        <w:rFonts w:hint="default"/>
        <w:lang w:val="es-ES" w:eastAsia="es-ES" w:bidi="es-ES"/>
      </w:rPr>
    </w:lvl>
    <w:lvl w:ilvl="8" w:tplc="9CBC62FC">
      <w:numFmt w:val="bullet"/>
      <w:lvlText w:val="•"/>
      <w:lvlJc w:val="left"/>
      <w:pPr>
        <w:ind w:left="2416" w:hanging="123"/>
      </w:pPr>
      <w:rPr>
        <w:rFonts w:hint="default"/>
        <w:lang w:val="es-ES" w:eastAsia="es-ES" w:bidi="es-ES"/>
      </w:rPr>
    </w:lvl>
  </w:abstractNum>
  <w:abstractNum w:abstractNumId="1" w15:restartNumberingAfterBreak="0">
    <w:nsid w:val="05426C73"/>
    <w:multiLevelType w:val="hybridMultilevel"/>
    <w:tmpl w:val="8ADA4F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97E80"/>
    <w:multiLevelType w:val="hybridMultilevel"/>
    <w:tmpl w:val="DC728ED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34DBD"/>
    <w:multiLevelType w:val="hybridMultilevel"/>
    <w:tmpl w:val="98D0E498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14D30"/>
    <w:multiLevelType w:val="hybridMultilevel"/>
    <w:tmpl w:val="008A08E4"/>
    <w:lvl w:ilvl="0" w:tplc="9676B92A">
      <w:start w:val="1"/>
      <w:numFmt w:val="upperLetter"/>
      <w:lvlText w:val="%1."/>
      <w:lvlJc w:val="left"/>
      <w:pPr>
        <w:ind w:left="409" w:hanging="308"/>
      </w:pPr>
      <w:rPr>
        <w:rFonts w:ascii="Arial" w:eastAsia="Arial" w:hAnsi="Arial" w:cs="Arial" w:hint="default"/>
        <w:b/>
        <w:bCs/>
        <w:spacing w:val="-6"/>
        <w:w w:val="99"/>
        <w:sz w:val="24"/>
        <w:szCs w:val="24"/>
        <w:lang w:val="es-ES" w:eastAsia="es-ES" w:bidi="es-ES"/>
      </w:rPr>
    </w:lvl>
    <w:lvl w:ilvl="1" w:tplc="38F699DA">
      <w:numFmt w:val="bullet"/>
      <w:lvlText w:val="-"/>
      <w:lvlJc w:val="left"/>
      <w:pPr>
        <w:ind w:left="822" w:hanging="147"/>
      </w:pPr>
      <w:rPr>
        <w:rFonts w:ascii="Arial" w:eastAsia="Arial" w:hAnsi="Arial" w:cs="Arial" w:hint="default"/>
        <w:color w:val="FF0000"/>
        <w:w w:val="99"/>
        <w:sz w:val="24"/>
        <w:szCs w:val="24"/>
        <w:lang w:val="es-ES" w:eastAsia="es-ES" w:bidi="es-ES"/>
      </w:rPr>
    </w:lvl>
    <w:lvl w:ilvl="2" w:tplc="AE5A2B5C">
      <w:numFmt w:val="bullet"/>
      <w:lvlText w:val="•"/>
      <w:lvlJc w:val="left"/>
      <w:pPr>
        <w:ind w:left="1766" w:hanging="147"/>
      </w:pPr>
      <w:rPr>
        <w:rFonts w:hint="default"/>
        <w:lang w:val="es-ES" w:eastAsia="es-ES" w:bidi="es-ES"/>
      </w:rPr>
    </w:lvl>
    <w:lvl w:ilvl="3" w:tplc="C2E4196C">
      <w:numFmt w:val="bullet"/>
      <w:lvlText w:val="•"/>
      <w:lvlJc w:val="left"/>
      <w:pPr>
        <w:ind w:left="2713" w:hanging="147"/>
      </w:pPr>
      <w:rPr>
        <w:rFonts w:hint="default"/>
        <w:lang w:val="es-ES" w:eastAsia="es-ES" w:bidi="es-ES"/>
      </w:rPr>
    </w:lvl>
    <w:lvl w:ilvl="4" w:tplc="B98828EC">
      <w:numFmt w:val="bullet"/>
      <w:lvlText w:val="•"/>
      <w:lvlJc w:val="left"/>
      <w:pPr>
        <w:ind w:left="3660" w:hanging="147"/>
      </w:pPr>
      <w:rPr>
        <w:rFonts w:hint="default"/>
        <w:lang w:val="es-ES" w:eastAsia="es-ES" w:bidi="es-ES"/>
      </w:rPr>
    </w:lvl>
    <w:lvl w:ilvl="5" w:tplc="5BBA4198">
      <w:numFmt w:val="bullet"/>
      <w:lvlText w:val="•"/>
      <w:lvlJc w:val="left"/>
      <w:pPr>
        <w:ind w:left="4606" w:hanging="147"/>
      </w:pPr>
      <w:rPr>
        <w:rFonts w:hint="default"/>
        <w:lang w:val="es-ES" w:eastAsia="es-ES" w:bidi="es-ES"/>
      </w:rPr>
    </w:lvl>
    <w:lvl w:ilvl="6" w:tplc="B8D0899E">
      <w:numFmt w:val="bullet"/>
      <w:lvlText w:val="•"/>
      <w:lvlJc w:val="left"/>
      <w:pPr>
        <w:ind w:left="5553" w:hanging="147"/>
      </w:pPr>
      <w:rPr>
        <w:rFonts w:hint="default"/>
        <w:lang w:val="es-ES" w:eastAsia="es-ES" w:bidi="es-ES"/>
      </w:rPr>
    </w:lvl>
    <w:lvl w:ilvl="7" w:tplc="D8CA4ECE">
      <w:numFmt w:val="bullet"/>
      <w:lvlText w:val="•"/>
      <w:lvlJc w:val="left"/>
      <w:pPr>
        <w:ind w:left="6500" w:hanging="147"/>
      </w:pPr>
      <w:rPr>
        <w:rFonts w:hint="default"/>
        <w:lang w:val="es-ES" w:eastAsia="es-ES" w:bidi="es-ES"/>
      </w:rPr>
    </w:lvl>
    <w:lvl w:ilvl="8" w:tplc="CF28D6D0">
      <w:numFmt w:val="bullet"/>
      <w:lvlText w:val="•"/>
      <w:lvlJc w:val="left"/>
      <w:pPr>
        <w:ind w:left="7446" w:hanging="147"/>
      </w:pPr>
      <w:rPr>
        <w:rFonts w:hint="default"/>
        <w:lang w:val="es-ES" w:eastAsia="es-ES" w:bidi="es-ES"/>
      </w:rPr>
    </w:lvl>
  </w:abstractNum>
  <w:abstractNum w:abstractNumId="5" w15:restartNumberingAfterBreak="0">
    <w:nsid w:val="12DE0A11"/>
    <w:multiLevelType w:val="hybridMultilevel"/>
    <w:tmpl w:val="A86E38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D4429"/>
    <w:multiLevelType w:val="hybridMultilevel"/>
    <w:tmpl w:val="9A9828F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B14EF"/>
    <w:multiLevelType w:val="hybridMultilevel"/>
    <w:tmpl w:val="955A035A"/>
    <w:lvl w:ilvl="0" w:tplc="DC24F5C6">
      <w:numFmt w:val="bullet"/>
      <w:lvlText w:val="-"/>
      <w:lvlJc w:val="left"/>
      <w:pPr>
        <w:ind w:left="231" w:hanging="123"/>
      </w:pPr>
      <w:rPr>
        <w:rFonts w:ascii="Arial" w:eastAsia="Arial" w:hAnsi="Arial" w:cs="Arial" w:hint="default"/>
        <w:w w:val="99"/>
        <w:sz w:val="20"/>
        <w:szCs w:val="20"/>
        <w:lang w:val="es-ES" w:eastAsia="es-ES" w:bidi="es-ES"/>
      </w:rPr>
    </w:lvl>
    <w:lvl w:ilvl="1" w:tplc="2ED2ABFE">
      <w:numFmt w:val="bullet"/>
      <w:lvlText w:val="•"/>
      <w:lvlJc w:val="left"/>
      <w:pPr>
        <w:ind w:left="498" w:hanging="123"/>
      </w:pPr>
      <w:rPr>
        <w:rFonts w:hint="default"/>
        <w:lang w:val="es-ES" w:eastAsia="es-ES" w:bidi="es-ES"/>
      </w:rPr>
    </w:lvl>
    <w:lvl w:ilvl="2" w:tplc="A84050F6">
      <w:numFmt w:val="bullet"/>
      <w:lvlText w:val="•"/>
      <w:lvlJc w:val="left"/>
      <w:pPr>
        <w:ind w:left="757" w:hanging="123"/>
      </w:pPr>
      <w:rPr>
        <w:rFonts w:hint="default"/>
        <w:lang w:val="es-ES" w:eastAsia="es-ES" w:bidi="es-ES"/>
      </w:rPr>
    </w:lvl>
    <w:lvl w:ilvl="3" w:tplc="7E8C3966">
      <w:numFmt w:val="bullet"/>
      <w:lvlText w:val="•"/>
      <w:lvlJc w:val="left"/>
      <w:pPr>
        <w:ind w:left="1015" w:hanging="123"/>
      </w:pPr>
      <w:rPr>
        <w:rFonts w:hint="default"/>
        <w:lang w:val="es-ES" w:eastAsia="es-ES" w:bidi="es-ES"/>
      </w:rPr>
    </w:lvl>
    <w:lvl w:ilvl="4" w:tplc="87C4CFB2">
      <w:numFmt w:val="bullet"/>
      <w:lvlText w:val="•"/>
      <w:lvlJc w:val="left"/>
      <w:pPr>
        <w:ind w:left="1274" w:hanging="123"/>
      </w:pPr>
      <w:rPr>
        <w:rFonts w:hint="default"/>
        <w:lang w:val="es-ES" w:eastAsia="es-ES" w:bidi="es-ES"/>
      </w:rPr>
    </w:lvl>
    <w:lvl w:ilvl="5" w:tplc="7B04C73E">
      <w:numFmt w:val="bullet"/>
      <w:lvlText w:val="•"/>
      <w:lvlJc w:val="left"/>
      <w:pPr>
        <w:ind w:left="1532" w:hanging="123"/>
      </w:pPr>
      <w:rPr>
        <w:rFonts w:hint="default"/>
        <w:lang w:val="es-ES" w:eastAsia="es-ES" w:bidi="es-ES"/>
      </w:rPr>
    </w:lvl>
    <w:lvl w:ilvl="6" w:tplc="27F0AEA6">
      <w:numFmt w:val="bullet"/>
      <w:lvlText w:val="•"/>
      <w:lvlJc w:val="left"/>
      <w:pPr>
        <w:ind w:left="1791" w:hanging="123"/>
      </w:pPr>
      <w:rPr>
        <w:rFonts w:hint="default"/>
        <w:lang w:val="es-ES" w:eastAsia="es-ES" w:bidi="es-ES"/>
      </w:rPr>
    </w:lvl>
    <w:lvl w:ilvl="7" w:tplc="A7447E7A">
      <w:numFmt w:val="bullet"/>
      <w:lvlText w:val="•"/>
      <w:lvlJc w:val="left"/>
      <w:pPr>
        <w:ind w:left="2049" w:hanging="123"/>
      </w:pPr>
      <w:rPr>
        <w:rFonts w:hint="default"/>
        <w:lang w:val="es-ES" w:eastAsia="es-ES" w:bidi="es-ES"/>
      </w:rPr>
    </w:lvl>
    <w:lvl w:ilvl="8" w:tplc="B502A296">
      <w:numFmt w:val="bullet"/>
      <w:lvlText w:val="•"/>
      <w:lvlJc w:val="left"/>
      <w:pPr>
        <w:ind w:left="2308" w:hanging="123"/>
      </w:pPr>
      <w:rPr>
        <w:rFonts w:hint="default"/>
        <w:lang w:val="es-ES" w:eastAsia="es-ES" w:bidi="es-ES"/>
      </w:rPr>
    </w:lvl>
  </w:abstractNum>
  <w:abstractNum w:abstractNumId="8" w15:restartNumberingAfterBreak="0">
    <w:nsid w:val="545E65F5"/>
    <w:multiLevelType w:val="hybridMultilevel"/>
    <w:tmpl w:val="E2BC0014"/>
    <w:lvl w:ilvl="0" w:tplc="DD9EB38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F3E7B"/>
    <w:multiLevelType w:val="hybridMultilevel"/>
    <w:tmpl w:val="6396F95A"/>
    <w:lvl w:ilvl="0" w:tplc="A9DCEAEE">
      <w:numFmt w:val="bullet"/>
      <w:lvlText w:val=""/>
      <w:lvlJc w:val="left"/>
      <w:pPr>
        <w:ind w:left="822" w:hanging="255"/>
      </w:pPr>
      <w:rPr>
        <w:rFonts w:ascii="Wingdings" w:eastAsia="Wingdings" w:hAnsi="Wingdings" w:cs="Wingdings" w:hint="default"/>
        <w:w w:val="100"/>
        <w:sz w:val="24"/>
        <w:szCs w:val="24"/>
        <w:lang w:val="es-ES" w:eastAsia="es-ES" w:bidi="es-ES"/>
      </w:rPr>
    </w:lvl>
    <w:lvl w:ilvl="1" w:tplc="739EF368">
      <w:numFmt w:val="bullet"/>
      <w:lvlText w:val="•"/>
      <w:lvlJc w:val="left"/>
      <w:pPr>
        <w:ind w:left="1672" w:hanging="255"/>
      </w:pPr>
      <w:rPr>
        <w:rFonts w:hint="default"/>
        <w:lang w:val="es-ES" w:eastAsia="es-ES" w:bidi="es-ES"/>
      </w:rPr>
    </w:lvl>
    <w:lvl w:ilvl="2" w:tplc="8946C246">
      <w:numFmt w:val="bullet"/>
      <w:lvlText w:val="•"/>
      <w:lvlJc w:val="left"/>
      <w:pPr>
        <w:ind w:left="2524" w:hanging="255"/>
      </w:pPr>
      <w:rPr>
        <w:rFonts w:hint="default"/>
        <w:lang w:val="es-ES" w:eastAsia="es-ES" w:bidi="es-ES"/>
      </w:rPr>
    </w:lvl>
    <w:lvl w:ilvl="3" w:tplc="6E78730C">
      <w:numFmt w:val="bullet"/>
      <w:lvlText w:val="•"/>
      <w:lvlJc w:val="left"/>
      <w:pPr>
        <w:ind w:left="3376" w:hanging="255"/>
      </w:pPr>
      <w:rPr>
        <w:rFonts w:hint="default"/>
        <w:lang w:val="es-ES" w:eastAsia="es-ES" w:bidi="es-ES"/>
      </w:rPr>
    </w:lvl>
    <w:lvl w:ilvl="4" w:tplc="F528B498">
      <w:numFmt w:val="bullet"/>
      <w:lvlText w:val="•"/>
      <w:lvlJc w:val="left"/>
      <w:pPr>
        <w:ind w:left="4228" w:hanging="255"/>
      </w:pPr>
      <w:rPr>
        <w:rFonts w:hint="default"/>
        <w:lang w:val="es-ES" w:eastAsia="es-ES" w:bidi="es-ES"/>
      </w:rPr>
    </w:lvl>
    <w:lvl w:ilvl="5" w:tplc="B8C4E012">
      <w:numFmt w:val="bullet"/>
      <w:lvlText w:val="•"/>
      <w:lvlJc w:val="left"/>
      <w:pPr>
        <w:ind w:left="5080" w:hanging="255"/>
      </w:pPr>
      <w:rPr>
        <w:rFonts w:hint="default"/>
        <w:lang w:val="es-ES" w:eastAsia="es-ES" w:bidi="es-ES"/>
      </w:rPr>
    </w:lvl>
    <w:lvl w:ilvl="6" w:tplc="B9103788">
      <w:numFmt w:val="bullet"/>
      <w:lvlText w:val="•"/>
      <w:lvlJc w:val="left"/>
      <w:pPr>
        <w:ind w:left="5932" w:hanging="255"/>
      </w:pPr>
      <w:rPr>
        <w:rFonts w:hint="default"/>
        <w:lang w:val="es-ES" w:eastAsia="es-ES" w:bidi="es-ES"/>
      </w:rPr>
    </w:lvl>
    <w:lvl w:ilvl="7" w:tplc="B77CBF8C">
      <w:numFmt w:val="bullet"/>
      <w:lvlText w:val="•"/>
      <w:lvlJc w:val="left"/>
      <w:pPr>
        <w:ind w:left="6784" w:hanging="255"/>
      </w:pPr>
      <w:rPr>
        <w:rFonts w:hint="default"/>
        <w:lang w:val="es-ES" w:eastAsia="es-ES" w:bidi="es-ES"/>
      </w:rPr>
    </w:lvl>
    <w:lvl w:ilvl="8" w:tplc="E9F6005A">
      <w:numFmt w:val="bullet"/>
      <w:lvlText w:val="•"/>
      <w:lvlJc w:val="left"/>
      <w:pPr>
        <w:ind w:left="7636" w:hanging="255"/>
      </w:pPr>
      <w:rPr>
        <w:rFonts w:hint="default"/>
        <w:lang w:val="es-ES" w:eastAsia="es-ES" w:bidi="es-ES"/>
      </w:rPr>
    </w:lvl>
  </w:abstractNum>
  <w:abstractNum w:abstractNumId="10" w15:restartNumberingAfterBreak="0">
    <w:nsid w:val="63DB2116"/>
    <w:multiLevelType w:val="hybridMultilevel"/>
    <w:tmpl w:val="0BC6243A"/>
    <w:lvl w:ilvl="0" w:tplc="DC24F5C6">
      <w:numFmt w:val="bullet"/>
      <w:lvlText w:val="-"/>
      <w:lvlJc w:val="left"/>
      <w:pPr>
        <w:ind w:left="231" w:hanging="123"/>
      </w:pPr>
      <w:rPr>
        <w:rFonts w:ascii="Arial" w:eastAsia="Arial" w:hAnsi="Arial" w:cs="Arial" w:hint="default"/>
        <w:w w:val="99"/>
        <w:sz w:val="20"/>
        <w:szCs w:val="20"/>
        <w:lang w:val="es-ES" w:eastAsia="es-ES" w:bidi="es-ES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F7667"/>
    <w:multiLevelType w:val="hybridMultilevel"/>
    <w:tmpl w:val="3E74510C"/>
    <w:lvl w:ilvl="0" w:tplc="D04C9F9C">
      <w:numFmt w:val="bullet"/>
      <w:lvlText w:val="-"/>
      <w:lvlJc w:val="left"/>
      <w:pPr>
        <w:ind w:left="102" w:hanging="137"/>
      </w:pPr>
      <w:rPr>
        <w:rFonts w:ascii="Arial" w:eastAsia="Arial" w:hAnsi="Arial" w:cs="Arial" w:hint="default"/>
        <w:color w:val="auto"/>
        <w:w w:val="99"/>
        <w:sz w:val="24"/>
        <w:szCs w:val="24"/>
        <w:lang w:val="es-ES" w:eastAsia="es-ES" w:bidi="es-ES"/>
      </w:rPr>
    </w:lvl>
    <w:lvl w:ilvl="1" w:tplc="9D3C8D86">
      <w:numFmt w:val="bullet"/>
      <w:lvlText w:val="•"/>
      <w:lvlJc w:val="left"/>
      <w:pPr>
        <w:ind w:left="1024" w:hanging="137"/>
      </w:pPr>
      <w:rPr>
        <w:rFonts w:hint="default"/>
        <w:lang w:val="es-ES" w:eastAsia="es-ES" w:bidi="es-ES"/>
      </w:rPr>
    </w:lvl>
    <w:lvl w:ilvl="2" w:tplc="DABAA85A">
      <w:numFmt w:val="bullet"/>
      <w:lvlText w:val="•"/>
      <w:lvlJc w:val="left"/>
      <w:pPr>
        <w:ind w:left="1948" w:hanging="137"/>
      </w:pPr>
      <w:rPr>
        <w:rFonts w:hint="default"/>
        <w:lang w:val="es-ES" w:eastAsia="es-ES" w:bidi="es-ES"/>
      </w:rPr>
    </w:lvl>
    <w:lvl w:ilvl="3" w:tplc="FAEE2D96">
      <w:numFmt w:val="bullet"/>
      <w:lvlText w:val="•"/>
      <w:lvlJc w:val="left"/>
      <w:pPr>
        <w:ind w:left="2872" w:hanging="137"/>
      </w:pPr>
      <w:rPr>
        <w:rFonts w:hint="default"/>
        <w:lang w:val="es-ES" w:eastAsia="es-ES" w:bidi="es-ES"/>
      </w:rPr>
    </w:lvl>
    <w:lvl w:ilvl="4" w:tplc="3B72D6CC">
      <w:numFmt w:val="bullet"/>
      <w:lvlText w:val="•"/>
      <w:lvlJc w:val="left"/>
      <w:pPr>
        <w:ind w:left="3796" w:hanging="137"/>
      </w:pPr>
      <w:rPr>
        <w:rFonts w:hint="default"/>
        <w:lang w:val="es-ES" w:eastAsia="es-ES" w:bidi="es-ES"/>
      </w:rPr>
    </w:lvl>
    <w:lvl w:ilvl="5" w:tplc="F1A4DA7A">
      <w:numFmt w:val="bullet"/>
      <w:lvlText w:val="•"/>
      <w:lvlJc w:val="left"/>
      <w:pPr>
        <w:ind w:left="4720" w:hanging="137"/>
      </w:pPr>
      <w:rPr>
        <w:rFonts w:hint="default"/>
        <w:lang w:val="es-ES" w:eastAsia="es-ES" w:bidi="es-ES"/>
      </w:rPr>
    </w:lvl>
    <w:lvl w:ilvl="6" w:tplc="0F4C1B20">
      <w:numFmt w:val="bullet"/>
      <w:lvlText w:val="•"/>
      <w:lvlJc w:val="left"/>
      <w:pPr>
        <w:ind w:left="5644" w:hanging="137"/>
      </w:pPr>
      <w:rPr>
        <w:rFonts w:hint="default"/>
        <w:lang w:val="es-ES" w:eastAsia="es-ES" w:bidi="es-ES"/>
      </w:rPr>
    </w:lvl>
    <w:lvl w:ilvl="7" w:tplc="FB0CA0A6">
      <w:numFmt w:val="bullet"/>
      <w:lvlText w:val="•"/>
      <w:lvlJc w:val="left"/>
      <w:pPr>
        <w:ind w:left="6568" w:hanging="137"/>
      </w:pPr>
      <w:rPr>
        <w:rFonts w:hint="default"/>
        <w:lang w:val="es-ES" w:eastAsia="es-ES" w:bidi="es-ES"/>
      </w:rPr>
    </w:lvl>
    <w:lvl w:ilvl="8" w:tplc="97D42724">
      <w:numFmt w:val="bullet"/>
      <w:lvlText w:val="•"/>
      <w:lvlJc w:val="left"/>
      <w:pPr>
        <w:ind w:left="7492" w:hanging="137"/>
      </w:pPr>
      <w:rPr>
        <w:rFonts w:hint="default"/>
        <w:lang w:val="es-ES" w:eastAsia="es-ES" w:bidi="es-ES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1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8"/>
  </w:num>
  <w:num w:numId="10">
    <w:abstractNumId w:val="1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C52"/>
    <w:rsid w:val="0003567D"/>
    <w:rsid w:val="00044D2B"/>
    <w:rsid w:val="00053F1A"/>
    <w:rsid w:val="0008466A"/>
    <w:rsid w:val="000E71C3"/>
    <w:rsid w:val="000F7CD8"/>
    <w:rsid w:val="00114EED"/>
    <w:rsid w:val="001B3366"/>
    <w:rsid w:val="001B6451"/>
    <w:rsid w:val="00241847"/>
    <w:rsid w:val="0026513E"/>
    <w:rsid w:val="00283D81"/>
    <w:rsid w:val="002852DD"/>
    <w:rsid w:val="00372CA2"/>
    <w:rsid w:val="003C69BA"/>
    <w:rsid w:val="003D2D94"/>
    <w:rsid w:val="003F5077"/>
    <w:rsid w:val="00406CE7"/>
    <w:rsid w:val="0041391B"/>
    <w:rsid w:val="00430F48"/>
    <w:rsid w:val="0048197D"/>
    <w:rsid w:val="00500585"/>
    <w:rsid w:val="00510E33"/>
    <w:rsid w:val="00575799"/>
    <w:rsid w:val="005824B2"/>
    <w:rsid w:val="00591654"/>
    <w:rsid w:val="0059662C"/>
    <w:rsid w:val="005A7899"/>
    <w:rsid w:val="005D7EE1"/>
    <w:rsid w:val="005E2020"/>
    <w:rsid w:val="00624D71"/>
    <w:rsid w:val="00663A5F"/>
    <w:rsid w:val="00682FF5"/>
    <w:rsid w:val="006E3E30"/>
    <w:rsid w:val="00770BE4"/>
    <w:rsid w:val="007D1BA5"/>
    <w:rsid w:val="007E5C5A"/>
    <w:rsid w:val="008430BD"/>
    <w:rsid w:val="00860FF7"/>
    <w:rsid w:val="00890EE8"/>
    <w:rsid w:val="008E28A0"/>
    <w:rsid w:val="008F2F10"/>
    <w:rsid w:val="00925174"/>
    <w:rsid w:val="009274C3"/>
    <w:rsid w:val="009B32B7"/>
    <w:rsid w:val="009F2A06"/>
    <w:rsid w:val="00A10749"/>
    <w:rsid w:val="00A33C52"/>
    <w:rsid w:val="00B125A9"/>
    <w:rsid w:val="00B24769"/>
    <w:rsid w:val="00B25F62"/>
    <w:rsid w:val="00B95AC9"/>
    <w:rsid w:val="00BC23C6"/>
    <w:rsid w:val="00C01CFE"/>
    <w:rsid w:val="00CB2DC6"/>
    <w:rsid w:val="00D06869"/>
    <w:rsid w:val="00D42203"/>
    <w:rsid w:val="00D577C3"/>
    <w:rsid w:val="00D8668D"/>
    <w:rsid w:val="00E476CF"/>
    <w:rsid w:val="00E60271"/>
    <w:rsid w:val="00E73378"/>
    <w:rsid w:val="00E933DA"/>
    <w:rsid w:val="00EA0A1A"/>
    <w:rsid w:val="00EC5B6A"/>
    <w:rsid w:val="00F6453C"/>
    <w:rsid w:val="00FC3AFD"/>
    <w:rsid w:val="00FE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564985D"/>
  <w15:docId w15:val="{A9CA6A46-89EB-48E1-8286-789328D0C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2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83D8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83D81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283D8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83D81"/>
    <w:rPr>
      <w:rFonts w:ascii="Arial" w:eastAsia="Arial" w:hAnsi="Arial" w:cs="Arial"/>
      <w:lang w:val="es-ES" w:eastAsia="es-ES" w:bidi="es-ES"/>
    </w:rPr>
  </w:style>
  <w:style w:type="table" w:styleId="Tablaconcuadrcula">
    <w:name w:val="Table Grid"/>
    <w:basedOn w:val="Tablanormal"/>
    <w:uiPriority w:val="39"/>
    <w:rsid w:val="00283D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D7EE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D7EE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D7EE1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7EE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7EE1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7EE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7EE1"/>
    <w:rPr>
      <w:rFonts w:ascii="Segoe UI" w:eastAsia="Arial" w:hAnsi="Segoe UI" w:cs="Segoe UI"/>
      <w:sz w:val="18"/>
      <w:szCs w:val="18"/>
      <w:lang w:val="es-ES" w:eastAsia="es-ES" w:bidi="es-ES"/>
    </w:rPr>
  </w:style>
  <w:style w:type="character" w:styleId="Textoennegrita">
    <w:name w:val="Strong"/>
    <w:basedOn w:val="Fuentedeprrafopredeter"/>
    <w:uiPriority w:val="22"/>
    <w:qFormat/>
    <w:rsid w:val="00770B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tmp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5871A-4380-4B34-A5AE-9A779D294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446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Maria Palacios</dc:creator>
  <cp:lastModifiedBy>Laptop</cp:lastModifiedBy>
  <cp:revision>36</cp:revision>
  <dcterms:created xsi:type="dcterms:W3CDTF">2018-02-10T00:44:00Z</dcterms:created>
  <dcterms:modified xsi:type="dcterms:W3CDTF">2018-02-15T22:59:00Z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2018-02-03T00:00:00Z</vt:filetime>
  </property>
</Properties>
</file>