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BC308" w14:textId="77777777" w:rsidR="00A8581B" w:rsidRDefault="0086158C">
      <w:pPr>
        <w:spacing w:after="0" w:line="259" w:lineRule="auto"/>
        <w:ind w:left="0" w:firstLine="0"/>
        <w:jc w:val="left"/>
      </w:pPr>
      <w:r>
        <w:rPr>
          <w:rFonts w:ascii="Calibri" w:eastAsia="Calibri" w:hAnsi="Calibri" w:cs="Calibri"/>
        </w:rPr>
        <w:t xml:space="preserve"> </w:t>
      </w:r>
      <w:r>
        <w:rPr>
          <w:rFonts w:ascii="Calibri" w:eastAsia="Calibri" w:hAnsi="Calibri" w:cs="Calibri"/>
        </w:rPr>
        <w:tab/>
        <w:t xml:space="preserve"> </w:t>
      </w:r>
    </w:p>
    <w:p w14:paraId="26E5DA4E" w14:textId="77777777" w:rsidR="00A8581B" w:rsidRDefault="0086158C">
      <w:pPr>
        <w:spacing w:after="104" w:line="259" w:lineRule="auto"/>
        <w:ind w:left="0" w:firstLine="0"/>
        <w:jc w:val="left"/>
      </w:pPr>
      <w:r>
        <w:rPr>
          <w:rFonts w:ascii="Calibri" w:eastAsia="Calibri" w:hAnsi="Calibri" w:cs="Calibri"/>
        </w:rPr>
        <w:t xml:space="preserve">  </w:t>
      </w:r>
    </w:p>
    <w:p w14:paraId="5AF4B85A" w14:textId="2CD237EE" w:rsidR="00A8581B" w:rsidRPr="007B0C2C" w:rsidRDefault="0086158C" w:rsidP="007B0C2C">
      <w:pPr>
        <w:pStyle w:val="Heading1"/>
        <w:tabs>
          <w:tab w:val="center" w:pos="360"/>
          <w:tab w:val="center" w:pos="720"/>
          <w:tab w:val="center" w:pos="1440"/>
          <w:tab w:val="center" w:pos="2160"/>
          <w:tab w:val="center" w:pos="4408"/>
        </w:tabs>
        <w:ind w:left="0" w:firstLine="0"/>
        <w:jc w:val="center"/>
        <w:rPr>
          <w:sz w:val="28"/>
          <w:szCs w:val="28"/>
        </w:rPr>
      </w:pPr>
      <w:r w:rsidRPr="007B0C2C">
        <w:rPr>
          <w:sz w:val="28"/>
          <w:szCs w:val="28"/>
        </w:rPr>
        <w:t>AED PROJECT PROPOSAL</w:t>
      </w:r>
    </w:p>
    <w:p w14:paraId="5BF2E25B" w14:textId="43AD5065" w:rsidR="00A8581B" w:rsidRDefault="0086158C" w:rsidP="007B0C2C">
      <w:pPr>
        <w:tabs>
          <w:tab w:val="center" w:pos="360"/>
          <w:tab w:val="center" w:pos="720"/>
          <w:tab w:val="center" w:pos="1440"/>
          <w:tab w:val="center" w:pos="4627"/>
        </w:tabs>
        <w:spacing w:after="0" w:line="259" w:lineRule="auto"/>
        <w:ind w:left="0" w:firstLine="0"/>
        <w:jc w:val="left"/>
      </w:pPr>
      <w:r>
        <w:rPr>
          <w:rFonts w:ascii="Calibri" w:eastAsia="Calibri" w:hAnsi="Calibri" w:cs="Calibri"/>
          <w:sz w:val="22"/>
        </w:rPr>
        <w:tab/>
      </w:r>
      <w:r>
        <w:rPr>
          <w:b/>
        </w:rPr>
        <w:t xml:space="preserve"> </w:t>
      </w:r>
      <w:r>
        <w:rPr>
          <w:b/>
        </w:rPr>
        <w:tab/>
        <w:t xml:space="preserve"> </w:t>
      </w:r>
      <w:r>
        <w:rPr>
          <w:b/>
        </w:rPr>
        <w:tab/>
        <w:t xml:space="preserve"> </w:t>
      </w:r>
      <w:r>
        <w:rPr>
          <w:b/>
        </w:rPr>
        <w:tab/>
        <w:t xml:space="preserve">TOPIC – </w:t>
      </w:r>
      <w:r w:rsidR="007C508F" w:rsidRPr="007C508F">
        <w:rPr>
          <w:b/>
          <w:u w:val="single"/>
        </w:rPr>
        <w:t>NEXT</w:t>
      </w:r>
      <w:r w:rsidR="007C508F">
        <w:rPr>
          <w:b/>
          <w:u w:val="single"/>
        </w:rPr>
        <w:t xml:space="preserve"> </w:t>
      </w:r>
      <w:r w:rsidR="007C508F">
        <w:rPr>
          <w:b/>
          <w:u w:val="single" w:color="000000"/>
        </w:rPr>
        <w:t xml:space="preserve">GENERATION DEVELOPEMENT </w:t>
      </w:r>
      <w:r>
        <w:rPr>
          <w:b/>
        </w:rPr>
        <w:t xml:space="preserve">  </w:t>
      </w:r>
      <w:r>
        <w:t xml:space="preserve"> </w:t>
      </w:r>
    </w:p>
    <w:p w14:paraId="0FE2B639" w14:textId="77777777" w:rsidR="00A8581B" w:rsidRDefault="0086158C">
      <w:pPr>
        <w:spacing w:after="0" w:line="259" w:lineRule="auto"/>
        <w:ind w:left="0" w:firstLine="0"/>
        <w:jc w:val="left"/>
      </w:pPr>
      <w:r>
        <w:t xml:space="preserve"> </w:t>
      </w:r>
      <w:r>
        <w:tab/>
        <w:t xml:space="preserve"> </w:t>
      </w:r>
    </w:p>
    <w:p w14:paraId="0775512C" w14:textId="77777777" w:rsidR="00A8581B" w:rsidRDefault="0086158C">
      <w:pPr>
        <w:spacing w:after="0" w:line="259" w:lineRule="auto"/>
        <w:ind w:left="360" w:firstLine="0"/>
        <w:jc w:val="left"/>
      </w:pPr>
      <w:r>
        <w:rPr>
          <w:b/>
        </w:rPr>
        <w:t xml:space="preserve"> </w:t>
      </w:r>
    </w:p>
    <w:p w14:paraId="19DDBBD2" w14:textId="48F7F7B5" w:rsidR="00EF7CDC" w:rsidRDefault="0086158C" w:rsidP="00C02D21">
      <w:pPr>
        <w:pStyle w:val="ListParagraph"/>
        <w:numPr>
          <w:ilvl w:val="0"/>
          <w:numId w:val="4"/>
        </w:numPr>
      </w:pPr>
      <w:r w:rsidRPr="00C02D21">
        <w:rPr>
          <w:b/>
        </w:rPr>
        <w:t xml:space="preserve">Problem </w:t>
      </w:r>
      <w:r w:rsidR="007B0C2C" w:rsidRPr="00C02D21">
        <w:rPr>
          <w:b/>
        </w:rPr>
        <w:t>Statement</w:t>
      </w:r>
      <w:r w:rsidRPr="00C02D21">
        <w:rPr>
          <w:b/>
        </w:rPr>
        <w:t xml:space="preserve"> –</w:t>
      </w:r>
      <w:r w:rsidR="007B0C2C" w:rsidRPr="00C02D21">
        <w:rPr>
          <w:b/>
        </w:rPr>
        <w:t xml:space="preserve"> </w:t>
      </w:r>
      <w:r w:rsidR="007B0C2C">
        <w:t xml:space="preserve">Every </w:t>
      </w:r>
      <w:r w:rsidR="001B23F8">
        <w:t xml:space="preserve">developing and underdeveloped Nation </w:t>
      </w:r>
      <w:r w:rsidR="00C02D21">
        <w:t>face poverty and poverty leads to unemploy</w:t>
      </w:r>
      <w:r w:rsidR="0070685A">
        <w:t>m</w:t>
      </w:r>
      <w:r w:rsidR="00C02D21">
        <w:t xml:space="preserve">ent, lack of basic facilities like health and education. For the coming generations with </w:t>
      </w:r>
      <w:bookmarkStart w:id="0" w:name="_GoBack"/>
      <w:bookmarkEnd w:id="0"/>
      <w:r w:rsidR="00C02D21">
        <w:t xml:space="preserve">changing times its more crucial for them to receive both health and education as technology advancement is reaching its peak and its </w:t>
      </w:r>
      <w:r w:rsidR="00EF7CDC">
        <w:t>time,</w:t>
      </w:r>
      <w:r w:rsidR="00C02D21">
        <w:t xml:space="preserve"> we get rid of these basic issues on a global le</w:t>
      </w:r>
      <w:r w:rsidR="0070685A">
        <w:t>v</w:t>
      </w:r>
      <w:r w:rsidR="00C02D21">
        <w:t>e</w:t>
      </w:r>
      <w:r w:rsidR="0070685A">
        <w:t>l</w:t>
      </w:r>
      <w:r w:rsidR="00C02D21">
        <w:t xml:space="preserve">. </w:t>
      </w:r>
      <w:r w:rsidR="00C02D21" w:rsidRPr="00C02D21">
        <w:t>Recent estimates for global poverty are that 8.6 percent of the world, or 736 million people, live in extreme poverty on $1.90 or less a day, according to the World Bank</w:t>
      </w:r>
      <w:r w:rsidR="00EF7CDC">
        <w:t>. Due to this</w:t>
      </w:r>
      <w:r>
        <w:t xml:space="preserve"> underprivileged kids are still devoid of primary education and more than </w:t>
      </w:r>
      <w:r w:rsidR="00EF7CDC">
        <w:t>6</w:t>
      </w:r>
      <w:r>
        <w:t xml:space="preserve"> million die/suffer due to the lack of proper treatment</w:t>
      </w:r>
      <w:r w:rsidR="00EF7CDC">
        <w:t>,</w:t>
      </w:r>
      <w:r>
        <w:t xml:space="preserve"> medicines</w:t>
      </w:r>
      <w:r w:rsidR="00EF7CDC">
        <w:t xml:space="preserve"> </w:t>
      </w:r>
      <w:r w:rsidR="00EF7CDC" w:rsidRPr="00EF7CDC">
        <w:rPr>
          <w:i/>
          <w:iCs/>
        </w:rPr>
        <w:t>and nutrition</w:t>
      </w:r>
      <w:r>
        <w:t xml:space="preserve">. </w:t>
      </w:r>
    </w:p>
    <w:p w14:paraId="3AB7BBC2" w14:textId="6637CA26" w:rsidR="00A8581B" w:rsidRDefault="0086158C" w:rsidP="00EF7CDC">
      <w:pPr>
        <w:pStyle w:val="ListParagraph"/>
        <w:ind w:left="1080" w:firstLine="0"/>
      </w:pPr>
      <w:r>
        <w:t>In this project, we are c</w:t>
      </w:r>
      <w:r>
        <w:t xml:space="preserve">reating an application that will forge strategic partnerships between </w:t>
      </w:r>
      <w:r w:rsidR="00EF7CDC">
        <w:t>Companies,</w:t>
      </w:r>
      <w:r>
        <w:t xml:space="preserve"> Hospitals and NGO’s where the employees of the</w:t>
      </w:r>
      <w:r w:rsidR="00EF7CDC">
        <w:t xml:space="preserve"> respective </w:t>
      </w:r>
      <w:r>
        <w:t xml:space="preserve">organizations will be able </w:t>
      </w:r>
      <w:r w:rsidR="00EF7CDC">
        <w:t>address the issues stated above</w:t>
      </w:r>
      <w:r>
        <w:t xml:space="preserve"> increasing the Corporate Social Responsibiliti</w:t>
      </w:r>
      <w:r>
        <w:t xml:space="preserve">es (CSR) of their company and it will also play a key role during their </w:t>
      </w:r>
      <w:r w:rsidR="00EF7CDC">
        <w:t>overall development</w:t>
      </w:r>
      <w:r>
        <w:t>.</w:t>
      </w:r>
      <w:r>
        <w:t xml:space="preserve">  </w:t>
      </w:r>
    </w:p>
    <w:p w14:paraId="35AAD2DA" w14:textId="77777777" w:rsidR="00A8581B" w:rsidRDefault="0086158C">
      <w:pPr>
        <w:spacing w:after="0" w:line="259" w:lineRule="auto"/>
        <w:ind w:left="360" w:firstLine="0"/>
        <w:jc w:val="left"/>
      </w:pPr>
      <w:r>
        <w:t xml:space="preserve"> </w:t>
      </w:r>
    </w:p>
    <w:p w14:paraId="7567B2B5" w14:textId="77777777" w:rsidR="00A8581B" w:rsidRDefault="0086158C">
      <w:pPr>
        <w:pStyle w:val="Heading1"/>
        <w:ind w:left="355"/>
      </w:pPr>
      <w:r>
        <w:rPr>
          <w:b w:val="0"/>
        </w:rPr>
        <w:t xml:space="preserve">     2.  </w:t>
      </w:r>
      <w:r>
        <w:t xml:space="preserve">Application Key Functionalities </w:t>
      </w:r>
      <w:r>
        <w:rPr>
          <w:b w:val="0"/>
        </w:rPr>
        <w:t xml:space="preserve">- </w:t>
      </w:r>
      <w:r>
        <w:t xml:space="preserve">  </w:t>
      </w:r>
      <w:r>
        <w:rPr>
          <w:b w:val="0"/>
        </w:rPr>
        <w:t xml:space="preserve"> </w:t>
      </w:r>
    </w:p>
    <w:p w14:paraId="263FCED4" w14:textId="04F13451" w:rsidR="00A8581B" w:rsidRDefault="0086158C">
      <w:pPr>
        <w:numPr>
          <w:ilvl w:val="0"/>
          <w:numId w:val="1"/>
        </w:numPr>
        <w:ind w:hanging="360"/>
      </w:pPr>
      <w:r>
        <w:t xml:space="preserve">The NGO will create an event which can be of </w:t>
      </w:r>
      <w:r w:rsidR="00EF7CDC">
        <w:t>3</w:t>
      </w:r>
      <w:r>
        <w:t xml:space="preserve"> types, which are </w:t>
      </w:r>
      <w:r w:rsidR="007B0C2C">
        <w:rPr>
          <w:b/>
        </w:rPr>
        <w:t>Skill Development</w:t>
      </w:r>
      <w:r w:rsidR="00EF7CDC">
        <w:t>,</w:t>
      </w:r>
      <w:r>
        <w:t xml:space="preserve"> </w:t>
      </w:r>
      <w:r>
        <w:rPr>
          <w:b/>
        </w:rPr>
        <w:t>Health</w:t>
      </w:r>
      <w:r w:rsidR="007B0C2C">
        <w:rPr>
          <w:b/>
        </w:rPr>
        <w:t xml:space="preserve"> Monitoring</w:t>
      </w:r>
      <w:r w:rsidR="00EF7CDC">
        <w:rPr>
          <w:b/>
        </w:rPr>
        <w:t xml:space="preserve"> </w:t>
      </w:r>
      <w:r w:rsidR="00EF7CDC" w:rsidRPr="00EF7CDC">
        <w:rPr>
          <w:b/>
          <w:i/>
          <w:iCs/>
        </w:rPr>
        <w:t>and Meal Distribution</w:t>
      </w:r>
      <w:r w:rsidR="007B0C2C">
        <w:rPr>
          <w:b/>
        </w:rPr>
        <w:t>.</w:t>
      </w:r>
      <w:r>
        <w:t xml:space="preserve"> </w:t>
      </w:r>
    </w:p>
    <w:p w14:paraId="78EE6544" w14:textId="285BB291" w:rsidR="00A8581B" w:rsidRDefault="007B0C2C">
      <w:pPr>
        <w:numPr>
          <w:ilvl w:val="0"/>
          <w:numId w:val="1"/>
        </w:numPr>
        <w:ind w:hanging="360"/>
      </w:pPr>
      <w:r>
        <w:t>The Corporate’s Human Resources Department</w:t>
      </w:r>
      <w:r w:rsidR="0086158C">
        <w:t xml:space="preserve"> </w:t>
      </w:r>
      <w:r>
        <w:t>and</w:t>
      </w:r>
      <w:r w:rsidR="0086158C">
        <w:t xml:space="preserve"> </w:t>
      </w:r>
      <w:r w:rsidR="0086158C">
        <w:t xml:space="preserve">Hospital </w:t>
      </w:r>
      <w:r>
        <w:t>Management</w:t>
      </w:r>
      <w:r w:rsidR="0086158C">
        <w:t xml:space="preserve"> will be notified </w:t>
      </w:r>
      <w:r>
        <w:t xml:space="preserve">with the details like event type, date and time </w:t>
      </w:r>
      <w:r w:rsidR="0086158C">
        <w:t>after a respective event</w:t>
      </w:r>
      <w:r>
        <w:t xml:space="preserve"> opportunity</w:t>
      </w:r>
      <w:r w:rsidR="0086158C">
        <w:t xml:space="preserve"> is created by the NGO</w:t>
      </w:r>
      <w:r w:rsidR="0086158C">
        <w:t xml:space="preserve">. </w:t>
      </w:r>
    </w:p>
    <w:p w14:paraId="57B1B070" w14:textId="77777777" w:rsidR="00EF7CDC" w:rsidRDefault="007B0C2C">
      <w:pPr>
        <w:numPr>
          <w:ilvl w:val="0"/>
          <w:numId w:val="1"/>
        </w:numPr>
        <w:ind w:hanging="360"/>
      </w:pPr>
      <w:r>
        <w:t>The Corporate’s Human Resources Department and Hospital Management</w:t>
      </w:r>
      <w:r>
        <w:t xml:space="preserve"> </w:t>
      </w:r>
      <w:r w:rsidR="0086158C">
        <w:t xml:space="preserve">will have a </w:t>
      </w:r>
      <w:r w:rsidR="0086158C">
        <w:t>Messag</w:t>
      </w:r>
      <w:r>
        <w:t>ing Channel</w:t>
      </w:r>
      <w:r w:rsidR="0086158C">
        <w:t xml:space="preserve"> </w:t>
      </w:r>
      <w:r w:rsidR="0086158C">
        <w:t xml:space="preserve">for </w:t>
      </w:r>
      <w:r>
        <w:t>their staff</w:t>
      </w:r>
      <w:r w:rsidR="0086158C">
        <w:t>.</w:t>
      </w:r>
    </w:p>
    <w:p w14:paraId="3282F2B7" w14:textId="52D17171" w:rsidR="00A8581B" w:rsidRDefault="0086158C">
      <w:pPr>
        <w:numPr>
          <w:ilvl w:val="0"/>
          <w:numId w:val="1"/>
        </w:numPr>
        <w:ind w:hanging="360"/>
      </w:pPr>
      <w:r>
        <w:t>The</w:t>
      </w:r>
      <w:r w:rsidR="004C53B4">
        <w:t xml:space="preserve"> event</w:t>
      </w:r>
      <w:r>
        <w:t xml:space="preserve"> registration </w:t>
      </w:r>
      <w:r w:rsidR="007B0C2C">
        <w:t>process</w:t>
      </w:r>
      <w:r w:rsidR="004C53B4">
        <w:t xml:space="preserve"> for participation</w:t>
      </w:r>
      <w:r w:rsidR="007B0C2C">
        <w:t xml:space="preserve"> would be</w:t>
      </w:r>
      <w:r w:rsidR="001B23F8">
        <w:t>gin for the respective organization</w:t>
      </w:r>
      <w:r w:rsidR="007B0C2C">
        <w:t xml:space="preserve"> after an event is receiving the participation approval </w:t>
      </w:r>
      <w:r w:rsidR="001B23F8">
        <w:t>from the respective authorities</w:t>
      </w:r>
      <w:r w:rsidR="004C53B4">
        <w:t xml:space="preserve"> of that Organization (Company/Hospital)</w:t>
      </w:r>
      <w:r w:rsidR="001B23F8">
        <w:t>.</w:t>
      </w:r>
    </w:p>
    <w:p w14:paraId="56C68964" w14:textId="6338121E" w:rsidR="00A8581B" w:rsidRDefault="004C53B4">
      <w:pPr>
        <w:numPr>
          <w:ilvl w:val="0"/>
          <w:numId w:val="1"/>
        </w:numPr>
        <w:ind w:hanging="360"/>
      </w:pPr>
      <w:r>
        <w:t>The Skill Development program will have sessions conducted by the skill experts of domains from the Corporates. NGO will certify the student based on their test performance which would enable to fetch them employment.</w:t>
      </w:r>
    </w:p>
    <w:p w14:paraId="1991A583" w14:textId="34E9ADAC" w:rsidR="00A8581B" w:rsidRDefault="004C53B4">
      <w:pPr>
        <w:numPr>
          <w:ilvl w:val="0"/>
          <w:numId w:val="1"/>
        </w:numPr>
        <w:ind w:hanging="360"/>
      </w:pPr>
      <w:r>
        <w:t>Doctors/Interns would prescribe medicines to unprivileged kids having issues and ailments which would help them receive the right medicine during treatment and for future circumstances at an affordable rate or free of charge depending on their case and issue.</w:t>
      </w:r>
    </w:p>
    <w:p w14:paraId="03B87C1A" w14:textId="0928CAF3" w:rsidR="00EF7CDC" w:rsidRPr="00EF7CDC" w:rsidRDefault="00EF7CDC" w:rsidP="00EF7CDC">
      <w:pPr>
        <w:numPr>
          <w:ilvl w:val="0"/>
          <w:numId w:val="1"/>
        </w:numPr>
        <w:ind w:hanging="360"/>
        <w:rPr>
          <w:i/>
          <w:iCs/>
        </w:rPr>
      </w:pPr>
      <w:r w:rsidRPr="00EF7CDC">
        <w:rPr>
          <w:i/>
          <w:iCs/>
        </w:rPr>
        <w:t xml:space="preserve">The Groceries Company will notify NGO to create a </w:t>
      </w:r>
      <w:r w:rsidRPr="00EF7CDC">
        <w:rPr>
          <w:b/>
          <w:bCs/>
          <w:i/>
          <w:iCs/>
        </w:rPr>
        <w:t>Meal Distribution</w:t>
      </w:r>
      <w:r w:rsidRPr="00EF7CDC">
        <w:rPr>
          <w:i/>
          <w:iCs/>
        </w:rPr>
        <w:t xml:space="preserve"> event </w:t>
      </w:r>
      <w:r>
        <w:rPr>
          <w:i/>
          <w:iCs/>
        </w:rPr>
        <w:t>as per the predictions of stock that they feel might go waste.</w:t>
      </w:r>
      <w:r>
        <w:rPr>
          <w:i/>
          <w:iCs/>
        </w:rPr>
        <w:t xml:space="preserve"> The NGO’s will use this stock for distribution among the needy.</w:t>
      </w:r>
    </w:p>
    <w:p w14:paraId="03874073" w14:textId="77777777" w:rsidR="00A8581B" w:rsidRDefault="0086158C">
      <w:pPr>
        <w:spacing w:after="0" w:line="259" w:lineRule="auto"/>
        <w:ind w:left="1440" w:firstLine="0"/>
        <w:jc w:val="left"/>
      </w:pPr>
      <w:r>
        <w:t xml:space="preserve"> </w:t>
      </w:r>
    </w:p>
    <w:p w14:paraId="43C6B045" w14:textId="3D5E3F50" w:rsidR="00C02D21" w:rsidRDefault="0086158C">
      <w:pPr>
        <w:ind w:left="1080" w:hanging="720"/>
      </w:pPr>
      <w:r>
        <w:lastRenderedPageBreak/>
        <w:t xml:space="preserve">     3.  </w:t>
      </w:r>
      <w:r>
        <w:rPr>
          <w:b/>
        </w:rPr>
        <w:t xml:space="preserve">Proposed Entities </w:t>
      </w:r>
      <w:r w:rsidR="00C02D21">
        <w:rPr>
          <w:b/>
        </w:rPr>
        <w:t>are:</w:t>
      </w:r>
      <w:r w:rsidR="00C02D21">
        <w:t xml:space="preserve"> </w:t>
      </w:r>
      <w:r>
        <w:t xml:space="preserve">NGO, Corporate </w:t>
      </w:r>
      <w:r w:rsidR="00C02D21">
        <w:t>Associations</w:t>
      </w:r>
      <w:r w:rsidR="00EF7CDC">
        <w:t>,</w:t>
      </w:r>
      <w:r>
        <w:t xml:space="preserve"> </w:t>
      </w:r>
      <w:r w:rsidR="00C02D21">
        <w:t xml:space="preserve">Private </w:t>
      </w:r>
      <w:r>
        <w:t>Hospitals</w:t>
      </w:r>
      <w:r w:rsidR="00EF7CDC">
        <w:t xml:space="preserve"> and </w:t>
      </w:r>
      <w:r w:rsidR="00EF7CDC" w:rsidRPr="00EF7CDC">
        <w:rPr>
          <w:i/>
          <w:iCs/>
        </w:rPr>
        <w:t>Groceries Companies (</w:t>
      </w:r>
      <w:r w:rsidR="00EF7CDC" w:rsidRPr="00EF7CDC">
        <w:rPr>
          <w:i/>
          <w:iCs/>
        </w:rPr>
        <w:t>Nestlé, PepsiCo, Coca-Cola, Unilever, Danone, General Mills, Kellogg's, Mars, Associated British Foods, and Mondelez</w:t>
      </w:r>
      <w:r w:rsidR="00EF7CDC" w:rsidRPr="00EF7CDC">
        <w:rPr>
          <w:i/>
          <w:iCs/>
        </w:rPr>
        <w:t>)</w:t>
      </w:r>
      <w:r w:rsidRPr="00EF7CDC">
        <w:rPr>
          <w:i/>
          <w:iCs/>
        </w:rPr>
        <w:t>.</w:t>
      </w:r>
      <w:r>
        <w:t xml:space="preserve"> </w:t>
      </w:r>
    </w:p>
    <w:p w14:paraId="61965A4C" w14:textId="5082C4DA" w:rsidR="00C02D21" w:rsidRDefault="00C02D21" w:rsidP="00C02D21">
      <w:pPr>
        <w:ind w:left="1080" w:hanging="25"/>
      </w:pPr>
      <w:r>
        <w:t>Their Roles:</w:t>
      </w:r>
    </w:p>
    <w:p w14:paraId="38B74B39" w14:textId="74BD4F18" w:rsidR="00C02D21" w:rsidRDefault="00C02D21" w:rsidP="00C02D21">
      <w:pPr>
        <w:pStyle w:val="ListParagraph"/>
        <w:numPr>
          <w:ilvl w:val="0"/>
          <w:numId w:val="2"/>
        </w:numPr>
      </w:pPr>
      <w:r>
        <w:t>Roles in the Corporate</w:t>
      </w:r>
      <w:r>
        <w:t xml:space="preserve"> Associations</w:t>
      </w:r>
      <w:r>
        <w:t xml:space="preserve"> entity will be </w:t>
      </w:r>
      <w:r>
        <w:t xml:space="preserve">further </w:t>
      </w:r>
      <w:r>
        <w:t>divided into H</w:t>
      </w:r>
      <w:r>
        <w:t xml:space="preserve">uman </w:t>
      </w:r>
      <w:r>
        <w:t>R</w:t>
      </w:r>
      <w:r>
        <w:t>esources</w:t>
      </w:r>
      <w:r>
        <w:t xml:space="preserve">, </w:t>
      </w:r>
      <w:r>
        <w:t>E</w:t>
      </w:r>
      <w:r>
        <w:t xml:space="preserve">mployees and </w:t>
      </w:r>
      <w:r>
        <w:t>Event M</w:t>
      </w:r>
      <w:r>
        <w:t>anager</w:t>
      </w:r>
      <w:r>
        <w:t>s</w:t>
      </w:r>
      <w:r>
        <w:t xml:space="preserve">. </w:t>
      </w:r>
    </w:p>
    <w:p w14:paraId="517B6E27" w14:textId="00638695" w:rsidR="00C02D21" w:rsidRDefault="00C02D21" w:rsidP="00C02D21">
      <w:pPr>
        <w:numPr>
          <w:ilvl w:val="0"/>
          <w:numId w:val="2"/>
        </w:numPr>
        <w:ind w:hanging="360"/>
      </w:pPr>
      <w:r>
        <w:t xml:space="preserve">Roles in the </w:t>
      </w:r>
      <w:r>
        <w:t xml:space="preserve">Private </w:t>
      </w:r>
      <w:r>
        <w:t>Hospital entity will be Doctor</w:t>
      </w:r>
      <w:r>
        <w:t xml:space="preserve"> &amp; Interns</w:t>
      </w:r>
      <w:r>
        <w:t xml:space="preserve">, </w:t>
      </w:r>
      <w:r>
        <w:t>Hospital Management</w:t>
      </w:r>
      <w:r>
        <w:t xml:space="preserve"> and Hospital </w:t>
      </w:r>
      <w:r>
        <w:t>Trust/Financial Department</w:t>
      </w:r>
      <w:r>
        <w:t xml:space="preserve">. </w:t>
      </w:r>
    </w:p>
    <w:p w14:paraId="073DA35D" w14:textId="63AFBF4B" w:rsidR="00C02D21" w:rsidRDefault="00C02D21" w:rsidP="00C02D21">
      <w:pPr>
        <w:numPr>
          <w:ilvl w:val="0"/>
          <w:numId w:val="2"/>
        </w:numPr>
        <w:ind w:hanging="360"/>
      </w:pPr>
      <w:r>
        <w:t>Roles in NGO will be NGO</w:t>
      </w:r>
      <w:r>
        <w:t xml:space="preserve"> Head and Team Members</w:t>
      </w:r>
      <w:r>
        <w:t xml:space="preserve">. </w:t>
      </w:r>
    </w:p>
    <w:p w14:paraId="684A9B47" w14:textId="7526623C" w:rsidR="00EF7CDC" w:rsidRDefault="00EF7CDC" w:rsidP="00C02D21">
      <w:pPr>
        <w:numPr>
          <w:ilvl w:val="0"/>
          <w:numId w:val="2"/>
        </w:numPr>
        <w:ind w:hanging="360"/>
      </w:pPr>
      <w:r w:rsidRPr="00EF7CDC">
        <w:rPr>
          <w:i/>
          <w:iCs/>
        </w:rPr>
        <w:t>Roles in</w:t>
      </w:r>
      <w:r>
        <w:t xml:space="preserve"> </w:t>
      </w:r>
      <w:r w:rsidRPr="00EF7CDC">
        <w:rPr>
          <w:i/>
          <w:iCs/>
        </w:rPr>
        <w:t>Groceries</w:t>
      </w:r>
      <w:r>
        <w:rPr>
          <w:i/>
          <w:iCs/>
        </w:rPr>
        <w:t xml:space="preserve"> Companies will be Stock Analyzer and Distributor.</w:t>
      </w:r>
    </w:p>
    <w:p w14:paraId="19539E58" w14:textId="77777777" w:rsidR="00C02D21" w:rsidRDefault="00C02D21" w:rsidP="00C02D21">
      <w:pPr>
        <w:ind w:left="1065" w:firstLine="0"/>
      </w:pPr>
    </w:p>
    <w:p w14:paraId="607C00A4" w14:textId="14AB6D02" w:rsidR="00A8581B" w:rsidRDefault="0086158C">
      <w:pPr>
        <w:spacing w:after="0" w:line="259" w:lineRule="auto"/>
        <w:ind w:left="0" w:firstLine="0"/>
        <w:jc w:val="left"/>
      </w:pPr>
      <w:r>
        <w:t xml:space="preserve"> </w:t>
      </w:r>
    </w:p>
    <w:p w14:paraId="1031888B" w14:textId="77777777" w:rsidR="00A8581B" w:rsidRDefault="0086158C">
      <w:pPr>
        <w:pStyle w:val="Heading1"/>
        <w:ind w:left="730"/>
      </w:pPr>
      <w:r>
        <w:rPr>
          <w:b w:val="0"/>
        </w:rPr>
        <w:t xml:space="preserve">4.  </w:t>
      </w:r>
      <w:r>
        <w:t xml:space="preserve">Additional Features </w:t>
      </w:r>
      <w:r>
        <w:rPr>
          <w:b w:val="0"/>
        </w:rPr>
        <w:t xml:space="preserve">– </w:t>
      </w:r>
    </w:p>
    <w:p w14:paraId="575004BA" w14:textId="7BC3E10F" w:rsidR="00A8581B" w:rsidRDefault="0086158C">
      <w:pPr>
        <w:numPr>
          <w:ilvl w:val="0"/>
          <w:numId w:val="3"/>
        </w:numPr>
        <w:ind w:hanging="360"/>
      </w:pPr>
      <w:r>
        <w:t xml:space="preserve">Analysis of </w:t>
      </w:r>
      <w:r>
        <w:t>doctors</w:t>
      </w:r>
      <w:r w:rsidR="007C508F">
        <w:t>/interns</w:t>
      </w:r>
      <w:r>
        <w:t xml:space="preserve"> and </w:t>
      </w:r>
      <w:r w:rsidR="007C508F">
        <w:t xml:space="preserve">company </w:t>
      </w:r>
      <w:r>
        <w:t xml:space="preserve">employees that helped the </w:t>
      </w:r>
      <w:r w:rsidR="007C508F">
        <w:t>children registered under an</w:t>
      </w:r>
      <w:r>
        <w:t xml:space="preserve"> NGO. </w:t>
      </w:r>
    </w:p>
    <w:p w14:paraId="33D2314F" w14:textId="49AB0FA6" w:rsidR="00A8581B" w:rsidRDefault="0086158C">
      <w:pPr>
        <w:numPr>
          <w:ilvl w:val="0"/>
          <w:numId w:val="3"/>
        </w:numPr>
        <w:ind w:hanging="360"/>
      </w:pPr>
      <w:r>
        <w:t>After the employee teach</w:t>
      </w:r>
      <w:r>
        <w:t xml:space="preserve"> the underprivileged kids, they will have to go through </w:t>
      </w:r>
      <w:r w:rsidR="007C508F">
        <w:t xml:space="preserve">their skill </w:t>
      </w:r>
      <w:r>
        <w:t>test which will be created by the NGO</w:t>
      </w:r>
      <w:r w:rsidR="007C508F">
        <w:t xml:space="preserve"> with the help of Corporates</w:t>
      </w:r>
      <w:r>
        <w:t xml:space="preserve"> in order to ensure the validation of t</w:t>
      </w:r>
      <w:r>
        <w:t>he quality of education</w:t>
      </w:r>
      <w:r w:rsidR="007C508F">
        <w:t xml:space="preserve"> and also certify the student with their proficiency</w:t>
      </w:r>
      <w:r>
        <w:t xml:space="preserve">. </w:t>
      </w:r>
    </w:p>
    <w:sectPr w:rsidR="00A8581B">
      <w:pgSz w:w="12240" w:h="15840"/>
      <w:pgMar w:top="1440" w:right="14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2D9C"/>
    <w:multiLevelType w:val="hybridMultilevel"/>
    <w:tmpl w:val="2886ECB8"/>
    <w:lvl w:ilvl="0" w:tplc="C046B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B7A8C"/>
    <w:multiLevelType w:val="hybridMultilevel"/>
    <w:tmpl w:val="608A02B4"/>
    <w:lvl w:ilvl="0" w:tplc="05ECAB0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4E2EA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F87B8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8039C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E6A8F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98A4B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A2797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02F8C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AC44F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9D40CD"/>
    <w:multiLevelType w:val="hybridMultilevel"/>
    <w:tmpl w:val="76286748"/>
    <w:lvl w:ilvl="0" w:tplc="93EA1A9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BA2B3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1E7A7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B036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3EADB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24391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E8808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0E273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B6BB2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981782"/>
    <w:multiLevelType w:val="hybridMultilevel"/>
    <w:tmpl w:val="3AA42C28"/>
    <w:lvl w:ilvl="0" w:tplc="538E02A0">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4AC4E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B87B4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7412E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F4C1D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9EE23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C4765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D2A49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C00CF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81B"/>
    <w:rsid w:val="001B23F8"/>
    <w:rsid w:val="004C53B4"/>
    <w:rsid w:val="0070685A"/>
    <w:rsid w:val="007B0C2C"/>
    <w:rsid w:val="007C508F"/>
    <w:rsid w:val="0086158C"/>
    <w:rsid w:val="00A26FB9"/>
    <w:rsid w:val="00A8581B"/>
    <w:rsid w:val="00C02D21"/>
    <w:rsid w:val="00EF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3BA2"/>
  <w15:docId w15:val="{09CE549B-51A2-4A4C-807A-67C2C0FE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73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C02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Thakkar</dc:creator>
  <cp:keywords/>
  <cp:lastModifiedBy>Hardik Thakkar</cp:lastModifiedBy>
  <cp:revision>7</cp:revision>
  <cp:lastPrinted>2019-11-14T07:01:00Z</cp:lastPrinted>
  <dcterms:created xsi:type="dcterms:W3CDTF">2019-11-14T07:00:00Z</dcterms:created>
  <dcterms:modified xsi:type="dcterms:W3CDTF">2019-11-14T07:22:00Z</dcterms:modified>
</cp:coreProperties>
</file>