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5D97" w:rsidRPr="00B55D97" w:rsidRDefault="00B55D97">
      <w:pPr>
        <w:rPr>
          <w:sz w:val="28"/>
          <w:szCs w:val="28"/>
        </w:rPr>
      </w:pPr>
      <w:r w:rsidRPr="00B55D97">
        <w:rPr>
          <w:sz w:val="28"/>
          <w:szCs w:val="28"/>
        </w:rPr>
        <w:t xml:space="preserve">Для </w:t>
      </w:r>
      <w:proofErr w:type="spellStart"/>
      <w:r w:rsidRPr="00B55D97">
        <w:rPr>
          <w:sz w:val="28"/>
          <w:szCs w:val="28"/>
        </w:rPr>
        <w:t>аналізу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методів</w:t>
      </w:r>
      <w:proofErr w:type="spellEnd"/>
      <w:r w:rsidRPr="00B55D97">
        <w:rPr>
          <w:sz w:val="28"/>
          <w:szCs w:val="28"/>
        </w:rPr>
        <w:t xml:space="preserve"> та </w:t>
      </w:r>
      <w:proofErr w:type="spellStart"/>
      <w:r w:rsidRPr="00B55D97">
        <w:rPr>
          <w:sz w:val="28"/>
          <w:szCs w:val="28"/>
        </w:rPr>
        <w:t>засобів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виявлення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засобів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захисту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аудіоінформації</w:t>
      </w:r>
      <w:proofErr w:type="spellEnd"/>
      <w:r w:rsidRPr="00B55D97">
        <w:rPr>
          <w:sz w:val="28"/>
          <w:szCs w:val="28"/>
        </w:rPr>
        <w:t xml:space="preserve">, </w:t>
      </w:r>
      <w:proofErr w:type="spellStart"/>
      <w:r w:rsidRPr="00B55D97">
        <w:rPr>
          <w:sz w:val="28"/>
          <w:szCs w:val="28"/>
        </w:rPr>
        <w:t>що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розповсюджується</w:t>
      </w:r>
      <w:proofErr w:type="spellEnd"/>
      <w:r w:rsidRPr="00B55D97">
        <w:rPr>
          <w:sz w:val="28"/>
          <w:szCs w:val="28"/>
        </w:rPr>
        <w:t xml:space="preserve"> по </w:t>
      </w:r>
      <w:proofErr w:type="spellStart"/>
      <w:r w:rsidRPr="00B55D97">
        <w:rPr>
          <w:sz w:val="28"/>
          <w:szCs w:val="28"/>
        </w:rPr>
        <w:t>радіоканалу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потрібно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визначитись</w:t>
      </w:r>
      <w:proofErr w:type="spellEnd"/>
      <w:r w:rsidRPr="00B55D97">
        <w:rPr>
          <w:sz w:val="28"/>
          <w:szCs w:val="28"/>
        </w:rPr>
        <w:t xml:space="preserve"> у тому, </w:t>
      </w:r>
      <w:proofErr w:type="spellStart"/>
      <w:r w:rsidRPr="00B55D97">
        <w:rPr>
          <w:sz w:val="28"/>
          <w:szCs w:val="28"/>
        </w:rPr>
        <w:t>які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засоби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використовуються</w:t>
      </w:r>
      <w:proofErr w:type="spellEnd"/>
      <w:r w:rsidRPr="00B55D97">
        <w:rPr>
          <w:sz w:val="28"/>
          <w:szCs w:val="28"/>
        </w:rPr>
        <w:t xml:space="preserve"> при </w:t>
      </w:r>
      <w:proofErr w:type="spellStart"/>
      <w:r w:rsidRPr="00B55D97">
        <w:rPr>
          <w:sz w:val="28"/>
          <w:szCs w:val="28"/>
        </w:rPr>
        <w:t>інформаційній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атаці</w:t>
      </w:r>
      <w:proofErr w:type="spellEnd"/>
      <w:r w:rsidRPr="00B55D97">
        <w:rPr>
          <w:sz w:val="28"/>
          <w:szCs w:val="28"/>
        </w:rPr>
        <w:t xml:space="preserve"> у </w:t>
      </w:r>
      <w:proofErr w:type="spellStart"/>
      <w:r w:rsidRPr="00B55D97">
        <w:rPr>
          <w:sz w:val="28"/>
          <w:szCs w:val="28"/>
        </w:rPr>
        <w:t>цьому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випадку</w:t>
      </w:r>
      <w:proofErr w:type="spellEnd"/>
      <w:r w:rsidRPr="00B55D97">
        <w:rPr>
          <w:sz w:val="28"/>
          <w:szCs w:val="28"/>
        </w:rPr>
        <w:t xml:space="preserve">. </w:t>
      </w:r>
      <w:proofErr w:type="spellStart"/>
      <w:r w:rsidRPr="00B55D97">
        <w:rPr>
          <w:sz w:val="28"/>
          <w:szCs w:val="28"/>
        </w:rPr>
        <w:t>Найбільш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поширені</w:t>
      </w:r>
      <w:proofErr w:type="spellEnd"/>
      <w:r w:rsidRPr="00B55D97">
        <w:rPr>
          <w:sz w:val="28"/>
          <w:szCs w:val="28"/>
        </w:rPr>
        <w:t xml:space="preserve"> у </w:t>
      </w:r>
      <w:proofErr w:type="spellStart"/>
      <w:r w:rsidRPr="00B55D97">
        <w:rPr>
          <w:sz w:val="28"/>
          <w:szCs w:val="28"/>
        </w:rPr>
        <w:t>використанні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радіозакладні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пристрої</w:t>
      </w:r>
      <w:proofErr w:type="spellEnd"/>
      <w:r w:rsidRPr="00B55D97">
        <w:rPr>
          <w:sz w:val="28"/>
          <w:szCs w:val="28"/>
        </w:rPr>
        <w:t xml:space="preserve">. До </w:t>
      </w:r>
      <w:proofErr w:type="spellStart"/>
      <w:r w:rsidRPr="00B55D97">
        <w:rPr>
          <w:sz w:val="28"/>
          <w:szCs w:val="28"/>
        </w:rPr>
        <w:t>їх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основних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параметрів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відносяться</w:t>
      </w:r>
      <w:proofErr w:type="spellEnd"/>
      <w:r w:rsidRPr="00B55D97">
        <w:rPr>
          <w:sz w:val="28"/>
          <w:szCs w:val="28"/>
        </w:rPr>
        <w:t xml:space="preserve">:      </w:t>
      </w:r>
    </w:p>
    <w:p w:rsidR="00B55D97" w:rsidRPr="00B55D97" w:rsidRDefault="00B55D97">
      <w:pPr>
        <w:rPr>
          <w:sz w:val="28"/>
          <w:szCs w:val="28"/>
        </w:rPr>
      </w:pPr>
      <w:r w:rsidRPr="00B55D97">
        <w:rPr>
          <w:sz w:val="28"/>
          <w:szCs w:val="28"/>
        </w:rPr>
        <w:t xml:space="preserve">- </w:t>
      </w:r>
      <w:proofErr w:type="spellStart"/>
      <w:r w:rsidRPr="00B55D97">
        <w:rPr>
          <w:sz w:val="28"/>
          <w:szCs w:val="28"/>
        </w:rPr>
        <w:t>несуча</w:t>
      </w:r>
      <w:proofErr w:type="spellEnd"/>
      <w:r w:rsidRPr="00B55D97">
        <w:rPr>
          <w:sz w:val="28"/>
          <w:szCs w:val="28"/>
        </w:rPr>
        <w:t xml:space="preserve"> частота </w:t>
      </w:r>
      <w:proofErr w:type="spellStart"/>
      <w:r w:rsidRPr="00B55D97">
        <w:rPr>
          <w:sz w:val="28"/>
          <w:szCs w:val="28"/>
        </w:rPr>
        <w:t>радіоканалу</w:t>
      </w:r>
      <w:proofErr w:type="spellEnd"/>
      <w:r w:rsidRPr="00B55D97">
        <w:rPr>
          <w:sz w:val="28"/>
          <w:szCs w:val="28"/>
        </w:rPr>
        <w:t xml:space="preserve">;      </w:t>
      </w:r>
    </w:p>
    <w:p w:rsidR="00B55D97" w:rsidRPr="00B55D97" w:rsidRDefault="00B55D97">
      <w:pPr>
        <w:rPr>
          <w:sz w:val="28"/>
          <w:szCs w:val="28"/>
        </w:rPr>
      </w:pPr>
      <w:r w:rsidRPr="00B55D97">
        <w:rPr>
          <w:sz w:val="28"/>
          <w:szCs w:val="28"/>
        </w:rPr>
        <w:t xml:space="preserve">- </w:t>
      </w:r>
      <w:proofErr w:type="spellStart"/>
      <w:r w:rsidRPr="00B55D97">
        <w:rPr>
          <w:sz w:val="28"/>
          <w:szCs w:val="28"/>
        </w:rPr>
        <w:t>потужність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радіопередавача</w:t>
      </w:r>
      <w:proofErr w:type="spellEnd"/>
      <w:r w:rsidRPr="00B55D97">
        <w:rPr>
          <w:sz w:val="28"/>
          <w:szCs w:val="28"/>
        </w:rPr>
        <w:t xml:space="preserve">;      </w:t>
      </w:r>
    </w:p>
    <w:p w:rsidR="00B55D97" w:rsidRPr="00B55D97" w:rsidRDefault="00B55D97">
      <w:pPr>
        <w:rPr>
          <w:sz w:val="28"/>
          <w:szCs w:val="28"/>
        </w:rPr>
      </w:pPr>
      <w:r w:rsidRPr="00B55D97">
        <w:rPr>
          <w:sz w:val="28"/>
          <w:szCs w:val="28"/>
        </w:rPr>
        <w:t xml:space="preserve">- вид </w:t>
      </w:r>
      <w:proofErr w:type="spellStart"/>
      <w:r w:rsidRPr="00B55D97">
        <w:rPr>
          <w:sz w:val="28"/>
          <w:szCs w:val="28"/>
        </w:rPr>
        <w:t>модуляції</w:t>
      </w:r>
      <w:proofErr w:type="spellEnd"/>
      <w:r w:rsidRPr="00B55D97">
        <w:rPr>
          <w:sz w:val="28"/>
          <w:szCs w:val="28"/>
        </w:rPr>
        <w:t xml:space="preserve">;      </w:t>
      </w:r>
    </w:p>
    <w:p w:rsidR="00B55D97" w:rsidRPr="00B55D97" w:rsidRDefault="00B55D97">
      <w:pPr>
        <w:rPr>
          <w:sz w:val="28"/>
          <w:szCs w:val="28"/>
        </w:rPr>
      </w:pPr>
      <w:r w:rsidRPr="00B55D97">
        <w:rPr>
          <w:sz w:val="28"/>
          <w:szCs w:val="28"/>
        </w:rPr>
        <w:t xml:space="preserve">- ширина </w:t>
      </w:r>
      <w:proofErr w:type="spellStart"/>
      <w:r w:rsidRPr="00B55D97">
        <w:rPr>
          <w:sz w:val="28"/>
          <w:szCs w:val="28"/>
        </w:rPr>
        <w:t>займаної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смуги</w:t>
      </w:r>
      <w:proofErr w:type="spellEnd"/>
      <w:r w:rsidRPr="00B55D97">
        <w:rPr>
          <w:sz w:val="28"/>
          <w:szCs w:val="28"/>
        </w:rPr>
        <w:t xml:space="preserve"> частот;     </w:t>
      </w:r>
    </w:p>
    <w:p w:rsidR="00B55D97" w:rsidRPr="00B55D97" w:rsidRDefault="00B55D97">
      <w:pPr>
        <w:rPr>
          <w:sz w:val="28"/>
          <w:szCs w:val="28"/>
        </w:rPr>
      </w:pPr>
      <w:r w:rsidRPr="00B55D97">
        <w:rPr>
          <w:sz w:val="28"/>
          <w:szCs w:val="28"/>
        </w:rPr>
        <w:t xml:space="preserve"> - </w:t>
      </w:r>
      <w:proofErr w:type="spellStart"/>
      <w:r w:rsidRPr="00B55D97">
        <w:rPr>
          <w:sz w:val="28"/>
          <w:szCs w:val="28"/>
        </w:rPr>
        <w:t>стабільність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частоти</w:t>
      </w:r>
      <w:proofErr w:type="spellEnd"/>
      <w:r w:rsidRPr="00B55D97">
        <w:rPr>
          <w:sz w:val="28"/>
          <w:szCs w:val="28"/>
        </w:rPr>
        <w:t xml:space="preserve">;      </w:t>
      </w:r>
    </w:p>
    <w:p w:rsidR="00B55D97" w:rsidRDefault="00B55D97">
      <w:pPr>
        <w:rPr>
          <w:sz w:val="28"/>
          <w:szCs w:val="28"/>
        </w:rPr>
      </w:pPr>
      <w:r w:rsidRPr="00B55D97">
        <w:rPr>
          <w:sz w:val="28"/>
          <w:szCs w:val="28"/>
        </w:rPr>
        <w:t>- режим (</w:t>
      </w:r>
      <w:proofErr w:type="spellStart"/>
      <w:r w:rsidRPr="00B55D97">
        <w:rPr>
          <w:sz w:val="28"/>
          <w:szCs w:val="28"/>
        </w:rPr>
        <w:t>замкненість</w:t>
      </w:r>
      <w:proofErr w:type="spellEnd"/>
      <w:r w:rsidRPr="00B55D97">
        <w:rPr>
          <w:sz w:val="28"/>
          <w:szCs w:val="28"/>
        </w:rPr>
        <w:t xml:space="preserve">) </w:t>
      </w:r>
      <w:proofErr w:type="spellStart"/>
      <w:r w:rsidRPr="00B55D97">
        <w:rPr>
          <w:sz w:val="28"/>
          <w:szCs w:val="28"/>
        </w:rPr>
        <w:t>роботи</w:t>
      </w:r>
      <w:proofErr w:type="spellEnd"/>
      <w:r w:rsidRPr="00B55D97">
        <w:rPr>
          <w:sz w:val="28"/>
          <w:szCs w:val="28"/>
        </w:rPr>
        <w:t>.</w:t>
      </w:r>
    </w:p>
    <w:p w:rsidR="00B55D97" w:rsidRDefault="00B55D97" w:rsidP="00B55D97">
      <w:pPr>
        <w:rPr>
          <w:sz w:val="28"/>
          <w:szCs w:val="28"/>
        </w:rPr>
      </w:pPr>
      <w:r w:rsidRPr="00B55D97">
        <w:rPr>
          <w:sz w:val="28"/>
          <w:szCs w:val="28"/>
        </w:rPr>
        <w:t xml:space="preserve">Як </w:t>
      </w:r>
      <w:proofErr w:type="spellStart"/>
      <w:r w:rsidRPr="00B55D97">
        <w:rPr>
          <w:sz w:val="28"/>
          <w:szCs w:val="28"/>
        </w:rPr>
        <w:t>витікає</w:t>
      </w:r>
      <w:proofErr w:type="spellEnd"/>
      <w:r w:rsidRPr="00B55D97">
        <w:rPr>
          <w:sz w:val="28"/>
          <w:szCs w:val="28"/>
        </w:rPr>
        <w:t xml:space="preserve"> з </w:t>
      </w:r>
      <w:proofErr w:type="spellStart"/>
      <w:r w:rsidRPr="00B55D97">
        <w:rPr>
          <w:sz w:val="28"/>
          <w:szCs w:val="28"/>
        </w:rPr>
        <w:t>цих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даних</w:t>
      </w:r>
      <w:proofErr w:type="spellEnd"/>
      <w:r w:rsidRPr="00B55D97">
        <w:rPr>
          <w:sz w:val="28"/>
          <w:szCs w:val="28"/>
        </w:rPr>
        <w:t xml:space="preserve">, в основному </w:t>
      </w:r>
      <w:proofErr w:type="spellStart"/>
      <w:r w:rsidRPr="00B55D97">
        <w:rPr>
          <w:sz w:val="28"/>
          <w:szCs w:val="28"/>
        </w:rPr>
        <w:t>використовується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діапазон</w:t>
      </w:r>
      <w:proofErr w:type="spellEnd"/>
      <w:r w:rsidRPr="00B55D97">
        <w:rPr>
          <w:sz w:val="28"/>
          <w:szCs w:val="28"/>
        </w:rPr>
        <w:t xml:space="preserve"> </w:t>
      </w:r>
      <w:proofErr w:type="gramStart"/>
      <w:r w:rsidRPr="00B55D97">
        <w:rPr>
          <w:sz w:val="28"/>
          <w:szCs w:val="28"/>
        </w:rPr>
        <w:t>174….</w:t>
      </w:r>
      <w:proofErr w:type="gramEnd"/>
      <w:r w:rsidRPr="00B55D97">
        <w:rPr>
          <w:sz w:val="28"/>
          <w:szCs w:val="28"/>
        </w:rPr>
        <w:t xml:space="preserve">500 МГц. </w:t>
      </w:r>
      <w:proofErr w:type="spellStart"/>
      <w:r w:rsidRPr="00B55D97">
        <w:rPr>
          <w:sz w:val="28"/>
          <w:szCs w:val="28"/>
        </w:rPr>
        <w:t>Це</w:t>
      </w:r>
      <w:proofErr w:type="spellEnd"/>
      <w:r w:rsidRPr="00B55D97">
        <w:rPr>
          <w:sz w:val="28"/>
          <w:szCs w:val="28"/>
        </w:rPr>
        <w:t xml:space="preserve"> є </w:t>
      </w:r>
      <w:proofErr w:type="spellStart"/>
      <w:r w:rsidRPr="00B55D97">
        <w:rPr>
          <w:sz w:val="28"/>
          <w:szCs w:val="28"/>
        </w:rPr>
        <w:t>діапазони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прикордонні</w:t>
      </w:r>
      <w:proofErr w:type="spellEnd"/>
      <w:r w:rsidRPr="00B55D97">
        <w:rPr>
          <w:sz w:val="28"/>
          <w:szCs w:val="28"/>
        </w:rPr>
        <w:t xml:space="preserve"> до </w:t>
      </w:r>
      <w:proofErr w:type="spellStart"/>
      <w:r w:rsidRPr="00B55D97">
        <w:rPr>
          <w:sz w:val="28"/>
          <w:szCs w:val="28"/>
        </w:rPr>
        <w:t>радіо</w:t>
      </w:r>
      <w:proofErr w:type="spellEnd"/>
      <w:r w:rsidRPr="00B55D97">
        <w:rPr>
          <w:sz w:val="28"/>
          <w:szCs w:val="28"/>
        </w:rPr>
        <w:t xml:space="preserve">-, </w:t>
      </w:r>
      <w:proofErr w:type="spellStart"/>
      <w:r w:rsidRPr="00B55D97">
        <w:rPr>
          <w:sz w:val="28"/>
          <w:szCs w:val="28"/>
        </w:rPr>
        <w:t>телемовленню</w:t>
      </w:r>
      <w:proofErr w:type="spellEnd"/>
      <w:r w:rsidRPr="00B55D97">
        <w:rPr>
          <w:sz w:val="28"/>
          <w:szCs w:val="28"/>
        </w:rPr>
        <w:t xml:space="preserve"> та </w:t>
      </w:r>
      <w:proofErr w:type="spellStart"/>
      <w:r w:rsidRPr="00B55D97">
        <w:rPr>
          <w:sz w:val="28"/>
          <w:szCs w:val="28"/>
        </w:rPr>
        <w:t>відомчим</w:t>
      </w:r>
      <w:proofErr w:type="spellEnd"/>
      <w:r w:rsidRPr="00B55D97">
        <w:rPr>
          <w:sz w:val="28"/>
          <w:szCs w:val="28"/>
        </w:rPr>
        <w:t xml:space="preserve"> (</w:t>
      </w:r>
      <w:proofErr w:type="spellStart"/>
      <w:r w:rsidRPr="00B55D97">
        <w:rPr>
          <w:sz w:val="28"/>
          <w:szCs w:val="28"/>
        </w:rPr>
        <w:t>залізнодорожний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зв’язок</w:t>
      </w:r>
      <w:proofErr w:type="spellEnd"/>
      <w:r w:rsidRPr="00B55D97">
        <w:rPr>
          <w:sz w:val="28"/>
          <w:szCs w:val="28"/>
        </w:rPr>
        <w:t xml:space="preserve">, </w:t>
      </w:r>
      <w:proofErr w:type="spellStart"/>
      <w:r w:rsidRPr="00B55D97">
        <w:rPr>
          <w:sz w:val="28"/>
          <w:szCs w:val="28"/>
        </w:rPr>
        <w:t>авіадиспетчерський</w:t>
      </w:r>
      <w:proofErr w:type="spellEnd"/>
      <w:r w:rsidRPr="00B55D97">
        <w:rPr>
          <w:sz w:val="28"/>
          <w:szCs w:val="28"/>
        </w:rPr>
        <w:t xml:space="preserve">, </w:t>
      </w:r>
      <w:proofErr w:type="spellStart"/>
      <w:r w:rsidRPr="00B55D97">
        <w:rPr>
          <w:sz w:val="28"/>
          <w:szCs w:val="28"/>
        </w:rPr>
        <w:t>служби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охорони</w:t>
      </w:r>
      <w:proofErr w:type="spellEnd"/>
      <w:r w:rsidRPr="00B55D97">
        <w:rPr>
          <w:sz w:val="28"/>
          <w:szCs w:val="28"/>
        </w:rPr>
        <w:t xml:space="preserve">). </w:t>
      </w:r>
      <w:proofErr w:type="spellStart"/>
      <w:r w:rsidRPr="00B55D97">
        <w:rPr>
          <w:sz w:val="28"/>
          <w:szCs w:val="28"/>
        </w:rPr>
        <w:t>Це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допомагає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маскувати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радіосигнали</w:t>
      </w:r>
      <w:proofErr w:type="spellEnd"/>
      <w:r w:rsidRPr="00B55D97">
        <w:rPr>
          <w:sz w:val="28"/>
          <w:szCs w:val="28"/>
        </w:rPr>
        <w:t xml:space="preserve"> і </w:t>
      </w:r>
      <w:proofErr w:type="spellStart"/>
      <w:r w:rsidRPr="00B55D97">
        <w:rPr>
          <w:sz w:val="28"/>
          <w:szCs w:val="28"/>
        </w:rPr>
        <w:t>потребує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спеціальних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заходів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їх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приймання</w:t>
      </w:r>
      <w:proofErr w:type="spellEnd"/>
      <w:r w:rsidRPr="00B55D97">
        <w:rPr>
          <w:sz w:val="28"/>
          <w:szCs w:val="28"/>
        </w:rPr>
        <w:t xml:space="preserve">. </w:t>
      </w:r>
    </w:p>
    <w:p w:rsidR="00B55D97" w:rsidRPr="00B55D97" w:rsidRDefault="00B55D97" w:rsidP="00B55D97">
      <w:pPr>
        <w:rPr>
          <w:sz w:val="28"/>
          <w:szCs w:val="28"/>
        </w:rPr>
      </w:pPr>
      <w:proofErr w:type="spellStart"/>
      <w:r w:rsidRPr="00B55D97">
        <w:rPr>
          <w:sz w:val="28"/>
          <w:szCs w:val="28"/>
        </w:rPr>
        <w:t>Вважається</w:t>
      </w:r>
      <w:proofErr w:type="spellEnd"/>
      <w:r w:rsidRPr="00B55D97">
        <w:rPr>
          <w:sz w:val="28"/>
          <w:szCs w:val="28"/>
        </w:rPr>
        <w:t xml:space="preserve">, </w:t>
      </w:r>
      <w:proofErr w:type="spellStart"/>
      <w:r w:rsidRPr="00B55D97">
        <w:rPr>
          <w:sz w:val="28"/>
          <w:szCs w:val="28"/>
        </w:rPr>
        <w:t>що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апаратура</w:t>
      </w:r>
      <w:proofErr w:type="spellEnd"/>
      <w:r w:rsidRPr="00B55D97">
        <w:rPr>
          <w:sz w:val="28"/>
          <w:szCs w:val="28"/>
        </w:rPr>
        <w:t xml:space="preserve"> з </w:t>
      </w:r>
      <w:proofErr w:type="spellStart"/>
      <w:r w:rsidRPr="00B55D97">
        <w:rPr>
          <w:sz w:val="28"/>
          <w:szCs w:val="28"/>
        </w:rPr>
        <w:t>потужністю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більше</w:t>
      </w:r>
      <w:proofErr w:type="spellEnd"/>
      <w:r w:rsidRPr="00B55D97">
        <w:rPr>
          <w:sz w:val="28"/>
          <w:szCs w:val="28"/>
        </w:rPr>
        <w:t xml:space="preserve"> 20 мВт </w:t>
      </w:r>
      <w:proofErr w:type="spellStart"/>
      <w:r w:rsidRPr="00B55D97">
        <w:rPr>
          <w:sz w:val="28"/>
          <w:szCs w:val="28"/>
        </w:rPr>
        <w:t>призначається</w:t>
      </w:r>
      <w:proofErr w:type="spellEnd"/>
      <w:r w:rsidRPr="00B55D97">
        <w:rPr>
          <w:sz w:val="28"/>
          <w:szCs w:val="28"/>
        </w:rPr>
        <w:t xml:space="preserve"> для </w:t>
      </w:r>
      <w:proofErr w:type="spellStart"/>
      <w:r w:rsidRPr="00B55D97">
        <w:rPr>
          <w:sz w:val="28"/>
          <w:szCs w:val="28"/>
        </w:rPr>
        <w:t>професіоналів</w:t>
      </w:r>
      <w:proofErr w:type="spellEnd"/>
      <w:r w:rsidRPr="00B55D97">
        <w:rPr>
          <w:sz w:val="28"/>
          <w:szCs w:val="28"/>
        </w:rPr>
        <w:t>.</w:t>
      </w:r>
    </w:p>
    <w:p w:rsidR="00B55D97" w:rsidRDefault="00B55D97">
      <w:pPr>
        <w:rPr>
          <w:sz w:val="28"/>
          <w:szCs w:val="28"/>
        </w:rPr>
      </w:pPr>
      <w:r w:rsidRPr="00B55D97">
        <w:rPr>
          <w:sz w:val="28"/>
          <w:szCs w:val="28"/>
        </w:rPr>
        <w:t xml:space="preserve">В основному </w:t>
      </w:r>
      <w:proofErr w:type="spellStart"/>
      <w:r w:rsidRPr="00B55D97">
        <w:rPr>
          <w:sz w:val="28"/>
          <w:szCs w:val="28"/>
        </w:rPr>
        <w:t>використовуються</w:t>
      </w:r>
      <w:proofErr w:type="spellEnd"/>
      <w:r w:rsidRPr="00B55D97">
        <w:rPr>
          <w:sz w:val="28"/>
          <w:szCs w:val="28"/>
        </w:rPr>
        <w:t xml:space="preserve"> 3 </w:t>
      </w:r>
      <w:proofErr w:type="spellStart"/>
      <w:r w:rsidRPr="00B55D97">
        <w:rPr>
          <w:sz w:val="28"/>
          <w:szCs w:val="28"/>
        </w:rPr>
        <w:t>види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модуляції</w:t>
      </w:r>
      <w:proofErr w:type="spellEnd"/>
      <w:r w:rsidRPr="00B55D97">
        <w:rPr>
          <w:sz w:val="28"/>
          <w:szCs w:val="28"/>
        </w:rPr>
        <w:t xml:space="preserve">:      </w:t>
      </w:r>
    </w:p>
    <w:p w:rsidR="00B55D97" w:rsidRDefault="00B55D97">
      <w:pPr>
        <w:rPr>
          <w:sz w:val="28"/>
          <w:szCs w:val="28"/>
        </w:rPr>
      </w:pPr>
      <w:r w:rsidRPr="00B55D97">
        <w:rPr>
          <w:sz w:val="28"/>
          <w:szCs w:val="28"/>
        </w:rPr>
        <w:t xml:space="preserve">- </w:t>
      </w:r>
      <w:proofErr w:type="spellStart"/>
      <w:r w:rsidRPr="00B55D97">
        <w:rPr>
          <w:sz w:val="28"/>
          <w:szCs w:val="28"/>
        </w:rPr>
        <w:t>широкосмугова</w:t>
      </w:r>
      <w:proofErr w:type="spellEnd"/>
      <w:r w:rsidRPr="00B55D97">
        <w:rPr>
          <w:sz w:val="28"/>
          <w:szCs w:val="28"/>
        </w:rPr>
        <w:t xml:space="preserve"> частотна;      </w:t>
      </w:r>
    </w:p>
    <w:p w:rsidR="00B55D97" w:rsidRDefault="00B55D97">
      <w:pPr>
        <w:rPr>
          <w:sz w:val="28"/>
          <w:szCs w:val="28"/>
        </w:rPr>
      </w:pPr>
      <w:r w:rsidRPr="00B55D97">
        <w:rPr>
          <w:sz w:val="28"/>
          <w:szCs w:val="28"/>
        </w:rPr>
        <w:t xml:space="preserve">- </w:t>
      </w:r>
      <w:proofErr w:type="spellStart"/>
      <w:r w:rsidRPr="00B55D97">
        <w:rPr>
          <w:sz w:val="28"/>
          <w:szCs w:val="28"/>
        </w:rPr>
        <w:t>вузькосмугова</w:t>
      </w:r>
      <w:proofErr w:type="spellEnd"/>
      <w:r w:rsidRPr="00B55D97">
        <w:rPr>
          <w:sz w:val="28"/>
          <w:szCs w:val="28"/>
        </w:rPr>
        <w:t xml:space="preserve"> частотна;      </w:t>
      </w:r>
    </w:p>
    <w:p w:rsidR="00B55D97" w:rsidRDefault="00B55D97">
      <w:pPr>
        <w:rPr>
          <w:sz w:val="28"/>
          <w:szCs w:val="28"/>
        </w:rPr>
      </w:pPr>
      <w:r w:rsidRPr="00B55D97">
        <w:rPr>
          <w:sz w:val="28"/>
          <w:szCs w:val="28"/>
        </w:rPr>
        <w:t xml:space="preserve">- </w:t>
      </w:r>
      <w:proofErr w:type="spellStart"/>
      <w:r w:rsidRPr="00B55D97">
        <w:rPr>
          <w:sz w:val="28"/>
          <w:szCs w:val="28"/>
        </w:rPr>
        <w:t>цифрова</w:t>
      </w:r>
      <w:proofErr w:type="spellEnd"/>
      <w:r w:rsidRPr="00B55D97">
        <w:rPr>
          <w:sz w:val="28"/>
          <w:szCs w:val="28"/>
        </w:rPr>
        <w:t>.</w:t>
      </w:r>
    </w:p>
    <w:p w:rsidR="00B55D97" w:rsidRDefault="00B55D97">
      <w:pPr>
        <w:rPr>
          <w:sz w:val="28"/>
          <w:szCs w:val="28"/>
        </w:rPr>
      </w:pPr>
      <w:proofErr w:type="spellStart"/>
      <w:r w:rsidRPr="00B55D97">
        <w:rPr>
          <w:sz w:val="28"/>
          <w:szCs w:val="28"/>
        </w:rPr>
        <w:t>Наймогутніші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фірми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використовують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цифрове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розширення</w:t>
      </w:r>
      <w:proofErr w:type="spellEnd"/>
      <w:r w:rsidRPr="00B55D97">
        <w:rPr>
          <w:sz w:val="28"/>
          <w:szCs w:val="28"/>
        </w:rPr>
        <w:t xml:space="preserve"> спектру. </w:t>
      </w:r>
      <w:proofErr w:type="spellStart"/>
      <w:r w:rsidRPr="00B55D97">
        <w:rPr>
          <w:sz w:val="28"/>
          <w:szCs w:val="28"/>
        </w:rPr>
        <w:t>Професіонали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полюбляють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вузькосмугову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модуляцію</w:t>
      </w:r>
      <w:proofErr w:type="spellEnd"/>
      <w:r w:rsidRPr="00B55D97">
        <w:rPr>
          <w:sz w:val="28"/>
          <w:szCs w:val="28"/>
        </w:rPr>
        <w:t xml:space="preserve">, </w:t>
      </w:r>
      <w:proofErr w:type="spellStart"/>
      <w:r w:rsidRPr="00B55D97">
        <w:rPr>
          <w:sz w:val="28"/>
          <w:szCs w:val="28"/>
        </w:rPr>
        <w:t>забезпечуючи</w:t>
      </w:r>
      <w:proofErr w:type="spellEnd"/>
      <w:r w:rsidRPr="00B55D97">
        <w:rPr>
          <w:sz w:val="28"/>
          <w:szCs w:val="28"/>
        </w:rPr>
        <w:t xml:space="preserve"> себе </w:t>
      </w:r>
      <w:proofErr w:type="spellStart"/>
      <w:r w:rsidRPr="00B55D97">
        <w:rPr>
          <w:sz w:val="28"/>
          <w:szCs w:val="28"/>
        </w:rPr>
        <w:t>стабільним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прийманням</w:t>
      </w:r>
      <w:proofErr w:type="spellEnd"/>
      <w:r w:rsidRPr="00B55D97">
        <w:rPr>
          <w:sz w:val="28"/>
          <w:szCs w:val="28"/>
        </w:rPr>
        <w:t xml:space="preserve"> та </w:t>
      </w:r>
      <w:proofErr w:type="spellStart"/>
      <w:r w:rsidRPr="00B55D97">
        <w:rPr>
          <w:sz w:val="28"/>
          <w:szCs w:val="28"/>
        </w:rPr>
        <w:t>високою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завадозахищеністю</w:t>
      </w:r>
      <w:proofErr w:type="spellEnd"/>
      <w:r w:rsidRPr="00B55D97">
        <w:rPr>
          <w:sz w:val="28"/>
          <w:szCs w:val="28"/>
        </w:rPr>
        <w:t xml:space="preserve">.      </w:t>
      </w:r>
      <w:proofErr w:type="spellStart"/>
      <w:r w:rsidRPr="00B55D97">
        <w:rPr>
          <w:sz w:val="28"/>
          <w:szCs w:val="28"/>
        </w:rPr>
        <w:t>Диктофони</w:t>
      </w:r>
      <w:proofErr w:type="spellEnd"/>
      <w:r w:rsidRPr="00B55D97">
        <w:rPr>
          <w:sz w:val="28"/>
          <w:szCs w:val="28"/>
        </w:rPr>
        <w:t xml:space="preserve"> та </w:t>
      </w:r>
      <w:proofErr w:type="spellStart"/>
      <w:r w:rsidRPr="00B55D97">
        <w:rPr>
          <w:sz w:val="28"/>
          <w:szCs w:val="28"/>
        </w:rPr>
        <w:t>акустичні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радіозакладні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пристрої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мають</w:t>
      </w:r>
      <w:proofErr w:type="spellEnd"/>
      <w:r w:rsidRPr="00B55D97">
        <w:rPr>
          <w:sz w:val="28"/>
          <w:szCs w:val="28"/>
        </w:rPr>
        <w:t xml:space="preserve"> у </w:t>
      </w:r>
      <w:proofErr w:type="spellStart"/>
      <w:r w:rsidRPr="00B55D97">
        <w:rPr>
          <w:sz w:val="28"/>
          <w:szCs w:val="28"/>
        </w:rPr>
        <w:t>своєму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складі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багато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напівпровідникових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елементів</w:t>
      </w:r>
      <w:proofErr w:type="spellEnd"/>
      <w:r w:rsidRPr="00B55D97">
        <w:rPr>
          <w:sz w:val="28"/>
          <w:szCs w:val="28"/>
        </w:rPr>
        <w:t xml:space="preserve">. Таким чином </w:t>
      </w:r>
      <w:proofErr w:type="spellStart"/>
      <w:r w:rsidRPr="00B55D97">
        <w:rPr>
          <w:sz w:val="28"/>
          <w:szCs w:val="28"/>
        </w:rPr>
        <w:t>найбільш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ефективним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засобом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їх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виявлення</w:t>
      </w:r>
      <w:proofErr w:type="spellEnd"/>
      <w:r w:rsidRPr="00B55D97">
        <w:rPr>
          <w:sz w:val="28"/>
          <w:szCs w:val="28"/>
        </w:rPr>
        <w:t xml:space="preserve"> є </w:t>
      </w:r>
      <w:proofErr w:type="spellStart"/>
      <w:r w:rsidRPr="00B55D97">
        <w:rPr>
          <w:sz w:val="28"/>
          <w:szCs w:val="28"/>
        </w:rPr>
        <w:t>нелінійний</w:t>
      </w:r>
      <w:proofErr w:type="spellEnd"/>
      <w:r w:rsidRPr="00B55D97">
        <w:rPr>
          <w:sz w:val="28"/>
          <w:szCs w:val="28"/>
        </w:rPr>
        <w:t xml:space="preserve"> локатор.</w:t>
      </w:r>
    </w:p>
    <w:p w:rsidR="00B55D97" w:rsidRPr="00B55D97" w:rsidRDefault="00B55D97" w:rsidP="00B55D97">
      <w:pPr>
        <w:rPr>
          <w:sz w:val="28"/>
          <w:szCs w:val="28"/>
        </w:rPr>
      </w:pPr>
      <w:r w:rsidRPr="00B55D97">
        <w:rPr>
          <w:sz w:val="28"/>
          <w:szCs w:val="28"/>
        </w:rPr>
        <w:t xml:space="preserve">Тим </w:t>
      </w:r>
      <w:proofErr w:type="spellStart"/>
      <w:r w:rsidRPr="00B55D97">
        <w:rPr>
          <w:sz w:val="28"/>
          <w:szCs w:val="28"/>
        </w:rPr>
        <w:t>більше</w:t>
      </w:r>
      <w:proofErr w:type="spellEnd"/>
      <w:r w:rsidRPr="00B55D97">
        <w:rPr>
          <w:sz w:val="28"/>
          <w:szCs w:val="28"/>
        </w:rPr>
        <w:t xml:space="preserve">, </w:t>
      </w:r>
      <w:proofErr w:type="spellStart"/>
      <w:r w:rsidRPr="00B55D97">
        <w:rPr>
          <w:sz w:val="28"/>
          <w:szCs w:val="28"/>
        </w:rPr>
        <w:t>що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професіонали</w:t>
      </w:r>
      <w:proofErr w:type="spellEnd"/>
      <w:r w:rsidRPr="00B55D97">
        <w:rPr>
          <w:sz w:val="28"/>
          <w:szCs w:val="28"/>
        </w:rPr>
        <w:t xml:space="preserve"> все </w:t>
      </w:r>
      <w:proofErr w:type="spellStart"/>
      <w:r w:rsidRPr="00B55D97">
        <w:rPr>
          <w:sz w:val="28"/>
          <w:szCs w:val="28"/>
        </w:rPr>
        <w:t>частіше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використовують</w:t>
      </w:r>
      <w:proofErr w:type="spellEnd"/>
      <w:r w:rsidRPr="00B55D97">
        <w:rPr>
          <w:sz w:val="28"/>
          <w:szCs w:val="28"/>
        </w:rPr>
        <w:t xml:space="preserve"> метод “</w:t>
      </w:r>
      <w:proofErr w:type="spellStart"/>
      <w:r w:rsidRPr="00B55D97">
        <w:rPr>
          <w:sz w:val="28"/>
          <w:szCs w:val="28"/>
        </w:rPr>
        <w:t>опромінювання</w:t>
      </w:r>
      <w:proofErr w:type="spellEnd"/>
      <w:r w:rsidRPr="00B55D97">
        <w:rPr>
          <w:sz w:val="28"/>
          <w:szCs w:val="28"/>
        </w:rPr>
        <w:t xml:space="preserve">”, </w:t>
      </w:r>
      <w:proofErr w:type="spellStart"/>
      <w:r w:rsidRPr="00B55D97">
        <w:rPr>
          <w:sz w:val="28"/>
          <w:szCs w:val="28"/>
        </w:rPr>
        <w:t>котрий</w:t>
      </w:r>
      <w:proofErr w:type="spellEnd"/>
      <w:r w:rsidRPr="00B55D97">
        <w:rPr>
          <w:sz w:val="28"/>
          <w:szCs w:val="28"/>
        </w:rPr>
        <w:t xml:space="preserve"> оснований на </w:t>
      </w:r>
      <w:proofErr w:type="spellStart"/>
      <w:r w:rsidRPr="00B55D97">
        <w:rPr>
          <w:sz w:val="28"/>
          <w:szCs w:val="28"/>
        </w:rPr>
        <w:t>ефекті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додаткової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модуляції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інформаційним</w:t>
      </w:r>
      <w:proofErr w:type="spellEnd"/>
      <w:r w:rsidRPr="00B55D97">
        <w:rPr>
          <w:sz w:val="28"/>
          <w:szCs w:val="28"/>
        </w:rPr>
        <w:t xml:space="preserve"> сигналом </w:t>
      </w:r>
      <w:proofErr w:type="spellStart"/>
      <w:r w:rsidRPr="00B55D97">
        <w:rPr>
          <w:sz w:val="28"/>
          <w:szCs w:val="28"/>
        </w:rPr>
        <w:t>радіохвиль</w:t>
      </w:r>
      <w:proofErr w:type="spellEnd"/>
      <w:r w:rsidRPr="00B55D97">
        <w:rPr>
          <w:sz w:val="28"/>
          <w:szCs w:val="28"/>
        </w:rPr>
        <w:t xml:space="preserve">, </w:t>
      </w:r>
      <w:proofErr w:type="spellStart"/>
      <w:r w:rsidRPr="00B55D97">
        <w:rPr>
          <w:sz w:val="28"/>
          <w:szCs w:val="28"/>
        </w:rPr>
        <w:t>що</w:t>
      </w:r>
      <w:proofErr w:type="spellEnd"/>
      <w:r w:rsidRPr="00B55D97">
        <w:rPr>
          <w:sz w:val="28"/>
          <w:szCs w:val="28"/>
        </w:rPr>
        <w:t xml:space="preserve"> </w:t>
      </w:r>
    </w:p>
    <w:p w:rsidR="00B55D97" w:rsidRDefault="00B55D97" w:rsidP="00B55D97">
      <w:pPr>
        <w:rPr>
          <w:sz w:val="28"/>
          <w:szCs w:val="28"/>
        </w:rPr>
      </w:pPr>
      <w:proofErr w:type="spellStart"/>
      <w:r w:rsidRPr="00B55D97">
        <w:rPr>
          <w:sz w:val="28"/>
          <w:szCs w:val="28"/>
        </w:rPr>
        <w:t>розповсюджуються</w:t>
      </w:r>
      <w:proofErr w:type="spellEnd"/>
      <w:r w:rsidRPr="00B55D97">
        <w:rPr>
          <w:sz w:val="28"/>
          <w:szCs w:val="28"/>
        </w:rPr>
        <w:t xml:space="preserve"> на даний момент у </w:t>
      </w:r>
      <w:proofErr w:type="spellStart"/>
      <w:r w:rsidRPr="00B55D97">
        <w:rPr>
          <w:sz w:val="28"/>
          <w:szCs w:val="28"/>
        </w:rPr>
        <w:t>зоні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роботи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технічного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засобу</w:t>
      </w:r>
      <w:proofErr w:type="spellEnd"/>
      <w:r w:rsidRPr="00B55D97">
        <w:rPr>
          <w:sz w:val="28"/>
          <w:szCs w:val="28"/>
        </w:rPr>
        <w:t xml:space="preserve">, </w:t>
      </w:r>
      <w:proofErr w:type="spellStart"/>
      <w:r w:rsidRPr="00B55D97">
        <w:rPr>
          <w:sz w:val="28"/>
          <w:szCs w:val="28"/>
        </w:rPr>
        <w:t>котрий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оброблює</w:t>
      </w:r>
      <w:proofErr w:type="spellEnd"/>
      <w:r w:rsidRPr="00B55D97">
        <w:rPr>
          <w:sz w:val="28"/>
          <w:szCs w:val="28"/>
        </w:rPr>
        <w:t xml:space="preserve"> на даний момент </w:t>
      </w:r>
      <w:proofErr w:type="spellStart"/>
      <w:r w:rsidRPr="00B55D97">
        <w:rPr>
          <w:sz w:val="28"/>
          <w:szCs w:val="28"/>
        </w:rPr>
        <w:t>інформацію</w:t>
      </w:r>
      <w:proofErr w:type="spellEnd"/>
      <w:r w:rsidRPr="00B55D97">
        <w:rPr>
          <w:sz w:val="28"/>
          <w:szCs w:val="28"/>
        </w:rPr>
        <w:t xml:space="preserve">. </w:t>
      </w:r>
      <w:proofErr w:type="spellStart"/>
      <w:r w:rsidRPr="00B55D97">
        <w:rPr>
          <w:sz w:val="28"/>
          <w:szCs w:val="28"/>
        </w:rPr>
        <w:t>Такий</w:t>
      </w:r>
      <w:proofErr w:type="spellEnd"/>
      <w:r w:rsidRPr="00B55D97">
        <w:rPr>
          <w:sz w:val="28"/>
          <w:szCs w:val="28"/>
        </w:rPr>
        <w:t xml:space="preserve"> канал </w:t>
      </w:r>
      <w:proofErr w:type="spellStart"/>
      <w:r w:rsidRPr="00B55D97">
        <w:rPr>
          <w:sz w:val="28"/>
          <w:szCs w:val="28"/>
        </w:rPr>
        <w:t>витоку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інформації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lastRenderedPageBreak/>
        <w:t>селектувати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дуже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важко</w:t>
      </w:r>
      <w:proofErr w:type="spellEnd"/>
      <w:r w:rsidRPr="00B55D97">
        <w:rPr>
          <w:sz w:val="28"/>
          <w:szCs w:val="28"/>
        </w:rPr>
        <w:t xml:space="preserve">, </w:t>
      </w:r>
      <w:proofErr w:type="spellStart"/>
      <w:r w:rsidRPr="00B55D97">
        <w:rPr>
          <w:sz w:val="28"/>
          <w:szCs w:val="28"/>
        </w:rPr>
        <w:t>бо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фактично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ситуація</w:t>
      </w:r>
      <w:proofErr w:type="spellEnd"/>
      <w:r w:rsidRPr="00B55D97">
        <w:rPr>
          <w:sz w:val="28"/>
          <w:szCs w:val="28"/>
        </w:rPr>
        <w:t xml:space="preserve"> схожа на </w:t>
      </w:r>
      <w:proofErr w:type="spellStart"/>
      <w:r w:rsidRPr="00B55D97">
        <w:rPr>
          <w:sz w:val="28"/>
          <w:szCs w:val="28"/>
        </w:rPr>
        <w:t>використання</w:t>
      </w:r>
      <w:proofErr w:type="spellEnd"/>
      <w:r w:rsidRPr="00B55D97">
        <w:rPr>
          <w:sz w:val="28"/>
          <w:szCs w:val="28"/>
        </w:rPr>
        <w:t xml:space="preserve"> методики ВЧ </w:t>
      </w:r>
      <w:proofErr w:type="spellStart"/>
      <w:r w:rsidRPr="00B55D97">
        <w:rPr>
          <w:sz w:val="28"/>
          <w:szCs w:val="28"/>
        </w:rPr>
        <w:t>нав’язування</w:t>
      </w:r>
      <w:proofErr w:type="spellEnd"/>
      <w:r w:rsidRPr="00B55D97">
        <w:rPr>
          <w:sz w:val="28"/>
          <w:szCs w:val="28"/>
        </w:rPr>
        <w:t xml:space="preserve"> без </w:t>
      </w:r>
      <w:proofErr w:type="spellStart"/>
      <w:r w:rsidRPr="00B55D97">
        <w:rPr>
          <w:sz w:val="28"/>
          <w:szCs w:val="28"/>
        </w:rPr>
        <w:t>використання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спеціального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джерела</w:t>
      </w:r>
      <w:proofErr w:type="spellEnd"/>
      <w:r w:rsidRPr="00B55D97">
        <w:rPr>
          <w:sz w:val="28"/>
          <w:szCs w:val="28"/>
        </w:rPr>
        <w:t xml:space="preserve"> ВЧ </w:t>
      </w:r>
      <w:proofErr w:type="spellStart"/>
      <w:r w:rsidRPr="00B55D97">
        <w:rPr>
          <w:sz w:val="28"/>
          <w:szCs w:val="28"/>
        </w:rPr>
        <w:t>випромінювання</w:t>
      </w:r>
      <w:proofErr w:type="spellEnd"/>
      <w:r w:rsidRPr="00B55D97">
        <w:rPr>
          <w:sz w:val="28"/>
          <w:szCs w:val="28"/>
        </w:rPr>
        <w:t xml:space="preserve">.     У таких </w:t>
      </w:r>
      <w:proofErr w:type="spellStart"/>
      <w:r w:rsidRPr="00B55D97">
        <w:rPr>
          <w:sz w:val="28"/>
          <w:szCs w:val="28"/>
        </w:rPr>
        <w:t>випадках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використання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нелінійного</w:t>
      </w:r>
      <w:proofErr w:type="spellEnd"/>
      <w:r w:rsidRPr="00B55D97">
        <w:rPr>
          <w:sz w:val="28"/>
          <w:szCs w:val="28"/>
        </w:rPr>
        <w:t xml:space="preserve"> локатора є </w:t>
      </w:r>
      <w:proofErr w:type="spellStart"/>
      <w:r w:rsidRPr="00B55D97">
        <w:rPr>
          <w:sz w:val="28"/>
          <w:szCs w:val="28"/>
        </w:rPr>
        <w:t>чи</w:t>
      </w:r>
      <w:proofErr w:type="spellEnd"/>
      <w:r w:rsidRPr="00B55D97">
        <w:rPr>
          <w:sz w:val="28"/>
          <w:szCs w:val="28"/>
        </w:rPr>
        <w:t xml:space="preserve"> не </w:t>
      </w:r>
      <w:proofErr w:type="spellStart"/>
      <w:r w:rsidRPr="00B55D97">
        <w:rPr>
          <w:sz w:val="28"/>
          <w:szCs w:val="28"/>
        </w:rPr>
        <w:t>єдиним</w:t>
      </w:r>
      <w:proofErr w:type="spellEnd"/>
      <w:r w:rsidRPr="00B55D97">
        <w:rPr>
          <w:sz w:val="28"/>
          <w:szCs w:val="28"/>
        </w:rPr>
        <w:t xml:space="preserve"> способом </w:t>
      </w:r>
      <w:proofErr w:type="spellStart"/>
      <w:r w:rsidRPr="00B55D97">
        <w:rPr>
          <w:sz w:val="28"/>
          <w:szCs w:val="28"/>
        </w:rPr>
        <w:t>виявлення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закладних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пристроїв</w:t>
      </w:r>
      <w:proofErr w:type="spellEnd"/>
      <w:r w:rsidRPr="00B55D97">
        <w:rPr>
          <w:sz w:val="28"/>
          <w:szCs w:val="28"/>
        </w:rPr>
        <w:t xml:space="preserve"> і </w:t>
      </w:r>
      <w:proofErr w:type="spellStart"/>
      <w:r w:rsidRPr="00B55D97">
        <w:rPr>
          <w:sz w:val="28"/>
          <w:szCs w:val="28"/>
        </w:rPr>
        <w:t>розділу</w:t>
      </w:r>
      <w:proofErr w:type="spellEnd"/>
      <w:r w:rsidRPr="00B55D97">
        <w:rPr>
          <w:sz w:val="28"/>
          <w:szCs w:val="28"/>
        </w:rPr>
        <w:t xml:space="preserve"> каналу </w:t>
      </w:r>
      <w:proofErr w:type="spellStart"/>
      <w:r w:rsidRPr="00B55D97">
        <w:rPr>
          <w:sz w:val="28"/>
          <w:szCs w:val="28"/>
        </w:rPr>
        <w:t>витоку</w:t>
      </w:r>
      <w:proofErr w:type="spellEnd"/>
      <w:r w:rsidRPr="00B55D97">
        <w:rPr>
          <w:sz w:val="28"/>
          <w:szCs w:val="28"/>
        </w:rPr>
        <w:t xml:space="preserve"> на </w:t>
      </w:r>
      <w:proofErr w:type="spellStart"/>
      <w:r w:rsidRPr="00B55D97">
        <w:rPr>
          <w:sz w:val="28"/>
          <w:szCs w:val="28"/>
        </w:rPr>
        <w:t>такий</w:t>
      </w:r>
      <w:proofErr w:type="spellEnd"/>
      <w:r w:rsidRPr="00B55D97">
        <w:rPr>
          <w:sz w:val="28"/>
          <w:szCs w:val="28"/>
        </w:rPr>
        <w:t xml:space="preserve">, </w:t>
      </w:r>
      <w:proofErr w:type="spellStart"/>
      <w:r w:rsidRPr="00B55D97">
        <w:rPr>
          <w:sz w:val="28"/>
          <w:szCs w:val="28"/>
        </w:rPr>
        <w:t>що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використовує</w:t>
      </w:r>
      <w:proofErr w:type="spellEnd"/>
      <w:r w:rsidRPr="00B55D97">
        <w:rPr>
          <w:sz w:val="28"/>
          <w:szCs w:val="28"/>
        </w:rPr>
        <w:t xml:space="preserve"> тактику </w:t>
      </w:r>
      <w:proofErr w:type="spellStart"/>
      <w:r w:rsidRPr="00B55D97">
        <w:rPr>
          <w:sz w:val="28"/>
          <w:szCs w:val="28"/>
        </w:rPr>
        <w:t>закладних</w:t>
      </w:r>
      <w:proofErr w:type="spellEnd"/>
      <w:r w:rsidRPr="00B55D97">
        <w:rPr>
          <w:sz w:val="28"/>
          <w:szCs w:val="28"/>
        </w:rPr>
        <w:t>.</w:t>
      </w:r>
    </w:p>
    <w:p w:rsidR="00B55D97" w:rsidRDefault="00B55D97">
      <w:pPr>
        <w:rPr>
          <w:sz w:val="28"/>
          <w:szCs w:val="28"/>
        </w:rPr>
      </w:pPr>
      <w:proofErr w:type="spellStart"/>
      <w:r w:rsidRPr="00B55D97">
        <w:rPr>
          <w:sz w:val="28"/>
          <w:szCs w:val="28"/>
        </w:rPr>
        <w:t>Радіозакладні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пристрої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можна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виявляти</w:t>
      </w:r>
      <w:proofErr w:type="spellEnd"/>
      <w:r w:rsidRPr="00B55D97">
        <w:rPr>
          <w:sz w:val="28"/>
          <w:szCs w:val="28"/>
        </w:rPr>
        <w:t xml:space="preserve">, </w:t>
      </w:r>
      <w:proofErr w:type="spellStart"/>
      <w:r w:rsidRPr="00B55D97">
        <w:rPr>
          <w:sz w:val="28"/>
          <w:szCs w:val="28"/>
        </w:rPr>
        <w:t>також</w:t>
      </w:r>
      <w:proofErr w:type="spellEnd"/>
      <w:r w:rsidRPr="00B55D97">
        <w:rPr>
          <w:sz w:val="28"/>
          <w:szCs w:val="28"/>
        </w:rPr>
        <w:t xml:space="preserve">, детекторами поля, </w:t>
      </w:r>
      <w:proofErr w:type="spellStart"/>
      <w:r w:rsidRPr="00B55D97">
        <w:rPr>
          <w:sz w:val="28"/>
          <w:szCs w:val="28"/>
        </w:rPr>
        <w:t>інтерсепторами</w:t>
      </w:r>
      <w:proofErr w:type="spellEnd"/>
      <w:r w:rsidRPr="00B55D97">
        <w:rPr>
          <w:sz w:val="28"/>
          <w:szCs w:val="28"/>
        </w:rPr>
        <w:t xml:space="preserve">, </w:t>
      </w:r>
      <w:proofErr w:type="spellStart"/>
      <w:r w:rsidRPr="00B55D97">
        <w:rPr>
          <w:sz w:val="28"/>
          <w:szCs w:val="28"/>
        </w:rPr>
        <w:t>радіочастотовимірювачами</w:t>
      </w:r>
      <w:proofErr w:type="spellEnd"/>
      <w:r w:rsidRPr="00B55D97">
        <w:rPr>
          <w:sz w:val="28"/>
          <w:szCs w:val="28"/>
        </w:rPr>
        <w:t xml:space="preserve">, </w:t>
      </w:r>
      <w:proofErr w:type="spellStart"/>
      <w:r w:rsidRPr="00B55D97">
        <w:rPr>
          <w:sz w:val="28"/>
          <w:szCs w:val="28"/>
        </w:rPr>
        <w:t>скануючими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приймачами</w:t>
      </w:r>
      <w:proofErr w:type="spellEnd"/>
      <w:r w:rsidRPr="00B55D97">
        <w:rPr>
          <w:sz w:val="28"/>
          <w:szCs w:val="28"/>
        </w:rPr>
        <w:t xml:space="preserve">, </w:t>
      </w:r>
      <w:proofErr w:type="spellStart"/>
      <w:r w:rsidRPr="00B55D97">
        <w:rPr>
          <w:sz w:val="28"/>
          <w:szCs w:val="28"/>
        </w:rPr>
        <w:t>програмно-апаратними</w:t>
      </w:r>
      <w:proofErr w:type="spellEnd"/>
      <w:r w:rsidRPr="00B55D97">
        <w:rPr>
          <w:sz w:val="28"/>
          <w:szCs w:val="28"/>
        </w:rPr>
        <w:t xml:space="preserve"> комплексами, як </w:t>
      </w:r>
      <w:proofErr w:type="spellStart"/>
      <w:r w:rsidRPr="00B55D97">
        <w:rPr>
          <w:sz w:val="28"/>
          <w:szCs w:val="28"/>
        </w:rPr>
        <w:t>наприклад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приймачWinradio</w:t>
      </w:r>
      <w:proofErr w:type="spellEnd"/>
      <w:r w:rsidRPr="00B55D97">
        <w:rPr>
          <w:sz w:val="28"/>
          <w:szCs w:val="28"/>
        </w:rPr>
        <w:t xml:space="preserve">, </w:t>
      </w:r>
      <w:proofErr w:type="spellStart"/>
      <w:r w:rsidRPr="00B55D97">
        <w:rPr>
          <w:sz w:val="28"/>
          <w:szCs w:val="28"/>
        </w:rPr>
        <w:t>виконаний</w:t>
      </w:r>
      <w:proofErr w:type="spellEnd"/>
      <w:r w:rsidRPr="00B55D97">
        <w:rPr>
          <w:sz w:val="28"/>
          <w:szCs w:val="28"/>
        </w:rPr>
        <w:t xml:space="preserve"> у </w:t>
      </w:r>
      <w:proofErr w:type="spellStart"/>
      <w:r w:rsidRPr="00B55D97">
        <w:rPr>
          <w:sz w:val="28"/>
          <w:szCs w:val="28"/>
        </w:rPr>
        <w:t>вигляді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друкованої</w:t>
      </w:r>
      <w:proofErr w:type="spellEnd"/>
      <w:r w:rsidRPr="00B55D97">
        <w:rPr>
          <w:sz w:val="28"/>
          <w:szCs w:val="28"/>
        </w:rPr>
        <w:t xml:space="preserve"> плати ISA IBM </w:t>
      </w:r>
      <w:proofErr w:type="spellStart"/>
      <w:r w:rsidRPr="00B55D97">
        <w:rPr>
          <w:sz w:val="28"/>
          <w:szCs w:val="28"/>
        </w:rPr>
        <w:t>під’єднуємої</w:t>
      </w:r>
      <w:proofErr w:type="spellEnd"/>
      <w:r w:rsidRPr="00B55D97">
        <w:rPr>
          <w:sz w:val="28"/>
          <w:szCs w:val="28"/>
        </w:rPr>
        <w:t xml:space="preserve"> </w:t>
      </w:r>
      <w:proofErr w:type="gramStart"/>
      <w:r w:rsidRPr="00B55D97">
        <w:rPr>
          <w:sz w:val="28"/>
          <w:szCs w:val="28"/>
        </w:rPr>
        <w:t>до слоту</w:t>
      </w:r>
      <w:proofErr w:type="gram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комп’ютера</w:t>
      </w:r>
      <w:proofErr w:type="spellEnd"/>
      <w:r w:rsidRPr="00B55D97">
        <w:rPr>
          <w:sz w:val="28"/>
          <w:szCs w:val="28"/>
        </w:rPr>
        <w:t xml:space="preserve">, </w:t>
      </w:r>
      <w:proofErr w:type="spellStart"/>
      <w:r w:rsidRPr="00B55D97">
        <w:rPr>
          <w:sz w:val="28"/>
          <w:szCs w:val="28"/>
        </w:rPr>
        <w:t>тощо</w:t>
      </w:r>
      <w:proofErr w:type="spellEnd"/>
      <w:r w:rsidRPr="00B55D97">
        <w:rPr>
          <w:sz w:val="28"/>
          <w:szCs w:val="28"/>
        </w:rPr>
        <w:t>.</w:t>
      </w:r>
    </w:p>
    <w:p w:rsidR="00B55D97" w:rsidRDefault="00B55D97">
      <w:pPr>
        <w:rPr>
          <w:sz w:val="28"/>
          <w:szCs w:val="28"/>
        </w:rPr>
      </w:pPr>
      <w:r w:rsidRPr="00B55D97">
        <w:rPr>
          <w:sz w:val="28"/>
          <w:szCs w:val="28"/>
        </w:rPr>
        <w:t xml:space="preserve">Для </w:t>
      </w:r>
      <w:proofErr w:type="spellStart"/>
      <w:r w:rsidRPr="00B55D97">
        <w:rPr>
          <w:sz w:val="28"/>
          <w:szCs w:val="28"/>
        </w:rPr>
        <w:t>виявлення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працюючих</w:t>
      </w:r>
      <w:proofErr w:type="spellEnd"/>
      <w:r w:rsidRPr="00B55D97">
        <w:rPr>
          <w:sz w:val="28"/>
          <w:szCs w:val="28"/>
        </w:rPr>
        <w:t xml:space="preserve"> в </w:t>
      </w:r>
      <w:proofErr w:type="spellStart"/>
      <w:r w:rsidRPr="00B55D97">
        <w:rPr>
          <w:sz w:val="28"/>
          <w:szCs w:val="28"/>
        </w:rPr>
        <w:t>режимі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запису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диктофонів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використовують</w:t>
      </w:r>
      <w:proofErr w:type="spellEnd"/>
      <w:r w:rsidRPr="00B55D97">
        <w:rPr>
          <w:sz w:val="28"/>
          <w:szCs w:val="28"/>
        </w:rPr>
        <w:t xml:space="preserve"> так </w:t>
      </w:r>
      <w:proofErr w:type="spellStart"/>
      <w:r w:rsidRPr="00B55D97">
        <w:rPr>
          <w:sz w:val="28"/>
          <w:szCs w:val="28"/>
        </w:rPr>
        <w:t>звані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детектори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диктофонів</w:t>
      </w:r>
      <w:proofErr w:type="spellEnd"/>
      <w:r w:rsidRPr="00B55D97">
        <w:rPr>
          <w:sz w:val="28"/>
          <w:szCs w:val="28"/>
        </w:rPr>
        <w:t xml:space="preserve">. Принцип </w:t>
      </w:r>
      <w:proofErr w:type="spellStart"/>
      <w:r w:rsidRPr="00B55D97">
        <w:rPr>
          <w:sz w:val="28"/>
          <w:szCs w:val="28"/>
        </w:rPr>
        <w:t>дії</w:t>
      </w:r>
      <w:proofErr w:type="spellEnd"/>
      <w:r w:rsidRPr="00B55D97">
        <w:rPr>
          <w:sz w:val="28"/>
          <w:szCs w:val="28"/>
        </w:rPr>
        <w:t xml:space="preserve"> оснований на </w:t>
      </w:r>
      <w:proofErr w:type="spellStart"/>
      <w:r w:rsidRPr="00B55D97">
        <w:rPr>
          <w:sz w:val="28"/>
          <w:szCs w:val="28"/>
        </w:rPr>
        <w:t>виявленні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слабкого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магнітного</w:t>
      </w:r>
      <w:proofErr w:type="spellEnd"/>
      <w:r w:rsidRPr="00B55D97">
        <w:rPr>
          <w:sz w:val="28"/>
          <w:szCs w:val="28"/>
        </w:rPr>
        <w:t xml:space="preserve"> поля, </w:t>
      </w:r>
      <w:proofErr w:type="spellStart"/>
      <w:r w:rsidRPr="00B55D97">
        <w:rPr>
          <w:sz w:val="28"/>
          <w:szCs w:val="28"/>
        </w:rPr>
        <w:t>котре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утворюється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працюючим</w:t>
      </w:r>
      <w:proofErr w:type="spellEnd"/>
      <w:r w:rsidRPr="00B55D97">
        <w:rPr>
          <w:sz w:val="28"/>
          <w:szCs w:val="28"/>
        </w:rPr>
        <w:t xml:space="preserve"> генератором </w:t>
      </w:r>
      <w:proofErr w:type="spellStart"/>
      <w:r w:rsidRPr="00B55D97">
        <w:rPr>
          <w:sz w:val="28"/>
          <w:szCs w:val="28"/>
        </w:rPr>
        <w:t>підмагнічування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або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двигуном</w:t>
      </w:r>
      <w:proofErr w:type="spellEnd"/>
      <w:r w:rsidRPr="00B55D97">
        <w:rPr>
          <w:sz w:val="28"/>
          <w:szCs w:val="28"/>
        </w:rPr>
        <w:t xml:space="preserve"> диктофона. Для </w:t>
      </w:r>
      <w:proofErr w:type="spellStart"/>
      <w:r w:rsidRPr="00B55D97">
        <w:rPr>
          <w:sz w:val="28"/>
          <w:szCs w:val="28"/>
        </w:rPr>
        <w:t>прийому</w:t>
      </w:r>
      <w:proofErr w:type="spellEnd"/>
      <w:r w:rsidRPr="00B55D97">
        <w:rPr>
          <w:sz w:val="28"/>
          <w:szCs w:val="28"/>
        </w:rPr>
        <w:t xml:space="preserve"> таких </w:t>
      </w:r>
      <w:proofErr w:type="spellStart"/>
      <w:r w:rsidRPr="00B55D97">
        <w:rPr>
          <w:sz w:val="28"/>
          <w:szCs w:val="28"/>
        </w:rPr>
        <w:t>сигналів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використовують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магнітні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антени</w:t>
      </w:r>
      <w:proofErr w:type="spellEnd"/>
      <w:r w:rsidRPr="00B55D97">
        <w:rPr>
          <w:sz w:val="28"/>
          <w:szCs w:val="28"/>
        </w:rPr>
        <w:t xml:space="preserve">. Для </w:t>
      </w:r>
      <w:proofErr w:type="spellStart"/>
      <w:r w:rsidRPr="00B55D97">
        <w:rPr>
          <w:sz w:val="28"/>
          <w:szCs w:val="28"/>
        </w:rPr>
        <w:t>виключення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хибних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спрацювань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поріг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виявлення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необхідно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коригувати</w:t>
      </w:r>
      <w:proofErr w:type="spellEnd"/>
      <w:r w:rsidRPr="00B55D97">
        <w:rPr>
          <w:sz w:val="28"/>
          <w:szCs w:val="28"/>
        </w:rPr>
        <w:t xml:space="preserve"> перед </w:t>
      </w:r>
      <w:proofErr w:type="spellStart"/>
      <w:r w:rsidRPr="00B55D97">
        <w:rPr>
          <w:sz w:val="28"/>
          <w:szCs w:val="28"/>
        </w:rPr>
        <w:t>кожним</w:t>
      </w:r>
      <w:proofErr w:type="spellEnd"/>
      <w:r w:rsidRPr="00B55D97">
        <w:rPr>
          <w:sz w:val="28"/>
          <w:szCs w:val="28"/>
        </w:rPr>
        <w:t xml:space="preserve"> сеансом </w:t>
      </w:r>
      <w:proofErr w:type="spellStart"/>
      <w:r w:rsidRPr="00B55D97">
        <w:rPr>
          <w:sz w:val="28"/>
          <w:szCs w:val="28"/>
        </w:rPr>
        <w:t>роботи</w:t>
      </w:r>
      <w:proofErr w:type="spellEnd"/>
      <w:r w:rsidRPr="00B55D97">
        <w:rPr>
          <w:sz w:val="28"/>
          <w:szCs w:val="28"/>
        </w:rPr>
        <w:t xml:space="preserve">, </w:t>
      </w:r>
      <w:proofErr w:type="spellStart"/>
      <w:r w:rsidRPr="00B55D97">
        <w:rPr>
          <w:sz w:val="28"/>
          <w:szCs w:val="28"/>
        </w:rPr>
        <w:t>що</w:t>
      </w:r>
      <w:proofErr w:type="spellEnd"/>
      <w:r w:rsidRPr="00B55D97">
        <w:rPr>
          <w:sz w:val="28"/>
          <w:szCs w:val="28"/>
        </w:rPr>
        <w:t xml:space="preserve"> є </w:t>
      </w:r>
      <w:proofErr w:type="spellStart"/>
      <w:r w:rsidRPr="00B55D97">
        <w:rPr>
          <w:sz w:val="28"/>
          <w:szCs w:val="28"/>
        </w:rPr>
        <w:t>недоліком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подібних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приладів</w:t>
      </w:r>
      <w:proofErr w:type="spellEnd"/>
      <w:r w:rsidRPr="00B55D97">
        <w:rPr>
          <w:sz w:val="28"/>
          <w:szCs w:val="28"/>
        </w:rPr>
        <w:t>.</w:t>
      </w:r>
    </w:p>
    <w:p w:rsidR="00B55D97" w:rsidRDefault="00B55D97">
      <w:pPr>
        <w:rPr>
          <w:sz w:val="28"/>
          <w:szCs w:val="28"/>
        </w:rPr>
      </w:pPr>
      <w:proofErr w:type="spellStart"/>
      <w:r w:rsidRPr="00B55D97">
        <w:rPr>
          <w:sz w:val="28"/>
          <w:szCs w:val="28"/>
        </w:rPr>
        <w:t>Активний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засіб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боротьби</w:t>
      </w:r>
      <w:proofErr w:type="spellEnd"/>
      <w:r w:rsidRPr="00B55D97">
        <w:rPr>
          <w:sz w:val="28"/>
          <w:szCs w:val="28"/>
        </w:rPr>
        <w:t xml:space="preserve"> з диктофонами оснований на </w:t>
      </w:r>
      <w:proofErr w:type="spellStart"/>
      <w:r w:rsidRPr="00B55D97">
        <w:rPr>
          <w:sz w:val="28"/>
          <w:szCs w:val="28"/>
        </w:rPr>
        <w:t>принципі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електромагнітного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придушення</w:t>
      </w:r>
      <w:proofErr w:type="spellEnd"/>
      <w:r w:rsidRPr="00B55D97">
        <w:rPr>
          <w:sz w:val="28"/>
          <w:szCs w:val="28"/>
        </w:rPr>
        <w:t xml:space="preserve">. При </w:t>
      </w:r>
      <w:proofErr w:type="spellStart"/>
      <w:r w:rsidRPr="00B55D97">
        <w:rPr>
          <w:sz w:val="28"/>
          <w:szCs w:val="28"/>
        </w:rPr>
        <w:t>цьому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генерується</w:t>
      </w:r>
      <w:proofErr w:type="spellEnd"/>
      <w:r w:rsidRPr="00B55D97">
        <w:rPr>
          <w:sz w:val="28"/>
          <w:szCs w:val="28"/>
        </w:rPr>
        <w:t xml:space="preserve"> в ДМВ </w:t>
      </w:r>
      <w:proofErr w:type="spellStart"/>
      <w:r w:rsidRPr="00B55D97">
        <w:rPr>
          <w:sz w:val="28"/>
          <w:szCs w:val="28"/>
        </w:rPr>
        <w:t>діапазоні</w:t>
      </w:r>
      <w:proofErr w:type="spellEnd"/>
      <w:r w:rsidRPr="00B55D97">
        <w:rPr>
          <w:sz w:val="28"/>
          <w:szCs w:val="28"/>
        </w:rPr>
        <w:t xml:space="preserve"> частот (</w:t>
      </w:r>
      <w:proofErr w:type="spellStart"/>
      <w:r w:rsidRPr="00B55D97">
        <w:rPr>
          <w:sz w:val="28"/>
          <w:szCs w:val="28"/>
        </w:rPr>
        <w:t>частіше</w:t>
      </w:r>
      <w:proofErr w:type="spellEnd"/>
      <w:r w:rsidRPr="00B55D97">
        <w:rPr>
          <w:sz w:val="28"/>
          <w:szCs w:val="28"/>
        </w:rPr>
        <w:t xml:space="preserve">, </w:t>
      </w:r>
      <w:proofErr w:type="spellStart"/>
      <w:r w:rsidRPr="00B55D97">
        <w:rPr>
          <w:sz w:val="28"/>
          <w:szCs w:val="28"/>
        </w:rPr>
        <w:t>близько</w:t>
      </w:r>
      <w:proofErr w:type="spellEnd"/>
      <w:r w:rsidRPr="00B55D97">
        <w:rPr>
          <w:sz w:val="28"/>
          <w:szCs w:val="28"/>
        </w:rPr>
        <w:t xml:space="preserve"> 900 </w:t>
      </w:r>
      <w:proofErr w:type="spellStart"/>
      <w:r w:rsidRPr="00B55D97">
        <w:rPr>
          <w:sz w:val="28"/>
          <w:szCs w:val="28"/>
        </w:rPr>
        <w:t>мГц</w:t>
      </w:r>
      <w:proofErr w:type="spellEnd"/>
      <w:r w:rsidRPr="00B55D97">
        <w:rPr>
          <w:sz w:val="28"/>
          <w:szCs w:val="28"/>
        </w:rPr>
        <w:t xml:space="preserve">), </w:t>
      </w:r>
      <w:proofErr w:type="spellStart"/>
      <w:r w:rsidRPr="00B55D97">
        <w:rPr>
          <w:sz w:val="28"/>
          <w:szCs w:val="28"/>
        </w:rPr>
        <w:t>потужних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шумових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сигналів</w:t>
      </w:r>
      <w:proofErr w:type="spellEnd"/>
      <w:r w:rsidRPr="00B55D97">
        <w:rPr>
          <w:sz w:val="28"/>
          <w:szCs w:val="28"/>
        </w:rPr>
        <w:t xml:space="preserve">. За </w:t>
      </w:r>
      <w:proofErr w:type="spellStart"/>
      <w:r w:rsidRPr="00B55D97">
        <w:rPr>
          <w:sz w:val="28"/>
          <w:szCs w:val="28"/>
        </w:rPr>
        <w:t>рахунок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направлених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антен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ці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сигнали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наводять</w:t>
      </w:r>
      <w:proofErr w:type="spellEnd"/>
      <w:r w:rsidRPr="00B55D97">
        <w:rPr>
          <w:sz w:val="28"/>
          <w:szCs w:val="28"/>
        </w:rPr>
        <w:t xml:space="preserve"> в </w:t>
      </w:r>
      <w:proofErr w:type="spellStart"/>
      <w:r w:rsidRPr="00B55D97">
        <w:rPr>
          <w:sz w:val="28"/>
          <w:szCs w:val="28"/>
        </w:rPr>
        <w:t>підсилювачах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низької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частоти</w:t>
      </w:r>
      <w:proofErr w:type="spellEnd"/>
      <w:r w:rsidRPr="00B55D97">
        <w:rPr>
          <w:sz w:val="28"/>
          <w:szCs w:val="28"/>
        </w:rPr>
        <w:t xml:space="preserve"> та </w:t>
      </w:r>
      <w:proofErr w:type="spellStart"/>
      <w:r w:rsidRPr="00B55D97">
        <w:rPr>
          <w:sz w:val="28"/>
          <w:szCs w:val="28"/>
        </w:rPr>
        <w:t>підсилювачах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запису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завадні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сигнали</w:t>
      </w:r>
      <w:proofErr w:type="spellEnd"/>
      <w:r w:rsidRPr="00B55D97">
        <w:rPr>
          <w:sz w:val="28"/>
          <w:szCs w:val="28"/>
        </w:rPr>
        <w:t xml:space="preserve">. </w:t>
      </w:r>
      <w:proofErr w:type="spellStart"/>
      <w:r w:rsidRPr="00B55D97">
        <w:rPr>
          <w:sz w:val="28"/>
          <w:szCs w:val="28"/>
        </w:rPr>
        <w:t>Інформаційний</w:t>
      </w:r>
      <w:proofErr w:type="spellEnd"/>
      <w:r w:rsidRPr="00B55D97">
        <w:rPr>
          <w:sz w:val="28"/>
          <w:szCs w:val="28"/>
        </w:rPr>
        <w:t xml:space="preserve"> сигнал при </w:t>
      </w:r>
      <w:proofErr w:type="spellStart"/>
      <w:r w:rsidRPr="00B55D97">
        <w:rPr>
          <w:sz w:val="28"/>
          <w:szCs w:val="28"/>
        </w:rPr>
        <w:t>цьому</w:t>
      </w:r>
      <w:proofErr w:type="spellEnd"/>
      <w:r w:rsidRPr="00B55D97">
        <w:rPr>
          <w:sz w:val="28"/>
          <w:szCs w:val="28"/>
        </w:rPr>
        <w:t xml:space="preserve"> у </w:t>
      </w:r>
      <w:proofErr w:type="spellStart"/>
      <w:r w:rsidRPr="00B55D97">
        <w:rPr>
          <w:sz w:val="28"/>
          <w:szCs w:val="28"/>
        </w:rPr>
        <w:t>значній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мірі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спотворюється</w:t>
      </w:r>
      <w:proofErr w:type="spellEnd"/>
      <w:r w:rsidRPr="00B55D97">
        <w:rPr>
          <w:sz w:val="28"/>
          <w:szCs w:val="28"/>
        </w:rPr>
        <w:t xml:space="preserve">.      </w:t>
      </w:r>
      <w:proofErr w:type="spellStart"/>
      <w:r w:rsidRPr="00B55D97">
        <w:rPr>
          <w:sz w:val="28"/>
          <w:szCs w:val="28"/>
        </w:rPr>
        <w:t>Радіус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дії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подавляючих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пристроїв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залежить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від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потужності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передавача</w:t>
      </w:r>
      <w:proofErr w:type="spellEnd"/>
      <w:r w:rsidRPr="00B55D97">
        <w:rPr>
          <w:sz w:val="28"/>
          <w:szCs w:val="28"/>
        </w:rPr>
        <w:t xml:space="preserve"> та характеристики </w:t>
      </w:r>
      <w:proofErr w:type="spellStart"/>
      <w:r w:rsidRPr="00B55D97">
        <w:rPr>
          <w:sz w:val="28"/>
          <w:szCs w:val="28"/>
        </w:rPr>
        <w:t>направленості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антени</w:t>
      </w:r>
      <w:proofErr w:type="spellEnd"/>
      <w:r w:rsidRPr="00B55D97">
        <w:rPr>
          <w:sz w:val="28"/>
          <w:szCs w:val="28"/>
        </w:rPr>
        <w:t xml:space="preserve">. </w:t>
      </w:r>
      <w:proofErr w:type="spellStart"/>
      <w:r w:rsidRPr="00B55D97">
        <w:rPr>
          <w:sz w:val="28"/>
          <w:szCs w:val="28"/>
        </w:rPr>
        <w:t>Звичайно</w:t>
      </w:r>
      <w:proofErr w:type="spellEnd"/>
      <w:r w:rsidRPr="00B55D97">
        <w:rPr>
          <w:sz w:val="28"/>
          <w:szCs w:val="28"/>
        </w:rPr>
        <w:t xml:space="preserve"> зона </w:t>
      </w:r>
      <w:proofErr w:type="spellStart"/>
      <w:r w:rsidRPr="00B55D97">
        <w:rPr>
          <w:sz w:val="28"/>
          <w:szCs w:val="28"/>
        </w:rPr>
        <w:t>придушення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має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вигляд</w:t>
      </w:r>
      <w:proofErr w:type="spellEnd"/>
      <w:r w:rsidRPr="00B55D97">
        <w:rPr>
          <w:sz w:val="28"/>
          <w:szCs w:val="28"/>
        </w:rPr>
        <w:t xml:space="preserve"> сектора з кутом 30…80 </w:t>
      </w:r>
      <w:proofErr w:type="spellStart"/>
      <w:r w:rsidRPr="00B55D97">
        <w:rPr>
          <w:sz w:val="28"/>
          <w:szCs w:val="28"/>
        </w:rPr>
        <w:t>градусів</w:t>
      </w:r>
      <w:proofErr w:type="spellEnd"/>
      <w:r w:rsidRPr="00B55D97">
        <w:rPr>
          <w:sz w:val="28"/>
          <w:szCs w:val="28"/>
        </w:rPr>
        <w:t xml:space="preserve"> і </w:t>
      </w:r>
      <w:proofErr w:type="spellStart"/>
      <w:r w:rsidRPr="00B55D97">
        <w:rPr>
          <w:sz w:val="28"/>
          <w:szCs w:val="28"/>
        </w:rPr>
        <w:t>радіусом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дії</w:t>
      </w:r>
      <w:proofErr w:type="spellEnd"/>
      <w:r w:rsidRPr="00B55D97">
        <w:rPr>
          <w:sz w:val="28"/>
          <w:szCs w:val="28"/>
        </w:rPr>
        <w:t xml:space="preserve"> 1,5 </w:t>
      </w:r>
      <w:proofErr w:type="spellStart"/>
      <w:r w:rsidRPr="00B55D97">
        <w:rPr>
          <w:sz w:val="28"/>
          <w:szCs w:val="28"/>
        </w:rPr>
        <w:t>метри</w:t>
      </w:r>
      <w:proofErr w:type="spellEnd"/>
      <w:r w:rsidRPr="00B55D97">
        <w:rPr>
          <w:sz w:val="28"/>
          <w:szCs w:val="28"/>
        </w:rPr>
        <w:t xml:space="preserve"> (для </w:t>
      </w:r>
      <w:proofErr w:type="spellStart"/>
      <w:r w:rsidRPr="00B55D97">
        <w:rPr>
          <w:sz w:val="28"/>
          <w:szCs w:val="28"/>
        </w:rPr>
        <w:t>диктофонів</w:t>
      </w:r>
      <w:proofErr w:type="spellEnd"/>
      <w:r w:rsidRPr="00B55D97">
        <w:rPr>
          <w:sz w:val="28"/>
          <w:szCs w:val="28"/>
        </w:rPr>
        <w:t xml:space="preserve"> в </w:t>
      </w:r>
      <w:proofErr w:type="spellStart"/>
      <w:r w:rsidRPr="00B55D97">
        <w:rPr>
          <w:sz w:val="28"/>
          <w:szCs w:val="28"/>
        </w:rPr>
        <w:t>екранованому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корпусі</w:t>
      </w:r>
      <w:proofErr w:type="spellEnd"/>
      <w:r w:rsidRPr="00B55D97">
        <w:rPr>
          <w:sz w:val="28"/>
          <w:szCs w:val="28"/>
        </w:rPr>
        <w:t>).</w:t>
      </w:r>
    </w:p>
    <w:p w:rsidR="00B55D97" w:rsidRDefault="00B55D97">
      <w:pPr>
        <w:rPr>
          <w:sz w:val="28"/>
          <w:szCs w:val="28"/>
        </w:rPr>
      </w:pPr>
      <w:proofErr w:type="spellStart"/>
      <w:r w:rsidRPr="00B55D97">
        <w:rPr>
          <w:sz w:val="28"/>
          <w:szCs w:val="28"/>
        </w:rPr>
        <w:t>Системи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придушення</w:t>
      </w:r>
      <w:proofErr w:type="spellEnd"/>
      <w:r w:rsidRPr="00B55D97">
        <w:rPr>
          <w:sz w:val="28"/>
          <w:szCs w:val="28"/>
        </w:rPr>
        <w:t xml:space="preserve"> в ультразвуковому </w:t>
      </w:r>
      <w:proofErr w:type="spellStart"/>
      <w:r w:rsidRPr="00B55D97">
        <w:rPr>
          <w:sz w:val="28"/>
          <w:szCs w:val="28"/>
        </w:rPr>
        <w:t>діапазоні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випромінюють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потужні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імпульси</w:t>
      </w:r>
      <w:proofErr w:type="spellEnd"/>
      <w:r w:rsidRPr="00B55D97">
        <w:rPr>
          <w:sz w:val="28"/>
          <w:szCs w:val="28"/>
        </w:rPr>
        <w:t xml:space="preserve"> на частотах, </w:t>
      </w:r>
      <w:proofErr w:type="spellStart"/>
      <w:r w:rsidRPr="00B55D97">
        <w:rPr>
          <w:sz w:val="28"/>
          <w:szCs w:val="28"/>
        </w:rPr>
        <w:t>котрі</w:t>
      </w:r>
      <w:proofErr w:type="spellEnd"/>
      <w:r w:rsidRPr="00B55D97">
        <w:rPr>
          <w:sz w:val="28"/>
          <w:szCs w:val="28"/>
        </w:rPr>
        <w:t xml:space="preserve"> не </w:t>
      </w:r>
      <w:proofErr w:type="spellStart"/>
      <w:r w:rsidRPr="00B55D97">
        <w:rPr>
          <w:sz w:val="28"/>
          <w:szCs w:val="28"/>
        </w:rPr>
        <w:t>сприймаються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вухом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людини</w:t>
      </w:r>
      <w:proofErr w:type="spellEnd"/>
      <w:r w:rsidRPr="00B55D97">
        <w:rPr>
          <w:sz w:val="28"/>
          <w:szCs w:val="28"/>
        </w:rPr>
        <w:t xml:space="preserve"> (</w:t>
      </w:r>
      <w:proofErr w:type="spellStart"/>
      <w:r w:rsidRPr="00B55D97">
        <w:rPr>
          <w:sz w:val="28"/>
          <w:szCs w:val="28"/>
        </w:rPr>
        <w:t>звичайно</w:t>
      </w:r>
      <w:proofErr w:type="spellEnd"/>
      <w:r w:rsidRPr="00B55D97">
        <w:rPr>
          <w:sz w:val="28"/>
          <w:szCs w:val="28"/>
        </w:rPr>
        <w:t xml:space="preserve">, </w:t>
      </w:r>
      <w:proofErr w:type="spellStart"/>
      <w:r w:rsidRPr="00B55D97">
        <w:rPr>
          <w:sz w:val="28"/>
          <w:szCs w:val="28"/>
        </w:rPr>
        <w:t>це</w:t>
      </w:r>
      <w:proofErr w:type="spellEnd"/>
      <w:r w:rsidRPr="00B55D97">
        <w:rPr>
          <w:sz w:val="28"/>
          <w:szCs w:val="28"/>
        </w:rPr>
        <w:t xml:space="preserve"> частота 20 кГц). </w:t>
      </w:r>
      <w:proofErr w:type="spellStart"/>
      <w:r w:rsidRPr="00B55D97">
        <w:rPr>
          <w:sz w:val="28"/>
          <w:szCs w:val="28"/>
        </w:rPr>
        <w:t>Такі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імпульси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діють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безпосередньо</w:t>
      </w:r>
      <w:proofErr w:type="spellEnd"/>
      <w:r w:rsidRPr="00B55D97">
        <w:rPr>
          <w:sz w:val="28"/>
          <w:szCs w:val="28"/>
        </w:rPr>
        <w:t xml:space="preserve"> на </w:t>
      </w:r>
      <w:proofErr w:type="spellStart"/>
      <w:r w:rsidRPr="00B55D97">
        <w:rPr>
          <w:sz w:val="28"/>
          <w:szCs w:val="28"/>
        </w:rPr>
        <w:t>мембрани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мікрофонів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диктофонів</w:t>
      </w:r>
      <w:proofErr w:type="spellEnd"/>
      <w:r w:rsidRPr="00B55D97">
        <w:rPr>
          <w:sz w:val="28"/>
          <w:szCs w:val="28"/>
        </w:rPr>
        <w:t xml:space="preserve">. </w:t>
      </w:r>
      <w:proofErr w:type="spellStart"/>
      <w:r w:rsidRPr="00B55D97">
        <w:rPr>
          <w:sz w:val="28"/>
          <w:szCs w:val="28"/>
        </w:rPr>
        <w:t>Це</w:t>
      </w:r>
      <w:proofErr w:type="spellEnd"/>
      <w:r w:rsidRPr="00B55D97">
        <w:rPr>
          <w:sz w:val="28"/>
          <w:szCs w:val="28"/>
        </w:rPr>
        <w:t xml:space="preserve"> є </w:t>
      </w:r>
      <w:proofErr w:type="spellStart"/>
      <w:r w:rsidRPr="00B55D97">
        <w:rPr>
          <w:sz w:val="28"/>
          <w:szCs w:val="28"/>
        </w:rPr>
        <w:t>їх</w:t>
      </w:r>
      <w:proofErr w:type="spellEnd"/>
      <w:r w:rsidRPr="00B55D97">
        <w:rPr>
          <w:sz w:val="28"/>
          <w:szCs w:val="28"/>
        </w:rPr>
        <w:t xml:space="preserve"> великою </w:t>
      </w:r>
      <w:proofErr w:type="spellStart"/>
      <w:r w:rsidRPr="00B55D97">
        <w:rPr>
          <w:sz w:val="28"/>
          <w:szCs w:val="28"/>
        </w:rPr>
        <w:t>перевагою</w:t>
      </w:r>
      <w:proofErr w:type="spellEnd"/>
      <w:r w:rsidRPr="00B55D97">
        <w:rPr>
          <w:sz w:val="28"/>
          <w:szCs w:val="28"/>
        </w:rPr>
        <w:t xml:space="preserve">. </w:t>
      </w:r>
      <w:proofErr w:type="spellStart"/>
      <w:r w:rsidRPr="00B55D97">
        <w:rPr>
          <w:sz w:val="28"/>
          <w:szCs w:val="28"/>
        </w:rPr>
        <w:t>Крім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спотворення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акустичного</w:t>
      </w:r>
      <w:proofErr w:type="spellEnd"/>
      <w:r w:rsidRPr="00B55D97">
        <w:rPr>
          <w:sz w:val="28"/>
          <w:szCs w:val="28"/>
        </w:rPr>
        <w:t xml:space="preserve"> сигналу на </w:t>
      </w:r>
      <w:proofErr w:type="spellStart"/>
      <w:r w:rsidRPr="00B55D97">
        <w:rPr>
          <w:sz w:val="28"/>
          <w:szCs w:val="28"/>
        </w:rPr>
        <w:t>мембрані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мікрофону</w:t>
      </w:r>
      <w:proofErr w:type="spellEnd"/>
      <w:r w:rsidRPr="00B55D97">
        <w:rPr>
          <w:sz w:val="28"/>
          <w:szCs w:val="28"/>
        </w:rPr>
        <w:t xml:space="preserve">, </w:t>
      </w:r>
      <w:proofErr w:type="spellStart"/>
      <w:r w:rsidRPr="00B55D97">
        <w:rPr>
          <w:sz w:val="28"/>
          <w:szCs w:val="28"/>
        </w:rPr>
        <w:t>присутній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також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ефект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перевантаження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підсилювачів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звукової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частоти</w:t>
      </w:r>
      <w:proofErr w:type="spellEnd"/>
      <w:r w:rsidRPr="00B55D97">
        <w:rPr>
          <w:sz w:val="28"/>
          <w:szCs w:val="28"/>
        </w:rPr>
        <w:t xml:space="preserve"> до </w:t>
      </w:r>
      <w:proofErr w:type="spellStart"/>
      <w:r w:rsidRPr="00B55D97">
        <w:rPr>
          <w:sz w:val="28"/>
          <w:szCs w:val="28"/>
        </w:rPr>
        <w:t>рівнів</w:t>
      </w:r>
      <w:proofErr w:type="spellEnd"/>
      <w:r w:rsidRPr="00B55D97">
        <w:rPr>
          <w:sz w:val="28"/>
          <w:szCs w:val="28"/>
        </w:rPr>
        <w:t xml:space="preserve">, при </w:t>
      </w:r>
      <w:proofErr w:type="spellStart"/>
      <w:r w:rsidRPr="00B55D97">
        <w:rPr>
          <w:sz w:val="28"/>
          <w:szCs w:val="28"/>
        </w:rPr>
        <w:t>котрих</w:t>
      </w:r>
      <w:proofErr w:type="spellEnd"/>
      <w:r w:rsidRPr="00B55D97">
        <w:rPr>
          <w:sz w:val="28"/>
          <w:szCs w:val="28"/>
        </w:rPr>
        <w:t xml:space="preserve"> система автоматичного </w:t>
      </w:r>
      <w:proofErr w:type="spellStart"/>
      <w:r w:rsidRPr="00B55D97">
        <w:rPr>
          <w:sz w:val="28"/>
          <w:szCs w:val="28"/>
        </w:rPr>
        <w:t>регулювання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підсилення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вже</w:t>
      </w:r>
      <w:proofErr w:type="spellEnd"/>
      <w:r w:rsidRPr="00B55D97">
        <w:rPr>
          <w:sz w:val="28"/>
          <w:szCs w:val="28"/>
        </w:rPr>
        <w:t xml:space="preserve"> не </w:t>
      </w:r>
      <w:proofErr w:type="spellStart"/>
      <w:r w:rsidRPr="00B55D97">
        <w:rPr>
          <w:sz w:val="28"/>
          <w:szCs w:val="28"/>
        </w:rPr>
        <w:t>працює</w:t>
      </w:r>
      <w:proofErr w:type="spellEnd"/>
      <w:r w:rsidRPr="00B55D97">
        <w:rPr>
          <w:sz w:val="28"/>
          <w:szCs w:val="28"/>
        </w:rPr>
        <w:t xml:space="preserve">. </w:t>
      </w:r>
      <w:proofErr w:type="spellStart"/>
      <w:r w:rsidRPr="00B55D97">
        <w:rPr>
          <w:sz w:val="28"/>
          <w:szCs w:val="28"/>
        </w:rPr>
        <w:t>Крім</w:t>
      </w:r>
      <w:proofErr w:type="spellEnd"/>
      <w:r w:rsidRPr="00B55D97">
        <w:rPr>
          <w:sz w:val="28"/>
          <w:szCs w:val="28"/>
        </w:rPr>
        <w:t xml:space="preserve"> того, </w:t>
      </w:r>
      <w:proofErr w:type="spellStart"/>
      <w:r w:rsidRPr="00B55D97">
        <w:rPr>
          <w:sz w:val="28"/>
          <w:szCs w:val="28"/>
        </w:rPr>
        <w:t>такі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системи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блокують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акустичні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приймачі</w:t>
      </w:r>
      <w:proofErr w:type="spellEnd"/>
      <w:r w:rsidRPr="00B55D97">
        <w:rPr>
          <w:sz w:val="28"/>
          <w:szCs w:val="28"/>
        </w:rPr>
        <w:t xml:space="preserve"> у </w:t>
      </w:r>
      <w:proofErr w:type="spellStart"/>
      <w:r w:rsidRPr="00B55D97">
        <w:rPr>
          <w:sz w:val="28"/>
          <w:szCs w:val="28"/>
        </w:rPr>
        <w:t>значно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більшому</w:t>
      </w:r>
      <w:proofErr w:type="spellEnd"/>
      <w:r w:rsidRPr="00B55D97">
        <w:rPr>
          <w:sz w:val="28"/>
          <w:szCs w:val="28"/>
        </w:rPr>
        <w:t xml:space="preserve"> </w:t>
      </w:r>
      <w:proofErr w:type="spellStart"/>
      <w:r w:rsidRPr="00B55D97">
        <w:rPr>
          <w:sz w:val="28"/>
          <w:szCs w:val="28"/>
        </w:rPr>
        <w:t>секторі</w:t>
      </w:r>
      <w:proofErr w:type="spellEnd"/>
      <w:r w:rsidRPr="00B55D97">
        <w:rPr>
          <w:sz w:val="28"/>
          <w:szCs w:val="28"/>
        </w:rPr>
        <w:t>.</w:t>
      </w:r>
      <w:bookmarkStart w:id="0" w:name="_GoBack"/>
      <w:bookmarkEnd w:id="0"/>
    </w:p>
    <w:p w:rsidR="00B55D97" w:rsidRPr="00B55D97" w:rsidRDefault="00B55D97">
      <w:pPr>
        <w:rPr>
          <w:sz w:val="28"/>
          <w:szCs w:val="28"/>
        </w:rPr>
      </w:pPr>
    </w:p>
    <w:sectPr w:rsidR="00B55D97" w:rsidRPr="00B55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97"/>
    <w:rsid w:val="00B5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18DD2"/>
  <w15:chartTrackingRefBased/>
  <w15:docId w15:val="{EC35F853-394D-442B-BBF5-A4245FD5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2020-03-17T18:19:00Z</dcterms:created>
  <dcterms:modified xsi:type="dcterms:W3CDTF">2020-03-17T19:07:00Z</dcterms:modified>
</cp:coreProperties>
</file>