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6D4" w:rsidRPr="00442650" w:rsidRDefault="008F55E1" w:rsidP="008F55E1">
      <w:pPr>
        <w:jc w:val="center"/>
        <w:rPr>
          <w:sz w:val="36"/>
          <w:szCs w:val="36"/>
          <w:lang w:val="ru-RU"/>
        </w:rPr>
      </w:pPr>
      <w:r w:rsidRPr="00442650">
        <w:rPr>
          <w:sz w:val="36"/>
          <w:szCs w:val="36"/>
          <w:lang w:val="ru-RU"/>
        </w:rPr>
        <w:t xml:space="preserve">Обзор современных устройств </w:t>
      </w:r>
      <w:proofErr w:type="spellStart"/>
      <w:r w:rsidRPr="00442650">
        <w:rPr>
          <w:sz w:val="36"/>
          <w:szCs w:val="36"/>
          <w:lang w:val="ru-RU"/>
        </w:rPr>
        <w:t>скремлирования</w:t>
      </w:r>
      <w:proofErr w:type="spellEnd"/>
    </w:p>
    <w:p w:rsidR="008F55E1" w:rsidRPr="008F55E1" w:rsidRDefault="008F55E1" w:rsidP="008F55E1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lang w:val="ru-RU"/>
        </w:rPr>
      </w:pPr>
      <w:r w:rsidRPr="008F55E1">
        <w:rPr>
          <w:rFonts w:ascii="Times New Roman" w:eastAsia="Times New Roman" w:hAnsi="Times New Roman" w:cs="Times New Roman"/>
          <w:lang w:val="ru-RU"/>
        </w:rPr>
        <w:t xml:space="preserve">Скремблер - это устройство, осуществляющее шифрование передаваемой по каналам связи речи. Речь идет, конечно же, не о криптографии, используемой в сотовых сетях, а о действительно надежной защите. Скремблер присоединяется прямо к телефону и в выключенном состоянии никак себя не проявляет. Но стоит владельцу аппарата включить его, как он тут же начинает принимать все сигналы, идущие с микрофона, шифровать их и только после этого отсылать на выход. Декодирование речи происходит в обратном порядке. Сигналы с антенны подаются в скремблер, а уже оттуда - на динамик. </w:t>
      </w:r>
      <w:r w:rsidRPr="006E7B31">
        <w:rPr>
          <w:lang w:val="ru-RU"/>
        </w:rPr>
        <w:t xml:space="preserve">Основным достоинством скремблеров является высокая надежность защиты. В современных устройствах реализованы </w:t>
      </w:r>
      <w:proofErr w:type="spellStart"/>
      <w:r w:rsidRPr="006E7B31">
        <w:rPr>
          <w:lang w:val="ru-RU"/>
        </w:rPr>
        <w:t>криптоалгоритмы</w:t>
      </w:r>
      <w:proofErr w:type="spellEnd"/>
      <w:r w:rsidRPr="006E7B31">
        <w:rPr>
          <w:lang w:val="ru-RU"/>
        </w:rPr>
        <w:t>, отвечающие всем требованиям. Кроме того, скремблеры позволяют защититься от любого способа про</w:t>
      </w:r>
      <w:bookmarkStart w:id="0" w:name="_GoBack"/>
      <w:bookmarkEnd w:id="0"/>
      <w:r w:rsidRPr="006E7B31">
        <w:rPr>
          <w:lang w:val="ru-RU"/>
        </w:rPr>
        <w:t>слушивания сотовых телефонов, в том числе и от специального оборудования, установленного у оператора.</w:t>
      </w:r>
    </w:p>
    <w:p w:rsidR="008F55E1" w:rsidRPr="006E7B31" w:rsidRDefault="008F55E1" w:rsidP="008F55E1">
      <w:pPr>
        <w:rPr>
          <w:lang w:val="ru-RU"/>
        </w:rPr>
      </w:pPr>
      <w:r w:rsidRPr="006E7B31">
        <w:rPr>
          <w:lang w:val="ru-RU"/>
        </w:rPr>
        <w:t>Для сравнения я выбрал следующие скремблеры: Скремблер COD912</w:t>
      </w:r>
      <w:proofErr w:type="gramStart"/>
      <w:r w:rsidRPr="006E7B31">
        <w:rPr>
          <w:lang w:val="ru-RU"/>
        </w:rPr>
        <w:t>ASI( Производство</w:t>
      </w:r>
      <w:proofErr w:type="gramEnd"/>
      <w:r w:rsidRPr="006E7B31">
        <w:rPr>
          <w:lang w:val="ru-RU"/>
        </w:rPr>
        <w:t xml:space="preserve"> </w:t>
      </w:r>
      <w:proofErr w:type="spellStart"/>
      <w:r w:rsidRPr="006E7B31">
        <w:t>Crypton</w:t>
      </w:r>
      <w:proofErr w:type="spellEnd"/>
      <w:r w:rsidRPr="006E7B31">
        <w:rPr>
          <w:lang w:val="ru-RU"/>
        </w:rPr>
        <w:t xml:space="preserve"> ), COD912MSL</w:t>
      </w:r>
      <w:r w:rsidRPr="006E7B31">
        <w:rPr>
          <w:lang w:val="ru-RU"/>
        </w:rPr>
        <w:t xml:space="preserve">( Производство </w:t>
      </w:r>
      <w:proofErr w:type="spellStart"/>
      <w:r w:rsidRPr="006E7B31">
        <w:t>Crypton</w:t>
      </w:r>
      <w:proofErr w:type="spellEnd"/>
      <w:r w:rsidRPr="006E7B31">
        <w:rPr>
          <w:lang w:val="ru-RU"/>
        </w:rPr>
        <w:t xml:space="preserve"> ), </w:t>
      </w:r>
      <w:proofErr w:type="spellStart"/>
      <w:r w:rsidR="00BF2C2B" w:rsidRPr="006E7B31">
        <w:rPr>
          <w:lang w:val="ru-RU"/>
        </w:rPr>
        <w:t>Voice</w:t>
      </w:r>
      <w:proofErr w:type="spellEnd"/>
      <w:r w:rsidR="00BF2C2B" w:rsidRPr="006E7B31">
        <w:rPr>
          <w:lang w:val="ru-RU"/>
        </w:rPr>
        <w:t xml:space="preserve"> Coder-2400</w:t>
      </w:r>
    </w:p>
    <w:p w:rsidR="008F55E1" w:rsidRPr="006E7B31" w:rsidRDefault="008F55E1" w:rsidP="008F55E1">
      <w:pPr>
        <w:pStyle w:val="a3"/>
        <w:numPr>
          <w:ilvl w:val="0"/>
          <w:numId w:val="1"/>
        </w:numPr>
        <w:rPr>
          <w:sz w:val="32"/>
          <w:szCs w:val="32"/>
        </w:rPr>
      </w:pPr>
      <w:r w:rsidRPr="006E7B31">
        <w:rPr>
          <w:sz w:val="32"/>
          <w:szCs w:val="32"/>
          <w:lang w:val="ru-RU"/>
        </w:rPr>
        <w:t>Скремблер COD912ASI</w:t>
      </w:r>
    </w:p>
    <w:p w:rsidR="008F55E1" w:rsidRPr="008F55E1" w:rsidRDefault="008F55E1" w:rsidP="008F55E1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8F55E1">
        <w:rPr>
          <w:rFonts w:ascii="Times New Roman" w:eastAsia="Times New Roman" w:hAnsi="Times New Roman" w:cs="Times New Roman"/>
        </w:rPr>
        <w:t>    </w:t>
      </w:r>
      <w:r w:rsidRPr="008F55E1">
        <w:rPr>
          <w:rFonts w:ascii="Times New Roman" w:eastAsia="Times New Roman" w:hAnsi="Times New Roman" w:cs="Times New Roman"/>
          <w:lang w:val="ru-RU"/>
        </w:rPr>
        <w:t xml:space="preserve">Скремблер </w:t>
      </w:r>
      <w:r w:rsidRPr="008F55E1">
        <w:rPr>
          <w:rFonts w:ascii="Times New Roman" w:eastAsia="Times New Roman" w:hAnsi="Times New Roman" w:cs="Times New Roman"/>
        </w:rPr>
        <w:t>COD</w:t>
      </w:r>
      <w:r w:rsidRPr="008F55E1">
        <w:rPr>
          <w:rFonts w:ascii="Times New Roman" w:eastAsia="Times New Roman" w:hAnsi="Times New Roman" w:cs="Times New Roman"/>
          <w:lang w:val="ru-RU"/>
        </w:rPr>
        <w:t>912</w:t>
      </w:r>
      <w:r w:rsidRPr="008F55E1">
        <w:rPr>
          <w:rFonts w:ascii="Times New Roman" w:eastAsia="Times New Roman" w:hAnsi="Times New Roman" w:cs="Times New Roman"/>
        </w:rPr>
        <w:t>ASI</w:t>
      </w:r>
      <w:r w:rsidRPr="008F55E1">
        <w:rPr>
          <w:rFonts w:ascii="Times New Roman" w:eastAsia="Times New Roman" w:hAnsi="Times New Roman" w:cs="Times New Roman"/>
          <w:lang w:val="ru-RU"/>
        </w:rPr>
        <w:t xml:space="preserve"> - многофункциональный сервер услуг цифрового телевидения и предназначен для работы в цифровых широковещательных </w:t>
      </w:r>
      <w:r w:rsidRPr="008F55E1">
        <w:rPr>
          <w:rFonts w:ascii="Times New Roman" w:eastAsia="Times New Roman" w:hAnsi="Times New Roman" w:cs="Times New Roman"/>
        </w:rPr>
        <w:t>DVB</w:t>
      </w:r>
      <w:r w:rsidRPr="008F55E1">
        <w:rPr>
          <w:rFonts w:ascii="Times New Roman" w:eastAsia="Times New Roman" w:hAnsi="Times New Roman" w:cs="Times New Roman"/>
          <w:lang w:val="ru-RU"/>
        </w:rPr>
        <w:t xml:space="preserve"> и </w:t>
      </w:r>
      <w:r w:rsidRPr="008F55E1">
        <w:rPr>
          <w:rFonts w:ascii="Times New Roman" w:eastAsia="Times New Roman" w:hAnsi="Times New Roman" w:cs="Times New Roman"/>
        </w:rPr>
        <w:t>IPTV</w:t>
      </w:r>
      <w:r w:rsidRPr="008F55E1">
        <w:rPr>
          <w:rFonts w:ascii="Times New Roman" w:eastAsia="Times New Roman" w:hAnsi="Times New Roman" w:cs="Times New Roman"/>
          <w:lang w:val="ru-RU"/>
        </w:rPr>
        <w:t xml:space="preserve"> сетях и может выполнять следующие функции: </w:t>
      </w:r>
    </w:p>
    <w:p w:rsidR="008F55E1" w:rsidRPr="008F55E1" w:rsidRDefault="008F55E1" w:rsidP="008F5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8F55E1">
        <w:rPr>
          <w:rFonts w:ascii="Times New Roman" w:eastAsia="Times New Roman" w:hAnsi="Times New Roman" w:cs="Times New Roman"/>
        </w:rPr>
        <w:t>DVB</w:t>
      </w:r>
      <w:r w:rsidRPr="008F55E1">
        <w:rPr>
          <w:rFonts w:ascii="Times New Roman" w:eastAsia="Times New Roman" w:hAnsi="Times New Roman" w:cs="Times New Roman"/>
          <w:lang w:val="ru-RU"/>
        </w:rPr>
        <w:t xml:space="preserve"> скремблер и генератор служебной информации </w:t>
      </w:r>
      <w:r w:rsidRPr="008F55E1">
        <w:rPr>
          <w:rFonts w:ascii="Times New Roman" w:eastAsia="Times New Roman" w:hAnsi="Times New Roman" w:cs="Times New Roman"/>
        </w:rPr>
        <w:t>CAS</w:t>
      </w:r>
      <w:r w:rsidRPr="008F55E1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F55E1">
        <w:rPr>
          <w:rFonts w:ascii="Times New Roman" w:eastAsia="Times New Roman" w:hAnsi="Times New Roman" w:cs="Times New Roman"/>
        </w:rPr>
        <w:t>Crypton</w:t>
      </w:r>
      <w:proofErr w:type="spellEnd"/>
      <w:r w:rsidRPr="008F55E1">
        <w:rPr>
          <w:rFonts w:ascii="Times New Roman" w:eastAsia="Times New Roman" w:hAnsi="Times New Roman" w:cs="Times New Roman"/>
          <w:lang w:val="ru-RU"/>
        </w:rPr>
        <w:t>;</w:t>
      </w:r>
    </w:p>
    <w:p w:rsidR="008F55E1" w:rsidRPr="008F55E1" w:rsidRDefault="008F55E1" w:rsidP="008F5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F55E1">
        <w:rPr>
          <w:rFonts w:ascii="Times New Roman" w:eastAsia="Times New Roman" w:hAnsi="Times New Roman" w:cs="Times New Roman"/>
        </w:rPr>
        <w:t xml:space="preserve">EPG, NIT, TOT, TDT </w:t>
      </w:r>
      <w:proofErr w:type="spellStart"/>
      <w:r w:rsidRPr="008F55E1">
        <w:rPr>
          <w:rFonts w:ascii="Times New Roman" w:eastAsia="Times New Roman" w:hAnsi="Times New Roman" w:cs="Times New Roman"/>
        </w:rPr>
        <w:t>инжектор</w:t>
      </w:r>
      <w:proofErr w:type="spellEnd"/>
      <w:r w:rsidRPr="008F55E1">
        <w:rPr>
          <w:rFonts w:ascii="Times New Roman" w:eastAsia="Times New Roman" w:hAnsi="Times New Roman" w:cs="Times New Roman"/>
        </w:rPr>
        <w:t>.</w:t>
      </w:r>
    </w:p>
    <w:p w:rsidR="008F55E1" w:rsidRPr="006E7B31" w:rsidRDefault="008F55E1" w:rsidP="008F55E1">
      <w:pPr>
        <w:rPr>
          <w:lang w:val="ru-RU"/>
        </w:rPr>
      </w:pPr>
      <w:r w:rsidRPr="006E7B31">
        <w:rPr>
          <w:lang w:val="ru-RU"/>
        </w:rPr>
        <w:t xml:space="preserve">Возможности: </w:t>
      </w:r>
    </w:p>
    <w:p w:rsidR="008F55E1" w:rsidRPr="006E7B31" w:rsidRDefault="008F55E1" w:rsidP="008F55E1">
      <w:pPr>
        <w:rPr>
          <w:lang w:val="ru-RU"/>
        </w:rPr>
      </w:pPr>
      <w:r w:rsidRPr="006E7B31">
        <w:rPr>
          <w:lang w:val="ru-RU"/>
        </w:rPr>
        <w:t xml:space="preserve"> - </w:t>
      </w:r>
      <w:r w:rsidRPr="006E7B31">
        <w:rPr>
          <w:lang w:val="ru-RU"/>
        </w:rPr>
        <w:t>Редактирование сервисной информации. В устройстве предусмотрена стандартная для таких устройств функция редактирования сервисной информации, что обеспечивает дополнительную гибкость при формировании нового многопрограммного транспортного потока.</w:t>
      </w:r>
    </w:p>
    <w:p w:rsidR="008F55E1" w:rsidRPr="006E7B31" w:rsidRDefault="008F55E1" w:rsidP="008F55E1">
      <w:pPr>
        <w:rPr>
          <w:lang w:val="ru-RU"/>
        </w:rPr>
      </w:pPr>
      <w:r w:rsidRPr="006E7B31">
        <w:rPr>
          <w:lang w:val="ru-RU"/>
        </w:rPr>
        <w:t xml:space="preserve"> - </w:t>
      </w:r>
      <w:r w:rsidRPr="006E7B31">
        <w:t>ASI</w:t>
      </w:r>
      <w:r w:rsidRPr="006E7B31">
        <w:rPr>
          <w:lang w:val="ru-RU"/>
        </w:rPr>
        <w:t xml:space="preserve">-интерфейс. Транспортный поток от различных источников (например, </w:t>
      </w:r>
      <w:r w:rsidRPr="006E7B31">
        <w:t>IRD</w:t>
      </w:r>
      <w:r w:rsidRPr="006E7B31">
        <w:rPr>
          <w:lang w:val="ru-RU"/>
        </w:rPr>
        <w:t xml:space="preserve"> с использованием </w:t>
      </w:r>
      <w:proofErr w:type="spellStart"/>
      <w:r w:rsidRPr="006E7B31">
        <w:t>multiPID</w:t>
      </w:r>
      <w:proofErr w:type="spellEnd"/>
      <w:r w:rsidRPr="006E7B31">
        <w:rPr>
          <w:lang w:val="ru-RU"/>
        </w:rPr>
        <w:t>’</w:t>
      </w:r>
      <w:proofErr w:type="spellStart"/>
      <w:r w:rsidRPr="006E7B31">
        <w:rPr>
          <w:lang w:val="ru-RU"/>
        </w:rPr>
        <w:t>ного</w:t>
      </w:r>
      <w:proofErr w:type="spellEnd"/>
      <w:r w:rsidRPr="006E7B31">
        <w:rPr>
          <w:lang w:val="ru-RU"/>
        </w:rPr>
        <w:t xml:space="preserve"> С</w:t>
      </w:r>
      <w:r w:rsidRPr="006E7B31">
        <w:t>AM</w:t>
      </w:r>
      <w:r w:rsidRPr="006E7B31">
        <w:rPr>
          <w:lang w:val="ru-RU"/>
        </w:rPr>
        <w:t xml:space="preserve">-модуля, </w:t>
      </w:r>
      <w:r w:rsidRPr="006E7B31">
        <w:t>DVB</w:t>
      </w:r>
      <w:r w:rsidRPr="006E7B31">
        <w:rPr>
          <w:lang w:val="ru-RU"/>
        </w:rPr>
        <w:t xml:space="preserve">- мультиплексор и т.д.) поступает на </w:t>
      </w:r>
      <w:r w:rsidRPr="006E7B31">
        <w:t>ASI</w:t>
      </w:r>
      <w:r w:rsidRPr="006E7B31">
        <w:rPr>
          <w:lang w:val="ru-RU"/>
        </w:rPr>
        <w:t xml:space="preserve"> вход устройства</w:t>
      </w:r>
      <w:r w:rsidR="00BF2C2B" w:rsidRPr="006E7B31">
        <w:rPr>
          <w:lang w:val="ru-RU"/>
        </w:rPr>
        <w:t xml:space="preserve">. </w:t>
      </w:r>
      <w:r w:rsidR="00BF2C2B" w:rsidRPr="006E7B31">
        <w:rPr>
          <w:lang w:val="ru-RU"/>
        </w:rPr>
        <w:t xml:space="preserve">Максимальное количество программ во входном </w:t>
      </w:r>
      <w:r w:rsidR="00BF2C2B" w:rsidRPr="006E7B31">
        <w:t>MPEG</w:t>
      </w:r>
      <w:r w:rsidR="00BF2C2B" w:rsidRPr="006E7B31">
        <w:rPr>
          <w:lang w:val="ru-RU"/>
        </w:rPr>
        <w:t>2 многопрограммном транспортном потоке не должно превышать 32</w:t>
      </w:r>
      <w:r w:rsidR="00BF2C2B" w:rsidRPr="006E7B31">
        <w:rPr>
          <w:lang w:val="ru-RU"/>
        </w:rPr>
        <w:t>.</w:t>
      </w:r>
    </w:p>
    <w:p w:rsidR="00BF2C2B" w:rsidRPr="006E7B31" w:rsidRDefault="00BF2C2B" w:rsidP="008F55E1">
      <w:pPr>
        <w:rPr>
          <w:lang w:val="ru-RU"/>
        </w:rPr>
      </w:pPr>
      <w:r w:rsidRPr="006E7B31">
        <w:rPr>
          <w:lang w:val="ru-RU"/>
        </w:rPr>
        <w:t xml:space="preserve"> - </w:t>
      </w:r>
      <w:r w:rsidRPr="006E7B31">
        <w:rPr>
          <w:lang w:val="ru-RU"/>
        </w:rPr>
        <w:t xml:space="preserve">Поддержка </w:t>
      </w:r>
      <w:r w:rsidRPr="006E7B31">
        <w:t>DVB</w:t>
      </w:r>
      <w:r w:rsidRPr="006E7B31">
        <w:rPr>
          <w:lang w:val="ru-RU"/>
        </w:rPr>
        <w:t xml:space="preserve"> </w:t>
      </w:r>
      <w:r w:rsidRPr="006E7B31">
        <w:t>NIT</w:t>
      </w:r>
      <w:r w:rsidRPr="006E7B31">
        <w:rPr>
          <w:lang w:val="ru-RU"/>
        </w:rPr>
        <w:t>/</w:t>
      </w:r>
      <w:r w:rsidRPr="006E7B31">
        <w:t>EPG</w:t>
      </w:r>
      <w:r w:rsidRPr="006E7B31">
        <w:rPr>
          <w:lang w:val="ru-RU"/>
        </w:rPr>
        <w:t xml:space="preserve">. </w:t>
      </w:r>
      <w:r w:rsidRPr="006E7B31">
        <w:t>COD</w:t>
      </w:r>
      <w:r w:rsidRPr="006E7B31">
        <w:rPr>
          <w:lang w:val="ru-RU"/>
        </w:rPr>
        <w:t>912</w:t>
      </w:r>
      <w:r w:rsidRPr="006E7B31">
        <w:t>ASI</w:t>
      </w:r>
      <w:r w:rsidRPr="006E7B31">
        <w:rPr>
          <w:lang w:val="ru-RU"/>
        </w:rPr>
        <w:t xml:space="preserve"> может поддерживать </w:t>
      </w:r>
      <w:r w:rsidRPr="006E7B31">
        <w:t>DVB</w:t>
      </w:r>
      <w:r w:rsidRPr="006E7B31">
        <w:rPr>
          <w:lang w:val="ru-RU"/>
        </w:rPr>
        <w:t xml:space="preserve"> </w:t>
      </w:r>
      <w:r w:rsidRPr="006E7B31">
        <w:t>NIT</w:t>
      </w:r>
      <w:r w:rsidRPr="006E7B31">
        <w:rPr>
          <w:lang w:val="ru-RU"/>
        </w:rPr>
        <w:t xml:space="preserve">, </w:t>
      </w:r>
      <w:r w:rsidRPr="006E7B31">
        <w:t>EPG</w:t>
      </w:r>
      <w:r w:rsidRPr="006E7B31">
        <w:rPr>
          <w:lang w:val="ru-RU"/>
        </w:rPr>
        <w:t xml:space="preserve">, </w:t>
      </w:r>
      <w:r w:rsidRPr="006E7B31">
        <w:t>TOT</w:t>
      </w:r>
      <w:r w:rsidRPr="006E7B31">
        <w:rPr>
          <w:lang w:val="ru-RU"/>
        </w:rPr>
        <w:t xml:space="preserve">, </w:t>
      </w:r>
      <w:r w:rsidRPr="006E7B31">
        <w:t>TDT</w:t>
      </w:r>
      <w:r w:rsidRPr="006E7B31">
        <w:rPr>
          <w:lang w:val="ru-RU"/>
        </w:rPr>
        <w:t xml:space="preserve"> при условии активация этой опции в загруженном программном обеспечении</w:t>
      </w:r>
      <w:r w:rsidRPr="006E7B31">
        <w:rPr>
          <w:lang w:val="ru-RU"/>
        </w:rPr>
        <w:t>.</w:t>
      </w:r>
    </w:p>
    <w:p w:rsidR="00BF2C2B" w:rsidRPr="006E7B31" w:rsidRDefault="00BF2C2B" w:rsidP="008F55E1">
      <w:pPr>
        <w:rPr>
          <w:lang w:val="ru-RU"/>
        </w:rPr>
      </w:pPr>
      <w:r w:rsidRPr="006E7B31">
        <w:rPr>
          <w:lang w:val="ru-RU"/>
        </w:rPr>
        <w:t xml:space="preserve"> - </w:t>
      </w:r>
      <w:r w:rsidRPr="006E7B31">
        <w:t>EPG</w:t>
      </w:r>
      <w:r w:rsidRPr="006E7B31">
        <w:rPr>
          <w:lang w:val="ru-RU"/>
        </w:rPr>
        <w:t xml:space="preserve"> инжектор. </w:t>
      </w:r>
      <w:r w:rsidRPr="006E7B31">
        <w:t>EPG</w:t>
      </w:r>
      <w:r w:rsidRPr="006E7B31">
        <w:rPr>
          <w:lang w:val="ru-RU"/>
        </w:rPr>
        <w:t xml:space="preserve"> инжектор позволяет вводить в транспортный поток дополнительную сетевую информацию и электронную версию </w:t>
      </w:r>
      <w:proofErr w:type="spellStart"/>
      <w:r w:rsidRPr="006E7B31">
        <w:rPr>
          <w:lang w:val="ru-RU"/>
        </w:rPr>
        <w:t>телегида</w:t>
      </w:r>
      <w:proofErr w:type="spellEnd"/>
      <w:r w:rsidRPr="006E7B31">
        <w:rPr>
          <w:lang w:val="ru-RU"/>
        </w:rPr>
        <w:t xml:space="preserve"> для 24 программ на 7 дней</w:t>
      </w:r>
    </w:p>
    <w:p w:rsidR="00BF2C2B" w:rsidRPr="006E7B31" w:rsidRDefault="00BF2C2B" w:rsidP="008F55E1">
      <w:pPr>
        <w:rPr>
          <w:lang w:val="ru-RU"/>
        </w:rPr>
      </w:pPr>
      <w:r w:rsidRPr="006E7B31">
        <w:rPr>
          <w:lang w:val="ru-RU"/>
        </w:rPr>
        <w:t xml:space="preserve"> - </w:t>
      </w:r>
      <w:r w:rsidRPr="006E7B31">
        <w:rPr>
          <w:lang w:val="ru-RU"/>
        </w:rPr>
        <w:t>Управление. Управление сетью устройств осуществляется с персонального компьютера оператора, на котором установлен пакет программного обеспечения «</w:t>
      </w:r>
      <w:proofErr w:type="spellStart"/>
      <w:r w:rsidRPr="006E7B31">
        <w:t>Crypton</w:t>
      </w:r>
      <w:proofErr w:type="spellEnd"/>
      <w:r w:rsidRPr="006E7B31">
        <w:rPr>
          <w:lang w:val="ru-RU"/>
        </w:rPr>
        <w:t xml:space="preserve"> </w:t>
      </w:r>
      <w:r w:rsidRPr="006E7B31">
        <w:t>Software</w:t>
      </w:r>
      <w:r w:rsidRPr="006E7B31">
        <w:rPr>
          <w:lang w:val="ru-RU"/>
        </w:rPr>
        <w:t xml:space="preserve"> </w:t>
      </w:r>
      <w:r w:rsidRPr="006E7B31">
        <w:t>Suite</w:t>
      </w:r>
      <w:r w:rsidRPr="006E7B31">
        <w:rPr>
          <w:lang w:val="ru-RU"/>
        </w:rPr>
        <w:t xml:space="preserve">» через активное </w:t>
      </w:r>
      <w:r w:rsidRPr="006E7B31">
        <w:t>TCP</w:t>
      </w:r>
      <w:r w:rsidRPr="006E7B31">
        <w:rPr>
          <w:lang w:val="ru-RU"/>
        </w:rPr>
        <w:t>/</w:t>
      </w:r>
      <w:r w:rsidRPr="006E7B31">
        <w:t>IP</w:t>
      </w:r>
      <w:r w:rsidRPr="006E7B31">
        <w:rPr>
          <w:lang w:val="ru-RU"/>
        </w:rPr>
        <w:t xml:space="preserve"> соединение.</w:t>
      </w:r>
    </w:p>
    <w:p w:rsidR="00BF2C2B" w:rsidRDefault="00BF2C2B" w:rsidP="008F55E1">
      <w:pPr>
        <w:rPr>
          <w:lang w:val="ru-RU"/>
        </w:rPr>
      </w:pPr>
    </w:p>
    <w:p w:rsidR="00BF2C2B" w:rsidRDefault="00BF2C2B" w:rsidP="008F55E1">
      <w:pPr>
        <w:rPr>
          <w:lang w:val="ru-RU"/>
        </w:rPr>
      </w:pPr>
      <w:r>
        <w:rPr>
          <w:lang w:val="ru-RU"/>
        </w:rPr>
        <w:t>Технические Характеристики:</w:t>
      </w:r>
    </w:p>
    <w:p w:rsidR="00BF2C2B" w:rsidRDefault="00BF2C2B" w:rsidP="008F55E1">
      <w:pPr>
        <w:rPr>
          <w:lang w:val="ru-RU"/>
        </w:rPr>
      </w:pPr>
      <w:r w:rsidRPr="00BF2C2B">
        <w:rPr>
          <w:lang w:val="ru-RU"/>
        </w:rPr>
        <w:lastRenderedPageBreak/>
        <w:drawing>
          <wp:inline distT="0" distB="0" distL="0" distR="0" wp14:anchorId="1E2BA1E6" wp14:editId="4386D191">
            <wp:extent cx="6152515" cy="51809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2B" w:rsidRDefault="00BF2C2B" w:rsidP="008F55E1">
      <w:pPr>
        <w:rPr>
          <w:lang w:val="ru-RU"/>
        </w:rPr>
      </w:pPr>
      <w:r w:rsidRPr="00BF2C2B">
        <w:rPr>
          <w:lang w:val="ru-RU"/>
        </w:rPr>
        <w:drawing>
          <wp:inline distT="0" distB="0" distL="0" distR="0" wp14:anchorId="3FE2E802" wp14:editId="3C88058A">
            <wp:extent cx="6152515" cy="31972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2B" w:rsidRPr="006E7B31" w:rsidRDefault="00BF2C2B" w:rsidP="00BF2C2B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6E7B31">
        <w:rPr>
          <w:sz w:val="32"/>
          <w:szCs w:val="32"/>
          <w:lang w:val="ru-RU"/>
        </w:rPr>
        <w:lastRenderedPageBreak/>
        <w:t>COD912MSL</w:t>
      </w:r>
    </w:p>
    <w:p w:rsidR="00BF2C2B" w:rsidRPr="00BF2C2B" w:rsidRDefault="00BF2C2B" w:rsidP="00BF2C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F2C2B">
        <w:rPr>
          <w:rFonts w:ascii="Times New Roman" w:eastAsia="Times New Roman" w:hAnsi="Times New Roman" w:cs="Times New Roman"/>
        </w:rPr>
        <w:t>    </w:t>
      </w:r>
      <w:r w:rsidRPr="00BF2C2B">
        <w:rPr>
          <w:rFonts w:ascii="Times New Roman" w:eastAsia="Times New Roman" w:hAnsi="Times New Roman" w:cs="Times New Roman"/>
          <w:lang w:val="ru-RU"/>
        </w:rPr>
        <w:t xml:space="preserve">Скремблеры </w:t>
      </w:r>
      <w:r w:rsidRPr="00BF2C2B">
        <w:rPr>
          <w:rFonts w:ascii="Times New Roman" w:eastAsia="Times New Roman" w:hAnsi="Times New Roman" w:cs="Times New Roman"/>
        </w:rPr>
        <w:t>COD</w:t>
      </w:r>
      <w:r w:rsidRPr="00BF2C2B">
        <w:rPr>
          <w:rFonts w:ascii="Times New Roman" w:eastAsia="Times New Roman" w:hAnsi="Times New Roman" w:cs="Times New Roman"/>
          <w:lang w:val="ru-RU"/>
        </w:rPr>
        <w:t>912</w:t>
      </w:r>
      <w:r w:rsidRPr="00BF2C2B">
        <w:rPr>
          <w:rFonts w:ascii="Times New Roman" w:eastAsia="Times New Roman" w:hAnsi="Times New Roman" w:cs="Times New Roman"/>
        </w:rPr>
        <w:t>ASI</w:t>
      </w:r>
      <w:r w:rsidRPr="00BF2C2B">
        <w:rPr>
          <w:rFonts w:ascii="Times New Roman" w:eastAsia="Times New Roman" w:hAnsi="Times New Roman" w:cs="Times New Roman"/>
          <w:lang w:val="ru-RU"/>
        </w:rPr>
        <w:t xml:space="preserve">, </w:t>
      </w:r>
      <w:r w:rsidRPr="00BF2C2B">
        <w:rPr>
          <w:rFonts w:ascii="Times New Roman" w:eastAsia="Times New Roman" w:hAnsi="Times New Roman" w:cs="Times New Roman"/>
        </w:rPr>
        <w:t>COD</w:t>
      </w:r>
      <w:r w:rsidRPr="00BF2C2B">
        <w:rPr>
          <w:rFonts w:ascii="Times New Roman" w:eastAsia="Times New Roman" w:hAnsi="Times New Roman" w:cs="Times New Roman"/>
          <w:lang w:val="ru-RU"/>
        </w:rPr>
        <w:t>912</w:t>
      </w:r>
      <w:r w:rsidRPr="00BF2C2B">
        <w:rPr>
          <w:rFonts w:ascii="Times New Roman" w:eastAsia="Times New Roman" w:hAnsi="Times New Roman" w:cs="Times New Roman"/>
        </w:rPr>
        <w:t>MSL</w:t>
      </w:r>
      <w:r w:rsidRPr="00BF2C2B">
        <w:rPr>
          <w:rFonts w:ascii="Times New Roman" w:eastAsia="Times New Roman" w:hAnsi="Times New Roman" w:cs="Times New Roman"/>
          <w:lang w:val="ru-RU"/>
        </w:rPr>
        <w:t xml:space="preserve"> - многофункциональные серверы услуг цифрового телевидения и предназначен для работы в цифровых широковещательных </w:t>
      </w:r>
      <w:r w:rsidRPr="00BF2C2B">
        <w:rPr>
          <w:rFonts w:ascii="Times New Roman" w:eastAsia="Times New Roman" w:hAnsi="Times New Roman" w:cs="Times New Roman"/>
        </w:rPr>
        <w:t>DVB</w:t>
      </w:r>
      <w:r w:rsidRPr="00BF2C2B">
        <w:rPr>
          <w:rFonts w:ascii="Times New Roman" w:eastAsia="Times New Roman" w:hAnsi="Times New Roman" w:cs="Times New Roman"/>
          <w:lang w:val="ru-RU"/>
        </w:rPr>
        <w:t xml:space="preserve"> и </w:t>
      </w:r>
      <w:r w:rsidRPr="00BF2C2B">
        <w:rPr>
          <w:rFonts w:ascii="Times New Roman" w:eastAsia="Times New Roman" w:hAnsi="Times New Roman" w:cs="Times New Roman"/>
        </w:rPr>
        <w:t>IPTV</w:t>
      </w:r>
      <w:r w:rsidRPr="00BF2C2B">
        <w:rPr>
          <w:rFonts w:ascii="Times New Roman" w:eastAsia="Times New Roman" w:hAnsi="Times New Roman" w:cs="Times New Roman"/>
          <w:lang w:val="ru-RU"/>
        </w:rPr>
        <w:t xml:space="preserve"> сетях. </w:t>
      </w:r>
      <w:proofErr w:type="spellStart"/>
      <w:r w:rsidRPr="00BF2C2B">
        <w:rPr>
          <w:rFonts w:ascii="Times New Roman" w:eastAsia="Times New Roman" w:hAnsi="Times New Roman" w:cs="Times New Roman"/>
        </w:rPr>
        <w:t>Могут</w:t>
      </w:r>
      <w:proofErr w:type="spellEnd"/>
      <w:r w:rsidRPr="00BF2C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C2B">
        <w:rPr>
          <w:rFonts w:ascii="Times New Roman" w:eastAsia="Times New Roman" w:hAnsi="Times New Roman" w:cs="Times New Roman"/>
        </w:rPr>
        <w:t>выполнять</w:t>
      </w:r>
      <w:proofErr w:type="spellEnd"/>
      <w:r w:rsidRPr="00BF2C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C2B">
        <w:rPr>
          <w:rFonts w:ascii="Times New Roman" w:eastAsia="Times New Roman" w:hAnsi="Times New Roman" w:cs="Times New Roman"/>
        </w:rPr>
        <w:t>следующие</w:t>
      </w:r>
      <w:proofErr w:type="spellEnd"/>
      <w:r w:rsidRPr="00BF2C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C2B">
        <w:rPr>
          <w:rFonts w:ascii="Times New Roman" w:eastAsia="Times New Roman" w:hAnsi="Times New Roman" w:cs="Times New Roman"/>
        </w:rPr>
        <w:t>функции</w:t>
      </w:r>
      <w:proofErr w:type="spellEnd"/>
      <w:r w:rsidRPr="00BF2C2B">
        <w:rPr>
          <w:rFonts w:ascii="Times New Roman" w:eastAsia="Times New Roman" w:hAnsi="Times New Roman" w:cs="Times New Roman"/>
        </w:rPr>
        <w:t xml:space="preserve">: </w:t>
      </w:r>
    </w:p>
    <w:p w:rsidR="00BF2C2B" w:rsidRPr="00BF2C2B" w:rsidRDefault="00BF2C2B" w:rsidP="00BF2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BF2C2B">
        <w:rPr>
          <w:rFonts w:ascii="Times New Roman" w:eastAsia="Times New Roman" w:hAnsi="Times New Roman" w:cs="Times New Roman"/>
        </w:rPr>
        <w:t>DVB</w:t>
      </w:r>
      <w:r w:rsidRPr="00BF2C2B">
        <w:rPr>
          <w:rFonts w:ascii="Times New Roman" w:eastAsia="Times New Roman" w:hAnsi="Times New Roman" w:cs="Times New Roman"/>
          <w:lang w:val="ru-RU"/>
        </w:rPr>
        <w:t xml:space="preserve"> скремблер и генератор служебной информации </w:t>
      </w:r>
      <w:r w:rsidRPr="00BF2C2B">
        <w:rPr>
          <w:rFonts w:ascii="Times New Roman" w:eastAsia="Times New Roman" w:hAnsi="Times New Roman" w:cs="Times New Roman"/>
        </w:rPr>
        <w:t>CAS</w:t>
      </w:r>
      <w:r w:rsidRPr="00BF2C2B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F2C2B">
        <w:rPr>
          <w:rFonts w:ascii="Times New Roman" w:eastAsia="Times New Roman" w:hAnsi="Times New Roman" w:cs="Times New Roman"/>
        </w:rPr>
        <w:t>Crypton</w:t>
      </w:r>
      <w:proofErr w:type="spellEnd"/>
      <w:r w:rsidRPr="00BF2C2B">
        <w:rPr>
          <w:rFonts w:ascii="Times New Roman" w:eastAsia="Times New Roman" w:hAnsi="Times New Roman" w:cs="Times New Roman"/>
          <w:lang w:val="ru-RU"/>
        </w:rPr>
        <w:t>;</w:t>
      </w:r>
    </w:p>
    <w:p w:rsidR="00BF2C2B" w:rsidRPr="00BF2C2B" w:rsidRDefault="00BF2C2B" w:rsidP="00BF2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2C2B">
        <w:rPr>
          <w:rFonts w:ascii="Times New Roman" w:eastAsia="Times New Roman" w:hAnsi="Times New Roman" w:cs="Times New Roman"/>
        </w:rPr>
        <w:t xml:space="preserve">EPG, NIT, TOT, TDT </w:t>
      </w:r>
      <w:proofErr w:type="spellStart"/>
      <w:r w:rsidRPr="00BF2C2B">
        <w:rPr>
          <w:rFonts w:ascii="Times New Roman" w:eastAsia="Times New Roman" w:hAnsi="Times New Roman" w:cs="Times New Roman"/>
        </w:rPr>
        <w:t>инжектор</w:t>
      </w:r>
      <w:proofErr w:type="spellEnd"/>
      <w:r w:rsidRPr="00BF2C2B">
        <w:rPr>
          <w:rFonts w:ascii="Times New Roman" w:eastAsia="Times New Roman" w:hAnsi="Times New Roman" w:cs="Times New Roman"/>
        </w:rPr>
        <w:t>.</w:t>
      </w:r>
    </w:p>
    <w:p w:rsidR="00BF2C2B" w:rsidRPr="00BF2C2B" w:rsidRDefault="00BF2C2B" w:rsidP="00BF2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2C2B">
        <w:rPr>
          <w:rFonts w:ascii="Times New Roman" w:eastAsia="Times New Roman" w:hAnsi="Times New Roman" w:cs="Times New Roman"/>
        </w:rPr>
        <w:t xml:space="preserve">DVB-S </w:t>
      </w:r>
      <w:proofErr w:type="spellStart"/>
      <w:r w:rsidRPr="00BF2C2B">
        <w:rPr>
          <w:rFonts w:ascii="Times New Roman" w:eastAsia="Times New Roman" w:hAnsi="Times New Roman" w:cs="Times New Roman"/>
        </w:rPr>
        <w:t>модулятор</w:t>
      </w:r>
      <w:proofErr w:type="spellEnd"/>
      <w:r w:rsidRPr="00BF2C2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F2C2B">
        <w:rPr>
          <w:rFonts w:ascii="Times New Roman" w:eastAsia="Times New Roman" w:hAnsi="Times New Roman" w:cs="Times New Roman"/>
        </w:rPr>
        <w:t>только</w:t>
      </w:r>
      <w:proofErr w:type="spellEnd"/>
      <w:r w:rsidRPr="00BF2C2B">
        <w:rPr>
          <w:rFonts w:ascii="Times New Roman" w:eastAsia="Times New Roman" w:hAnsi="Times New Roman" w:cs="Times New Roman"/>
        </w:rPr>
        <w:t xml:space="preserve"> COD912MSL)</w:t>
      </w:r>
    </w:p>
    <w:p w:rsidR="00BF2C2B" w:rsidRPr="006E7B31" w:rsidRDefault="00BF2C2B" w:rsidP="00BF2C2B">
      <w:pPr>
        <w:rPr>
          <w:lang w:val="ru-RU"/>
        </w:rPr>
      </w:pPr>
      <w:r w:rsidRPr="006E7B31">
        <w:rPr>
          <w:lang w:val="ru-RU"/>
        </w:rPr>
        <w:t>Возможности:</w:t>
      </w:r>
    </w:p>
    <w:p w:rsidR="00BF2C2B" w:rsidRPr="006E7B31" w:rsidRDefault="00BF2C2B" w:rsidP="00BF2C2B">
      <w:pPr>
        <w:rPr>
          <w:lang w:val="ru-RU"/>
        </w:rPr>
      </w:pPr>
      <w:r w:rsidRPr="006E7B31">
        <w:rPr>
          <w:b/>
          <w:bCs/>
          <w:lang w:val="ru-RU"/>
        </w:rPr>
        <w:t xml:space="preserve"> - </w:t>
      </w:r>
      <w:r w:rsidRPr="006E7B31">
        <w:rPr>
          <w:bCs/>
          <w:lang w:val="ru-RU"/>
        </w:rPr>
        <w:t>Редактирование сервисной информации</w:t>
      </w:r>
      <w:r w:rsidRPr="006E7B31">
        <w:rPr>
          <w:b/>
          <w:bCs/>
          <w:lang w:val="ru-RU"/>
        </w:rPr>
        <w:t>.</w:t>
      </w:r>
      <w:r w:rsidRPr="006E7B31">
        <w:rPr>
          <w:lang w:val="ru-RU"/>
        </w:rPr>
        <w:t xml:space="preserve"> В устройстве предусмотрена стандартная для таких устройств функция редактирования сервисной информации, что обеспечивает дополнительную гибкость при формировании нового многопрограммного транспортного потока</w:t>
      </w:r>
      <w:r w:rsidRPr="006E7B31">
        <w:rPr>
          <w:lang w:val="ru-RU"/>
        </w:rPr>
        <w:t>.</w:t>
      </w:r>
    </w:p>
    <w:p w:rsidR="00BF2C2B" w:rsidRPr="006E7B31" w:rsidRDefault="00BF2C2B" w:rsidP="00BF2C2B">
      <w:pPr>
        <w:rPr>
          <w:lang w:val="ru-RU"/>
        </w:rPr>
      </w:pPr>
      <w:r w:rsidRPr="006E7B31">
        <w:rPr>
          <w:lang w:val="ru-RU"/>
        </w:rPr>
        <w:t xml:space="preserve"> - </w:t>
      </w:r>
      <w:r w:rsidRPr="006E7B31">
        <w:rPr>
          <w:bCs/>
        </w:rPr>
        <w:t>ASI</w:t>
      </w:r>
      <w:r w:rsidRPr="006E7B31">
        <w:rPr>
          <w:bCs/>
          <w:lang w:val="ru-RU"/>
        </w:rPr>
        <w:t>-интерфейс</w:t>
      </w:r>
      <w:r w:rsidRPr="006E7B31">
        <w:rPr>
          <w:b/>
          <w:bCs/>
          <w:lang w:val="ru-RU"/>
        </w:rPr>
        <w:t>.</w:t>
      </w:r>
      <w:r w:rsidRPr="006E7B31">
        <w:rPr>
          <w:lang w:val="ru-RU"/>
        </w:rPr>
        <w:t xml:space="preserve"> Транспортный поток от различных источников (например, </w:t>
      </w:r>
      <w:r w:rsidRPr="006E7B31">
        <w:t>IRD</w:t>
      </w:r>
      <w:r w:rsidRPr="006E7B31">
        <w:rPr>
          <w:lang w:val="ru-RU"/>
        </w:rPr>
        <w:t xml:space="preserve"> с использованием </w:t>
      </w:r>
      <w:proofErr w:type="spellStart"/>
      <w:r w:rsidRPr="006E7B31">
        <w:t>multiPID</w:t>
      </w:r>
      <w:proofErr w:type="spellEnd"/>
      <w:r w:rsidRPr="006E7B31">
        <w:rPr>
          <w:lang w:val="ru-RU"/>
        </w:rPr>
        <w:t>’</w:t>
      </w:r>
      <w:proofErr w:type="spellStart"/>
      <w:r w:rsidRPr="006E7B31">
        <w:rPr>
          <w:lang w:val="ru-RU"/>
        </w:rPr>
        <w:t>ного</w:t>
      </w:r>
      <w:proofErr w:type="spellEnd"/>
      <w:r w:rsidRPr="006E7B31">
        <w:rPr>
          <w:lang w:val="ru-RU"/>
        </w:rPr>
        <w:t xml:space="preserve"> С</w:t>
      </w:r>
      <w:r w:rsidRPr="006E7B31">
        <w:t>AM</w:t>
      </w:r>
      <w:r w:rsidRPr="006E7B31">
        <w:rPr>
          <w:lang w:val="ru-RU"/>
        </w:rPr>
        <w:t xml:space="preserve">-модуля, </w:t>
      </w:r>
      <w:r w:rsidRPr="006E7B31">
        <w:t>DVB</w:t>
      </w:r>
      <w:r w:rsidRPr="006E7B31">
        <w:rPr>
          <w:lang w:val="ru-RU"/>
        </w:rPr>
        <w:t xml:space="preserve">- мультиплексор и т.д.) поступает на </w:t>
      </w:r>
      <w:r w:rsidRPr="006E7B31">
        <w:t>ASI</w:t>
      </w:r>
      <w:r w:rsidRPr="006E7B31">
        <w:rPr>
          <w:lang w:val="ru-RU"/>
        </w:rPr>
        <w:t xml:space="preserve"> вход устройства. Максимальное количество программ во входном </w:t>
      </w:r>
      <w:r w:rsidRPr="006E7B31">
        <w:t>MPEG</w:t>
      </w:r>
      <w:r w:rsidRPr="006E7B31">
        <w:rPr>
          <w:lang w:val="ru-RU"/>
        </w:rPr>
        <w:t>2 многопрограммном транспортном потоке не должно превышать 32</w:t>
      </w:r>
      <w:r w:rsidRPr="006E7B31">
        <w:rPr>
          <w:lang w:val="ru-RU"/>
        </w:rPr>
        <w:t>.</w:t>
      </w:r>
    </w:p>
    <w:p w:rsidR="00BF2C2B" w:rsidRPr="006E7B31" w:rsidRDefault="00BF2C2B" w:rsidP="00BF2C2B">
      <w:pPr>
        <w:rPr>
          <w:lang w:val="ru-RU"/>
        </w:rPr>
      </w:pPr>
      <w:r w:rsidRPr="006E7B31">
        <w:rPr>
          <w:lang w:val="ru-RU"/>
        </w:rPr>
        <w:t xml:space="preserve"> - </w:t>
      </w:r>
      <w:r w:rsidRPr="006E7B31">
        <w:t>QPSK</w:t>
      </w:r>
      <w:r w:rsidRPr="006E7B31">
        <w:rPr>
          <w:lang w:val="ru-RU"/>
        </w:rPr>
        <w:t xml:space="preserve"> модулятор и </w:t>
      </w:r>
      <w:r w:rsidRPr="006E7B31">
        <w:t>ASI</w:t>
      </w:r>
      <w:r w:rsidRPr="006E7B31">
        <w:rPr>
          <w:lang w:val="ru-RU"/>
        </w:rPr>
        <w:t xml:space="preserve"> </w:t>
      </w:r>
      <w:proofErr w:type="gramStart"/>
      <w:r w:rsidRPr="006E7B31">
        <w:rPr>
          <w:lang w:val="ru-RU"/>
        </w:rPr>
        <w:t>выход..</w:t>
      </w:r>
      <w:proofErr w:type="gramEnd"/>
      <w:r w:rsidRPr="006E7B31">
        <w:rPr>
          <w:lang w:val="ru-RU"/>
        </w:rPr>
        <w:t xml:space="preserve"> </w:t>
      </w:r>
      <w:r w:rsidRPr="006E7B31">
        <w:t>DVB</w:t>
      </w:r>
      <w:r w:rsidRPr="006E7B31">
        <w:rPr>
          <w:lang w:val="ru-RU"/>
        </w:rPr>
        <w:t xml:space="preserve"> </w:t>
      </w:r>
      <w:r w:rsidRPr="006E7B31">
        <w:t>ASI</w:t>
      </w:r>
      <w:r w:rsidRPr="006E7B31">
        <w:rPr>
          <w:lang w:val="ru-RU"/>
        </w:rPr>
        <w:t xml:space="preserve"> выход соответствует спецификации </w:t>
      </w:r>
      <w:r w:rsidRPr="006E7B31">
        <w:t>EN</w:t>
      </w:r>
      <w:r w:rsidRPr="006E7B31">
        <w:rPr>
          <w:lang w:val="ru-RU"/>
        </w:rPr>
        <w:t xml:space="preserve">50083-9. Кроме </w:t>
      </w:r>
      <w:r w:rsidRPr="006E7B31">
        <w:t>DVB</w:t>
      </w:r>
      <w:r w:rsidRPr="006E7B31">
        <w:rPr>
          <w:lang w:val="ru-RU"/>
        </w:rPr>
        <w:t xml:space="preserve"> </w:t>
      </w:r>
      <w:r w:rsidRPr="006E7B31">
        <w:t>ASI</w:t>
      </w:r>
      <w:r w:rsidRPr="006E7B31">
        <w:rPr>
          <w:lang w:val="ru-RU"/>
        </w:rPr>
        <w:t xml:space="preserve"> выхода устройство имеет дополнительный – </w:t>
      </w:r>
      <w:r w:rsidRPr="006E7B31">
        <w:t>DVB</w:t>
      </w:r>
      <w:r w:rsidRPr="006E7B31">
        <w:rPr>
          <w:lang w:val="ru-RU"/>
        </w:rPr>
        <w:t>-</w:t>
      </w:r>
      <w:r w:rsidRPr="006E7B31">
        <w:t>S</w:t>
      </w:r>
      <w:r w:rsidRPr="006E7B31">
        <w:rPr>
          <w:lang w:val="ru-RU"/>
        </w:rPr>
        <w:t xml:space="preserve"> </w:t>
      </w:r>
      <w:proofErr w:type="gramStart"/>
      <w:r w:rsidRPr="006E7B31">
        <w:rPr>
          <w:lang w:val="ru-RU"/>
        </w:rPr>
        <w:t>модулятора ,</w:t>
      </w:r>
      <w:proofErr w:type="gramEnd"/>
      <w:r w:rsidRPr="006E7B31">
        <w:rPr>
          <w:lang w:val="ru-RU"/>
        </w:rPr>
        <w:t xml:space="preserve"> который перестраивается в диапазоне 950-1750МГц либо 1450-1950МГц</w:t>
      </w:r>
      <w:r w:rsidRPr="006E7B31">
        <w:rPr>
          <w:lang w:val="ru-RU"/>
        </w:rPr>
        <w:t>.</w:t>
      </w:r>
    </w:p>
    <w:p w:rsidR="00BF2C2B" w:rsidRDefault="00BF2C2B" w:rsidP="00BF2C2B">
      <w:pPr>
        <w:rPr>
          <w:lang w:val="ru-RU"/>
        </w:rPr>
      </w:pPr>
      <w:r w:rsidRPr="006E7B31">
        <w:rPr>
          <w:lang w:val="ru-RU"/>
        </w:rPr>
        <w:t xml:space="preserve"> - </w:t>
      </w:r>
      <w:r w:rsidRPr="006E7B31">
        <w:rPr>
          <w:lang w:val="ru-RU"/>
        </w:rPr>
        <w:t>Управление сетью устройств осуществляется с персонального компьютера оператора, на котором установлен пакет программного обеспечения «</w:t>
      </w:r>
      <w:proofErr w:type="spellStart"/>
      <w:r w:rsidRPr="006E7B31">
        <w:t>Crypton</w:t>
      </w:r>
      <w:proofErr w:type="spellEnd"/>
      <w:r w:rsidRPr="006E7B31">
        <w:rPr>
          <w:lang w:val="ru-RU"/>
        </w:rPr>
        <w:t xml:space="preserve"> </w:t>
      </w:r>
      <w:r w:rsidRPr="006E7B31">
        <w:t>Software</w:t>
      </w:r>
      <w:r w:rsidRPr="006E7B31">
        <w:rPr>
          <w:lang w:val="ru-RU"/>
        </w:rPr>
        <w:t xml:space="preserve"> </w:t>
      </w:r>
      <w:r w:rsidRPr="006E7B31">
        <w:t>Suite</w:t>
      </w:r>
      <w:r w:rsidRPr="006E7B31">
        <w:rPr>
          <w:lang w:val="ru-RU"/>
        </w:rPr>
        <w:t xml:space="preserve">» через активное </w:t>
      </w:r>
      <w:r w:rsidRPr="006E7B31">
        <w:t>TCP</w:t>
      </w:r>
      <w:r w:rsidRPr="006E7B31">
        <w:rPr>
          <w:lang w:val="ru-RU"/>
        </w:rPr>
        <w:t>/</w:t>
      </w:r>
      <w:r w:rsidRPr="006E7B31">
        <w:t>IP</w:t>
      </w:r>
      <w:r w:rsidRPr="006E7B31">
        <w:rPr>
          <w:lang w:val="ru-RU"/>
        </w:rPr>
        <w:t xml:space="preserve"> соединение.</w:t>
      </w:r>
    </w:p>
    <w:p w:rsidR="00442650" w:rsidRPr="006E7B31" w:rsidRDefault="00442650" w:rsidP="00BF2C2B">
      <w:pPr>
        <w:rPr>
          <w:lang w:val="ru-RU"/>
        </w:rPr>
      </w:pPr>
    </w:p>
    <w:p w:rsidR="00BF2C2B" w:rsidRPr="00BF2C2B" w:rsidRDefault="00BF2C2B" w:rsidP="00BF2C2B">
      <w:pPr>
        <w:rPr>
          <w:lang w:val="ru-RU"/>
        </w:rPr>
      </w:pPr>
      <w:r w:rsidRPr="006E7B31">
        <w:rPr>
          <w:lang w:val="ru-RU"/>
        </w:rPr>
        <w:t>Конструкция:</w:t>
      </w:r>
    </w:p>
    <w:p w:rsidR="00BF2C2B" w:rsidRPr="006E7B31" w:rsidRDefault="00BF2C2B" w:rsidP="00BF2C2B">
      <w:pPr>
        <w:rPr>
          <w:rFonts w:ascii="Times New Roman" w:eastAsia="Times New Roman" w:hAnsi="Times New Roman" w:cs="Times New Roman"/>
          <w:lang w:val="ru-RU"/>
        </w:rPr>
      </w:pPr>
      <w:r w:rsidRPr="006E7B31">
        <w:rPr>
          <w:rFonts w:ascii="Times New Roman" w:eastAsia="Times New Roman" w:hAnsi="Times New Roman" w:cs="Times New Roman"/>
        </w:rPr>
        <w:t>    </w:t>
      </w:r>
      <w:r w:rsidRPr="006E7B31">
        <w:rPr>
          <w:rFonts w:ascii="Times New Roman" w:eastAsia="Times New Roman" w:hAnsi="Times New Roman" w:cs="Times New Roman"/>
          <w:lang w:val="ru-RU"/>
        </w:rPr>
        <w:t xml:space="preserve">Скремблер выполнен в виде самостоятельного металлического корпуса </w:t>
      </w:r>
      <w:proofErr w:type="spellStart"/>
      <w:r w:rsidRPr="006E7B31">
        <w:rPr>
          <w:rFonts w:ascii="Times New Roman" w:eastAsia="Times New Roman" w:hAnsi="Times New Roman" w:cs="Times New Roman"/>
        </w:rPr>
        <w:t>Multipac</w:t>
      </w:r>
      <w:proofErr w:type="spellEnd"/>
      <w:r w:rsidRPr="006E7B31">
        <w:rPr>
          <w:rFonts w:ascii="Times New Roman" w:eastAsia="Times New Roman" w:hAnsi="Times New Roman" w:cs="Times New Roman"/>
          <w:lang w:val="ru-RU"/>
        </w:rPr>
        <w:t xml:space="preserve"> со встроенным источником питания. Корпус легко монтируется в 19" приборные шкафы. Высота корпуса -1</w:t>
      </w:r>
      <w:r w:rsidRPr="006E7B31">
        <w:rPr>
          <w:rFonts w:ascii="Times New Roman" w:eastAsia="Times New Roman" w:hAnsi="Times New Roman" w:cs="Times New Roman"/>
        </w:rPr>
        <w:t>U</w:t>
      </w:r>
      <w:r w:rsidRPr="006E7B31">
        <w:rPr>
          <w:rFonts w:ascii="Times New Roman" w:eastAsia="Times New Roman" w:hAnsi="Times New Roman" w:cs="Times New Roman"/>
          <w:lang w:val="ru-RU"/>
        </w:rPr>
        <w:t xml:space="preserve"> (44 мм), глубина - 295 мм, ширина - 483 мм.</w:t>
      </w:r>
    </w:p>
    <w:p w:rsidR="00BF2C2B" w:rsidRDefault="00BF2C2B" w:rsidP="00BF2C2B">
      <w:pPr>
        <w:rPr>
          <w:lang w:val="ru-RU"/>
        </w:rPr>
      </w:pPr>
      <w:r w:rsidRPr="00BF2C2B">
        <w:rPr>
          <w:lang w:val="ru-RU"/>
        </w:rPr>
        <w:lastRenderedPageBreak/>
        <w:drawing>
          <wp:inline distT="0" distB="0" distL="0" distR="0" wp14:anchorId="71224E2F" wp14:editId="2B80619F">
            <wp:extent cx="6152515" cy="57848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2B" w:rsidRDefault="00BF2C2B" w:rsidP="00BF2C2B">
      <w:pPr>
        <w:rPr>
          <w:lang w:val="ru-RU"/>
        </w:rPr>
      </w:pPr>
      <w:r>
        <w:rPr>
          <w:lang w:val="ru-RU"/>
        </w:rPr>
        <w:t>Функциональная блок-схемы устройства не отличается от прошло скремблера.</w:t>
      </w:r>
    </w:p>
    <w:p w:rsidR="00BF2C2B" w:rsidRDefault="00BF2C2B" w:rsidP="00BF2C2B">
      <w:pPr>
        <w:rPr>
          <w:lang w:val="ru-RU"/>
        </w:rPr>
      </w:pPr>
    </w:p>
    <w:p w:rsidR="00BF2C2B" w:rsidRDefault="00BF2C2B" w:rsidP="00BF2C2B">
      <w:pPr>
        <w:rPr>
          <w:lang w:val="ru-RU"/>
        </w:rPr>
      </w:pPr>
    </w:p>
    <w:p w:rsidR="00BF2C2B" w:rsidRDefault="00BF2C2B" w:rsidP="00BF2C2B">
      <w:pPr>
        <w:rPr>
          <w:lang w:val="ru-RU"/>
        </w:rPr>
      </w:pPr>
    </w:p>
    <w:p w:rsidR="00BF2C2B" w:rsidRDefault="00BF2C2B" w:rsidP="00BF2C2B">
      <w:pPr>
        <w:rPr>
          <w:lang w:val="ru-RU"/>
        </w:rPr>
      </w:pPr>
    </w:p>
    <w:p w:rsidR="006E7B31" w:rsidRDefault="006E7B31" w:rsidP="00BF2C2B">
      <w:pPr>
        <w:rPr>
          <w:lang w:val="ru-RU"/>
        </w:rPr>
      </w:pPr>
    </w:p>
    <w:p w:rsidR="006E7B31" w:rsidRDefault="006E7B31" w:rsidP="00BF2C2B">
      <w:pPr>
        <w:rPr>
          <w:lang w:val="ru-RU"/>
        </w:rPr>
      </w:pPr>
    </w:p>
    <w:p w:rsidR="006E7B31" w:rsidRDefault="006E7B31" w:rsidP="00BF2C2B">
      <w:pPr>
        <w:rPr>
          <w:lang w:val="ru-RU"/>
        </w:rPr>
      </w:pPr>
    </w:p>
    <w:p w:rsidR="006E7B31" w:rsidRDefault="006E7B31" w:rsidP="00BF2C2B">
      <w:pPr>
        <w:rPr>
          <w:lang w:val="ru-RU"/>
        </w:rPr>
      </w:pPr>
    </w:p>
    <w:p w:rsidR="00BF2C2B" w:rsidRPr="00BF2C2B" w:rsidRDefault="00BF2C2B" w:rsidP="00BF2C2B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BF2C2B">
        <w:rPr>
          <w:sz w:val="32"/>
          <w:szCs w:val="32"/>
          <w:lang w:val="ru-RU"/>
        </w:rPr>
        <w:lastRenderedPageBreak/>
        <w:t xml:space="preserve">Скремблер </w:t>
      </w:r>
      <w:proofErr w:type="spellStart"/>
      <w:r w:rsidRPr="00BF2C2B">
        <w:rPr>
          <w:sz w:val="32"/>
          <w:szCs w:val="32"/>
          <w:lang w:val="ru-RU"/>
        </w:rPr>
        <w:t>Voice</w:t>
      </w:r>
      <w:proofErr w:type="spellEnd"/>
      <w:r w:rsidRPr="00BF2C2B">
        <w:rPr>
          <w:sz w:val="32"/>
          <w:szCs w:val="32"/>
          <w:lang w:val="ru-RU"/>
        </w:rPr>
        <w:t xml:space="preserve"> Coder-2400</w:t>
      </w:r>
    </w:p>
    <w:p w:rsidR="00BF2C2B" w:rsidRPr="006E7B31" w:rsidRDefault="00BF2C2B" w:rsidP="00BF2C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6E7B31">
        <w:rPr>
          <w:rFonts w:ascii="Times New Roman" w:eastAsia="Times New Roman" w:hAnsi="Times New Roman" w:cs="Times New Roman"/>
        </w:rPr>
        <w:t>Voice</w:t>
      </w:r>
      <w:r w:rsidRPr="006E7B31">
        <w:rPr>
          <w:rFonts w:ascii="Times New Roman" w:eastAsia="Times New Roman" w:hAnsi="Times New Roman" w:cs="Times New Roman"/>
          <w:lang w:val="ru-RU"/>
        </w:rPr>
        <w:t xml:space="preserve"> </w:t>
      </w:r>
      <w:r w:rsidRPr="006E7B31">
        <w:rPr>
          <w:rFonts w:ascii="Times New Roman" w:eastAsia="Times New Roman" w:hAnsi="Times New Roman" w:cs="Times New Roman"/>
        </w:rPr>
        <w:t>Coder</w:t>
      </w:r>
      <w:r w:rsidRPr="006E7B31">
        <w:rPr>
          <w:rFonts w:ascii="Times New Roman" w:eastAsia="Times New Roman" w:hAnsi="Times New Roman" w:cs="Times New Roman"/>
          <w:lang w:val="ru-RU"/>
        </w:rPr>
        <w:t>-2400 - это специализированный абонентский цифровой телефонный аппарат, обладающий широким пользовательским сервисом и обеспечивающий передачу речи в цифровом виде со скоростями 2400 и 4800 бит/с (полный дуплекс) с применением алгоритмов шифрования.</w:t>
      </w:r>
    </w:p>
    <w:p w:rsidR="00BF2C2B" w:rsidRPr="00BF2C2B" w:rsidRDefault="00BF2C2B" w:rsidP="00BF2C2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lang w:val="ru-RU"/>
        </w:rPr>
      </w:pPr>
      <w:r w:rsidRPr="00BF2C2B">
        <w:rPr>
          <w:rFonts w:ascii="Times New Roman" w:eastAsia="Times New Roman" w:hAnsi="Times New Roman" w:cs="Times New Roman"/>
          <w:lang w:val="ru-RU"/>
        </w:rPr>
        <w:t>Переход в защищенный режим и обратно осуществляется нажатием специальной клавиши на передней панели аппарата. Аппарат может работать как непосредственно с телефонной сетью, так и в составе внутриофисных АТС.</w:t>
      </w:r>
    </w:p>
    <w:p w:rsidR="00BF2C2B" w:rsidRPr="006E7B31" w:rsidRDefault="00BF2C2B" w:rsidP="00BF2C2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lang w:val="ru-RU"/>
        </w:rPr>
      </w:pPr>
      <w:r w:rsidRPr="00BF2C2B">
        <w:rPr>
          <w:rFonts w:ascii="Times New Roman" w:eastAsia="Times New Roman" w:hAnsi="Times New Roman" w:cs="Times New Roman"/>
          <w:lang w:val="ru-RU"/>
        </w:rPr>
        <w:t>Каждый раз при переходе в защищенный режим вырабатывается два сеансовых ключа (для шифрования в одну и другую сторону), длиной 256 бит.</w:t>
      </w:r>
    </w:p>
    <w:p w:rsidR="00BF2C2B" w:rsidRPr="006E7B31" w:rsidRDefault="00BF2C2B" w:rsidP="00BF2C2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lang w:val="ru-RU"/>
        </w:rPr>
      </w:pPr>
      <w:r w:rsidRPr="00BF2C2B">
        <w:rPr>
          <w:rFonts w:ascii="Times New Roman" w:eastAsia="Times New Roman" w:hAnsi="Times New Roman" w:cs="Times New Roman"/>
          <w:lang w:val="ru-RU"/>
        </w:rPr>
        <w:t>По желанию абонентов на эти ключи могут быть дополнительно наложены:</w:t>
      </w:r>
    </w:p>
    <w:p w:rsidR="00BF2C2B" w:rsidRPr="00BF2C2B" w:rsidRDefault="00BF2C2B" w:rsidP="00BF2C2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lang w:val="ru-RU"/>
        </w:rPr>
      </w:pPr>
      <w:r w:rsidRPr="006E7B31">
        <w:rPr>
          <w:rFonts w:ascii="Times New Roman" w:eastAsia="Times New Roman" w:hAnsi="Times New Roman" w:cs="Times New Roman"/>
          <w:lang w:val="ru-RU"/>
        </w:rPr>
        <w:t xml:space="preserve"> - </w:t>
      </w:r>
      <w:r w:rsidRPr="00BF2C2B">
        <w:rPr>
          <w:rFonts w:ascii="Times New Roman" w:eastAsia="Times New Roman" w:hAnsi="Times New Roman" w:cs="Times New Roman"/>
          <w:lang w:val="ru-RU"/>
        </w:rPr>
        <w:t xml:space="preserve">долговременный ключ, хранящийся на внешней энергонезависимой памяти </w:t>
      </w:r>
      <w:r w:rsidRPr="00BF2C2B">
        <w:rPr>
          <w:rFonts w:ascii="Times New Roman" w:eastAsia="Times New Roman" w:hAnsi="Times New Roman" w:cs="Times New Roman"/>
        </w:rPr>
        <w:t>Touch</w:t>
      </w:r>
      <w:r w:rsidRPr="00BF2C2B">
        <w:rPr>
          <w:rFonts w:ascii="Times New Roman" w:eastAsia="Times New Roman" w:hAnsi="Times New Roman" w:cs="Times New Roman"/>
          <w:lang w:val="ru-RU"/>
        </w:rPr>
        <w:t xml:space="preserve"> </w:t>
      </w:r>
      <w:r w:rsidRPr="00BF2C2B">
        <w:rPr>
          <w:rFonts w:ascii="Times New Roman" w:eastAsia="Times New Roman" w:hAnsi="Times New Roman" w:cs="Times New Roman"/>
        </w:rPr>
        <w:t>Memory</w:t>
      </w:r>
      <w:r w:rsidRPr="00BF2C2B">
        <w:rPr>
          <w:rFonts w:ascii="Times New Roman" w:eastAsia="Times New Roman" w:hAnsi="Times New Roman" w:cs="Times New Roman"/>
          <w:lang w:val="ru-RU"/>
        </w:rPr>
        <w:t>;</w:t>
      </w:r>
    </w:p>
    <w:p w:rsidR="00BF2C2B" w:rsidRPr="00BF2C2B" w:rsidRDefault="00BF2C2B" w:rsidP="00BF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6E7B31">
        <w:rPr>
          <w:rFonts w:ascii="Times New Roman" w:eastAsia="Times New Roman" w:hAnsi="Times New Roman" w:cs="Times New Roman"/>
          <w:lang w:val="ru-RU"/>
        </w:rPr>
        <w:t xml:space="preserve">       - </w:t>
      </w:r>
      <w:r w:rsidRPr="00BF2C2B">
        <w:rPr>
          <w:rFonts w:ascii="Times New Roman" w:eastAsia="Times New Roman" w:hAnsi="Times New Roman" w:cs="Times New Roman"/>
          <w:lang w:val="ru-RU"/>
        </w:rPr>
        <w:t>произвольная последовательность, набираемая абонентами на клавиатуре аппарата.</w:t>
      </w:r>
    </w:p>
    <w:p w:rsidR="00BF2C2B" w:rsidRPr="00BF2C2B" w:rsidRDefault="00BF2C2B" w:rsidP="00BF2C2B">
      <w:pPr>
        <w:pStyle w:val="2"/>
        <w:rPr>
          <w:b w:val="0"/>
          <w:lang w:val="ru-RU"/>
        </w:rPr>
      </w:pPr>
      <w:bookmarkStart w:id="1" w:name="_Toc105168162"/>
      <w:r w:rsidRPr="00BF2C2B">
        <w:rPr>
          <w:b w:val="0"/>
          <w:sz w:val="27"/>
          <w:szCs w:val="27"/>
          <w:lang w:val="ru-RU"/>
        </w:rPr>
        <w:t xml:space="preserve">Характеристики аппарата </w:t>
      </w:r>
      <w:bookmarkEnd w:id="1"/>
      <w:r w:rsidRPr="00BF2C2B">
        <w:rPr>
          <w:b w:val="0"/>
          <w:sz w:val="27"/>
          <w:szCs w:val="27"/>
        </w:rPr>
        <w:t>Voice</w:t>
      </w:r>
      <w:r w:rsidRPr="00BF2C2B">
        <w:rPr>
          <w:b w:val="0"/>
          <w:sz w:val="27"/>
          <w:szCs w:val="27"/>
          <w:lang w:val="ru-RU"/>
        </w:rPr>
        <w:t xml:space="preserve"> </w:t>
      </w:r>
      <w:r w:rsidRPr="00BF2C2B">
        <w:rPr>
          <w:b w:val="0"/>
          <w:sz w:val="27"/>
          <w:szCs w:val="27"/>
        </w:rPr>
        <w:t>Coder</w:t>
      </w:r>
      <w:r w:rsidRPr="00BF2C2B">
        <w:rPr>
          <w:b w:val="0"/>
          <w:sz w:val="27"/>
          <w:szCs w:val="27"/>
          <w:lang w:val="ru-RU"/>
        </w:rPr>
        <w:t>-2400 в открытом режиме работы:</w:t>
      </w:r>
    </w:p>
    <w:p w:rsidR="00BF2C2B" w:rsidRPr="006E7B31" w:rsidRDefault="00BF2C2B" w:rsidP="00BF2C2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6E7B31">
        <w:t>энергонезависимая</w:t>
      </w:r>
      <w:proofErr w:type="spellEnd"/>
      <w:r w:rsidRPr="006E7B31">
        <w:t xml:space="preserve"> </w:t>
      </w:r>
      <w:proofErr w:type="spellStart"/>
      <w:r w:rsidRPr="006E7B31">
        <w:t>память</w:t>
      </w:r>
      <w:proofErr w:type="spellEnd"/>
      <w:r w:rsidRPr="006E7B31">
        <w:t xml:space="preserve"> </w:t>
      </w:r>
      <w:proofErr w:type="spellStart"/>
      <w:r w:rsidRPr="006E7B31">
        <w:t>на</w:t>
      </w:r>
      <w:proofErr w:type="spellEnd"/>
      <w:r w:rsidRPr="006E7B31">
        <w:t xml:space="preserve"> 16 </w:t>
      </w:r>
      <w:proofErr w:type="spellStart"/>
      <w:r w:rsidRPr="006E7B31">
        <w:t>номеров</w:t>
      </w:r>
      <w:proofErr w:type="spellEnd"/>
      <w:r w:rsidRPr="006E7B31">
        <w:t>;</w:t>
      </w:r>
    </w:p>
    <w:p w:rsidR="00BF2C2B" w:rsidRPr="006E7B31" w:rsidRDefault="00BF2C2B" w:rsidP="00BF2C2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6E7B31">
        <w:t>запоминание</w:t>
      </w:r>
      <w:proofErr w:type="spellEnd"/>
      <w:r w:rsidRPr="006E7B31">
        <w:t xml:space="preserve"> </w:t>
      </w:r>
      <w:proofErr w:type="spellStart"/>
      <w:r w:rsidRPr="006E7B31">
        <w:t>последнего</w:t>
      </w:r>
      <w:proofErr w:type="spellEnd"/>
      <w:r w:rsidRPr="006E7B31">
        <w:t xml:space="preserve"> </w:t>
      </w:r>
      <w:proofErr w:type="spellStart"/>
      <w:r w:rsidRPr="006E7B31">
        <w:t>набранного</w:t>
      </w:r>
      <w:proofErr w:type="spellEnd"/>
      <w:r w:rsidRPr="006E7B31">
        <w:t xml:space="preserve"> </w:t>
      </w:r>
      <w:proofErr w:type="spellStart"/>
      <w:r w:rsidRPr="006E7B31">
        <w:t>номера</w:t>
      </w:r>
      <w:proofErr w:type="spellEnd"/>
      <w:r w:rsidRPr="006E7B31">
        <w:t xml:space="preserve">; </w:t>
      </w:r>
    </w:p>
    <w:p w:rsidR="00BF2C2B" w:rsidRPr="006E7B31" w:rsidRDefault="00BF2C2B" w:rsidP="00BF2C2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6E7B31">
        <w:t>режим</w:t>
      </w:r>
      <w:proofErr w:type="spellEnd"/>
      <w:r w:rsidRPr="006E7B31">
        <w:t xml:space="preserve"> </w:t>
      </w:r>
      <w:proofErr w:type="spellStart"/>
      <w:r w:rsidRPr="006E7B31">
        <w:t>громкоговорящей</w:t>
      </w:r>
      <w:proofErr w:type="spellEnd"/>
      <w:r w:rsidRPr="006E7B31">
        <w:t xml:space="preserve"> </w:t>
      </w:r>
      <w:proofErr w:type="spellStart"/>
      <w:r w:rsidRPr="006E7B31">
        <w:t>связи</w:t>
      </w:r>
      <w:proofErr w:type="spellEnd"/>
      <w:r w:rsidRPr="006E7B31">
        <w:t xml:space="preserve">; </w:t>
      </w:r>
    </w:p>
    <w:p w:rsidR="00BF2C2B" w:rsidRPr="006E7B31" w:rsidRDefault="00BF2C2B" w:rsidP="00BF2C2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 w:rsidRPr="006E7B31">
        <w:rPr>
          <w:lang w:val="ru-RU"/>
        </w:rPr>
        <w:t>импульсный и тональный набор номера;</w:t>
      </w:r>
    </w:p>
    <w:p w:rsidR="00BF2C2B" w:rsidRPr="006E7B31" w:rsidRDefault="00BF2C2B" w:rsidP="00BF2C2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6E7B31">
        <w:t>электронная</w:t>
      </w:r>
      <w:proofErr w:type="spellEnd"/>
      <w:r w:rsidRPr="006E7B31">
        <w:t xml:space="preserve"> </w:t>
      </w:r>
      <w:proofErr w:type="spellStart"/>
      <w:r w:rsidRPr="006E7B31">
        <w:t>регулировка</w:t>
      </w:r>
      <w:proofErr w:type="spellEnd"/>
      <w:r w:rsidRPr="006E7B31">
        <w:t xml:space="preserve"> </w:t>
      </w:r>
      <w:proofErr w:type="spellStart"/>
      <w:r w:rsidRPr="006E7B31">
        <w:t>громкости</w:t>
      </w:r>
      <w:proofErr w:type="spellEnd"/>
      <w:r w:rsidRPr="006E7B31">
        <w:t xml:space="preserve">; </w:t>
      </w:r>
    </w:p>
    <w:p w:rsidR="00BF2C2B" w:rsidRPr="006E7B31" w:rsidRDefault="00BF2C2B" w:rsidP="00BF2C2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6E7B31">
        <w:t>отключение</w:t>
      </w:r>
      <w:proofErr w:type="spellEnd"/>
      <w:r w:rsidRPr="006E7B31">
        <w:t xml:space="preserve"> </w:t>
      </w:r>
      <w:proofErr w:type="spellStart"/>
      <w:r w:rsidRPr="006E7B31">
        <w:t>микрофона</w:t>
      </w:r>
      <w:proofErr w:type="spellEnd"/>
      <w:r w:rsidRPr="006E7B31">
        <w:t>.</w:t>
      </w:r>
    </w:p>
    <w:p w:rsidR="00BF2C2B" w:rsidRPr="00BF2C2B" w:rsidRDefault="00BF2C2B" w:rsidP="00BF2C2B">
      <w:pPr>
        <w:pStyle w:val="2"/>
        <w:rPr>
          <w:b w:val="0"/>
          <w:lang w:val="ru-RU"/>
        </w:rPr>
      </w:pPr>
      <w:bookmarkStart w:id="2" w:name="_Toc105168163"/>
      <w:r w:rsidRPr="00BF2C2B">
        <w:rPr>
          <w:b w:val="0"/>
          <w:sz w:val="27"/>
          <w:szCs w:val="27"/>
          <w:lang w:val="ru-RU"/>
        </w:rPr>
        <w:t xml:space="preserve">Характеристики аппарата </w:t>
      </w:r>
      <w:bookmarkEnd w:id="2"/>
      <w:r w:rsidRPr="00BF2C2B">
        <w:rPr>
          <w:b w:val="0"/>
          <w:sz w:val="27"/>
          <w:szCs w:val="27"/>
        </w:rPr>
        <w:t>Voice</w:t>
      </w:r>
      <w:r w:rsidRPr="00BF2C2B">
        <w:rPr>
          <w:b w:val="0"/>
          <w:sz w:val="27"/>
          <w:szCs w:val="27"/>
          <w:lang w:val="ru-RU"/>
        </w:rPr>
        <w:t xml:space="preserve"> </w:t>
      </w:r>
      <w:r w:rsidRPr="00BF2C2B">
        <w:rPr>
          <w:b w:val="0"/>
          <w:sz w:val="27"/>
          <w:szCs w:val="27"/>
        </w:rPr>
        <w:t>Coder</w:t>
      </w:r>
      <w:r w:rsidRPr="00BF2C2B">
        <w:rPr>
          <w:b w:val="0"/>
          <w:sz w:val="27"/>
          <w:szCs w:val="27"/>
          <w:lang w:val="ru-RU"/>
        </w:rPr>
        <w:t>-2400 в защищенном режиме работы:</w:t>
      </w:r>
    </w:p>
    <w:p w:rsidR="00BF2C2B" w:rsidRPr="006E7B31" w:rsidRDefault="00BF2C2B" w:rsidP="00BF2C2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6E7B31">
        <w:rPr>
          <w:lang w:val="ru-RU"/>
        </w:rPr>
        <w:t>алгоритм сжатия речи на скорости 2400 бит/с - на основе модели с линейным предсказанием (</w:t>
      </w:r>
      <w:r w:rsidRPr="006E7B31">
        <w:t>LPC</w:t>
      </w:r>
      <w:r w:rsidRPr="006E7B31">
        <w:rPr>
          <w:lang w:val="ru-RU"/>
        </w:rPr>
        <w:t xml:space="preserve">-10) и табличным сигналом возбуждения; </w:t>
      </w:r>
    </w:p>
    <w:p w:rsidR="00BF2C2B" w:rsidRPr="006E7B31" w:rsidRDefault="00BF2C2B" w:rsidP="00BF2C2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6E7B31">
        <w:rPr>
          <w:lang w:val="ru-RU"/>
        </w:rPr>
        <w:t xml:space="preserve">алгоритм сжатия речи на скорости 4800 бит/с - </w:t>
      </w:r>
      <w:r w:rsidRPr="006E7B31">
        <w:t>CELP</w:t>
      </w:r>
      <w:r w:rsidRPr="006E7B31">
        <w:rPr>
          <w:lang w:val="ru-RU"/>
        </w:rPr>
        <w:t xml:space="preserve">; </w:t>
      </w:r>
    </w:p>
    <w:p w:rsidR="00BF2C2B" w:rsidRPr="006E7B31" w:rsidRDefault="00BF2C2B" w:rsidP="00BF2C2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 w:rsidRPr="006E7B31">
        <w:t>специализированные</w:t>
      </w:r>
      <w:proofErr w:type="spellEnd"/>
      <w:r w:rsidRPr="006E7B31">
        <w:t xml:space="preserve"> </w:t>
      </w:r>
      <w:proofErr w:type="spellStart"/>
      <w:r w:rsidRPr="006E7B31">
        <w:t>алгоритмы</w:t>
      </w:r>
      <w:proofErr w:type="spellEnd"/>
      <w:r w:rsidRPr="006E7B31">
        <w:t xml:space="preserve"> </w:t>
      </w:r>
      <w:proofErr w:type="spellStart"/>
      <w:r w:rsidRPr="006E7B31">
        <w:t>защиты</w:t>
      </w:r>
      <w:proofErr w:type="spellEnd"/>
      <w:r w:rsidRPr="006E7B31">
        <w:t xml:space="preserve"> </w:t>
      </w:r>
      <w:proofErr w:type="spellStart"/>
      <w:r w:rsidRPr="006E7B31">
        <w:t>информации</w:t>
      </w:r>
      <w:proofErr w:type="spellEnd"/>
      <w:r w:rsidRPr="006E7B31">
        <w:t xml:space="preserve">; </w:t>
      </w:r>
    </w:p>
    <w:p w:rsidR="00BF2C2B" w:rsidRPr="006E7B31" w:rsidRDefault="00BF2C2B" w:rsidP="00BF2C2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6E7B31">
        <w:rPr>
          <w:lang w:val="ru-RU"/>
        </w:rPr>
        <w:t>дуплексная связь со скоростями передачи речи 2400 и 4800 бит/</w:t>
      </w:r>
      <w:r w:rsidRPr="006E7B31">
        <w:t>c</w:t>
      </w:r>
      <w:r w:rsidRPr="006E7B31">
        <w:rPr>
          <w:lang w:val="ru-RU"/>
        </w:rPr>
        <w:t xml:space="preserve"> в синхронном режиме; </w:t>
      </w:r>
    </w:p>
    <w:p w:rsidR="00BF2C2B" w:rsidRPr="006E7B31" w:rsidRDefault="00BF2C2B" w:rsidP="00BF2C2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6E7B31">
        <w:rPr>
          <w:lang w:val="ru-RU"/>
        </w:rPr>
        <w:t xml:space="preserve">слоговая разборчивость синтезированной речи на скорости 2400 бит/с - не ниже 86%; на скорости 4800 бит/с - не ниже 94%; </w:t>
      </w:r>
    </w:p>
    <w:p w:rsidR="00BF2C2B" w:rsidRPr="006E7B31" w:rsidRDefault="00BF2C2B" w:rsidP="00BF2C2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6E7B31">
        <w:rPr>
          <w:lang w:val="ru-RU"/>
        </w:rPr>
        <w:t xml:space="preserve">протоколы обмена информацией встроенного модема </w:t>
      </w:r>
      <w:r w:rsidRPr="006E7B31">
        <w:t>V</w:t>
      </w:r>
      <w:r w:rsidRPr="006E7B31">
        <w:rPr>
          <w:lang w:val="ru-RU"/>
        </w:rPr>
        <w:t>.22</w:t>
      </w:r>
      <w:proofErr w:type="spellStart"/>
      <w:r w:rsidRPr="006E7B31">
        <w:t>bis</w:t>
      </w:r>
      <w:proofErr w:type="spellEnd"/>
      <w:r w:rsidRPr="006E7B31">
        <w:rPr>
          <w:lang w:val="ru-RU"/>
        </w:rPr>
        <w:t xml:space="preserve">, </w:t>
      </w:r>
      <w:r w:rsidRPr="006E7B31">
        <w:t>V</w:t>
      </w:r>
      <w:r w:rsidRPr="006E7B31">
        <w:rPr>
          <w:lang w:val="ru-RU"/>
        </w:rPr>
        <w:t xml:space="preserve">.32, </w:t>
      </w:r>
      <w:r w:rsidRPr="006E7B31">
        <w:t>V</w:t>
      </w:r>
      <w:r w:rsidRPr="006E7B31">
        <w:rPr>
          <w:lang w:val="ru-RU"/>
        </w:rPr>
        <w:t xml:space="preserve">.34; </w:t>
      </w:r>
    </w:p>
    <w:p w:rsidR="00BF2C2B" w:rsidRPr="006E7B31" w:rsidRDefault="00BF2C2B" w:rsidP="00BF2C2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 w:rsidRPr="006E7B31">
        <w:t>чувствительность</w:t>
      </w:r>
      <w:proofErr w:type="spellEnd"/>
      <w:r w:rsidRPr="006E7B31">
        <w:t xml:space="preserve"> </w:t>
      </w:r>
      <w:proofErr w:type="spellStart"/>
      <w:r w:rsidRPr="006E7B31">
        <w:t>модема</w:t>
      </w:r>
      <w:proofErr w:type="spellEnd"/>
      <w:r w:rsidRPr="006E7B31">
        <w:t xml:space="preserve"> </w:t>
      </w:r>
      <w:proofErr w:type="spellStart"/>
      <w:r w:rsidRPr="006E7B31">
        <w:t>до</w:t>
      </w:r>
      <w:proofErr w:type="spellEnd"/>
      <w:r w:rsidRPr="006E7B31">
        <w:t xml:space="preserve"> -46 Db.</w:t>
      </w:r>
    </w:p>
    <w:p w:rsidR="00BF2C2B" w:rsidRPr="00BF2C2B" w:rsidRDefault="00BF2C2B" w:rsidP="00BF2C2B">
      <w:pPr>
        <w:rPr>
          <w:lang w:val="ru-RU"/>
        </w:rPr>
      </w:pPr>
    </w:p>
    <w:sectPr w:rsidR="00BF2C2B" w:rsidRPr="00BF2C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211E"/>
    <w:multiLevelType w:val="multilevel"/>
    <w:tmpl w:val="4ED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7041"/>
    <w:multiLevelType w:val="multilevel"/>
    <w:tmpl w:val="8B9A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018B9"/>
    <w:multiLevelType w:val="multilevel"/>
    <w:tmpl w:val="50D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D8F"/>
    <w:multiLevelType w:val="hybridMultilevel"/>
    <w:tmpl w:val="E8803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43E0"/>
    <w:multiLevelType w:val="multilevel"/>
    <w:tmpl w:val="538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44E9B"/>
    <w:multiLevelType w:val="multilevel"/>
    <w:tmpl w:val="B11E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C4"/>
    <w:rsid w:val="003F79CD"/>
    <w:rsid w:val="00442650"/>
    <w:rsid w:val="006E7B31"/>
    <w:rsid w:val="008F55E1"/>
    <w:rsid w:val="00BF2C2B"/>
    <w:rsid w:val="00E472C4"/>
    <w:rsid w:val="00F9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5748"/>
  <w15:chartTrackingRefBased/>
  <w15:docId w15:val="{1F73D478-705F-4E01-B146-5FC7A8C3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2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5E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F2C2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</dc:creator>
  <cp:keywords/>
  <dc:description/>
  <cp:lastModifiedBy>wsu</cp:lastModifiedBy>
  <cp:revision>9</cp:revision>
  <dcterms:created xsi:type="dcterms:W3CDTF">2020-03-24T18:13:00Z</dcterms:created>
  <dcterms:modified xsi:type="dcterms:W3CDTF">2020-03-24T18:35:00Z</dcterms:modified>
</cp:coreProperties>
</file>