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C055D" w14:textId="77777777" w:rsidR="00466161" w:rsidRPr="00466161" w:rsidRDefault="00466161" w:rsidP="00466161">
      <w:pPr>
        <w:jc w:val="center"/>
        <w:rPr>
          <w:rFonts w:ascii="Arial" w:hAnsi="Arial" w:cs="Arial"/>
          <w:sz w:val="40"/>
          <w:szCs w:val="40"/>
        </w:rPr>
      </w:pPr>
      <w:r w:rsidRPr="00466161">
        <w:rPr>
          <w:rFonts w:ascii="Arial" w:hAnsi="Arial" w:cs="Arial"/>
          <w:sz w:val="40"/>
          <w:szCs w:val="40"/>
        </w:rPr>
        <w:t>Fichamento de Pesquisas Bibliográficas</w:t>
      </w:r>
      <w:r w:rsidR="002C4048">
        <w:rPr>
          <w:rFonts w:ascii="Arial" w:hAnsi="Arial" w:cs="Arial"/>
          <w:sz w:val="40"/>
          <w:szCs w:val="40"/>
        </w:rPr>
        <w:t xml:space="preserve"> </w:t>
      </w:r>
    </w:p>
    <w:p w14:paraId="42067144" w14:textId="77777777" w:rsidR="00466161" w:rsidRDefault="00466161"/>
    <w:tbl>
      <w:tblPr>
        <w:tblStyle w:val="Tabelacomgrade"/>
        <w:tblW w:w="9180" w:type="dxa"/>
        <w:tblLook w:val="04A0" w:firstRow="1" w:lastRow="0" w:firstColumn="1" w:lastColumn="0" w:noHBand="0" w:noVBand="1"/>
      </w:tblPr>
      <w:tblGrid>
        <w:gridCol w:w="7621"/>
        <w:gridCol w:w="1559"/>
      </w:tblGrid>
      <w:tr w:rsidR="00466161" w:rsidRPr="00466161" w14:paraId="734656C6" w14:textId="77777777" w:rsidTr="00BE10D7">
        <w:tc>
          <w:tcPr>
            <w:tcW w:w="9180" w:type="dxa"/>
            <w:gridSpan w:val="2"/>
          </w:tcPr>
          <w:p w14:paraId="0C340530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Tipo: (livro, revista, jornal, manual, site etc.)</w:t>
            </w:r>
          </w:p>
          <w:p w14:paraId="42B7C0DA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1E6E50CD" w14:textId="77777777" w:rsidR="00466161" w:rsidRDefault="001719FB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Site da internet</w:t>
            </w:r>
          </w:p>
          <w:p w14:paraId="091E87A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05F3823" w14:textId="77777777" w:rsidTr="00BE10D7">
        <w:tc>
          <w:tcPr>
            <w:tcW w:w="9180" w:type="dxa"/>
            <w:gridSpan w:val="2"/>
          </w:tcPr>
          <w:p w14:paraId="6C7BCC9C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Assunto / tema:</w:t>
            </w:r>
          </w:p>
          <w:p w14:paraId="1FFC6299" w14:textId="71EC7407" w:rsidR="00466161" w:rsidRPr="00466161" w:rsidRDefault="005644F8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Principais linguagens de programação utilizadas no desenvolvimento de jogos digitais.</w:t>
            </w:r>
          </w:p>
        </w:tc>
      </w:tr>
      <w:tr w:rsidR="00466161" w:rsidRPr="00466161" w14:paraId="27BDB6B0" w14:textId="77777777" w:rsidTr="00BE10D7">
        <w:trPr>
          <w:trHeight w:val="1392"/>
        </w:trPr>
        <w:tc>
          <w:tcPr>
            <w:tcW w:w="9180" w:type="dxa"/>
            <w:gridSpan w:val="2"/>
          </w:tcPr>
          <w:p w14:paraId="4FF9652A" w14:textId="77777777" w:rsidR="00E5613C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Referência bibliográfica: (conforme Norma ABNT) </w:t>
            </w:r>
          </w:p>
          <w:p w14:paraId="2DAADCEB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082748B" w14:textId="7E68C94B" w:rsidR="00466161" w:rsidRPr="00466161" w:rsidRDefault="005644F8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Tanaka, Robert. </w:t>
            </w:r>
            <w:r w:rsidRPr="005644F8">
              <w:rPr>
                <w:rStyle w:val="nfase"/>
                <w:b/>
                <w:bCs/>
                <w:i w:val="0"/>
                <w:iCs w:val="0"/>
              </w:rPr>
              <w:t>Melhores linguagens de programação para desenvolver jogos</w:t>
            </w:r>
            <w:r>
              <w:t xml:space="preserve">. </w:t>
            </w:r>
            <w:proofErr w:type="spellStart"/>
            <w:r>
              <w:t>iMasters</w:t>
            </w:r>
            <w:proofErr w:type="spellEnd"/>
            <w:r>
              <w:t xml:space="preserve">, 14 nov. 2024. Disponível em: </w:t>
            </w:r>
            <w:hyperlink r:id="rId5" w:history="1">
              <w:r>
                <w:rPr>
                  <w:rStyle w:val="Hyperlink"/>
                </w:rPr>
                <w:t>https://imasters.com.br/carreira-dev/melhores-linguagens-de-programacao-para-desenvolver-jogos</w:t>
              </w:r>
            </w:hyperlink>
            <w:r>
              <w:t>. Acesso em: 25 de maio de 2026.</w:t>
            </w:r>
          </w:p>
        </w:tc>
      </w:tr>
      <w:tr w:rsidR="00E5613C" w:rsidRPr="00466161" w14:paraId="5E9BD1BC" w14:textId="77777777" w:rsidTr="00BE10D7">
        <w:trPr>
          <w:trHeight w:val="1368"/>
        </w:trPr>
        <w:tc>
          <w:tcPr>
            <w:tcW w:w="9180" w:type="dxa"/>
            <w:gridSpan w:val="2"/>
          </w:tcPr>
          <w:p w14:paraId="34164EA3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Resumo / conteúdo de interesse: </w:t>
            </w:r>
          </w:p>
          <w:p w14:paraId="38799DF3" w14:textId="77777777" w:rsidR="005644F8" w:rsidRDefault="005644F8" w:rsidP="005644F8">
            <w:pPr>
              <w:pStyle w:val="NormalWeb"/>
            </w:pPr>
            <w:r>
              <w:t>O artigo apresenta uma análise das linguagens mais usadas para criar jogos, destacando seus pontos fortes e limitações:</w:t>
            </w:r>
          </w:p>
          <w:p w14:paraId="2CAD3FA1" w14:textId="77777777" w:rsidR="005644F8" w:rsidRDefault="005644F8" w:rsidP="005644F8">
            <w:pPr>
              <w:pStyle w:val="NormalWeb"/>
              <w:numPr>
                <w:ilvl w:val="0"/>
                <w:numId w:val="6"/>
              </w:numPr>
            </w:pPr>
            <w:r>
              <w:rPr>
                <w:rStyle w:val="Forte"/>
              </w:rPr>
              <w:t>C++</w:t>
            </w:r>
            <w:r>
              <w:t xml:space="preserve">: ideal para jogos AAA e de alta performance, com controle de memória e integração nativa com motores como Unreal </w:t>
            </w:r>
            <w:proofErr w:type="spellStart"/>
            <w:r>
              <w:t>Engine</w:t>
            </w:r>
            <w:proofErr w:type="spellEnd"/>
            <w:r>
              <w:t>.</w:t>
            </w:r>
          </w:p>
          <w:p w14:paraId="0D6EE0DA" w14:textId="77777777" w:rsidR="005644F8" w:rsidRDefault="005644F8" w:rsidP="005644F8">
            <w:pPr>
              <w:pStyle w:val="NormalWeb"/>
              <w:numPr>
                <w:ilvl w:val="0"/>
                <w:numId w:val="6"/>
              </w:numPr>
            </w:pPr>
            <w:r>
              <w:rPr>
                <w:rStyle w:val="Forte"/>
              </w:rPr>
              <w:t>Python</w:t>
            </w:r>
            <w:r>
              <w:t xml:space="preserve">: simples e legível, excelente para prototipagem e jogos 2D com bibliotecas como </w:t>
            </w:r>
            <w:proofErr w:type="spellStart"/>
            <w:r>
              <w:t>Pygame</w:t>
            </w:r>
            <w:proofErr w:type="spellEnd"/>
            <w:r>
              <w:t>.</w:t>
            </w:r>
          </w:p>
          <w:p w14:paraId="71B4CB1B" w14:textId="77777777" w:rsidR="005644F8" w:rsidRDefault="005644F8" w:rsidP="005644F8">
            <w:pPr>
              <w:pStyle w:val="NormalWeb"/>
              <w:numPr>
                <w:ilvl w:val="0"/>
                <w:numId w:val="6"/>
              </w:numPr>
            </w:pPr>
            <w:r>
              <w:rPr>
                <w:rStyle w:val="Forte"/>
              </w:rPr>
              <w:t>C#</w:t>
            </w:r>
            <w:r>
              <w:t>: principal linguagem da Unity, versátil para jogos 2D e 3D em múltiplas plataformas.</w:t>
            </w:r>
          </w:p>
          <w:p w14:paraId="3FE0C8B0" w14:textId="77777777" w:rsidR="005644F8" w:rsidRDefault="005644F8" w:rsidP="005644F8">
            <w:pPr>
              <w:pStyle w:val="NormalWeb"/>
              <w:numPr>
                <w:ilvl w:val="0"/>
                <w:numId w:val="6"/>
              </w:numPr>
            </w:pPr>
            <w:proofErr w:type="spellStart"/>
            <w:r>
              <w:rPr>
                <w:rStyle w:val="Forte"/>
              </w:rPr>
              <w:t>JavaScript</w:t>
            </w:r>
            <w:proofErr w:type="spellEnd"/>
            <w:r>
              <w:t>: usado em jogos de navegador, com frameworks como Phaser.js e Three.js.</w:t>
            </w:r>
          </w:p>
          <w:p w14:paraId="39DFED35" w14:textId="7E237FE7" w:rsidR="006C64D8" w:rsidRPr="00D67668" w:rsidRDefault="005644F8" w:rsidP="005644F8">
            <w:pPr>
              <w:pStyle w:val="NormalWeb"/>
              <w:numPr>
                <w:ilvl w:val="0"/>
                <w:numId w:val="6"/>
              </w:numPr>
            </w:pPr>
            <w:r>
              <w:rPr>
                <w:rStyle w:val="Forte"/>
              </w:rPr>
              <w:t>Java</w:t>
            </w:r>
            <w:r>
              <w:t xml:space="preserve">: muito presente em jogos Android, com suporte a bibliotecas como </w:t>
            </w:r>
            <w:proofErr w:type="spellStart"/>
            <w:r>
              <w:t>LibGDX</w:t>
            </w:r>
            <w:proofErr w:type="spellEnd"/>
            <w:r>
              <w:t>. O texto reforça que a escolha depende do tipo de jogo e da plataforma-alvo, não havendo uma “melhor” linguagem universal.</w:t>
            </w:r>
          </w:p>
        </w:tc>
      </w:tr>
      <w:tr w:rsidR="00466161" w:rsidRPr="00466161" w14:paraId="22A9A0FF" w14:textId="77777777" w:rsidTr="00BE10D7">
        <w:tc>
          <w:tcPr>
            <w:tcW w:w="7621" w:type="dxa"/>
          </w:tcPr>
          <w:p w14:paraId="1AC9FE1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Citações: </w:t>
            </w:r>
          </w:p>
          <w:p w14:paraId="52250481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712AAE63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D7110E4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Página:</w:t>
            </w:r>
          </w:p>
          <w:p w14:paraId="45A1B74C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6801A87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E7C8066" w14:textId="77777777" w:rsidTr="00BE10D7">
        <w:trPr>
          <w:trHeight w:val="432"/>
        </w:trPr>
        <w:tc>
          <w:tcPr>
            <w:tcW w:w="7621" w:type="dxa"/>
          </w:tcPr>
          <w:p w14:paraId="4BEC4CB4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60922B74" w14:textId="725FAB14" w:rsidR="00F27028" w:rsidRPr="00466161" w:rsidRDefault="005644F8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“Ao desenvolver um jogo, escolher a linguagem de programação certa é um dos primeiros e mais importantes passos.”</w:t>
            </w:r>
          </w:p>
        </w:tc>
        <w:tc>
          <w:tcPr>
            <w:tcW w:w="1559" w:type="dxa"/>
          </w:tcPr>
          <w:p w14:paraId="6299F2A8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46FEF7F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04C98B92" w14:textId="77777777" w:rsidTr="00BE10D7">
        <w:trPr>
          <w:trHeight w:val="480"/>
        </w:trPr>
        <w:tc>
          <w:tcPr>
            <w:tcW w:w="7621" w:type="dxa"/>
          </w:tcPr>
          <w:p w14:paraId="253C75F1" w14:textId="77777777" w:rsidR="00466161" w:rsidRDefault="00402BE6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49569A94" w14:textId="2E85B344" w:rsidR="00F27028" w:rsidRPr="00466161" w:rsidRDefault="005644F8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“Python é uma ótima escolha para jogos 2D e prototipagem rápida.”</w:t>
            </w:r>
          </w:p>
        </w:tc>
        <w:tc>
          <w:tcPr>
            <w:tcW w:w="1559" w:type="dxa"/>
          </w:tcPr>
          <w:p w14:paraId="1A74EB39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127099D0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2E043ABA" w14:textId="77777777" w:rsidTr="00BE10D7">
        <w:trPr>
          <w:trHeight w:val="408"/>
        </w:trPr>
        <w:tc>
          <w:tcPr>
            <w:tcW w:w="7621" w:type="dxa"/>
          </w:tcPr>
          <w:p w14:paraId="42FC0CB2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5A7FEC64" w14:textId="7EA2F042" w:rsidR="00F27028" w:rsidRPr="00466161" w:rsidRDefault="005644F8" w:rsidP="008A3467">
            <w:pPr>
              <w:tabs>
                <w:tab w:val="left" w:pos="5835"/>
              </w:tabs>
              <w:rPr>
                <w:rFonts w:ascii="Arial" w:hAnsi="Arial" w:cs="Arial"/>
                <w:sz w:val="24"/>
                <w:szCs w:val="24"/>
              </w:rPr>
            </w:pPr>
            <w:r>
              <w:t>“Java é uma escolha sólida para jogos Android nativos.”</w:t>
            </w:r>
          </w:p>
        </w:tc>
        <w:tc>
          <w:tcPr>
            <w:tcW w:w="1559" w:type="dxa"/>
          </w:tcPr>
          <w:p w14:paraId="789CAF76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75BACFC5" w14:textId="77777777" w:rsidTr="00BE10D7">
        <w:trPr>
          <w:trHeight w:val="408"/>
        </w:trPr>
        <w:tc>
          <w:tcPr>
            <w:tcW w:w="9180" w:type="dxa"/>
            <w:gridSpan w:val="2"/>
          </w:tcPr>
          <w:p w14:paraId="734DCAF5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Considerações do pesquisador (aluno): </w:t>
            </w:r>
          </w:p>
          <w:p w14:paraId="6A4F4682" w14:textId="77777777" w:rsidR="005644F8" w:rsidRPr="005644F8" w:rsidRDefault="005644F8" w:rsidP="005644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644F8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5644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O artigo é técnico e comparativo, permitindo ao leitor avaliar linguagens conforme desempenho e aplicabilidade.</w:t>
            </w:r>
          </w:p>
          <w:p w14:paraId="7E50C7C8" w14:textId="77777777" w:rsidR="005644F8" w:rsidRPr="005644F8" w:rsidRDefault="005644F8" w:rsidP="005644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644F8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5644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Valoriza tanto linguagens tradicionais (C++ e Java) quanto opções acessíveis para </w:t>
            </w:r>
            <w:r w:rsidRPr="005644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 xml:space="preserve">iniciantes (Python e </w:t>
            </w:r>
            <w:proofErr w:type="spellStart"/>
            <w:r w:rsidRPr="005644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JavaScript</w:t>
            </w:r>
            <w:proofErr w:type="spellEnd"/>
            <w:r w:rsidRPr="005644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).</w:t>
            </w:r>
          </w:p>
          <w:p w14:paraId="7C0D4CB2" w14:textId="77777777" w:rsidR="005644F8" w:rsidRPr="005644F8" w:rsidRDefault="005644F8" w:rsidP="005644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644F8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5644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Reforça que a decisão deve ser estratégica, considerando plataforma e recursos da equipe.</w:t>
            </w:r>
          </w:p>
          <w:p w14:paraId="25445169" w14:textId="77777777" w:rsidR="005644F8" w:rsidRPr="005644F8" w:rsidRDefault="005644F8" w:rsidP="005644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644F8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5644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Funciona como guia prático para quem está escolhendo sua primeira linguagem ou deseja migrar para outra.</w:t>
            </w:r>
          </w:p>
          <w:p w14:paraId="61899234" w14:textId="77777777" w:rsidR="001774D4" w:rsidRPr="00466161" w:rsidRDefault="001774D4" w:rsidP="00402B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70439DFB" w14:textId="77777777" w:rsidTr="00BE10D7">
        <w:tc>
          <w:tcPr>
            <w:tcW w:w="9180" w:type="dxa"/>
            <w:gridSpan w:val="2"/>
          </w:tcPr>
          <w:p w14:paraId="1AC1B493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 xml:space="preserve">Indicação da obra: (indicar qual a finalidade ou o público que a obra se destina) </w:t>
            </w:r>
          </w:p>
          <w:p w14:paraId="78E1EAEB" w14:textId="77777777" w:rsidR="005644F8" w:rsidRPr="005644F8" w:rsidRDefault="005644F8" w:rsidP="005644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644F8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5644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564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Estudantes de programação</w:t>
            </w:r>
            <w:r w:rsidRPr="005644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querem entender quais linguagens são mais usadas em jogos.</w:t>
            </w:r>
          </w:p>
          <w:p w14:paraId="0DFE335C" w14:textId="77777777" w:rsidR="005644F8" w:rsidRPr="005644F8" w:rsidRDefault="005644F8" w:rsidP="005644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644F8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5644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564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Desenvolvedores independentes</w:t>
            </w:r>
            <w:r w:rsidRPr="005644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precisam avaliar custo-benefício e acessibilidade das ferramentas.</w:t>
            </w:r>
          </w:p>
          <w:p w14:paraId="6C04F8CE" w14:textId="77777777" w:rsidR="005644F8" w:rsidRPr="005644F8" w:rsidRDefault="005644F8" w:rsidP="005644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644F8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5644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564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Profissionais de TI</w:t>
            </w:r>
            <w:r w:rsidRPr="005644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interessados em migrar para o setor de games.</w:t>
            </w:r>
          </w:p>
          <w:p w14:paraId="15C9F35F" w14:textId="77777777" w:rsidR="005644F8" w:rsidRPr="005644F8" w:rsidRDefault="005644F8" w:rsidP="005644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644F8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5644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564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Educadores</w:t>
            </w:r>
            <w:r w:rsidRPr="005644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buscam referências para orientar alunos sobre linguagens aplicadas em jogos digitais.</w:t>
            </w:r>
          </w:p>
          <w:p w14:paraId="71EEC68A" w14:textId="77777777" w:rsidR="00402BE6" w:rsidRPr="00466161" w:rsidRDefault="00402BE6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C342A07" w14:textId="77777777" w:rsidTr="00BE10D7">
        <w:tc>
          <w:tcPr>
            <w:tcW w:w="9180" w:type="dxa"/>
            <w:gridSpan w:val="2"/>
          </w:tcPr>
          <w:p w14:paraId="6D109E24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Local: (indicar o local onde a obra encontra-se disponível, caso haja necessidade de realizar nova consulta)</w:t>
            </w:r>
          </w:p>
          <w:p w14:paraId="4495A6FE" w14:textId="0D79F1A9" w:rsidR="00466161" w:rsidRPr="0018719D" w:rsidRDefault="005644F8" w:rsidP="0018719D">
            <w:pPr>
              <w:pStyle w:val="NormalWeb"/>
            </w:pPr>
            <w:r>
              <w:t xml:space="preserve">Na matéria hospedada pelo site </w:t>
            </w:r>
            <w:proofErr w:type="spellStart"/>
            <w:r>
              <w:t>iMasters</w:t>
            </w:r>
            <w:proofErr w:type="spellEnd"/>
            <w:r>
              <w:t xml:space="preserve">: </w:t>
            </w:r>
            <w:hyperlink r:id="rId6" w:history="1">
              <w:r>
                <w:rPr>
                  <w:rStyle w:val="Hyperlink"/>
                </w:rPr>
                <w:t>https://imasters.com.br/carreira-dev/melhores-linguagens-de-programacao-para-desenvolver-jogos</w:t>
              </w:r>
            </w:hyperlink>
          </w:p>
        </w:tc>
      </w:tr>
    </w:tbl>
    <w:p w14:paraId="383D1A85" w14:textId="77777777" w:rsidR="002D5BD9" w:rsidRDefault="002D5BD9" w:rsidP="007511F0"/>
    <w:sectPr w:rsidR="002D5B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67C31"/>
    <w:multiLevelType w:val="multilevel"/>
    <w:tmpl w:val="7248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A0372"/>
    <w:multiLevelType w:val="multilevel"/>
    <w:tmpl w:val="A808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22C41"/>
    <w:multiLevelType w:val="multilevel"/>
    <w:tmpl w:val="04A2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010A3"/>
    <w:multiLevelType w:val="multilevel"/>
    <w:tmpl w:val="C2F0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E1BA0"/>
    <w:multiLevelType w:val="multilevel"/>
    <w:tmpl w:val="1E6C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9008B"/>
    <w:multiLevelType w:val="multilevel"/>
    <w:tmpl w:val="1302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72B4E"/>
    <w:multiLevelType w:val="multilevel"/>
    <w:tmpl w:val="2A3C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9012F"/>
    <w:multiLevelType w:val="multilevel"/>
    <w:tmpl w:val="40CC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C1978"/>
    <w:multiLevelType w:val="multilevel"/>
    <w:tmpl w:val="809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2C3750"/>
    <w:multiLevelType w:val="multilevel"/>
    <w:tmpl w:val="57DA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AE7338"/>
    <w:multiLevelType w:val="multilevel"/>
    <w:tmpl w:val="1CAC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F74728"/>
    <w:multiLevelType w:val="multilevel"/>
    <w:tmpl w:val="3E78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4346D2"/>
    <w:multiLevelType w:val="multilevel"/>
    <w:tmpl w:val="5554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B17128"/>
    <w:multiLevelType w:val="multilevel"/>
    <w:tmpl w:val="965A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C837D1"/>
    <w:multiLevelType w:val="multilevel"/>
    <w:tmpl w:val="0BEC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5B3304"/>
    <w:multiLevelType w:val="multilevel"/>
    <w:tmpl w:val="D88E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11"/>
  </w:num>
  <w:num w:numId="4">
    <w:abstractNumId w:val="5"/>
  </w:num>
  <w:num w:numId="5">
    <w:abstractNumId w:val="7"/>
  </w:num>
  <w:num w:numId="6">
    <w:abstractNumId w:val="12"/>
  </w:num>
  <w:num w:numId="7">
    <w:abstractNumId w:val="2"/>
  </w:num>
  <w:num w:numId="8">
    <w:abstractNumId w:val="9"/>
  </w:num>
  <w:num w:numId="9">
    <w:abstractNumId w:val="10"/>
  </w:num>
  <w:num w:numId="10">
    <w:abstractNumId w:val="8"/>
  </w:num>
  <w:num w:numId="11">
    <w:abstractNumId w:val="4"/>
  </w:num>
  <w:num w:numId="12">
    <w:abstractNumId w:val="13"/>
  </w:num>
  <w:num w:numId="13">
    <w:abstractNumId w:val="14"/>
  </w:num>
  <w:num w:numId="14">
    <w:abstractNumId w:val="6"/>
  </w:num>
  <w:num w:numId="15">
    <w:abstractNumId w:val="15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6161"/>
    <w:rsid w:val="00021B79"/>
    <w:rsid w:val="000722B5"/>
    <w:rsid w:val="000F4CB7"/>
    <w:rsid w:val="00120F56"/>
    <w:rsid w:val="00121A03"/>
    <w:rsid w:val="001567C9"/>
    <w:rsid w:val="001719FB"/>
    <w:rsid w:val="001774D4"/>
    <w:rsid w:val="0018719D"/>
    <w:rsid w:val="00194474"/>
    <w:rsid w:val="001A15B6"/>
    <w:rsid w:val="001B5D35"/>
    <w:rsid w:val="00221FBB"/>
    <w:rsid w:val="002368A2"/>
    <w:rsid w:val="002A685A"/>
    <w:rsid w:val="002B1C5B"/>
    <w:rsid w:val="002C4048"/>
    <w:rsid w:val="002D3CA1"/>
    <w:rsid w:val="002D5BD9"/>
    <w:rsid w:val="002D610E"/>
    <w:rsid w:val="002F0766"/>
    <w:rsid w:val="002F246D"/>
    <w:rsid w:val="00311169"/>
    <w:rsid w:val="00312008"/>
    <w:rsid w:val="00336017"/>
    <w:rsid w:val="0036337A"/>
    <w:rsid w:val="0039192D"/>
    <w:rsid w:val="003F6A17"/>
    <w:rsid w:val="00402BE6"/>
    <w:rsid w:val="00425615"/>
    <w:rsid w:val="00427151"/>
    <w:rsid w:val="004657B4"/>
    <w:rsid w:val="00466161"/>
    <w:rsid w:val="0048144C"/>
    <w:rsid w:val="004923A3"/>
    <w:rsid w:val="004A007F"/>
    <w:rsid w:val="004A2F52"/>
    <w:rsid w:val="004D64F3"/>
    <w:rsid w:val="004E4443"/>
    <w:rsid w:val="00527AF8"/>
    <w:rsid w:val="005407D9"/>
    <w:rsid w:val="005644F8"/>
    <w:rsid w:val="00573CBC"/>
    <w:rsid w:val="00641D8D"/>
    <w:rsid w:val="006529E8"/>
    <w:rsid w:val="006A1098"/>
    <w:rsid w:val="006C64D8"/>
    <w:rsid w:val="00702D07"/>
    <w:rsid w:val="007511F0"/>
    <w:rsid w:val="007A1BAA"/>
    <w:rsid w:val="007D6385"/>
    <w:rsid w:val="0081722A"/>
    <w:rsid w:val="008A3467"/>
    <w:rsid w:val="008D7314"/>
    <w:rsid w:val="0091272C"/>
    <w:rsid w:val="009D30B3"/>
    <w:rsid w:val="009E0A9D"/>
    <w:rsid w:val="00A07F2D"/>
    <w:rsid w:val="00A84889"/>
    <w:rsid w:val="00AD5937"/>
    <w:rsid w:val="00B3420E"/>
    <w:rsid w:val="00BE10D7"/>
    <w:rsid w:val="00C070C0"/>
    <w:rsid w:val="00C154D8"/>
    <w:rsid w:val="00C947D3"/>
    <w:rsid w:val="00CC68FA"/>
    <w:rsid w:val="00D67668"/>
    <w:rsid w:val="00D97068"/>
    <w:rsid w:val="00DC0D66"/>
    <w:rsid w:val="00DC66ED"/>
    <w:rsid w:val="00DE1945"/>
    <w:rsid w:val="00DF0A3A"/>
    <w:rsid w:val="00E06BD6"/>
    <w:rsid w:val="00E13B14"/>
    <w:rsid w:val="00E30332"/>
    <w:rsid w:val="00E353F7"/>
    <w:rsid w:val="00E45D36"/>
    <w:rsid w:val="00E519A2"/>
    <w:rsid w:val="00E5613C"/>
    <w:rsid w:val="00E6439B"/>
    <w:rsid w:val="00E70F49"/>
    <w:rsid w:val="00F205E1"/>
    <w:rsid w:val="00F27028"/>
    <w:rsid w:val="00F60A9A"/>
    <w:rsid w:val="00F64F79"/>
    <w:rsid w:val="00FD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5160B"/>
  <w15:docId w15:val="{2585DD9F-CCD9-4523-8A25-D9F26D97A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66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1719FB"/>
    <w:rPr>
      <w:b/>
      <w:bCs/>
    </w:rPr>
  </w:style>
  <w:style w:type="character" w:styleId="nfase">
    <w:name w:val="Emphasis"/>
    <w:basedOn w:val="Fontepargpadro"/>
    <w:uiPriority w:val="20"/>
    <w:qFormat/>
    <w:rsid w:val="00641D8D"/>
    <w:rPr>
      <w:i/>
      <w:iCs/>
    </w:rPr>
  </w:style>
  <w:style w:type="paragraph" w:styleId="NormalWeb">
    <w:name w:val="Normal (Web)"/>
    <w:basedOn w:val="Normal"/>
    <w:uiPriority w:val="99"/>
    <w:unhideWhenUsed/>
    <w:rsid w:val="009E0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527A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masters.com.br/carreira-dev/melhores-linguagens-de-programacao-para-desenvolver-jogos" TargetMode="External"/><Relationship Id="rId5" Type="http://schemas.openxmlformats.org/officeDocument/2006/relationships/hyperlink" Target="https://imasters.com.br/carreira-dev/melhores-linguagens-de-programacao-para-desenvolver-jogo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457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SHIMIZU</dc:creator>
  <cp:lastModifiedBy>otavio albuquerque</cp:lastModifiedBy>
  <cp:revision>97</cp:revision>
  <cp:lastPrinted>2026-05-25T09:29:00Z</cp:lastPrinted>
  <dcterms:created xsi:type="dcterms:W3CDTF">2021-03-10T11:42:00Z</dcterms:created>
  <dcterms:modified xsi:type="dcterms:W3CDTF">2026-05-25T09:31:00Z</dcterms:modified>
</cp:coreProperties>
</file>