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F83A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Analisei o documento inteiro e consigo responder ponto a ponto.</w:t>
      </w:r>
    </w:p>
    <w:p w14:paraId="3C81B8F0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47FE313B">
          <v:rect id="_x0000_i1025" style="width:0;height:1.5pt" o:hralign="center" o:hrstd="t" o:hr="t" fillcolor="#a0a0a0" stroked="f"/>
        </w:pict>
      </w:r>
    </w:p>
    <w:p w14:paraId="57A0B04B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1. Que tipos de manuais colocar na seção "MANUAIS"?</w:t>
      </w:r>
    </w:p>
    <w:p w14:paraId="4A9816AB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Atualmente vocês deixaram apenas um texto genérico. Para um TCC de Sistemas, eu sugiro:</w:t>
      </w:r>
    </w:p>
    <w:p w14:paraId="47AA8DC4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Manual do Usuário (Jogador)</w:t>
      </w:r>
    </w:p>
    <w:p w14:paraId="750D6467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Cadastro</w:t>
      </w:r>
    </w:p>
    <w:p w14:paraId="1DD1B935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Login</w:t>
      </w:r>
    </w:p>
    <w:p w14:paraId="11BAEE6A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Recuperação de senha</w:t>
      </w:r>
    </w:p>
    <w:p w14:paraId="4B5908E9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Buscar jogos</w:t>
      </w:r>
    </w:p>
    <w:p w14:paraId="31B7B986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Filtrar jogos</w:t>
      </w:r>
    </w:p>
    <w:p w14:paraId="70550C37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Avaliar jogos</w:t>
      </w:r>
    </w:p>
    <w:p w14:paraId="09C27F36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Comentar</w:t>
      </w:r>
    </w:p>
    <w:p w14:paraId="0596FD62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Seguir desenvolvedores</w:t>
      </w:r>
    </w:p>
    <w:p w14:paraId="0C834603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Biblioteca</w:t>
      </w:r>
    </w:p>
    <w:p w14:paraId="2321976A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Lista de desejos</w:t>
      </w:r>
    </w:p>
    <w:p w14:paraId="5ABA8B6F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Comunidade</w:t>
      </w:r>
    </w:p>
    <w:p w14:paraId="4183F791" w14:textId="77777777" w:rsidR="00082E9D" w:rsidRPr="00082E9D" w:rsidRDefault="00082E9D" w:rsidP="00082E9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Denúncias</w:t>
      </w:r>
    </w:p>
    <w:p w14:paraId="7EBD5222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Manual do Desenvolvedor</w:t>
      </w:r>
    </w:p>
    <w:p w14:paraId="4004E819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Cadastro como desenvolvedor</w:t>
      </w:r>
    </w:p>
    <w:p w14:paraId="1748E9C4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Publicação de jogos</w:t>
      </w:r>
    </w:p>
    <w:p w14:paraId="633CC025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Upload de arquivos</w:t>
      </w:r>
    </w:p>
    <w:p w14:paraId="2CA43145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Edição de jogo</w:t>
      </w:r>
    </w:p>
    <w:p w14:paraId="3202F823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Consulta de estatísticas</w:t>
      </w:r>
    </w:p>
    <w:p w14:paraId="36F628E9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Resposta aos comentários</w:t>
      </w:r>
    </w:p>
    <w:p w14:paraId="1C8C5674" w14:textId="77777777" w:rsidR="00082E9D" w:rsidRPr="00082E9D" w:rsidRDefault="00082E9D" w:rsidP="00082E9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Gerenciamento de perfil</w:t>
      </w:r>
    </w:p>
    <w:p w14:paraId="4EDD5185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Manual do Administrador</w:t>
      </w:r>
    </w:p>
    <w:p w14:paraId="1B8D29B2" w14:textId="77777777" w:rsidR="00082E9D" w:rsidRPr="00082E9D" w:rsidRDefault="00082E9D" w:rsidP="00082E9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Moderação de usuários</w:t>
      </w:r>
    </w:p>
    <w:p w14:paraId="118544FE" w14:textId="77777777" w:rsidR="00082E9D" w:rsidRPr="00082E9D" w:rsidRDefault="00082E9D" w:rsidP="00082E9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Moderação de jogos</w:t>
      </w:r>
    </w:p>
    <w:p w14:paraId="40B48802" w14:textId="77777777" w:rsidR="00082E9D" w:rsidRPr="00082E9D" w:rsidRDefault="00082E9D" w:rsidP="00082E9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Gerenciamento de denúncias</w:t>
      </w:r>
    </w:p>
    <w:p w14:paraId="68D2965B" w14:textId="77777777" w:rsidR="00082E9D" w:rsidRPr="00082E9D" w:rsidRDefault="00082E9D" w:rsidP="00082E9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Gerenciamento da comunidade</w:t>
      </w:r>
    </w:p>
    <w:p w14:paraId="71DF14E5" w14:textId="77777777" w:rsidR="00082E9D" w:rsidRPr="00082E9D" w:rsidRDefault="00082E9D" w:rsidP="00082E9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Controle de permissões</w:t>
      </w:r>
    </w:p>
    <w:p w14:paraId="16318E5A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Manual Técnico</w:t>
      </w:r>
    </w:p>
    <w:p w14:paraId="062EE199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Tecnologias utilizadas</w:t>
      </w:r>
    </w:p>
    <w:p w14:paraId="4F916853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Arquitetura do sistema</w:t>
      </w:r>
    </w:p>
    <w:p w14:paraId="185C0568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Estrutura do banco de dados</w:t>
      </w:r>
    </w:p>
    <w:p w14:paraId="1D4824AD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APIs</w:t>
      </w:r>
    </w:p>
    <w:p w14:paraId="73B3B5AB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Deploy</w:t>
      </w:r>
      <w:proofErr w:type="spellEnd"/>
    </w:p>
    <w:p w14:paraId="504D637F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Backup</w:t>
      </w:r>
    </w:p>
    <w:p w14:paraId="43EEDB13" w14:textId="77777777" w:rsidR="00082E9D" w:rsidRPr="00082E9D" w:rsidRDefault="00082E9D" w:rsidP="00082E9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Recuperação de falhas</w:t>
      </w:r>
    </w:p>
    <w:p w14:paraId="3D573CDF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Manual de Instalação</w:t>
      </w:r>
    </w:p>
    <w:p w14:paraId="56C7101A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Caso exista versão local para testes:</w:t>
      </w:r>
    </w:p>
    <w:p w14:paraId="2DC18E29" w14:textId="77777777" w:rsidR="00082E9D" w:rsidRPr="00082E9D" w:rsidRDefault="00082E9D" w:rsidP="00082E9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Requisitos</w:t>
      </w:r>
    </w:p>
    <w:p w14:paraId="75779721" w14:textId="77777777" w:rsidR="00082E9D" w:rsidRPr="00082E9D" w:rsidRDefault="00082E9D" w:rsidP="00082E9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Instalação</w:t>
      </w:r>
    </w:p>
    <w:p w14:paraId="07EDBDD6" w14:textId="77777777" w:rsidR="00082E9D" w:rsidRPr="00082E9D" w:rsidRDefault="00082E9D" w:rsidP="00082E9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Configuração</w:t>
      </w:r>
    </w:p>
    <w:p w14:paraId="46985D22" w14:textId="77777777" w:rsidR="00082E9D" w:rsidRPr="00082E9D" w:rsidRDefault="00082E9D" w:rsidP="00082E9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Banco de dados</w:t>
      </w:r>
    </w:p>
    <w:p w14:paraId="5E39C980" w14:textId="77777777" w:rsidR="00082E9D" w:rsidRPr="00082E9D" w:rsidRDefault="00082E9D" w:rsidP="00082E9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Execução</w:t>
      </w:r>
    </w:p>
    <w:p w14:paraId="69F41FC5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7DB36D56">
          <v:rect id="_x0000_i1026" style="width:0;height:1.5pt" o:hralign="center" o:hrstd="t" o:hr="t" fillcolor="#a0a0a0" stroked="f"/>
        </w:pict>
      </w:r>
    </w:p>
    <w:p w14:paraId="5573B476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2. Como formatar os requisitos funcionais e não funcionais em ABNT?</w:t>
      </w:r>
    </w:p>
    <w:p w14:paraId="52DF0249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Hoje eles estão apenas em lista.</w:t>
      </w:r>
    </w:p>
    <w:p w14:paraId="5067882E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Isso não é errado, mas para TCC de Desenvolvimento de Sistemas normalmente fica melhor em tabela.</w:t>
      </w:r>
    </w:p>
    <w:p w14:paraId="2EE02880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Exemplo:</w:t>
      </w:r>
    </w:p>
    <w:p w14:paraId="687E7D88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Quadro X -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050"/>
        <w:gridCol w:w="4324"/>
      </w:tblGrid>
      <w:tr w:rsidR="00082E9D" w:rsidRPr="00082E9D" w14:paraId="3A67FD1C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2ABBD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A349A1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4C6268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082E9D" w:rsidRPr="00082E9D" w14:paraId="4396A3E2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5E008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069F9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Usuário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E51D7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cadastro com nome, e-mail e senha</w:t>
            </w:r>
          </w:p>
        </w:tc>
      </w:tr>
      <w:tr w:rsidR="00082E9D" w:rsidRPr="00082E9D" w14:paraId="2644112F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9FBD5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ECEF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73A4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credenciais</w:t>
            </w:r>
          </w:p>
        </w:tc>
      </w:tr>
      <w:tr w:rsidR="00082E9D" w:rsidRPr="00082E9D" w14:paraId="45D554F3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40BE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A1A06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5485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edição de perfil</w:t>
            </w:r>
          </w:p>
        </w:tc>
      </w:tr>
    </w:tbl>
    <w:p w14:paraId="2428C738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Fonte: Autoria própria (2026).</w:t>
      </w:r>
    </w:p>
    <w:p w14:paraId="4B6F7A1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67767254">
          <v:rect id="_x0000_i1027" style="width:0;height:1.5pt" o:hralign="center" o:hrstd="t" o:hr="t" fillcolor="#a0a0a0" stroked="f"/>
        </w:pict>
      </w:r>
    </w:p>
    <w:p w14:paraId="0EACDBBE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Detalhamento dos Requisitos</w:t>
      </w:r>
    </w:p>
    <w:p w14:paraId="1876D1C1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Depois da lista/tabela, faça um quadro para cada requisito.</w:t>
      </w:r>
    </w:p>
    <w:p w14:paraId="2159A8C4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RF01 - Cadastro de Usuário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511"/>
      </w:tblGrid>
      <w:tr w:rsidR="00082E9D" w:rsidRPr="00082E9D" w14:paraId="3F4DBECA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AC1DE8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03F152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082E9D" w:rsidRPr="00082E9D" w14:paraId="54B9AD11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D29B8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6459F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</w:tr>
      <w:tr w:rsidR="00082E9D" w:rsidRPr="00082E9D" w14:paraId="67E2F53C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149E0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C1B5F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Usuário</w:t>
            </w:r>
          </w:p>
        </w:tc>
      </w:tr>
      <w:tr w:rsidR="00082E9D" w:rsidRPr="00082E9D" w14:paraId="1D2A7159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6E3F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3C35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criação de conta</w:t>
            </w:r>
          </w:p>
        </w:tc>
      </w:tr>
      <w:tr w:rsidR="00082E9D" w:rsidRPr="00082E9D" w14:paraId="7845AEC7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B1D68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3C97D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Nome, e-mail e senha</w:t>
            </w:r>
          </w:p>
        </w:tc>
      </w:tr>
      <w:tr w:rsidR="00082E9D" w:rsidRPr="00082E9D" w14:paraId="6F48816A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F05E0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Saída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12657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criada</w:t>
            </w:r>
          </w:p>
        </w:tc>
      </w:tr>
      <w:tr w:rsidR="00082E9D" w:rsidRPr="00082E9D" w14:paraId="241DD0BA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9A6F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7E58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</w:tbl>
    <w:p w14:paraId="26DD3122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Fonte: Autoria própria (2026).</w:t>
      </w:r>
    </w:p>
    <w:p w14:paraId="0EB2BCB9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460CE48B">
          <v:rect id="_x0000_i1028" style="width:0;height:1.5pt" o:hralign="center" o:hrstd="t" o:hr="t" fillcolor="#a0a0a0" stroked="f"/>
        </w:pict>
      </w:r>
    </w:p>
    <w:p w14:paraId="79FEB0BD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Plano de Testes</w:t>
      </w:r>
    </w:p>
    <w:p w14:paraId="3ACF30F5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064"/>
        <w:gridCol w:w="2623"/>
        <w:gridCol w:w="2166"/>
      </w:tblGrid>
      <w:tr w:rsidR="00082E9D" w:rsidRPr="00082E9D" w14:paraId="7C14B0F6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5E8DE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135986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5E5174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7BEEF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082E9D" w:rsidRPr="00082E9D" w14:paraId="53FE066B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5BAE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06C10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E7F7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Informar dados válidos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D20BF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criada</w:t>
            </w:r>
          </w:p>
        </w:tc>
      </w:tr>
      <w:tr w:rsidR="00082E9D" w:rsidRPr="00082E9D" w14:paraId="1D484E30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9183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25AD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466D7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Informar e-mail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A136F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rejeita</w:t>
            </w:r>
          </w:p>
        </w:tc>
      </w:tr>
      <w:tr w:rsidR="00082E9D" w:rsidRPr="00082E9D" w14:paraId="712EB6D8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C3823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29976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642B9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válido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A7A9D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permitido</w:t>
            </w:r>
          </w:p>
        </w:tc>
      </w:tr>
    </w:tbl>
    <w:p w14:paraId="28296632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Fonte: Autoria própria (2026).</w:t>
      </w:r>
    </w:p>
    <w:p w14:paraId="57424B0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Isso é muito mais profissional e costuma agradar banca.</w:t>
      </w:r>
    </w:p>
    <w:p w14:paraId="25453498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77A89524">
          <v:rect id="_x0000_i1029" style="width:0;height:1.5pt" o:hralign="center" o:hrstd="t" o:hr="t" fillcolor="#a0a0a0" stroked="f"/>
        </w:pict>
      </w:r>
    </w:p>
    <w:p w14:paraId="6AFF7805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3. Diferença entre o diagrama de caso de uso do site e do aplicativo</w:t>
      </w:r>
    </w:p>
    <w:p w14:paraId="65AC389F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Pelo que vi no texto e pelo nome da imagem enviada, vocês usam praticamente a mesma plataforma.</w:t>
      </w:r>
    </w:p>
    <w:p w14:paraId="1B051FAE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Logo:</w:t>
      </w:r>
    </w:p>
    <w:p w14:paraId="2E9D099D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Não precisa existir diferença.</w:t>
      </w:r>
    </w:p>
    <w:p w14:paraId="598696BD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Na verdade, atualmente o documento sugere que:</w:t>
      </w:r>
    </w:p>
    <w:p w14:paraId="1B51AE2C" w14:textId="77777777" w:rsidR="00082E9D" w:rsidRPr="00082E9D" w:rsidRDefault="00082E9D" w:rsidP="00082E9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Site</w:t>
      </w:r>
    </w:p>
    <w:p w14:paraId="27939BD6" w14:textId="77777777" w:rsidR="00082E9D" w:rsidRPr="00082E9D" w:rsidRDefault="00082E9D" w:rsidP="00082E9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Aplicativo</w:t>
      </w:r>
    </w:p>
    <w:p w14:paraId="64CE3004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compartilham:</w:t>
      </w:r>
    </w:p>
    <w:p w14:paraId="5514EA09" w14:textId="77777777" w:rsidR="00082E9D" w:rsidRPr="00082E9D" w:rsidRDefault="00082E9D" w:rsidP="00082E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Login</w:t>
      </w:r>
    </w:p>
    <w:p w14:paraId="1E633A48" w14:textId="77777777" w:rsidR="00082E9D" w:rsidRPr="00082E9D" w:rsidRDefault="00082E9D" w:rsidP="00082E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Jogos</w:t>
      </w:r>
    </w:p>
    <w:p w14:paraId="5FBF9BEB" w14:textId="77777777" w:rsidR="00082E9D" w:rsidRPr="00082E9D" w:rsidRDefault="00082E9D" w:rsidP="00082E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Comunidade</w:t>
      </w:r>
    </w:p>
    <w:p w14:paraId="54CD7650" w14:textId="77777777" w:rsidR="00082E9D" w:rsidRPr="00082E9D" w:rsidRDefault="00082E9D" w:rsidP="00082E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Avaliações</w:t>
      </w:r>
    </w:p>
    <w:p w14:paraId="6940C323" w14:textId="77777777" w:rsidR="00082E9D" w:rsidRPr="00082E9D" w:rsidRDefault="00082E9D" w:rsidP="00082E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Perfil</w:t>
      </w:r>
    </w:p>
    <w:p w14:paraId="748AFB04" w14:textId="77777777" w:rsidR="00082E9D" w:rsidRPr="00082E9D" w:rsidRDefault="00082E9D" w:rsidP="00082E9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Publicação</w:t>
      </w:r>
    </w:p>
    <w:p w14:paraId="12CCB879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Ou seja:</w:t>
      </w:r>
    </w:p>
    <w:p w14:paraId="52CDC2B6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 ator é o mesmo</w:t>
      </w:r>
    </w:p>
    <w:p w14:paraId="3AB3A845" w14:textId="77777777" w:rsidR="00082E9D" w:rsidRPr="00082E9D" w:rsidRDefault="00082E9D" w:rsidP="00082E9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Usuário</w:t>
      </w:r>
    </w:p>
    <w:p w14:paraId="194B24FA" w14:textId="77777777" w:rsidR="00082E9D" w:rsidRPr="00082E9D" w:rsidRDefault="00082E9D" w:rsidP="00082E9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Desenvolvedor</w:t>
      </w:r>
    </w:p>
    <w:p w14:paraId="72D6505A" w14:textId="77777777" w:rsidR="00082E9D" w:rsidRPr="00082E9D" w:rsidRDefault="00082E9D" w:rsidP="00082E9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Administrador</w:t>
      </w:r>
    </w:p>
    <w:p w14:paraId="22D57C1E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Os casos de uso são os mesmos</w:t>
      </w:r>
    </w:p>
    <w:p w14:paraId="73074245" w14:textId="77777777" w:rsidR="00082E9D" w:rsidRPr="00082E9D" w:rsidRDefault="00082E9D" w:rsidP="00082E9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Fazer login</w:t>
      </w:r>
    </w:p>
    <w:p w14:paraId="788633D2" w14:textId="77777777" w:rsidR="00082E9D" w:rsidRPr="00082E9D" w:rsidRDefault="00082E9D" w:rsidP="00082E9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Avaliar jogo</w:t>
      </w:r>
    </w:p>
    <w:p w14:paraId="4F7EE8B6" w14:textId="77777777" w:rsidR="00082E9D" w:rsidRPr="00082E9D" w:rsidRDefault="00082E9D" w:rsidP="00082E9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Publicar jogo</w:t>
      </w:r>
    </w:p>
    <w:p w14:paraId="52B27DD6" w14:textId="77777777" w:rsidR="00082E9D" w:rsidRPr="00082E9D" w:rsidRDefault="00082E9D" w:rsidP="00082E9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Comentar</w:t>
      </w:r>
    </w:p>
    <w:p w14:paraId="24924DEA" w14:textId="77777777" w:rsidR="00082E9D" w:rsidRPr="00082E9D" w:rsidRDefault="00082E9D" w:rsidP="00082E9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Denunciar</w:t>
      </w:r>
    </w:p>
    <w:p w14:paraId="1BC3D550" w14:textId="77777777" w:rsidR="00082E9D" w:rsidRPr="00082E9D" w:rsidRDefault="00082E9D" w:rsidP="00082E9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Seguir desenvolvedor</w:t>
      </w:r>
    </w:p>
    <w:p w14:paraId="42DB2698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Portanto eu diria para a banca:</w:t>
      </w:r>
    </w:p>
    <w:p w14:paraId="6C646876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O aplicativo representa uma extensão mobile da plataforma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Float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, compartilhando os mesmos processos de negócio e funcionalidades da versão web. Por esse motivo, os casos de uso permanecem equivalentes, variando apenas o meio de acesso do usuário.</w:t>
      </w:r>
    </w:p>
    <w:p w14:paraId="63086F80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Inclusive eu recomendaria usar:</w:t>
      </w:r>
    </w:p>
    <w:p w14:paraId="55AA6C6C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Apenas um Diagrama de Caso de Uso Geral</w:t>
      </w:r>
    </w:p>
    <w:p w14:paraId="060E4CCB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"Diagrama de Caso de Uso da Plataforma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Float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</w:t>
      </w:r>
    </w:p>
    <w:p w14:paraId="6DA4CE40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Faria mais sentido.</w:t>
      </w:r>
    </w:p>
    <w:p w14:paraId="66896A8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5" w:history="1">
        <w:r w:rsidRPr="00082E9D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[(TRABALHO...TIVO).docx | Word]</w:t>
        </w:r>
      </w:hyperlink>
    </w:p>
    <w:p w14:paraId="40C8B1DB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196E6E75">
          <v:rect id="_x0000_i1030" style="width:0;height:1.5pt" o:hralign="center" o:hrstd="t" o:hr="t" fillcolor="#a0a0a0" stroked="f"/>
        </w:pict>
      </w:r>
    </w:p>
    <w:p w14:paraId="6E5BFF37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4. Existe algo que mencione transação em dinheiro?</w:t>
      </w:r>
    </w:p>
    <w:p w14:paraId="5A5AC6F5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Sim.</w:t>
      </w:r>
    </w:p>
    <w:p w14:paraId="678F8715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Várias vezes.</w:t>
      </w:r>
    </w:p>
    <w:p w14:paraId="083E27EB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Principalmente no Plano de Negócios.</w:t>
      </w:r>
    </w:p>
    <w:p w14:paraId="538E1C71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Encontrei referências a:</w:t>
      </w:r>
    </w:p>
    <w:p w14:paraId="0DE5EC20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Receita por publicidade</w:t>
      </w:r>
    </w:p>
    <w:p w14:paraId="48A04FA2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"parte da receita gerada pelos anúncios é destinada aos desenvolvedores"</w:t>
      </w:r>
    </w:p>
    <w:p w14:paraId="491BC2AE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Serviços pagos</w:t>
      </w:r>
    </w:p>
    <w:p w14:paraId="49087C54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serviços de marketing e divulgação</w:t>
      </w:r>
    </w:p>
    <w:p w14:paraId="65968AAA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Patrocínios</w:t>
      </w:r>
    </w:p>
    <w:p w14:paraId="5B528807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patrocínios e outras soluções</w:t>
      </w:r>
    </w:p>
    <w:p w14:paraId="08396072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Anunciantes</w:t>
      </w:r>
    </w:p>
    <w:p w14:paraId="1C35981C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empresas e anunciantes</w:t>
      </w:r>
    </w:p>
    <w:p w14:paraId="4F192178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Fontes de Receita</w:t>
      </w:r>
    </w:p>
    <w:p w14:paraId="1225D462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Existe uma seção inteira chamada:</w:t>
      </w:r>
    </w:p>
    <w:p w14:paraId="50517AA2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FONTES DE RECEITA</w:t>
      </w:r>
    </w:p>
    <w:p w14:paraId="60DA7A2F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Distribuição de receita</w:t>
      </w:r>
    </w:p>
    <w:p w14:paraId="388E350A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parte da receita permanece com a empresa</w:t>
      </w:r>
    </w:p>
    <w:p w14:paraId="4295A3EA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3C903307">
          <v:rect id="_x0000_i1031" style="width:0;height:1.5pt" o:hralign="center" o:hrstd="t" o:hr="t" fillcolor="#a0a0a0" stroked="f"/>
        </w:pict>
      </w:r>
    </w:p>
    <w:p w14:paraId="01BE155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Portanto:</w:t>
      </w:r>
    </w:p>
    <w:p w14:paraId="74454919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 Emoji" w:eastAsia="Times New Roman" w:hAnsi="Segoe UI Emoji" w:cs="Segoe UI Emoji"/>
          <w:sz w:val="21"/>
          <w:szCs w:val="21"/>
          <w:lang w:eastAsia="pt-BR"/>
        </w:rPr>
        <w:lastRenderedPageBreak/>
        <w:t>✅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Sim, a documentação menciona movimentação financeira.</w:t>
      </w:r>
    </w:p>
    <w:p w14:paraId="21124184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Mas:</w:t>
      </w:r>
    </w:p>
    <w:p w14:paraId="5468320E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 Emoji" w:eastAsia="Times New Roman" w:hAnsi="Segoe UI Emoji" w:cs="Segoe UI Emoji"/>
          <w:sz w:val="21"/>
          <w:szCs w:val="21"/>
          <w:lang w:eastAsia="pt-BR"/>
        </w:rPr>
        <w:t>❌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existe requisito funcional sobre pagamento.</w:t>
      </w:r>
    </w:p>
    <w:p w14:paraId="3C55196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 Emoji" w:eastAsia="Times New Roman" w:hAnsi="Segoe UI Emoji" w:cs="Segoe UI Emoji"/>
          <w:sz w:val="21"/>
          <w:szCs w:val="21"/>
          <w:lang w:eastAsia="pt-BR"/>
        </w:rPr>
        <w:t>❌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existe tabela financeira no banco.</w:t>
      </w:r>
    </w:p>
    <w:p w14:paraId="27BC67DA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 Emoji" w:eastAsia="Times New Roman" w:hAnsi="Segoe UI Emoji" w:cs="Segoe UI Emoji"/>
          <w:sz w:val="21"/>
          <w:szCs w:val="21"/>
          <w:lang w:eastAsia="pt-BR"/>
        </w:rPr>
        <w:t>❌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existe fluxo de compra.</w:t>
      </w:r>
    </w:p>
    <w:p w14:paraId="01E8CB19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 Emoji" w:eastAsia="Times New Roman" w:hAnsi="Segoe UI Emoji" w:cs="Segoe UI Emoji"/>
          <w:sz w:val="21"/>
          <w:szCs w:val="21"/>
          <w:lang w:eastAsia="pt-BR"/>
        </w:rPr>
        <w:t>❌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Não existe caso de uso financeiro.</w:t>
      </w:r>
    </w:p>
    <w:p w14:paraId="5AC43AB3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Então o sistema atualmente ainda não implementa transações monetárias.</w:t>
      </w:r>
    </w:p>
    <w:p w14:paraId="350CBCD9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6" w:history="1">
        <w:r w:rsidRPr="00082E9D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[(TRABALHO...TIVO).docx | Word]</w:t>
        </w:r>
      </w:hyperlink>
    </w:p>
    <w:p w14:paraId="44B596D1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03027A0D">
          <v:rect id="_x0000_i1032" style="width:0;height:1.5pt" o:hralign="center" o:hrstd="t" o:hr="t" fillcolor="#a0a0a0" stroked="f"/>
        </w:pict>
      </w:r>
    </w:p>
    <w:p w14:paraId="05679C6E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5. Como fazer os fluxogramas Front-</w:t>
      </w:r>
      <w:proofErr w:type="spellStart"/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e Back-</w:t>
      </w:r>
      <w:proofErr w:type="spellStart"/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?</w:t>
      </w:r>
    </w:p>
    <w:p w14:paraId="72E8ECE4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Aqui está o principal problema do documento.</w:t>
      </w:r>
    </w:p>
    <w:p w14:paraId="6CD4EB39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Vocês confundiram:</w:t>
      </w:r>
    </w:p>
    <w:p w14:paraId="3F50E869" w14:textId="77777777" w:rsidR="00082E9D" w:rsidRPr="00082E9D" w:rsidRDefault="00082E9D" w:rsidP="00082E9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Fluxograma</w:t>
      </w:r>
    </w:p>
    <w:p w14:paraId="1DF0E3FB" w14:textId="77777777" w:rsidR="00082E9D" w:rsidRPr="00082E9D" w:rsidRDefault="00082E9D" w:rsidP="00082E9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Mapa</w:t>
      </w:r>
    </w:p>
    <w:p w14:paraId="3D66D3E0" w14:textId="77777777" w:rsidR="00082E9D" w:rsidRPr="00082E9D" w:rsidRDefault="00082E9D" w:rsidP="00082E9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Estrutura</w:t>
      </w:r>
    </w:p>
    <w:p w14:paraId="2CDAFAFD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Atualmente os "Mapas Front-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 são apenas listas.</w:t>
      </w:r>
    </w:p>
    <w:p w14:paraId="67DB81BE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1110E46C">
          <v:rect id="_x0000_i1033" style="width:0;height:1.5pt" o:hralign="center" o:hrstd="t" o:hr="t" fillcolor="#a0a0a0" stroked="f"/>
        </w:pict>
      </w:r>
    </w:p>
    <w:p w14:paraId="6B0D3AF3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Fluxograma Front-</w:t>
      </w:r>
      <w:proofErr w:type="spellStart"/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End</w:t>
      </w:r>
      <w:proofErr w:type="spellEnd"/>
    </w:p>
    <w:p w14:paraId="759B6FD0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Mostra o caminho do usuário.</w:t>
      </w:r>
    </w:p>
    <w:p w14:paraId="671D825C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Exemplo:</w:t>
      </w:r>
    </w:p>
    <w:p w14:paraId="721EF0BD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Plain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Text</w:t>
      </w:r>
      <w:proofErr w:type="spellEnd"/>
    </w:p>
    <w:p w14:paraId="28068364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Início</w:t>
      </w:r>
    </w:p>
    <w:p w14:paraId="1CEB4934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09641A5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Página Inicial</w:t>
      </w:r>
    </w:p>
    <w:p w14:paraId="6054771E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236A941D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Login?</w:t>
      </w:r>
    </w:p>
    <w:p w14:paraId="4AC0EAA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↓</w:t>
      </w:r>
    </w:p>
    <w:p w14:paraId="65F826B8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[Sim] → Dashboard</w:t>
      </w:r>
    </w:p>
    <w:p w14:paraId="7BF2574D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1B0C2BD9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Lista de Jogos</w:t>
      </w:r>
    </w:p>
    <w:p w14:paraId="3CFAD583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7DDDC679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Página do Jogo</w:t>
      </w:r>
    </w:p>
    <w:p w14:paraId="4013FF87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5A3EA35A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Comentário/Avaliação</w:t>
      </w:r>
    </w:p>
    <w:p w14:paraId="300D8E36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13157148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Fim</w:t>
      </w:r>
    </w:p>
    <w:p w14:paraId="38A78B75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5017B058">
          <v:rect id="_x0000_i1034" style="width:0;height:1.5pt" o:hralign="center" o:hrstd="t" o:hr="t" fillcolor="#a0a0a0" stroked="f"/>
        </w:pict>
      </w:r>
    </w:p>
    <w:p w14:paraId="0E9DD91B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Fluxograma Back-</w:t>
      </w:r>
      <w:proofErr w:type="spellStart"/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End</w:t>
      </w:r>
      <w:proofErr w:type="spellEnd"/>
    </w:p>
    <w:p w14:paraId="589E8CDE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Mostra processamento.</w:t>
      </w:r>
    </w:p>
    <w:p w14:paraId="558EF2FE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Plain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Text</w:t>
      </w:r>
      <w:proofErr w:type="spellEnd"/>
    </w:p>
    <w:p w14:paraId="680CEC03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Login enviado</w:t>
      </w:r>
    </w:p>
    <w:p w14:paraId="52C724F4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3CE173C4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API recebe dados</w:t>
      </w:r>
    </w:p>
    <w:p w14:paraId="3022F8DA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48B18415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Validação</w:t>
      </w:r>
    </w:p>
    <w:p w14:paraId="5D24FF01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6F57C059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Consulta banco</w:t>
      </w:r>
    </w:p>
    <w:p w14:paraId="147B0142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4DEBFC3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Credenciais válidas?</w:t>
      </w:r>
    </w:p>
    <w:p w14:paraId="7138CA5C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2AB82495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Sim → Gera sessão</w:t>
      </w:r>
    </w:p>
    <w:p w14:paraId="75603707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Não → Erro</w:t>
      </w:r>
    </w:p>
    <w:p w14:paraId="072BEBA7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37D4F7C9">
          <v:rect id="_x0000_i1035" style="width:0;height:1.5pt" o:hralign="center" o:hrstd="t" o:hr="t" fillcolor="#a0a0a0" stroked="f"/>
        </w:pict>
      </w:r>
    </w:p>
    <w:p w14:paraId="3AFC0C8E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O ideal seria fazer:</w:t>
      </w:r>
    </w:p>
    <w:p w14:paraId="727A87D6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Front-</w:t>
      </w:r>
      <w:proofErr w:type="spellStart"/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end</w:t>
      </w:r>
      <w:proofErr w:type="spellEnd"/>
    </w:p>
    <w:p w14:paraId="61BA1E4B" w14:textId="77777777" w:rsidR="00082E9D" w:rsidRPr="00082E9D" w:rsidRDefault="00082E9D" w:rsidP="00082E9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Login</w:t>
      </w:r>
    </w:p>
    <w:p w14:paraId="3C28FF55" w14:textId="77777777" w:rsidR="00082E9D" w:rsidRPr="00082E9D" w:rsidRDefault="00082E9D" w:rsidP="00082E9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Cadastro</w:t>
      </w:r>
    </w:p>
    <w:p w14:paraId="0BD842CA" w14:textId="77777777" w:rsidR="00082E9D" w:rsidRPr="00082E9D" w:rsidRDefault="00082E9D" w:rsidP="00082E9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Publicação de jogo</w:t>
      </w:r>
    </w:p>
    <w:p w14:paraId="0286E9DF" w14:textId="77777777" w:rsidR="00082E9D" w:rsidRPr="00082E9D" w:rsidRDefault="00082E9D" w:rsidP="00082E9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Avaliação</w:t>
      </w:r>
    </w:p>
    <w:p w14:paraId="0CC6C31E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Back-</w:t>
      </w:r>
      <w:proofErr w:type="spellStart"/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end</w:t>
      </w:r>
      <w:proofErr w:type="spellEnd"/>
    </w:p>
    <w:p w14:paraId="403804BB" w14:textId="77777777" w:rsidR="00082E9D" w:rsidRPr="00082E9D" w:rsidRDefault="00082E9D" w:rsidP="00082E9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Autenticação</w:t>
      </w:r>
    </w:p>
    <w:p w14:paraId="401A588F" w14:textId="77777777" w:rsidR="00082E9D" w:rsidRPr="00082E9D" w:rsidRDefault="00082E9D" w:rsidP="00082E9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Publicação</w:t>
      </w:r>
    </w:p>
    <w:p w14:paraId="4DC44050" w14:textId="77777777" w:rsidR="00082E9D" w:rsidRPr="00082E9D" w:rsidRDefault="00082E9D" w:rsidP="00082E9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Sistema de avaliação</w:t>
      </w:r>
    </w:p>
    <w:p w14:paraId="7CE41925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3 ou 4 fluxogramas para cada camada.</w:t>
      </w:r>
    </w:p>
    <w:p w14:paraId="55A5A9B6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Não é juntar ferramentas.</w:t>
      </w:r>
    </w:p>
    <w:p w14:paraId="4F6C7BF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Não coloque:</w:t>
      </w:r>
    </w:p>
    <w:p w14:paraId="0FDC8C33" w14:textId="77777777" w:rsidR="00082E9D" w:rsidRPr="00082E9D" w:rsidRDefault="00082E9D" w:rsidP="00082E9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React</w:t>
      </w:r>
      <w:proofErr w:type="spellEnd"/>
    </w:p>
    <w:p w14:paraId="1AFB2F5C" w14:textId="77777777" w:rsidR="00082E9D" w:rsidRPr="00082E9D" w:rsidRDefault="00082E9D" w:rsidP="00082E9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Vercel</w:t>
      </w:r>
      <w:proofErr w:type="spellEnd"/>
    </w:p>
    <w:p w14:paraId="3154A40E" w14:textId="77777777" w:rsidR="00082E9D" w:rsidRPr="00082E9D" w:rsidRDefault="00082E9D" w:rsidP="00082E9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GitHub</w:t>
      </w:r>
    </w:p>
    <w:p w14:paraId="17267971" w14:textId="77777777" w:rsidR="00082E9D" w:rsidRPr="00082E9D" w:rsidRDefault="00082E9D" w:rsidP="00082E9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Railway</w:t>
      </w:r>
    </w:p>
    <w:p w14:paraId="3A0D9B0D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Isso é arquitetura.</w:t>
      </w:r>
    </w:p>
    <w:p w14:paraId="370201A3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Fluxograma mostra PROCESSO.</w:t>
      </w:r>
    </w:p>
    <w:p w14:paraId="6305A1BB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0032AF5E">
          <v:rect id="_x0000_i1036" style="width:0;height:1.5pt" o:hralign="center" o:hrstd="t" o:hr="t" fillcolor="#a0a0a0" stroked="f"/>
        </w:pict>
      </w:r>
    </w:p>
    <w:p w14:paraId="6A1A62C4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6. Diferença entre mapa e fluxograma</w:t>
      </w:r>
    </w:p>
    <w:p w14:paraId="114BDF42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Essa confusão está muito evidente no documento.</w:t>
      </w:r>
    </w:p>
    <w:p w14:paraId="26C0A997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MAPA</w:t>
      </w:r>
    </w:p>
    <w:p w14:paraId="4836CBB0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Mostra estrutura.</w:t>
      </w:r>
    </w:p>
    <w:p w14:paraId="793103DD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Exemplo:</w:t>
      </w:r>
    </w:p>
    <w:p w14:paraId="686E28D3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Plain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Text</w:t>
      </w:r>
      <w:proofErr w:type="spellEnd"/>
    </w:p>
    <w:p w14:paraId="65210416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Página Inicial</w:t>
      </w:r>
    </w:p>
    <w:p w14:paraId="3EA6AD3D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├──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Login</w:t>
      </w:r>
    </w:p>
    <w:p w14:paraId="1B50D08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├──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Cadastro</w:t>
      </w:r>
    </w:p>
    <w:p w14:paraId="065DB7CC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├──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Jogos</w:t>
      </w:r>
    </w:p>
    <w:p w14:paraId="5460C947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│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082E9D">
        <w:rPr>
          <w:rFonts w:ascii="Arial" w:eastAsia="Times New Roman" w:hAnsi="Arial" w:cs="Arial"/>
          <w:sz w:val="21"/>
          <w:szCs w:val="21"/>
          <w:lang w:eastAsia="pt-BR"/>
        </w:rPr>
        <w:t>├──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Jogo 1</w:t>
      </w:r>
    </w:p>
    <w:p w14:paraId="20167D2A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│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082E9D">
        <w:rPr>
          <w:rFonts w:ascii="Arial" w:eastAsia="Times New Roman" w:hAnsi="Arial" w:cs="Arial"/>
          <w:sz w:val="21"/>
          <w:szCs w:val="21"/>
          <w:lang w:eastAsia="pt-BR"/>
        </w:rPr>
        <w:t>├──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Jogo 2</w:t>
      </w:r>
    </w:p>
    <w:p w14:paraId="19CC7BF8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│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082E9D">
        <w:rPr>
          <w:rFonts w:ascii="Arial" w:eastAsia="Times New Roman" w:hAnsi="Arial" w:cs="Arial"/>
          <w:sz w:val="21"/>
          <w:szCs w:val="21"/>
          <w:lang w:eastAsia="pt-BR"/>
        </w:rPr>
        <w:t>└──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Jogo 3</w:t>
      </w:r>
    </w:p>
    <w:p w14:paraId="54BC860D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Arial" w:eastAsia="Times New Roman" w:hAnsi="Arial" w:cs="Arial"/>
          <w:sz w:val="21"/>
          <w:szCs w:val="21"/>
          <w:lang w:eastAsia="pt-BR"/>
        </w:rPr>
        <w:t>└──</w:t>
      </w: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Comunidade</w:t>
      </w:r>
    </w:p>
    <w:p w14:paraId="5F6F79F6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Pergunta respondida:</w:t>
      </w:r>
    </w:p>
    <w:p w14:paraId="52A6B905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Onde posso navegar?</w:t>
      </w:r>
    </w:p>
    <w:p w14:paraId="6114C8C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337E585B">
          <v:rect id="_x0000_i1037" style="width:0;height:1.5pt" o:hralign="center" o:hrstd="t" o:hr="t" fillcolor="#a0a0a0" stroked="f"/>
        </w:pict>
      </w:r>
    </w:p>
    <w:p w14:paraId="75689ECA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FLUXOGRAMA</w:t>
      </w:r>
    </w:p>
    <w:p w14:paraId="49A0934F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Mostra sequência de ações.</w:t>
      </w:r>
    </w:p>
    <w:p w14:paraId="30401524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Plain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Text</w:t>
      </w:r>
      <w:proofErr w:type="spellEnd"/>
    </w:p>
    <w:p w14:paraId="2577DEF2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Login</w:t>
      </w:r>
    </w:p>
    <w:p w14:paraId="02B0ADBA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4F057ACE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Validação</w:t>
      </w:r>
    </w:p>
    <w:p w14:paraId="2045208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16FED1C3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Acesso concedido</w:t>
      </w:r>
    </w:p>
    <w:p w14:paraId="48C1E814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51F1109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Lista de Jogos</w:t>
      </w:r>
    </w:p>
    <w:p w14:paraId="281776EF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↓</w:t>
      </w:r>
    </w:p>
    <w:p w14:paraId="273A7A21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Avaliação</w:t>
      </w:r>
    </w:p>
    <w:p w14:paraId="096C0C86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Pergunta respondida:</w:t>
      </w:r>
    </w:p>
    <w:p w14:paraId="11291D91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O que acontece primeiro e depois?</w:t>
      </w:r>
    </w:p>
    <w:p w14:paraId="715FEF95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11105F2C">
          <v:rect id="_x0000_i1038" style="width:0;height:1.5pt" o:hralign="center" o:hrstd="t" o:hr="t" fillcolor="#a0a0a0" stroked="f"/>
        </w:pict>
      </w:r>
    </w:p>
    <w:p w14:paraId="087711E8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Portanto:</w:t>
      </w:r>
    </w:p>
    <w:p w14:paraId="5AF69E9D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Capítulo 3.2 e 3.3</w:t>
      </w:r>
    </w:p>
    <w:p w14:paraId="422FC2C1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Deveriam conter MAPAS.</w:t>
      </w:r>
    </w:p>
    <w:p w14:paraId="3D4F3829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Seção "Fluxograma Front-</w:t>
      </w:r>
      <w:proofErr w:type="spellStart"/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"</w:t>
      </w:r>
    </w:p>
    <w:p w14:paraId="232A52C4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Deveria conter FLUXOGRAMAS.</w:t>
      </w:r>
    </w:p>
    <w:p w14:paraId="29B5E2D3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Hoje vocês misturaram os conceitos.</w:t>
      </w:r>
    </w:p>
    <w:p w14:paraId="41CB864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7" w:history="1">
        <w:r w:rsidRPr="00082E9D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[(TRABALHO...TIVO).docx | Word]</w:t>
        </w:r>
      </w:hyperlink>
    </w:p>
    <w:p w14:paraId="37EB3287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3C1FE11E">
          <v:rect id="_x0000_i1039" style="width:0;height:1.5pt" o:hralign="center" o:hrstd="t" o:hr="t" fillcolor="#a0a0a0" stroked="f"/>
        </w:pict>
      </w:r>
    </w:p>
    <w:p w14:paraId="54FE2BA0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7. Como fazer o Dicionário de Dados Front-</w:t>
      </w:r>
      <w:proofErr w:type="spellStart"/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?</w:t>
      </w:r>
    </w:p>
    <w:p w14:paraId="35DC7703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Muita gente esquece essa parte.</w:t>
      </w:r>
    </w:p>
    <w:p w14:paraId="65CE786B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O dicionário de dados do banco (Back-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) vocês já fizeram.</w:t>
      </w:r>
    </w:p>
    <w:p w14:paraId="3CEE81E7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Agora o Front-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documenta os dados exibidos/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tipados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na interface.</w:t>
      </w:r>
    </w:p>
    <w:p w14:paraId="24FA5D60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Exemplo:</w:t>
      </w:r>
    </w:p>
    <w:p w14:paraId="33DCF947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Tela de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744"/>
        <w:gridCol w:w="1317"/>
        <w:gridCol w:w="2078"/>
      </w:tblGrid>
      <w:tr w:rsidR="00082E9D" w:rsidRPr="00082E9D" w14:paraId="183F40F5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53E49F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767AB6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4E4E84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26F2D9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Validação</w:t>
            </w:r>
          </w:p>
        </w:tc>
      </w:tr>
      <w:tr w:rsidR="00082E9D" w:rsidRPr="00082E9D" w14:paraId="3913A0E0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BAD7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AFD2F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FC213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5301D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Formato válido</w:t>
            </w:r>
          </w:p>
        </w:tc>
      </w:tr>
      <w:tr w:rsidR="00082E9D" w:rsidRPr="00082E9D" w14:paraId="350A8DC0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F9122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FA470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4236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FABB2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Mínimo 8 caracteres</w:t>
            </w:r>
          </w:p>
        </w:tc>
      </w:tr>
    </w:tbl>
    <w:p w14:paraId="70ECE087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2E0C1657">
          <v:rect id="_x0000_i1040" style="width:0;height:1.5pt" o:hralign="center" o:hrstd="t" o:hr="t" fillcolor="#a0a0a0" stroked="f"/>
        </w:pict>
      </w:r>
    </w:p>
    <w:p w14:paraId="4A6E9CD2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Tela de Cadastro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877"/>
        <w:gridCol w:w="1317"/>
        <w:gridCol w:w="2078"/>
      </w:tblGrid>
      <w:tr w:rsidR="00082E9D" w:rsidRPr="00082E9D" w14:paraId="73F96F5C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82EED9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11A40C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F1016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A910E1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Validação</w:t>
            </w:r>
          </w:p>
        </w:tc>
      </w:tr>
      <w:tr w:rsidR="00082E9D" w:rsidRPr="00082E9D" w14:paraId="559A71F4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224A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48A1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3288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7245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a 50 caracteres</w:t>
            </w:r>
          </w:p>
        </w:tc>
      </w:tr>
      <w:tr w:rsidR="00082E9D" w:rsidRPr="00082E9D" w14:paraId="35371193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26EA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B4A9D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A5C5A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5B11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Único</w:t>
            </w:r>
          </w:p>
        </w:tc>
      </w:tr>
      <w:tr w:rsidR="00082E9D" w:rsidRPr="00082E9D" w14:paraId="654C73A2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A0EE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B1108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93A92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8C4A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Mínimo 8 caracteres</w:t>
            </w:r>
          </w:p>
        </w:tc>
      </w:tr>
      <w:tr w:rsidR="00082E9D" w:rsidRPr="00082E9D" w14:paraId="0180493B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D0690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18DB1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58EC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41D99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JPG ou PNG</w:t>
            </w:r>
          </w:p>
        </w:tc>
      </w:tr>
    </w:tbl>
    <w:p w14:paraId="31861D53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20C1C44D">
          <v:rect id="_x0000_i1041" style="width:0;height:1.5pt" o:hralign="center" o:hrstd="t" o:hr="t" fillcolor="#a0a0a0" stroked="f"/>
        </w:pict>
      </w:r>
    </w:p>
    <w:p w14:paraId="011FB82C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Página do Jogo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892"/>
      </w:tblGrid>
      <w:tr w:rsidR="00082E9D" w:rsidRPr="00082E9D" w14:paraId="0A7D2BB1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E925BF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9E398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</w:tr>
      <w:tr w:rsidR="00082E9D" w:rsidRPr="00082E9D" w14:paraId="2DE18118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1E73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0E302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</w:p>
        </w:tc>
      </w:tr>
      <w:tr w:rsidR="00082E9D" w:rsidRPr="00082E9D" w14:paraId="43EA8A62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2467E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72246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</w:p>
        </w:tc>
      </w:tr>
      <w:tr w:rsidR="00082E9D" w:rsidRPr="00082E9D" w14:paraId="2C6900B7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B98D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thumbnail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3FFCB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</w:t>
            </w:r>
          </w:p>
        </w:tc>
      </w:tr>
      <w:tr w:rsidR="00082E9D" w:rsidRPr="00082E9D" w14:paraId="79D441B5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D2A98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7F950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Número</w:t>
            </w:r>
          </w:p>
        </w:tc>
      </w:tr>
      <w:tr w:rsidR="00082E9D" w:rsidRPr="00082E9D" w14:paraId="357F5347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9C02D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desenvolvedor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E6F4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</w:p>
        </w:tc>
      </w:tr>
    </w:tbl>
    <w:p w14:paraId="70AAA0E2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44947665">
          <v:rect id="_x0000_i1042" style="width:0;height:1.5pt" o:hralign="center" o:hrstd="t" o:hr="t" fillcolor="#a0a0a0" stroked="f"/>
        </w:pict>
      </w:r>
    </w:p>
    <w:p w14:paraId="5CEAF2FD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Comunidade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905"/>
      </w:tblGrid>
      <w:tr w:rsidR="00082E9D" w:rsidRPr="00082E9D" w14:paraId="0DB7D482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78BB89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BF589F" w14:textId="77777777" w:rsidR="00082E9D" w:rsidRPr="00082E9D" w:rsidRDefault="00082E9D" w:rsidP="00082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</w:tr>
      <w:tr w:rsidR="00082E9D" w:rsidRPr="00082E9D" w14:paraId="48F4506E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045BC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postagem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01436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</w:p>
        </w:tc>
      </w:tr>
      <w:tr w:rsidR="00082E9D" w:rsidRPr="00082E9D" w14:paraId="3B7577E2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E6C9E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9CF61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</w:tr>
      <w:tr w:rsidR="00082E9D" w:rsidRPr="00082E9D" w14:paraId="4E128846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4E30F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curtidas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774A4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Número</w:t>
            </w:r>
          </w:p>
        </w:tc>
      </w:tr>
      <w:tr w:rsidR="00082E9D" w:rsidRPr="00082E9D" w14:paraId="2AF871F4" w14:textId="77777777" w:rsidTr="00082E9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2D752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comentários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B4239" w14:textId="77777777" w:rsidR="00082E9D" w:rsidRPr="00082E9D" w:rsidRDefault="00082E9D" w:rsidP="00082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82E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Número</w:t>
            </w:r>
          </w:p>
        </w:tc>
      </w:tr>
    </w:tbl>
    <w:p w14:paraId="1838710A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0E8ED1EB">
          <v:rect id="_x0000_i1043" style="width:0;height:1.5pt" o:hralign="center" o:hrstd="t" o:hr="t" fillcolor="#a0a0a0" stroked="f"/>
        </w:pict>
      </w:r>
    </w:p>
    <w:p w14:paraId="4855467A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Na prática, o Dicionário Front-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é:</w:t>
      </w:r>
    </w:p>
    <w:p w14:paraId="0A7D98DB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"Documentação dos componentes e campos exibidos ao usuário"</w:t>
      </w:r>
    </w:p>
    <w:p w14:paraId="0F5DB791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Enquanto o Dicionário Back-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 documenta:</w:t>
      </w:r>
    </w:p>
    <w:p w14:paraId="1957FD63" w14:textId="77777777" w:rsidR="00082E9D" w:rsidRPr="00082E9D" w:rsidRDefault="00082E9D" w:rsidP="00082E9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"Tabelas e colunas do banco de dados"</w:t>
      </w:r>
    </w:p>
    <w:p w14:paraId="5FA06BEC" w14:textId="77777777" w:rsidR="00082E9D" w:rsidRPr="00082E9D" w:rsidRDefault="00082E9D" w:rsidP="00082E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pict w14:anchorId="1817D3F4">
          <v:rect id="_x0000_i1044" style="width:0;height:1.5pt" o:hralign="center" o:hrstd="t" o:hr="t" fillcolor="#a0a0a0" stroked="f"/>
        </w:pict>
      </w:r>
    </w:p>
    <w:p w14:paraId="285915FA" w14:textId="77777777" w:rsidR="00082E9D" w:rsidRPr="00082E9D" w:rsidRDefault="00082E9D" w:rsidP="00082E9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82E9D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avaliação geral</w:t>
      </w:r>
    </w:p>
    <w:p w14:paraId="7CACD81B" w14:textId="77777777" w:rsidR="00082E9D" w:rsidRPr="00082E9D" w:rsidRDefault="00082E9D" w:rsidP="00082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Seu TCC está bem avançado, mas antes da entrega eu corrigiria principalmente:</w:t>
      </w:r>
    </w:p>
    <w:p w14:paraId="0DEB7E2B" w14:textId="77777777" w:rsidR="00082E9D" w:rsidRPr="00082E9D" w:rsidRDefault="00082E9D" w:rsidP="00082E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Falta preencher "Detalhamento dos Requisitos Funcionais".</w:t>
      </w:r>
    </w:p>
    <w:p w14:paraId="1E5402ED" w14:textId="77777777" w:rsidR="00082E9D" w:rsidRPr="00082E9D" w:rsidRDefault="00082E9D" w:rsidP="00082E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Falta preencher "Teste dos Requisitos Funcionais".</w:t>
      </w:r>
    </w:p>
    <w:p w14:paraId="180106A2" w14:textId="77777777" w:rsidR="00082E9D" w:rsidRPr="00082E9D" w:rsidRDefault="00082E9D" w:rsidP="00082E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Falta preencher os "Fluxogramas Front-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 e "Back-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".</w:t>
      </w:r>
    </w:p>
    <w:p w14:paraId="7A6821BB" w14:textId="77777777" w:rsidR="00082E9D" w:rsidRPr="00082E9D" w:rsidRDefault="00082E9D" w:rsidP="00082E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Falta preencher o "Dicionário de Dados Front-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End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".</w:t>
      </w:r>
    </w:p>
    <w:p w14:paraId="07E2FB92" w14:textId="77777777" w:rsidR="00082E9D" w:rsidRPr="00082E9D" w:rsidRDefault="00082E9D" w:rsidP="00082E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 xml:space="preserve">Eu unificaria os diagramas de caso de uso do Site e Aplicativo em um único diagrama da plataforma </w:t>
      </w:r>
      <w:proofErr w:type="spellStart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Float</w:t>
      </w:r>
      <w:proofErr w:type="spellEnd"/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14:paraId="29D9D49A" w14:textId="6C19B4FB" w:rsidR="00082E9D" w:rsidRPr="00082E9D" w:rsidRDefault="00082E9D" w:rsidP="00082E9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82E9D">
        <w:rPr>
          <w:rFonts w:ascii="Segoe UI" w:eastAsia="Times New Roman" w:hAnsi="Segoe UI" w:cs="Segoe UI"/>
          <w:sz w:val="21"/>
          <w:szCs w:val="21"/>
          <w:lang w:eastAsia="pt-BR"/>
        </w:rPr>
        <w:t>Há uma inconsistência importante: o TCC afirma que os jogos são gratuitos, mas o plano de negócios menciona receitas, publicidade e repasse para desenvolvedores. Vale criar uma subseção explicando claramente o modelo de monetização para evitar questionamentos da banca</w:t>
      </w:r>
    </w:p>
    <w:sectPr w:rsidR="00082E9D" w:rsidRPr="00082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14910"/>
    <w:multiLevelType w:val="multilevel"/>
    <w:tmpl w:val="7EC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6720"/>
    <w:multiLevelType w:val="multilevel"/>
    <w:tmpl w:val="270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E6754"/>
    <w:multiLevelType w:val="multilevel"/>
    <w:tmpl w:val="B56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373F"/>
    <w:multiLevelType w:val="multilevel"/>
    <w:tmpl w:val="7BA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02483"/>
    <w:multiLevelType w:val="multilevel"/>
    <w:tmpl w:val="CE0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337B"/>
    <w:multiLevelType w:val="multilevel"/>
    <w:tmpl w:val="84F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13CE1"/>
    <w:multiLevelType w:val="multilevel"/>
    <w:tmpl w:val="781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D2953"/>
    <w:multiLevelType w:val="multilevel"/>
    <w:tmpl w:val="32E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770BC"/>
    <w:multiLevelType w:val="multilevel"/>
    <w:tmpl w:val="4FD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24DC7"/>
    <w:multiLevelType w:val="multilevel"/>
    <w:tmpl w:val="270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E5E20"/>
    <w:multiLevelType w:val="multilevel"/>
    <w:tmpl w:val="917A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16502"/>
    <w:multiLevelType w:val="multilevel"/>
    <w:tmpl w:val="AB2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31BF6"/>
    <w:multiLevelType w:val="multilevel"/>
    <w:tmpl w:val="D80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E003C"/>
    <w:multiLevelType w:val="multilevel"/>
    <w:tmpl w:val="61C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3"/>
  </w:num>
  <w:num w:numId="5">
    <w:abstractNumId w:val="5"/>
  </w:num>
  <w:num w:numId="6">
    <w:abstractNumId w:val="11"/>
  </w:num>
  <w:num w:numId="7">
    <w:abstractNumId w:val="4"/>
  </w:num>
  <w:num w:numId="8">
    <w:abstractNumId w:val="2"/>
  </w:num>
  <w:num w:numId="9">
    <w:abstractNumId w:val="13"/>
  </w:num>
  <w:num w:numId="10">
    <w:abstractNumId w:val="1"/>
  </w:num>
  <w:num w:numId="11">
    <w:abstractNumId w:val="8"/>
  </w:num>
  <w:num w:numId="12">
    <w:abstractNumId w:val="6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9D"/>
    <w:rsid w:val="0008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B608"/>
  <w15:chartTrackingRefBased/>
  <w15:docId w15:val="{5210E532-4D01-4176-8BF5-692CC05B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82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82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E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82E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82E9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82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47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2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27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1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0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6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2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6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1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4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628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30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33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25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23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65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420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61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932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42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83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36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58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8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4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91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7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05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931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946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49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09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42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20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757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33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80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7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4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7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0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06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44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86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3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120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885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07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270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14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091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36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38176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7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8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0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2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9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5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5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40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4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97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37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76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781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2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89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1986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1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edrive.live.com/personal/86c76030ab982ad7/_layouts/15/doc.aspx?resid=3ff301f2-c2b3-423d-8627-8c65564738b4&amp;cid=86c76030ab982ad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86c76030ab982ad7/_layouts/15/doc.aspx?resid=3ff301f2-c2b3-423d-8627-8c65564738b4&amp;cid=86c76030ab982ad7" TargetMode="External"/><Relationship Id="rId5" Type="http://schemas.openxmlformats.org/officeDocument/2006/relationships/hyperlink" Target="https://onedrive.live.com/personal/86c76030ab982ad7/_layouts/15/doc.aspx?resid=3ff301f2-c2b3-423d-8627-8c65564738b4&amp;cid=86c76030ab982ad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1142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albuquerque</dc:creator>
  <cp:keywords/>
  <dc:description/>
  <cp:lastModifiedBy>otavio albuquerque</cp:lastModifiedBy>
  <cp:revision>1</cp:revision>
  <dcterms:created xsi:type="dcterms:W3CDTF">2026-10-27T22:56:00Z</dcterms:created>
  <dcterms:modified xsi:type="dcterms:W3CDTF">2026-10-27T22:58:00Z</dcterms:modified>
</cp:coreProperties>
</file>