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9A7F4" w14:textId="77777777" w:rsidR="00DD6B3C" w:rsidRPr="00DD6B3C" w:rsidRDefault="00DD6B3C" w:rsidP="00DD6B3C">
      <w:pPr>
        <w:shd w:val="clear" w:color="auto" w:fill="FFFFFF"/>
        <w:spacing w:before="120" w:after="120" w:line="240" w:lineRule="auto"/>
        <w:outlineLvl w:val="0"/>
        <w:rPr>
          <w:rFonts w:ascii="MuseoSlabLight" w:eastAsia="Times New Roman" w:hAnsi="MuseoSlabLight" w:cs="Times New Roman"/>
          <w:color w:val="000000"/>
          <w:kern w:val="36"/>
          <w:sz w:val="48"/>
          <w:szCs w:val="48"/>
        </w:rPr>
      </w:pPr>
      <w:r w:rsidRPr="00DD6B3C">
        <w:rPr>
          <w:rFonts w:ascii="MuseoSlabLight" w:eastAsia="Times New Roman" w:hAnsi="MuseoSlabLight" w:cs="Times New Roman"/>
          <w:color w:val="000000"/>
          <w:kern w:val="36"/>
          <w:sz w:val="48"/>
          <w:szCs w:val="48"/>
        </w:rPr>
        <w:t>Paralyzed designer creates jeans for women in wheelchairs</w:t>
      </w:r>
    </w:p>
    <w:p w14:paraId="45F47647" w14:textId="77777777" w:rsidR="00DD6B3C" w:rsidRPr="00DD6B3C" w:rsidRDefault="00DD6B3C" w:rsidP="00DD6B3C">
      <w:pPr>
        <w:spacing w:line="240" w:lineRule="auto"/>
        <w:rPr>
          <w:rFonts w:ascii="Times New Roman" w:eastAsia="Times New Roman" w:hAnsi="Times New Roman" w:cs="Times New Roman"/>
          <w:sz w:val="24"/>
          <w:szCs w:val="24"/>
        </w:rPr>
      </w:pPr>
      <w:r w:rsidRPr="00DD6B3C">
        <w:rPr>
          <w:rFonts w:ascii="ProximaNovaBold" w:eastAsia="Times New Roman" w:hAnsi="ProximaNovaBold" w:cs="Times New Roman"/>
          <w:caps/>
          <w:color w:val="636466"/>
          <w:sz w:val="24"/>
          <w:szCs w:val="24"/>
        </w:rPr>
        <w:t>BY </w:t>
      </w:r>
      <w:hyperlink r:id="rId4" w:history="1">
        <w:r w:rsidRPr="00DD6B3C">
          <w:rPr>
            <w:rFonts w:ascii="ProximaNovaBold" w:eastAsia="Times New Roman" w:hAnsi="ProximaNovaBold" w:cs="Times New Roman"/>
            <w:caps/>
            <w:color w:val="636466"/>
            <w:sz w:val="24"/>
            <w:szCs w:val="24"/>
            <w:u w:val="single"/>
          </w:rPr>
          <w:t>HAYLEY WILBUR</w:t>
        </w:r>
      </w:hyperlink>
      <w:r w:rsidRPr="00DD6B3C">
        <w:rPr>
          <w:rFonts w:ascii="ProximaNovaBold" w:eastAsia="Times New Roman" w:hAnsi="ProximaNovaBold" w:cs="Times New Roman"/>
          <w:caps/>
          <w:color w:val="636466"/>
          <w:sz w:val="24"/>
          <w:szCs w:val="24"/>
        </w:rPr>
        <w:t>AUG 20, 2015</w:t>
      </w:r>
    </w:p>
    <w:p w14:paraId="4E6A660C" w14:textId="77777777" w:rsidR="00DD6B3C" w:rsidRPr="00DD6B3C" w:rsidRDefault="00DD6B3C" w:rsidP="00DD6B3C">
      <w:pPr>
        <w:spacing w:before="180" w:after="360" w:line="240" w:lineRule="auto"/>
        <w:rPr>
          <w:rFonts w:ascii="Times New Roman" w:eastAsia="Times New Roman" w:hAnsi="Times New Roman" w:cs="Times New Roman"/>
          <w:sz w:val="24"/>
          <w:szCs w:val="24"/>
        </w:rPr>
      </w:pPr>
      <w:r w:rsidRPr="00DD6B3C">
        <w:rPr>
          <w:rFonts w:ascii="Times New Roman" w:eastAsia="Times New Roman" w:hAnsi="Times New Roman" w:cs="Times New Roman"/>
          <w:sz w:val="24"/>
          <w:szCs w:val="24"/>
        </w:rPr>
        <w:t>Most pieces of clothing are not designed for people with disabilities. Alter Ur Ego is not one of them.</w:t>
      </w:r>
    </w:p>
    <w:p w14:paraId="62D9B58C" w14:textId="77777777" w:rsidR="00DD6B3C" w:rsidRPr="00DD6B3C" w:rsidRDefault="00DD6B3C" w:rsidP="00DD6B3C">
      <w:pPr>
        <w:spacing w:before="180" w:after="360" w:line="240" w:lineRule="auto"/>
        <w:rPr>
          <w:rFonts w:ascii="Times New Roman" w:eastAsia="Times New Roman" w:hAnsi="Times New Roman" w:cs="Times New Roman"/>
          <w:sz w:val="24"/>
          <w:szCs w:val="24"/>
        </w:rPr>
      </w:pPr>
      <w:r w:rsidRPr="00DD6B3C">
        <w:rPr>
          <w:rFonts w:ascii="Times New Roman" w:eastAsia="Times New Roman" w:hAnsi="Times New Roman" w:cs="Times New Roman"/>
          <w:sz w:val="24"/>
          <w:szCs w:val="24"/>
        </w:rPr>
        <w:t>Heidi McKenzie, a T4 paraplegic woman paralyzed in a car accident in 2007 at the age of 21, has designed a collection of jeans dubbed </w:t>
      </w:r>
      <w:hyperlink r:id="rId5" w:tgtFrame="_blank" w:history="1">
        <w:r w:rsidRPr="00DD6B3C">
          <w:rPr>
            <w:rFonts w:ascii="Times New Roman" w:eastAsia="Times New Roman" w:hAnsi="Times New Roman" w:cs="Times New Roman"/>
            <w:color w:val="00AEEF"/>
            <w:sz w:val="24"/>
            <w:szCs w:val="24"/>
            <w:u w:val="single"/>
          </w:rPr>
          <w:t>Alter Ur Ego</w:t>
        </w:r>
      </w:hyperlink>
      <w:r w:rsidRPr="00DD6B3C">
        <w:rPr>
          <w:rFonts w:ascii="Times New Roman" w:eastAsia="Times New Roman" w:hAnsi="Times New Roman" w:cs="Times New Roman"/>
          <w:sz w:val="24"/>
          <w:szCs w:val="24"/>
        </w:rPr>
        <w:t> for people who use wheelchairs.</w:t>
      </w:r>
    </w:p>
    <w:p w14:paraId="551697DF" w14:textId="1E484519" w:rsidR="00DD6B3C" w:rsidRPr="00DD6B3C" w:rsidRDefault="00DD6B3C" w:rsidP="00DD6B3C">
      <w:pPr>
        <w:spacing w:after="0" w:line="240" w:lineRule="auto"/>
        <w:rPr>
          <w:rFonts w:ascii="Times New Roman" w:eastAsia="Times New Roman" w:hAnsi="Times New Roman" w:cs="Times New Roman"/>
          <w:sz w:val="24"/>
          <w:szCs w:val="24"/>
        </w:rPr>
      </w:pPr>
      <w:bookmarkStart w:id="0" w:name="m!989b"/>
      <w:bookmarkEnd w:id="0"/>
      <w:r w:rsidRPr="00DD6B3C">
        <w:rPr>
          <w:rFonts w:ascii="Times New Roman" w:eastAsia="Times New Roman" w:hAnsi="Times New Roman" w:cs="Times New Roman"/>
          <w:noProof/>
          <w:sz w:val="24"/>
          <w:szCs w:val="24"/>
        </w:rPr>
        <w:drawing>
          <wp:inline distT="0" distB="0" distL="0" distR="0" wp14:anchorId="60C6CEB2" wp14:editId="1F7673E1">
            <wp:extent cx="5943600"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5ECD21F2" w14:textId="77777777" w:rsidR="00DD6B3C" w:rsidRPr="00DD6B3C" w:rsidRDefault="00DD6B3C" w:rsidP="00DD6B3C">
      <w:pPr>
        <w:spacing w:before="180" w:after="360" w:line="240" w:lineRule="auto"/>
        <w:rPr>
          <w:rFonts w:ascii="Times New Roman" w:eastAsia="Times New Roman" w:hAnsi="Times New Roman" w:cs="Times New Roman"/>
          <w:sz w:val="24"/>
          <w:szCs w:val="24"/>
        </w:rPr>
      </w:pPr>
      <w:r w:rsidRPr="00DD6B3C">
        <w:rPr>
          <w:rFonts w:ascii="Times New Roman" w:eastAsia="Times New Roman" w:hAnsi="Times New Roman" w:cs="Times New Roman"/>
          <w:sz w:val="24"/>
          <w:szCs w:val="24"/>
        </w:rPr>
        <w:t>After participating in Ms. Wheelchair Kentucky 2012, McKenzie realized she was not the only woman experiencing difficulty finding fashionable yet adaptable clothing that fits a seated body.</w:t>
      </w:r>
    </w:p>
    <w:p w14:paraId="35A636C9"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t>So, the 29-year-old Kentucky native teamed up with designer Kristin Alexandra Tidwell to create a comfortable, functional pair of jeans.</w:t>
      </w:r>
    </w:p>
    <w:p w14:paraId="44909270"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lastRenderedPageBreak/>
        <w:t>The jeans retail at $80 each and are designed for both men and women. They are made with Spandex and include large side pockets for easy access, a high-waisted back, a tummy control panel and a catheter opening.</w:t>
      </w:r>
    </w:p>
    <w:p w14:paraId="794EAF39" w14:textId="1025D1DF" w:rsidR="00DD6B3C" w:rsidRPr="00DD6B3C" w:rsidRDefault="00DD6B3C" w:rsidP="00DD6B3C">
      <w:pPr>
        <w:spacing w:after="0" w:line="240" w:lineRule="auto"/>
        <w:rPr>
          <w:rFonts w:ascii="Times New Roman" w:eastAsia="Times New Roman" w:hAnsi="Times New Roman" w:cs="Times New Roman"/>
          <w:sz w:val="24"/>
          <w:szCs w:val="24"/>
        </w:rPr>
      </w:pPr>
      <w:bookmarkStart w:id="1" w:name="m!15f9"/>
      <w:bookmarkEnd w:id="1"/>
      <w:r w:rsidRPr="00DD6B3C">
        <w:rPr>
          <w:rFonts w:ascii="Times New Roman" w:eastAsia="Times New Roman" w:hAnsi="Times New Roman" w:cs="Times New Roman"/>
          <w:noProof/>
          <w:sz w:val="24"/>
          <w:szCs w:val="24"/>
        </w:rPr>
        <w:drawing>
          <wp:inline distT="0" distB="0" distL="0" distR="0" wp14:anchorId="341EB2B9" wp14:editId="3BED0D59">
            <wp:extent cx="5943600" cy="3691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p>
    <w:p w14:paraId="5AA5040F" w14:textId="174132CB" w:rsidR="00DD6B3C" w:rsidRPr="00DD6B3C" w:rsidRDefault="00DD6B3C" w:rsidP="00DD6B3C">
      <w:pPr>
        <w:spacing w:after="0" w:line="240" w:lineRule="auto"/>
        <w:rPr>
          <w:rFonts w:ascii="Times New Roman" w:eastAsia="Times New Roman" w:hAnsi="Times New Roman" w:cs="Times New Roman"/>
          <w:sz w:val="24"/>
          <w:szCs w:val="24"/>
        </w:rPr>
      </w:pPr>
      <w:bookmarkStart w:id="2" w:name="m!e565"/>
      <w:bookmarkEnd w:id="2"/>
      <w:r w:rsidRPr="00DD6B3C">
        <w:rPr>
          <w:rFonts w:ascii="Times New Roman" w:eastAsia="Times New Roman" w:hAnsi="Times New Roman" w:cs="Times New Roman"/>
          <w:noProof/>
          <w:sz w:val="24"/>
          <w:szCs w:val="24"/>
        </w:rPr>
        <w:drawing>
          <wp:inline distT="0" distB="0" distL="0" distR="0" wp14:anchorId="18BB2778" wp14:editId="3A6D8983">
            <wp:extent cx="5943600" cy="3347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07999216"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lastRenderedPageBreak/>
        <w:t>Currently on </w:t>
      </w:r>
      <w:hyperlink r:id="rId9" w:tgtFrame="_blank" w:history="1">
        <w:r w:rsidRPr="00DD6B3C">
          <w:rPr>
            <w:rFonts w:ascii="Times New Roman" w:eastAsia="Times New Roman" w:hAnsi="Times New Roman" w:cs="Times New Roman"/>
            <w:color w:val="00AEEF"/>
            <w:sz w:val="23"/>
            <w:szCs w:val="23"/>
            <w:u w:val="single"/>
          </w:rPr>
          <w:t>Kickstarter</w:t>
        </w:r>
      </w:hyperlink>
      <w:r w:rsidRPr="00DD6B3C">
        <w:rPr>
          <w:rFonts w:ascii="Times New Roman" w:eastAsia="Times New Roman" w:hAnsi="Times New Roman" w:cs="Times New Roman"/>
          <w:color w:val="555555"/>
          <w:sz w:val="23"/>
          <w:szCs w:val="23"/>
        </w:rPr>
        <w:t>, the product has earned $10,309 at the time of writing, with an initial goal of $20,000. The campaign has nine days left before expiration.</w:t>
      </w:r>
    </w:p>
    <w:p w14:paraId="29861948"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t>When shopping for pants, McKenzie always had to look for something that fit high on the waist. For disabled people, most pairs drape towards the back, are hard to get on and off, cut into your hips and/or have useless front and back pockets.</w:t>
      </w:r>
    </w:p>
    <w:p w14:paraId="188496FB"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t>Her plans to work in fashion paused after her accident but restarted after she graduated from a small business program and took an accelerated "how to start a clothing line" program.</w:t>
      </w:r>
    </w:p>
    <w:p w14:paraId="31A0DB06"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t>"I originally wanted to have a retail store, but once I figured I could make a difference firsthand with being in a wheelchair and design adaptable clothing, I was determined to do it," McKenzie tells </w:t>
      </w:r>
      <w:r w:rsidRPr="00DD6B3C">
        <w:rPr>
          <w:rFonts w:ascii="Times New Roman" w:eastAsia="Times New Roman" w:hAnsi="Times New Roman" w:cs="Times New Roman"/>
          <w:i/>
          <w:iCs/>
          <w:color w:val="555555"/>
          <w:sz w:val="23"/>
          <w:szCs w:val="23"/>
        </w:rPr>
        <w:t>Mashable</w:t>
      </w:r>
      <w:r w:rsidRPr="00DD6B3C">
        <w:rPr>
          <w:rFonts w:ascii="Times New Roman" w:eastAsia="Times New Roman" w:hAnsi="Times New Roman" w:cs="Times New Roman"/>
          <w:color w:val="555555"/>
          <w:sz w:val="23"/>
          <w:szCs w:val="23"/>
        </w:rPr>
        <w:t>. "Most adaptable clothing is targeted towards the elderly, and I wanted something fashionable that everyone would be able to express their alter ego through their fashion."</w:t>
      </w:r>
    </w:p>
    <w:p w14:paraId="02FF45BB" w14:textId="406196CA" w:rsidR="00DD6B3C" w:rsidRPr="00DD6B3C" w:rsidRDefault="00DD6B3C" w:rsidP="00DD6B3C">
      <w:pPr>
        <w:spacing w:after="0" w:line="240" w:lineRule="auto"/>
        <w:rPr>
          <w:rFonts w:ascii="Times New Roman" w:eastAsia="Times New Roman" w:hAnsi="Times New Roman" w:cs="Times New Roman"/>
          <w:sz w:val="24"/>
          <w:szCs w:val="24"/>
        </w:rPr>
      </w:pPr>
      <w:bookmarkStart w:id="3" w:name="_GoBack"/>
      <w:r w:rsidRPr="00DD6B3C">
        <w:rPr>
          <w:rFonts w:ascii="Times New Roman" w:eastAsia="Times New Roman" w:hAnsi="Times New Roman" w:cs="Times New Roman"/>
          <w:noProof/>
          <w:sz w:val="24"/>
          <w:szCs w:val="24"/>
        </w:rPr>
        <w:drawing>
          <wp:inline distT="0" distB="0" distL="0" distR="0" wp14:anchorId="5EE5EC47" wp14:editId="79B9BD9B">
            <wp:extent cx="3540951" cy="5218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0951" cy="5218430"/>
                    </a:xfrm>
                    <a:prstGeom prst="rect">
                      <a:avLst/>
                    </a:prstGeom>
                    <a:noFill/>
                    <a:ln>
                      <a:noFill/>
                    </a:ln>
                  </pic:spPr>
                </pic:pic>
              </a:graphicData>
            </a:graphic>
          </wp:inline>
        </w:drawing>
      </w:r>
      <w:bookmarkStart w:id="4" w:name="m!c8bd"/>
      <w:bookmarkEnd w:id="4"/>
      <w:bookmarkEnd w:id="3"/>
    </w:p>
    <w:p w14:paraId="1622D487"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lastRenderedPageBreak/>
        <w:t>McKenzie has received many positive reactions from people who use wheelchairs.</w:t>
      </w:r>
    </w:p>
    <w:p w14:paraId="513FFE5C"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t>"It's mainly a feeling of confidence in knowing that these jeans were made for someone in a wheelchair and they’re fashionable, so a lot of people will notice the pockets right on the side," she explains. "I’ve had some people [who aren't in a wheelchair] comment, 'I want some of those' or those that are say, "I haven't worn jeans in X amount of years because I can't find one that will work for me."</w:t>
      </w:r>
    </w:p>
    <w:p w14:paraId="1F0DEC8F"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t>McKenzie, through Alter Ur Ego, plans to expand and create a sustainable clothing line of items ranging from blouses, dresses and jackets, to give people more independence.</w:t>
      </w:r>
    </w:p>
    <w:p w14:paraId="7438FB52" w14:textId="77777777" w:rsidR="00DD6B3C" w:rsidRPr="00DD6B3C" w:rsidRDefault="00DD6B3C" w:rsidP="00DD6B3C">
      <w:pPr>
        <w:shd w:val="clear" w:color="auto" w:fill="FFFFFF"/>
        <w:spacing w:before="180" w:after="360" w:line="240" w:lineRule="auto"/>
        <w:rPr>
          <w:rFonts w:ascii="Times New Roman" w:eastAsia="Times New Roman" w:hAnsi="Times New Roman" w:cs="Times New Roman"/>
          <w:color w:val="555555"/>
          <w:sz w:val="23"/>
          <w:szCs w:val="23"/>
        </w:rPr>
      </w:pPr>
      <w:r w:rsidRPr="00DD6B3C">
        <w:rPr>
          <w:rFonts w:ascii="Times New Roman" w:eastAsia="Times New Roman" w:hAnsi="Times New Roman" w:cs="Times New Roman"/>
          <w:color w:val="555555"/>
          <w:sz w:val="23"/>
          <w:szCs w:val="23"/>
        </w:rPr>
        <w:t>"I hope that it gives them confidence and breaks down social barriers.”</w:t>
      </w:r>
    </w:p>
    <w:p w14:paraId="4D6A4C67" w14:textId="77777777" w:rsidR="005A7F4F" w:rsidRPr="00DD6B3C" w:rsidRDefault="005A7F4F">
      <w:pPr>
        <w:rPr>
          <w:rFonts w:ascii="Times New Roman" w:hAnsi="Times New Roman" w:cs="Times New Roman"/>
        </w:rPr>
      </w:pPr>
    </w:p>
    <w:sectPr w:rsidR="005A7F4F" w:rsidRPr="00DD6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useoSlabLight">
    <w:altName w:val="Cambria"/>
    <w:panose1 w:val="00000000000000000000"/>
    <w:charset w:val="00"/>
    <w:family w:val="roman"/>
    <w:notTrueType/>
    <w:pitch w:val="default"/>
  </w:font>
  <w:font w:name="ProximaNovaBold">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3C"/>
    <w:rsid w:val="005A7F4F"/>
    <w:rsid w:val="00DD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526B"/>
  <w15:chartTrackingRefBased/>
  <w15:docId w15:val="{EFEDA779-E12B-43F6-9E3B-E351C6F1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6B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B3C"/>
    <w:rPr>
      <w:rFonts w:ascii="Times New Roman" w:eastAsia="Times New Roman" w:hAnsi="Times New Roman" w:cs="Times New Roman"/>
      <w:b/>
      <w:bCs/>
      <w:kern w:val="36"/>
      <w:sz w:val="48"/>
      <w:szCs w:val="48"/>
    </w:rPr>
  </w:style>
  <w:style w:type="character" w:customStyle="1" w:styleId="byline">
    <w:name w:val="byline"/>
    <w:basedOn w:val="DefaultParagraphFont"/>
    <w:rsid w:val="00DD6B3C"/>
  </w:style>
  <w:style w:type="character" w:customStyle="1" w:styleId="authorname">
    <w:name w:val="author_name"/>
    <w:basedOn w:val="DefaultParagraphFont"/>
    <w:rsid w:val="00DD6B3C"/>
  </w:style>
  <w:style w:type="character" w:styleId="Hyperlink">
    <w:name w:val="Hyperlink"/>
    <w:basedOn w:val="DefaultParagraphFont"/>
    <w:uiPriority w:val="99"/>
    <w:semiHidden/>
    <w:unhideWhenUsed/>
    <w:rsid w:val="00DD6B3C"/>
    <w:rPr>
      <w:color w:val="0000FF"/>
      <w:u w:val="single"/>
    </w:rPr>
  </w:style>
  <w:style w:type="paragraph" w:styleId="NormalWeb">
    <w:name w:val="Normal (Web)"/>
    <w:basedOn w:val="Normal"/>
    <w:uiPriority w:val="99"/>
    <w:semiHidden/>
    <w:unhideWhenUsed/>
    <w:rsid w:val="00DD6B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6B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4764">
      <w:bodyDiv w:val="1"/>
      <w:marLeft w:val="0"/>
      <w:marRight w:val="0"/>
      <w:marTop w:val="0"/>
      <w:marBottom w:val="0"/>
      <w:divBdr>
        <w:top w:val="none" w:sz="0" w:space="0" w:color="auto"/>
        <w:left w:val="none" w:sz="0" w:space="0" w:color="auto"/>
        <w:bottom w:val="none" w:sz="0" w:space="0" w:color="auto"/>
        <w:right w:val="none" w:sz="0" w:space="0" w:color="auto"/>
      </w:divBdr>
      <w:divsChild>
        <w:div w:id="146745060">
          <w:marLeft w:val="0"/>
          <w:marRight w:val="0"/>
          <w:marTop w:val="420"/>
          <w:marBottom w:val="420"/>
          <w:divBdr>
            <w:top w:val="none" w:sz="0" w:space="0" w:color="auto"/>
            <w:left w:val="none" w:sz="0" w:space="0" w:color="auto"/>
            <w:bottom w:val="none" w:sz="0" w:space="0" w:color="auto"/>
            <w:right w:val="none" w:sz="0" w:space="0" w:color="auto"/>
          </w:divBdr>
        </w:div>
        <w:div w:id="236551697">
          <w:marLeft w:val="600"/>
          <w:marRight w:val="0"/>
          <w:marTop w:val="0"/>
          <w:marBottom w:val="0"/>
          <w:divBdr>
            <w:top w:val="none" w:sz="0" w:space="0" w:color="auto"/>
            <w:left w:val="none" w:sz="0" w:space="0" w:color="auto"/>
            <w:bottom w:val="none" w:sz="0" w:space="0" w:color="auto"/>
            <w:right w:val="none" w:sz="0" w:space="0" w:color="auto"/>
          </w:divBdr>
        </w:div>
      </w:divsChild>
    </w:div>
    <w:div w:id="1337266472">
      <w:bodyDiv w:val="1"/>
      <w:marLeft w:val="0"/>
      <w:marRight w:val="0"/>
      <w:marTop w:val="0"/>
      <w:marBottom w:val="0"/>
      <w:divBdr>
        <w:top w:val="none" w:sz="0" w:space="0" w:color="auto"/>
        <w:left w:val="none" w:sz="0" w:space="0" w:color="auto"/>
        <w:bottom w:val="none" w:sz="0" w:space="0" w:color="auto"/>
        <w:right w:val="none" w:sz="0" w:space="0" w:color="auto"/>
      </w:divBdr>
    </w:div>
    <w:div w:id="1832940735">
      <w:bodyDiv w:val="1"/>
      <w:marLeft w:val="0"/>
      <w:marRight w:val="0"/>
      <w:marTop w:val="0"/>
      <w:marBottom w:val="0"/>
      <w:divBdr>
        <w:top w:val="none" w:sz="0" w:space="0" w:color="auto"/>
        <w:left w:val="none" w:sz="0" w:space="0" w:color="auto"/>
        <w:bottom w:val="none" w:sz="0" w:space="0" w:color="auto"/>
        <w:right w:val="none" w:sz="0" w:space="0" w:color="auto"/>
      </w:divBdr>
      <w:divsChild>
        <w:div w:id="189101613">
          <w:marLeft w:val="600"/>
          <w:marRight w:val="0"/>
          <w:marTop w:val="0"/>
          <w:marBottom w:val="0"/>
          <w:divBdr>
            <w:top w:val="none" w:sz="0" w:space="0" w:color="auto"/>
            <w:left w:val="none" w:sz="0" w:space="0" w:color="auto"/>
            <w:bottom w:val="none" w:sz="0" w:space="0" w:color="auto"/>
            <w:right w:val="none" w:sz="0" w:space="0" w:color="auto"/>
          </w:divBdr>
        </w:div>
        <w:div w:id="1209949798">
          <w:marLeft w:val="600"/>
          <w:marRight w:val="0"/>
          <w:marTop w:val="0"/>
          <w:marBottom w:val="0"/>
          <w:divBdr>
            <w:top w:val="none" w:sz="0" w:space="0" w:color="auto"/>
            <w:left w:val="none" w:sz="0" w:space="0" w:color="auto"/>
            <w:bottom w:val="none" w:sz="0" w:space="0" w:color="auto"/>
            <w:right w:val="none" w:sz="0" w:space="0" w:color="auto"/>
          </w:divBdr>
        </w:div>
        <w:div w:id="17638573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alterurego.co/" TargetMode="External"/><Relationship Id="rId10" Type="http://schemas.openxmlformats.org/officeDocument/2006/relationships/image" Target="media/image4.jpeg"/><Relationship Id="rId4" Type="http://schemas.openxmlformats.org/officeDocument/2006/relationships/hyperlink" Target="https://mashable.com/author/hayley-wilbur/" TargetMode="External"/><Relationship Id="rId9" Type="http://schemas.openxmlformats.org/officeDocument/2006/relationships/hyperlink" Target="https://www.kickstarter.com/projects/23821314/alter-ur-ego-wheelchair-fashion-made-in-the-usa/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Bui Ngan</dc:creator>
  <cp:keywords/>
  <dc:description/>
  <cp:lastModifiedBy>Ha Bui Ngan</cp:lastModifiedBy>
  <cp:revision>1</cp:revision>
  <dcterms:created xsi:type="dcterms:W3CDTF">2020-01-06T04:51:00Z</dcterms:created>
  <dcterms:modified xsi:type="dcterms:W3CDTF">2020-01-06T04:55:00Z</dcterms:modified>
</cp:coreProperties>
</file>