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Асоциативни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Декларирайте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асоциативен масив, който пази информация за три имена възраст и професия. Използвайте за ключове - първо име, второ име ….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Декларирайте асоциативен масив, който пази информация за имена и телефонни номера.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Декларирайте асоциативен масив, който пази информация за градове и телефонни кодове /до 5 елемента/.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Отпечатайте</w:t>
      </w:r>
      <w:r w:rsidDel="00000000" w:rsidR="00000000" w:rsidRPr="00000000">
        <w:rPr>
          <w:sz w:val="24"/>
          <w:szCs w:val="24"/>
          <w:rtl w:val="0"/>
        </w:rPr>
        <w:t xml:space="preserve"> информацията, запазена в асоциативния масив от задачи 1, 2, 3 като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неномериран списък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номериран списък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Форми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GET или POST</w:t>
      </w:r>
      <w:r w:rsidDel="00000000" w:rsidR="00000000" w:rsidRPr="00000000">
        <w:rPr>
          <w:sz w:val="24"/>
          <w:szCs w:val="24"/>
          <w:rtl w:val="0"/>
        </w:rPr>
        <w:t xml:space="preserve"> трябва да се използва в следните ситуации: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Въведени възраст и пол на потребителя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Въведена потребителско име и парола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Въведено име на любима песен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При избор</w:t>
      </w:r>
      <w:r w:rsidDel="00000000" w:rsidR="00000000" w:rsidRPr="00000000">
        <w:rPr>
          <w:sz w:val="24"/>
          <w:szCs w:val="24"/>
          <w:rtl w:val="0"/>
        </w:rPr>
        <w:t xml:space="preserve"> на метод за обработка на данните постъпили от формата, с какво трябва да се съобразяваме?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5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Създайте форма</w:t>
      </w:r>
      <w:r w:rsidDel="00000000" w:rsidR="00000000" w:rsidRPr="00000000">
        <w:rPr>
          <w:sz w:val="24"/>
          <w:szCs w:val="24"/>
          <w:rtl w:val="0"/>
        </w:rPr>
        <w:t xml:space="preserve"> за въвеждане на  име и възраст с двата метода - какво се вижда в единия и в другия случай в URL след натискане на бутона за изпращане?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Напишете програма,</w:t>
      </w:r>
      <w:r w:rsidDel="00000000" w:rsidR="00000000" w:rsidRPr="00000000">
        <w:rPr>
          <w:sz w:val="24"/>
          <w:szCs w:val="24"/>
          <w:rtl w:val="0"/>
        </w:rPr>
        <w:t xml:space="preserve"> която проверява дали въведените от потребителя стойности за ъгли може да се построи триъгълник.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задайте обработката на данните да се извършва в същия файл.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задайте обработката на данните да се извършва в друг файл.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форма, в която потребителя да въвежда </w:t>
      </w:r>
      <w:r w:rsidDel="00000000" w:rsidR="00000000" w:rsidRPr="00000000">
        <w:rPr>
          <w:b w:val="1"/>
          <w:color w:val="6d9eeb"/>
          <w:sz w:val="24"/>
          <w:szCs w:val="24"/>
          <w:rtl w:val="0"/>
        </w:rPr>
        <w:t xml:space="preserve">името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любимия си град</w:t>
      </w:r>
      <w:r w:rsidDel="00000000" w:rsidR="00000000" w:rsidRPr="00000000">
        <w:rPr>
          <w:sz w:val="24"/>
          <w:szCs w:val="24"/>
          <w:rtl w:val="0"/>
        </w:rPr>
        <w:t xml:space="preserve">. Задайте обработката на данните да се извършва във втори .рнр файл и методът да бъде POST. След натискане на бутона submit, потребителя  получава съобщение - “/име/, твоят любим град е /любим град/”. Добавете линк за връщане от втория към първия файл.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форма, в която потребителя въвежда потребителско име и парола и с РНР код проверете потребителското име и паролата. Нека рнр кодът и кодът на формата да са в един файл. Използвайте if/else. В зависимост от резултата да се появява съобщение - Добре дошъл, /потребителско име/!, или Грешна парола и/или потребителско име!</w:t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6d9eeb"/>
          <w:sz w:val="24"/>
          <w:szCs w:val="24"/>
          <w:rtl w:val="0"/>
        </w:rPr>
        <w:t xml:space="preserve">tip</w:t>
      </w:r>
      <w:r w:rsidDel="00000000" w:rsidR="00000000" w:rsidRPr="00000000">
        <w:rPr>
          <w:sz w:val="24"/>
          <w:szCs w:val="24"/>
          <w:rtl w:val="0"/>
        </w:rPr>
        <w:t xml:space="preserve"> Проверката се прави срещу зададени в скрипта потребителско име и парола.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тази задача, също както и в предишната, изискайте от потребителя да въвежда данни в първата част от файла и поставете кода за обработката им във втората част, като използвате if-else. В първата част дайте възможност на потребителя да въведе ден от седмицата - на англ. език. и в зависимост от това, да се появява ред от поема, съдържащ ден от седмицата.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За втората част, ще ви трябва следната поема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Laugh on Monday, laugh for danger.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Laugh on Tuesday, kiss a stranger.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Laugh on Wednesday, laugh for a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Laugh on Thursday, something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Laugh on Friday, laugh for sorrow.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Laugh on Saturday, joy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Използвайте </w:t>
      </w:r>
      <w:r w:rsidDel="00000000" w:rsidR="00000000" w:rsidRPr="00000000">
        <w:rPr>
          <w:i w:val="1"/>
          <w:color w:val="6fa8dc"/>
          <w:sz w:val="24"/>
          <w:szCs w:val="24"/>
          <w:rtl w:val="0"/>
        </w:rPr>
        <w:t xml:space="preserve">if-elseif-...-else</w:t>
      </w:r>
      <w:r w:rsidDel="00000000" w:rsidR="00000000" w:rsidRPr="00000000">
        <w:rPr>
          <w:sz w:val="24"/>
          <w:szCs w:val="24"/>
          <w:rtl w:val="0"/>
        </w:rPr>
        <w:t xml:space="preserve"> конструкцията или  </w:t>
      </w: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за да реализирате отговора на въведените данни от потребителя.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Преработете кода на задачите от предишната тема, давайки възможност на потребителя чрез форма да въвежда съответните входни данни.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програма, при която потребителя въвежда число, опитвайки се да отгатне предварително зададеното от вас число в интервал от 0-10. Получава отговор дали е отгатнал, дали числото е по-голямо или по-малко от зададеното.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програма, която изисква от потребителя да въведе подробна информация за себе си - три имена, егн, адрес, образование, професия. След изпращането на формата се отпечатва автобиография на потребителя в таблична форма.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