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第四章 指令系统</w:t>
      </w:r>
      <w:r>
        <w:rPr>
          <w:rFonts w:eastAsia="等线" w:ascii="Arial" w:cs="Arial" w:hAnsi="Arial"/>
          <w:b w:val="true"/>
          <w:sz w:val="52"/>
        </w:rPr>
        <w:t>(上)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知识点：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名词：</w:t>
      </w:r>
      <w:bookmarkEnd w:id="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指令系统：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672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标志位：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290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架构：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956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汇编：</w:t>
      </w:r>
      <w:bookmarkEnd w:id="5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" w:id="6"/>
      <w:r>
        <w:rPr>
          <w:rFonts w:eastAsia="等线" w:ascii="Arial" w:cs="Arial" w:hAnsi="Arial"/>
          <w:b w:val="true"/>
          <w:sz w:val="24"/>
        </w:rPr>
        <w:t>数据传送类：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432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673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" w:id="7"/>
      <w:r>
        <w:rPr>
          <w:rFonts w:eastAsia="等线" w:ascii="Arial" w:cs="Arial" w:hAnsi="Arial"/>
          <w:b w:val="true"/>
          <w:sz w:val="24"/>
        </w:rPr>
        <w:t>算术逻辑类：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577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810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906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" w:id="8"/>
      <w:r>
        <w:rPr>
          <w:rFonts w:eastAsia="等线" w:ascii="Arial" w:cs="Arial" w:hAnsi="Arial"/>
          <w:b w:val="true"/>
          <w:sz w:val="24"/>
        </w:rPr>
        <w:t>控制转移类：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7244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7167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0972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8585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482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2420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浮动和转移：</w:t>
      </w:r>
      <w:bookmarkEnd w:id="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2410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累加器：</w:t>
      </w:r>
      <w:bookmarkEnd w:id="1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7662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28950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381625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扩展操作码指令格式：</w:t>
      </w:r>
      <w:bookmarkEnd w:id="1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81475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问题1：扩展码</w:t>
      </w:r>
      <w:bookmarkEnd w:id="1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48200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86175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05100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81475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问题2：12条二地址指令</w:t>
      </w:r>
      <w:bookmarkEnd w:id="1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47975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62300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14800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76500"/>
            <wp:docPr id="26" name="Drawing 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33900"/>
            <wp:docPr id="27" name="Drawing 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问题3：什么时候可以衔接，可以不用设置扩展码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参考题2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05000"/>
            <wp:docPr id="28" name="Drawing 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705475"/>
            <wp:docPr id="29" name="Drawing 2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95850"/>
            <wp:docPr id="30" name="Drawing 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31" name="Drawing 3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95850"/>
            <wp:docPr id="32" name="Drawing 3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详细讲解：</w:t>
      </w:r>
      <w:r>
        <w:rPr>
          <w:rFonts w:eastAsia="等线" w:ascii="Arial" w:cs="Arial" w:hAnsi="Arial"/>
          <w:sz w:val="22"/>
        </w:rPr>
        <w:t>https://chatgpt.com/share/6a1bee2b-dbcc-83ec-ab26-1522764250eb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指令集体系结构(ISA):</w:t>
      </w:r>
      <w:bookmarkEnd w:id="1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包含的主要内容：</w:t>
      </w:r>
      <w:bookmarkEnd w:id="1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57275"/>
            <wp:docPr id="33" name="Drawing 3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00225"/>
            <wp:docPr id="34" name="Drawing 3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寻址方式：</w:t>
      </w:r>
      <w:bookmarkEnd w:id="1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数据寻址：</w:t>
      </w:r>
      <w:bookmarkEnd w:id="1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86250"/>
            <wp:docPr id="35" name="Drawing 3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57650"/>
            <wp:docPr id="36" name="Drawing 3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9" w:id="19"/>
      <w:r>
        <w:rPr>
          <w:rFonts w:eastAsia="等线" w:ascii="Arial" w:cs="Arial" w:hAnsi="Arial"/>
          <w:b w:val="true"/>
          <w:sz w:val="24"/>
        </w:rPr>
        <w:t>隐含寻址：</w:t>
      </w:r>
      <w:bookmarkEnd w:id="1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57450"/>
            <wp:docPr id="37" name="Drawing 3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0" w:id="20"/>
      <w:r>
        <w:rPr>
          <w:rFonts w:eastAsia="等线" w:ascii="Arial" w:cs="Arial" w:hAnsi="Arial"/>
          <w:b w:val="true"/>
          <w:sz w:val="24"/>
        </w:rPr>
        <w:t>立即寻址：</w:t>
      </w:r>
      <w:bookmarkEnd w:id="2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81225"/>
            <wp:docPr id="38" name="Drawing 3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1" w:id="21"/>
      <w:r>
        <w:rPr>
          <w:rFonts w:eastAsia="等线" w:ascii="Arial" w:cs="Arial" w:hAnsi="Arial"/>
          <w:b w:val="true"/>
          <w:sz w:val="24"/>
        </w:rPr>
        <w:t>直接寻址：</w:t>
      </w:r>
      <w:bookmarkEnd w:id="2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33700"/>
            <wp:docPr id="39" name="Drawing 3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2" w:id="22"/>
      <w:r>
        <w:rPr>
          <w:rFonts w:eastAsia="等线" w:ascii="Arial" w:cs="Arial" w:hAnsi="Arial"/>
          <w:b w:val="true"/>
          <w:sz w:val="24"/>
        </w:rPr>
        <w:t>间接寻址：</w:t>
      </w:r>
      <w:bookmarkEnd w:id="2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14750"/>
            <wp:docPr id="40" name="Drawing 4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19375"/>
            <wp:docPr id="41" name="Drawing 4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3" w:id="23"/>
      <w:r>
        <w:rPr>
          <w:rFonts w:eastAsia="等线" w:ascii="Arial" w:cs="Arial" w:hAnsi="Arial"/>
          <w:b w:val="true"/>
          <w:sz w:val="24"/>
        </w:rPr>
        <w:t>寄存器寻址：</w:t>
      </w:r>
      <w:bookmarkEnd w:id="2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71925"/>
            <wp:docPr id="42" name="Drawing 4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4" w:id="24"/>
      <w:r>
        <w:rPr>
          <w:rFonts w:eastAsia="等线" w:ascii="Arial" w:cs="Arial" w:hAnsi="Arial"/>
          <w:b w:val="true"/>
          <w:sz w:val="24"/>
        </w:rPr>
        <w:t>寄存器间接寻址：</w:t>
      </w:r>
      <w:bookmarkEnd w:id="2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24300"/>
            <wp:docPr id="43" name="Drawing 4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5" w:id="25"/>
      <w:r>
        <w:rPr>
          <w:rFonts w:eastAsia="等线" w:ascii="Arial" w:cs="Arial" w:hAnsi="Arial"/>
          <w:b w:val="true"/>
          <w:sz w:val="24"/>
        </w:rPr>
        <w:t>相对寻址：</w:t>
      </w:r>
      <w:bookmarkEnd w:id="2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62000"/>
            <wp:docPr id="44" name="Drawing 4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19425"/>
            <wp:docPr id="45" name="Drawing 4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52675"/>
            <wp:docPr id="46" name="Drawing 4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95825"/>
            <wp:docPr id="47" name="Drawing 4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429250"/>
            <wp:docPr id="48" name="Drawing 4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067425"/>
            <wp:docPr id="49" name="Drawing 4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0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38375"/>
            <wp:docPr id="50" name="Drawing 5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6" w:id="26"/>
      <w:r>
        <w:rPr>
          <w:rFonts w:eastAsia="等线" w:ascii="Arial" w:cs="Arial" w:hAnsi="Arial"/>
          <w:b w:val="true"/>
          <w:sz w:val="24"/>
        </w:rPr>
        <w:t>基址寻址：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BR:base register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52800"/>
            <wp:docPr id="51" name="Drawing 5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7" w:id="27"/>
      <w:r>
        <w:rPr>
          <w:rFonts w:eastAsia="等线" w:ascii="Arial" w:cs="Arial" w:hAnsi="Arial"/>
          <w:b w:val="true"/>
          <w:sz w:val="24"/>
        </w:rPr>
        <w:t>变址寻址：</w:t>
      </w:r>
      <w:bookmarkEnd w:id="2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66875"/>
            <wp:docPr id="52" name="Drawing 5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"/>
                    <pic:cNvPicPr>
                      <a:picLocks noChangeAspect="true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505325" cy="3152775"/>
            <wp:docPr id="53" name="Drawing 5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"/>
                    <pic:cNvPicPr>
                      <a:picLocks noChangeAspect="true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66950"/>
            <wp:docPr id="54" name="Drawing 5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"/>
                    <pic:cNvPicPr>
                      <a:picLocks noChangeAspect="true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8" w:id="28"/>
      <w:r>
        <w:rPr>
          <w:rFonts w:eastAsia="等线" w:ascii="Arial" w:cs="Arial" w:hAnsi="Arial"/>
          <w:b w:val="true"/>
          <w:sz w:val="24"/>
        </w:rPr>
        <w:t>堆寻址：</w:t>
      </w:r>
      <w:bookmarkEnd w:id="2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14425"/>
            <wp:docPr id="55" name="Drawing 5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"/>
                    <pic:cNvPicPr>
                      <a:picLocks noChangeAspect="true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9" w:id="29"/>
      <w:r>
        <w:rPr>
          <w:rFonts w:eastAsia="等线" w:ascii="Arial" w:cs="Arial" w:hAnsi="Arial"/>
          <w:b w:val="true"/>
          <w:sz w:val="24"/>
        </w:rPr>
        <w:t>总结：</w:t>
      </w:r>
      <w:bookmarkEnd w:id="2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71675"/>
            <wp:docPr id="56" name="Drawing 5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"/>
                    <pic:cNvPicPr>
                      <a:picLocks noChangeAspect="true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A、EA和操作数：</w:t>
      </w:r>
      <w:bookmarkEnd w:id="30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1" w:id="31"/>
      <w:r>
        <w:rPr>
          <w:rFonts w:eastAsia="等线" w:ascii="Arial" w:cs="Arial" w:hAnsi="Arial"/>
          <w:b w:val="true"/>
          <w:sz w:val="24"/>
        </w:rPr>
        <w:t>概述：</w:t>
      </w:r>
      <w:bookmarkEnd w:id="3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95725"/>
            <wp:docPr id="57" name="Drawing 5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"/>
                    <pic:cNvPicPr>
                      <a:picLocks noChangeAspect="true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33900"/>
            <wp:docPr id="58" name="Drawing 5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"/>
                    <pic:cNvPicPr>
                      <a:picLocks noChangeAspect="true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2" w:id="32"/>
      <w:r>
        <w:rPr>
          <w:rFonts w:eastAsia="等线" w:ascii="Arial" w:cs="Arial" w:hAnsi="Arial"/>
          <w:b w:val="true"/>
          <w:sz w:val="24"/>
        </w:rPr>
        <w:t>Example:</w:t>
      </w:r>
      <w:bookmarkEnd w:id="3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29125"/>
            <wp:docPr id="59" name="Drawing 5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"/>
                    <pic:cNvPicPr>
                      <a:picLocks noChangeAspect="true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33825"/>
            <wp:docPr id="60" name="Drawing 6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"/>
                    <pic:cNvPicPr>
                      <a:picLocks noChangeAspect="true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752975"/>
            <wp:docPr id="61" name="Drawing 6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"/>
                    <pic:cNvPicPr>
                      <a:picLocks noChangeAspect="true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19450"/>
            <wp:docPr id="62" name="Drawing 6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"/>
                    <pic:cNvPicPr>
                      <a:picLocks noChangeAspect="true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67200"/>
            <wp:docPr id="63" name="Drawing 6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"/>
                    <pic:cNvPicPr>
                      <a:picLocks noChangeAspect="true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寄存器：</w:t>
      </w:r>
      <w:bookmarkEnd w:id="3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1.PC</w:t>
      </w:r>
      <w:bookmarkEnd w:id="3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48175"/>
            <wp:docPr id="64" name="Drawing 6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"/>
                    <pic:cNvPicPr>
                      <a:picLocks noChangeAspect="true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2.IR</w:t>
      </w:r>
      <w:bookmarkEnd w:id="3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972050"/>
            <wp:docPr id="65" name="Drawing 6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"/>
                    <pic:cNvPicPr>
                      <a:picLocks noChangeAspect="true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3.MAR</w:t>
      </w:r>
      <w:bookmarkEnd w:id="3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67300"/>
            <wp:docPr id="66" name="Drawing 6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"/>
                    <pic:cNvPicPr>
                      <a:picLocks noChangeAspect="true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476875"/>
            <wp:docPr id="67" name="Drawing 6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"/>
                    <pic:cNvPicPr>
                      <a:picLocks noChangeAspect="true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24025"/>
            <wp:docPr id="68" name="Drawing 6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"/>
                    <pic:cNvPicPr>
                      <a:picLocks noChangeAspect="true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4.IX</w:t>
      </w:r>
      <w:bookmarkEnd w:id="3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86075"/>
            <wp:docPr id="69" name="Drawing 6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"/>
                    <pic:cNvPicPr>
                      <a:picLocks noChangeAspect="true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67300"/>
            <wp:docPr id="70" name="Drawing 7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"/>
                    <pic:cNvPicPr>
                      <a:picLocks noChangeAspect="true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详细讲解：</w:t>
      </w:r>
      <w:r>
        <w:rPr>
          <w:rFonts w:eastAsia="等线" w:ascii="Arial" w:cs="Arial" w:hAnsi="Arial"/>
          <w:sz w:val="22"/>
        </w:rPr>
        <w:t>https://chatgpt.com/share/6a1e9144-5c34-83ea-814e-c0d607a4f5d3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自己理解：IX变址寄存器，EA=(IX)+A,常用于数组、循环，主要面向用户，与之相区别的是BR(基址寄存器，主要面向系统，用于支持多道程序和存储分配，EA=(BR)+A)，采用PC、BR、IX的寻址方式都是访存一次。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控制器：</w:t>
      </w:r>
      <w:bookmarkEnd w:id="3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1.ID</w:t>
      </w:r>
      <w:bookmarkEnd w:id="3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62425"/>
            <wp:docPr id="71" name="Drawing 7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"/>
                    <pic:cNvPicPr>
                      <a:picLocks noChangeAspect="true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71675"/>
            <wp:docPr id="72" name="Drawing 7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"/>
                    <pic:cNvPicPr>
                      <a:picLocks noChangeAspect="true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注意点：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1.中断隐指令是由硬件实现的，并不是指令系统中存在的指令，更不可能属于程序控制类指令。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遗忘的知识点：</w:t>
      </w:r>
      <w:bookmarkEnd w:id="4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1.LSB、MSB</w:t>
      </w:r>
      <w:bookmarkEnd w:id="4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10050"/>
            <wp:docPr id="73" name="Drawing 7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"/>
                    <pic:cNvPicPr>
                      <a:picLocks noChangeAspect="true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71875"/>
            <wp:docPr id="74" name="Drawing 7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"/>
                    <pic:cNvPicPr>
                      <a:picLocks noChangeAspect="true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62275"/>
            <wp:docPr id="75" name="Drawing 7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"/>
                    <pic:cNvPicPr>
                      <a:picLocks noChangeAspect="true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2.大小端：</w:t>
      </w:r>
      <w:bookmarkEnd w:id="4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52850"/>
            <wp:docPr id="76" name="Drawing 7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"/>
                    <pic:cNvPicPr>
                      <a:picLocks noChangeAspect="true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大端存储：</w:t>
      </w:r>
      <w:bookmarkEnd w:id="4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981700"/>
            <wp:docPr id="77" name="Drawing 7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"/>
                    <pic:cNvPicPr>
                      <a:picLocks noChangeAspect="true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小端存储：</w:t>
      </w:r>
      <w:bookmarkEnd w:id="4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943600"/>
            <wp:docPr id="78" name="Drawing 7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"/>
                    <pic:cNvPicPr>
                      <a:picLocks noChangeAspect="true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72000"/>
            <wp:docPr id="79" name="Drawing 7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"/>
                    <pic:cNvPicPr>
                      <a:picLocks noChangeAspect="true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6" w:id="46"/>
      <w:r>
        <w:rPr>
          <w:rFonts w:eastAsia="等线" w:ascii="Arial" w:cs="Arial" w:hAnsi="Arial"/>
          <w:b w:val="true"/>
          <w:sz w:val="24"/>
        </w:rPr>
        <w:t>低字节为字地址的存放方式：</w:t>
      </w:r>
      <w:bookmarkEnd w:id="4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91000"/>
            <wp:docPr id="80" name="Drawing 8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"/>
                    <pic:cNvPicPr>
                      <a:picLocks noChangeAspect="true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38750"/>
            <wp:docPr id="81" name="Drawing 8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"/>
                    <pic:cNvPicPr>
                      <a:picLocks noChangeAspect="true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00475"/>
            <wp:docPr id="82" name="Drawing 8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"/>
                    <pic:cNvPicPr>
                      <a:picLocks noChangeAspect="true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29000"/>
            <wp:docPr id="83" name="Drawing 8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"/>
                    <pic:cNvPicPr>
                      <a:picLocks noChangeAspect="true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详细讲解：</w:t>
      </w:r>
      <w:r>
        <w:rPr>
          <w:rFonts w:eastAsia="等线" w:ascii="Arial" w:cs="Arial" w:hAnsi="Arial"/>
          <w:sz w:val="22"/>
        </w:rPr>
        <w:t>https://chatgpt.com/c/6a1eb40b-1d38-83ea-bf11-1ffdcf5576c5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3.原码、反码、补码、移码</w:t>
      </w:r>
      <w:bookmarkEnd w:id="4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原码：</w:t>
      </w:r>
      <w:bookmarkEnd w:id="4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724650"/>
            <wp:docPr id="84" name="Drawing 8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"/>
                    <pic:cNvPicPr>
                      <a:picLocks noChangeAspect="true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72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b w:val="true"/>
          <w:sz w:val="28"/>
        </w:rPr>
        <w:t>反码：</w:t>
      </w:r>
      <w:bookmarkEnd w:id="4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943600"/>
            <wp:docPr id="85" name="Drawing 8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"/>
                    <pic:cNvPicPr>
                      <a:picLocks noChangeAspect="true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sz w:val="28"/>
        </w:rPr>
        <w:t>补码：</w:t>
      </w:r>
      <w:bookmarkEnd w:id="5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43375"/>
            <wp:docPr id="86" name="Drawing 8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"/>
                    <pic:cNvPicPr>
                      <a:picLocks noChangeAspect="true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14775"/>
            <wp:docPr id="87" name="Drawing 8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"/>
                    <pic:cNvPicPr>
                      <a:picLocks noChangeAspect="true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sz w:val="28"/>
        </w:rPr>
        <w:t>移码：</w:t>
      </w:r>
      <w:bookmarkEnd w:id="5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353050"/>
            <wp:docPr id="88" name="Drawing 8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"/>
                    <pic:cNvPicPr>
                      <a:picLocks noChangeAspect="true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b w:val="true"/>
          <w:sz w:val="28"/>
        </w:rPr>
        <w:t>关系：</w:t>
      </w:r>
      <w:bookmarkEnd w:id="5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90900"/>
            <wp:docPr id="89" name="Drawing 8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"/>
                    <pic:cNvPicPr>
                      <a:picLocks noChangeAspect="true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3" w:id="53"/>
      <w:r>
        <w:rPr>
          <w:rFonts w:eastAsia="等线" w:ascii="Arial" w:cs="Arial" w:hAnsi="Arial"/>
          <w:b w:val="true"/>
          <w:sz w:val="28"/>
        </w:rPr>
        <w:t>表示范围：</w:t>
      </w:r>
      <w:bookmarkEnd w:id="5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638800"/>
            <wp:docPr id="90" name="Drawing 9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"/>
                    <pic:cNvPicPr>
                      <a:picLocks noChangeAspect="true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4.标志位</w:t>
      </w:r>
      <w:bookmarkEnd w:id="5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5" w:id="55"/>
      <w:r>
        <w:rPr>
          <w:rFonts w:eastAsia="等线" w:ascii="Arial" w:cs="Arial" w:hAnsi="Arial"/>
          <w:b w:val="true"/>
          <w:sz w:val="28"/>
        </w:rPr>
        <w:t>SF:</w:t>
      </w:r>
      <w:bookmarkEnd w:id="5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95800"/>
            <wp:docPr id="91" name="Drawing 9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"/>
                    <pic:cNvPicPr>
                      <a:picLocks noChangeAspect="true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95725"/>
            <wp:docPr id="92" name="Drawing 9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"/>
                    <pic:cNvPicPr>
                      <a:picLocks noChangeAspect="true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6" w:id="56"/>
      <w:r>
        <w:rPr>
          <w:rFonts w:eastAsia="等线" w:ascii="Arial" w:cs="Arial" w:hAnsi="Arial"/>
          <w:b w:val="true"/>
          <w:sz w:val="28"/>
        </w:rPr>
        <w:t>OF:</w:t>
      </w:r>
      <w:bookmarkEnd w:id="5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14850"/>
            <wp:docPr id="93" name="Drawing 9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"/>
                    <pic:cNvPicPr>
                      <a:picLocks noChangeAspect="true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7" w:id="57"/>
      <w:r>
        <w:rPr>
          <w:rFonts w:eastAsia="等线" w:ascii="Arial" w:cs="Arial" w:hAnsi="Arial"/>
          <w:b w:val="true"/>
          <w:sz w:val="28"/>
        </w:rPr>
        <w:t>ZF:</w:t>
      </w:r>
      <w:bookmarkEnd w:id="5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57750"/>
            <wp:docPr id="94" name="Drawing 9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"/>
                    <pic:cNvPicPr>
                      <a:picLocks noChangeAspect="true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8" w:id="58"/>
      <w:r>
        <w:rPr>
          <w:rFonts w:eastAsia="等线" w:ascii="Arial" w:cs="Arial" w:hAnsi="Arial"/>
          <w:b w:val="true"/>
          <w:sz w:val="28"/>
        </w:rPr>
        <w:t>CF:</w:t>
      </w:r>
      <w:bookmarkEnd w:id="5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543550"/>
            <wp:docPr id="95" name="Drawing 9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"/>
                    <pic:cNvPicPr>
                      <a:picLocks noChangeAspect="true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10075"/>
            <wp:docPr id="96" name="Drawing 9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"/>
                    <pic:cNvPicPr>
                      <a:picLocks noChangeAspect="true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47825"/>
            <wp:docPr id="97" name="Drawing 9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"/>
                    <pic:cNvPicPr>
                      <a:picLocks noChangeAspect="true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9" w:id="59"/>
      <w:r>
        <w:rPr>
          <w:rFonts w:eastAsia="等线" w:ascii="Arial" w:cs="Arial" w:hAnsi="Arial"/>
          <w:b w:val="true"/>
          <w:sz w:val="28"/>
        </w:rPr>
        <w:t>详细讲解：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这个知识点忘记了一定一定要再看一遍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https://chatgpt.com/g/g-p-6a11c4b6ac5c8191b58411f17c43bc62-ji-zu/c/6a1eb868-21e0-83ea-b182-75360dd8f86b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5.存储系统</w:t>
      </w:r>
      <w:bookmarkEnd w:id="6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76825"/>
            <wp:docPr id="98" name="Drawing 9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"/>
                    <pic:cNvPicPr>
                      <a:picLocks noChangeAspect="true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详细讲解：</w:t>
      </w:r>
      <w:r>
        <w:rPr>
          <w:rFonts w:eastAsia="等线" w:ascii="Arial" w:cs="Arial" w:hAnsi="Arial"/>
          <w:sz w:val="22"/>
        </w:rPr>
        <w:t>https://chatgpt.com/g/g-p-6a11c4b6ac5c8191b58411f17c43bc62/c/6a1a7439-7890-83ec-8f11-35a310bf400e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1" w:id="61"/>
      <w:r>
        <w:rPr>
          <w:rFonts w:eastAsia="等线" w:ascii="Arial" w:cs="Arial" w:hAnsi="Arial"/>
          <w:b w:val="true"/>
          <w:sz w:val="32"/>
        </w:rPr>
        <w:t>题目：</w:t>
      </w:r>
      <w:bookmarkEnd w:id="6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题1：</w:t>
      </w:r>
      <w:bookmarkEnd w:id="6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52450"/>
            <wp:docPr id="99" name="Drawing 9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"/>
                    <pic:cNvPicPr>
                      <a:picLocks noChangeAspect="true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343525"/>
            <wp:docPr id="100" name="Drawing 10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"/>
                    <pic:cNvPicPr>
                      <a:picLocks noChangeAspect="true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933950"/>
            <wp:docPr id="101" name="Drawing 10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"/>
                    <pic:cNvPicPr>
                      <a:picLocks noChangeAspect="true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619750"/>
            <wp:docPr id="102" name="Drawing 10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"/>
                    <pic:cNvPicPr>
                      <a:picLocks noChangeAspect="true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详细讲解过程：</w:t>
      </w:r>
      <w:r>
        <w:rPr>
          <w:rFonts w:eastAsia="等线" w:ascii="Arial" w:cs="Arial" w:hAnsi="Arial"/>
          <w:sz w:val="22"/>
        </w:rPr>
        <w:t>https://chatgpt.com/share/6a1bec7c-48f8-83ec-9ba3-7d0ac6c0849c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b w:val="true"/>
          <w:sz w:val="30"/>
        </w:rPr>
        <w:t>题2：</w:t>
      </w:r>
      <w:bookmarkEnd w:id="6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61975"/>
            <wp:docPr id="103" name="Drawing 10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"/>
                    <pic:cNvPicPr>
                      <a:picLocks noChangeAspect="true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391275"/>
            <wp:docPr id="104" name="Drawing 10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"/>
                    <pic:cNvPicPr>
                      <a:picLocks noChangeAspect="true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详细讲解过程：</w:t>
      </w:r>
      <w:r>
        <w:rPr>
          <w:rFonts w:eastAsia="等线" w:ascii="Arial" w:cs="Arial" w:hAnsi="Arial"/>
          <w:sz w:val="22"/>
        </w:rPr>
        <w:t>https://chatgpt.com/share/6a1bee2b-dbcc-83ec-ab26-1522764250eb</w:t>
      </w:r>
      <w:r>
        <w:rPr>
          <w:rFonts w:eastAsia="等线" w:ascii="Arial" w:cs="Arial" w:hAnsi="Arial"/>
          <w:sz w:val="22"/>
        </w:rPr>
        <w:t>（*）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" w:id="64"/>
      <w:r>
        <w:rPr>
          <w:rFonts w:eastAsia="等线" w:ascii="Arial" w:cs="Arial" w:hAnsi="Arial"/>
          <w:b w:val="true"/>
          <w:sz w:val="30"/>
        </w:rPr>
        <w:t>题3：</w:t>
      </w:r>
      <w:bookmarkEnd w:id="6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62000"/>
            <wp:docPr id="105" name="Drawing 10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"/>
                    <pic:cNvPicPr>
                      <a:picLocks noChangeAspect="true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详细讲解过程：</w:t>
      </w:r>
      <w:r>
        <w:rPr>
          <w:rFonts w:eastAsia="等线" w:ascii="Arial" w:cs="Arial" w:hAnsi="Arial"/>
          <w:sz w:val="22"/>
        </w:rPr>
        <w:t>https://chatgpt.com/share/6a1bf56a-18f4-83ec-afcd-5c737886c376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5" w:id="65"/>
      <w:r>
        <w:rPr>
          <w:rFonts w:eastAsia="等线" w:ascii="Arial" w:cs="Arial" w:hAnsi="Arial"/>
          <w:b w:val="true"/>
          <w:sz w:val="30"/>
        </w:rPr>
        <w:t>题4：</w:t>
      </w:r>
      <w:bookmarkEnd w:id="6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52500"/>
            <wp:docPr id="106" name="Drawing 10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"/>
                    <pic:cNvPicPr>
                      <a:picLocks noChangeAspect="true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43350"/>
            <wp:docPr id="107" name="Drawing 10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"/>
                    <pic:cNvPicPr>
                      <a:picLocks noChangeAspect="true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" w:id="66"/>
      <w:r>
        <w:rPr>
          <w:rFonts w:eastAsia="等线" w:ascii="Arial" w:cs="Arial" w:hAnsi="Arial"/>
          <w:b w:val="true"/>
          <w:sz w:val="30"/>
        </w:rPr>
        <w:t>题5：</w:t>
      </w:r>
      <w:bookmarkEnd w:id="6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76250"/>
            <wp:docPr id="108" name="Drawing 10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"/>
                    <pic:cNvPicPr>
                      <a:picLocks noChangeAspect="true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10025"/>
            <wp:docPr id="109" name="Drawing 10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"/>
                    <pic:cNvPicPr>
                      <a:picLocks noChangeAspect="true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>题6：</w:t>
      </w:r>
      <w:bookmarkEnd w:id="6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52525"/>
            <wp:docPr id="110" name="Drawing 1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"/>
                    <pic:cNvPicPr>
                      <a:picLocks noChangeAspect="true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95775"/>
            <wp:docPr id="111" name="Drawing 1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"/>
                    <pic:cNvPicPr>
                      <a:picLocks noChangeAspect="true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b w:val="true"/>
          <w:sz w:val="30"/>
        </w:rPr>
        <w:t>题7：</w:t>
      </w:r>
      <w:bookmarkEnd w:id="6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85800"/>
            <wp:docPr id="112" name="Drawing 1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"/>
                    <pic:cNvPicPr>
                      <a:picLocks noChangeAspect="true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95675"/>
            <wp:docPr id="113" name="Drawing 1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"/>
                    <pic:cNvPicPr>
                      <a:picLocks noChangeAspect="true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b w:val="true"/>
          <w:sz w:val="30"/>
        </w:rPr>
        <w:t>题8：</w:t>
      </w:r>
      <w:bookmarkEnd w:id="6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90575"/>
            <wp:docPr id="114" name="Drawing 1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"/>
                    <pic:cNvPicPr>
                      <a:picLocks noChangeAspect="true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95825"/>
            <wp:docPr id="115" name="Drawing 1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"/>
                    <pic:cNvPicPr>
                      <a:picLocks noChangeAspect="true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48075"/>
            <wp:docPr id="116" name="Drawing 1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"/>
                    <pic:cNvPicPr>
                      <a:picLocks noChangeAspect="true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90925"/>
            <wp:docPr id="117" name="Drawing 1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"/>
                    <pic:cNvPicPr>
                      <a:picLocks noChangeAspect="true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b w:val="true"/>
          <w:sz w:val="30"/>
        </w:rPr>
        <w:t>题9：</w:t>
      </w:r>
      <w:bookmarkEnd w:id="7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95550"/>
            <wp:docPr id="118" name="Drawing 1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"/>
                    <pic:cNvPicPr>
                      <a:picLocks noChangeAspect="true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05250"/>
            <wp:docPr id="119" name="Drawing 1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"/>
                    <pic:cNvPicPr>
                      <a:picLocks noChangeAspect="true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48000"/>
            <wp:docPr id="120" name="Drawing 1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"/>
                    <pic:cNvPicPr>
                      <a:picLocks noChangeAspect="true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1" w:id="71"/>
      <w:r>
        <w:rPr>
          <w:rFonts w:eastAsia="等线" w:ascii="Arial" w:cs="Arial" w:hAnsi="Arial"/>
          <w:b w:val="true"/>
          <w:sz w:val="30"/>
        </w:rPr>
        <w:t>题10：</w:t>
      </w:r>
      <w:bookmarkEnd w:id="7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71575"/>
            <wp:docPr id="121" name="Drawing 1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"/>
                    <pic:cNvPicPr>
                      <a:picLocks noChangeAspect="true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00100"/>
            <wp:docPr id="122" name="Drawing 1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"/>
                    <pic:cNvPicPr>
                      <a:picLocks noChangeAspect="true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71625"/>
            <wp:docPr id="123" name="Drawing 1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"/>
                    <pic:cNvPicPr>
                      <a:picLocks noChangeAspect="true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90975"/>
            <wp:docPr id="124" name="Drawing 1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"/>
                    <pic:cNvPicPr>
                      <a:picLocks noChangeAspect="true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829425"/>
            <wp:docPr id="125" name="Drawing 1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"/>
                    <pic:cNvPicPr>
                      <a:picLocks noChangeAspect="true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82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515475"/>
            <wp:docPr id="126" name="Drawing 1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"/>
                    <pic:cNvPicPr>
                      <a:picLocks noChangeAspect="true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51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2" w:id="72"/>
      <w:r>
        <w:rPr>
          <w:rFonts w:eastAsia="等线" w:ascii="Arial" w:cs="Arial" w:hAnsi="Arial"/>
          <w:b w:val="true"/>
          <w:sz w:val="30"/>
        </w:rPr>
        <w:t>题11：</w:t>
      </w:r>
      <w:bookmarkEnd w:id="7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90575"/>
            <wp:docPr id="127" name="Drawing 1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"/>
                    <pic:cNvPicPr>
                      <a:picLocks noChangeAspect="true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95650"/>
            <wp:docPr id="128" name="Drawing 1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"/>
                    <pic:cNvPicPr>
                      <a:picLocks noChangeAspect="true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953125"/>
            <wp:docPr id="129" name="Drawing 12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"/>
                    <pic:cNvPicPr>
                      <a:picLocks noChangeAspect="true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3" w:id="73"/>
      <w:r>
        <w:rPr>
          <w:rFonts w:eastAsia="等线" w:ascii="Arial" w:cs="Arial" w:hAnsi="Arial"/>
          <w:b w:val="true"/>
          <w:sz w:val="30"/>
        </w:rPr>
        <w:t>题12：</w:t>
      </w:r>
      <w:bookmarkEnd w:id="7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71625"/>
            <wp:docPr id="130" name="Drawing 1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"/>
                    <pic:cNvPicPr>
                      <a:picLocks noChangeAspect="true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19300"/>
            <wp:docPr id="131" name="Drawing 13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"/>
                    <pic:cNvPicPr>
                      <a:picLocks noChangeAspect="true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76750"/>
            <wp:docPr id="132" name="Drawing 13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"/>
                    <pic:cNvPicPr>
                      <a:picLocks noChangeAspect="true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829300"/>
            <wp:docPr id="133" name="Drawing 13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"/>
                    <pic:cNvPicPr>
                      <a:picLocks noChangeAspect="true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33475"/>
            <wp:docPr id="134" name="Drawing 13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"/>
                    <pic:cNvPicPr>
                      <a:picLocks noChangeAspect="true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715500"/>
            <wp:docPr id="135" name="Drawing 13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"/>
                    <pic:cNvPicPr>
                      <a:picLocks noChangeAspect="true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7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95775"/>
            <wp:docPr id="136" name="Drawing 13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"/>
                    <pic:cNvPicPr>
                      <a:picLocks noChangeAspect="true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4" w:id="74"/>
      <w:r>
        <w:rPr>
          <w:rFonts w:eastAsia="等线" w:ascii="Arial" w:cs="Arial" w:hAnsi="Arial"/>
          <w:b w:val="true"/>
          <w:sz w:val="30"/>
        </w:rPr>
        <w:t>题13：</w:t>
      </w:r>
      <w:bookmarkEnd w:id="7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43000"/>
            <wp:docPr id="137" name="Drawing 13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"/>
                    <pic:cNvPicPr>
                      <a:picLocks noChangeAspect="true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05250"/>
            <wp:docPr id="138" name="Drawing 13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"/>
                    <pic:cNvPicPr>
                      <a:picLocks noChangeAspect="true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5" w:id="75"/>
      <w:r>
        <w:rPr>
          <w:rFonts w:eastAsia="等线" w:ascii="Arial" w:cs="Arial" w:hAnsi="Arial"/>
          <w:b w:val="true"/>
          <w:sz w:val="30"/>
        </w:rPr>
        <w:t>题14：</w:t>
      </w:r>
      <w:bookmarkEnd w:id="7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62025"/>
            <wp:docPr id="139" name="Drawing 13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"/>
                    <pic:cNvPicPr>
                      <a:picLocks noChangeAspect="true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48100"/>
            <wp:docPr id="140" name="Drawing 14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"/>
                    <pic:cNvPicPr>
                      <a:picLocks noChangeAspect="true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6" w:id="76"/>
      <w:r>
        <w:rPr>
          <w:rFonts w:eastAsia="等线" w:ascii="Arial" w:cs="Arial" w:hAnsi="Arial"/>
          <w:b w:val="true"/>
          <w:sz w:val="30"/>
        </w:rPr>
        <w:t>题15：</w:t>
      </w:r>
      <w:bookmarkEnd w:id="7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81050"/>
            <wp:docPr id="141" name="Drawing 14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"/>
                    <pic:cNvPicPr>
                      <a:picLocks noChangeAspect="true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29050"/>
            <wp:docPr id="142" name="Drawing 14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"/>
                    <pic:cNvPicPr>
                      <a:picLocks noChangeAspect="true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657850"/>
            <wp:docPr id="143" name="Drawing 14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"/>
                    <pic:cNvPicPr>
                      <a:picLocks noChangeAspect="true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00625"/>
            <wp:docPr id="144" name="Drawing 14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"/>
                    <pic:cNvPicPr>
                      <a:picLocks noChangeAspect="true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24350"/>
            <wp:docPr id="145" name="Drawing 14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"/>
                    <pic:cNvPicPr>
                      <a:picLocks noChangeAspect="true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38425"/>
            <wp:docPr id="146" name="Drawing 14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"/>
                    <pic:cNvPicPr>
                      <a:picLocks noChangeAspect="true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详细讲解：</w:t>
      </w:r>
      <w:r>
        <w:rPr>
          <w:rFonts w:eastAsia="等线" w:ascii="Arial" w:cs="Arial" w:hAnsi="Arial"/>
          <w:sz w:val="22"/>
        </w:rPr>
        <w:t>https://chatgpt.com/c/6a1ff5ca-2fa0-83ea-82fe-0919c13e2eee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15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00" Target="media/image97.png" Type="http://schemas.openxmlformats.org/officeDocument/2006/relationships/image"/><Relationship Id="rId101" Target="media/image98.png" Type="http://schemas.openxmlformats.org/officeDocument/2006/relationships/image"/><Relationship Id="rId102" Target="media/image99.png" Type="http://schemas.openxmlformats.org/officeDocument/2006/relationships/image"/><Relationship Id="rId103" Target="media/image100.png" Type="http://schemas.openxmlformats.org/officeDocument/2006/relationships/image"/><Relationship Id="rId104" Target="media/image101.png" Type="http://schemas.openxmlformats.org/officeDocument/2006/relationships/image"/><Relationship Id="rId105" Target="media/image102.png" Type="http://schemas.openxmlformats.org/officeDocument/2006/relationships/image"/><Relationship Id="rId106" Target="media/image103.png" Type="http://schemas.openxmlformats.org/officeDocument/2006/relationships/image"/><Relationship Id="rId107" Target="media/image104.png" Type="http://schemas.openxmlformats.org/officeDocument/2006/relationships/image"/><Relationship Id="rId108" Target="media/image105.png" Type="http://schemas.openxmlformats.org/officeDocument/2006/relationships/image"/><Relationship Id="rId109" Target="media/image106.png" Type="http://schemas.openxmlformats.org/officeDocument/2006/relationships/image"/><Relationship Id="rId11" Target="media/image8.png" Type="http://schemas.openxmlformats.org/officeDocument/2006/relationships/image"/><Relationship Id="rId110" Target="media/image107.png" Type="http://schemas.openxmlformats.org/officeDocument/2006/relationships/image"/><Relationship Id="rId111" Target="media/image108.png" Type="http://schemas.openxmlformats.org/officeDocument/2006/relationships/image"/><Relationship Id="rId112" Target="media/image109.png" Type="http://schemas.openxmlformats.org/officeDocument/2006/relationships/image"/><Relationship Id="rId113" Target="media/image110.png" Type="http://schemas.openxmlformats.org/officeDocument/2006/relationships/image"/><Relationship Id="rId114" Target="media/image111.png" Type="http://schemas.openxmlformats.org/officeDocument/2006/relationships/image"/><Relationship Id="rId115" Target="media/image112.png" Type="http://schemas.openxmlformats.org/officeDocument/2006/relationships/image"/><Relationship Id="rId116" Target="media/image113.png" Type="http://schemas.openxmlformats.org/officeDocument/2006/relationships/image"/><Relationship Id="rId117" Target="media/image114.png" Type="http://schemas.openxmlformats.org/officeDocument/2006/relationships/image"/><Relationship Id="rId118" Target="media/image115.png" Type="http://schemas.openxmlformats.org/officeDocument/2006/relationships/image"/><Relationship Id="rId119" Target="media/image116.png" Type="http://schemas.openxmlformats.org/officeDocument/2006/relationships/image"/><Relationship Id="rId12" Target="media/image9.png" Type="http://schemas.openxmlformats.org/officeDocument/2006/relationships/image"/><Relationship Id="rId120" Target="media/image117.png" Type="http://schemas.openxmlformats.org/officeDocument/2006/relationships/image"/><Relationship Id="rId121" Target="media/image118.png" Type="http://schemas.openxmlformats.org/officeDocument/2006/relationships/image"/><Relationship Id="rId122" Target="media/image119.png" Type="http://schemas.openxmlformats.org/officeDocument/2006/relationships/image"/><Relationship Id="rId123" Target="media/image120.png" Type="http://schemas.openxmlformats.org/officeDocument/2006/relationships/image"/><Relationship Id="rId124" Target="media/image121.png" Type="http://schemas.openxmlformats.org/officeDocument/2006/relationships/image"/><Relationship Id="rId125" Target="media/image122.png" Type="http://schemas.openxmlformats.org/officeDocument/2006/relationships/image"/><Relationship Id="rId126" Target="media/image123.png" Type="http://schemas.openxmlformats.org/officeDocument/2006/relationships/image"/><Relationship Id="rId127" Target="media/image124.png" Type="http://schemas.openxmlformats.org/officeDocument/2006/relationships/image"/><Relationship Id="rId128" Target="media/image125.png" Type="http://schemas.openxmlformats.org/officeDocument/2006/relationships/image"/><Relationship Id="rId129" Target="media/image126.png" Type="http://schemas.openxmlformats.org/officeDocument/2006/relationships/image"/><Relationship Id="rId13" Target="media/image10.png" Type="http://schemas.openxmlformats.org/officeDocument/2006/relationships/image"/><Relationship Id="rId130" Target="media/image127.png" Type="http://schemas.openxmlformats.org/officeDocument/2006/relationships/image"/><Relationship Id="rId131" Target="media/image128.png" Type="http://schemas.openxmlformats.org/officeDocument/2006/relationships/image"/><Relationship Id="rId132" Target="media/image129.png" Type="http://schemas.openxmlformats.org/officeDocument/2006/relationships/image"/><Relationship Id="rId133" Target="media/image130.png" Type="http://schemas.openxmlformats.org/officeDocument/2006/relationships/image"/><Relationship Id="rId134" Target="media/image131.png" Type="http://schemas.openxmlformats.org/officeDocument/2006/relationships/image"/><Relationship Id="rId135" Target="media/image132.png" Type="http://schemas.openxmlformats.org/officeDocument/2006/relationships/image"/><Relationship Id="rId136" Target="media/image133.png" Type="http://schemas.openxmlformats.org/officeDocument/2006/relationships/image"/><Relationship Id="rId137" Target="media/image134.png" Type="http://schemas.openxmlformats.org/officeDocument/2006/relationships/image"/><Relationship Id="rId138" Target="media/image135.png" Type="http://schemas.openxmlformats.org/officeDocument/2006/relationships/image"/><Relationship Id="rId139" Target="media/image136.png" Type="http://schemas.openxmlformats.org/officeDocument/2006/relationships/image"/><Relationship Id="rId14" Target="media/image11.png" Type="http://schemas.openxmlformats.org/officeDocument/2006/relationships/image"/><Relationship Id="rId140" Target="media/image137.png" Type="http://schemas.openxmlformats.org/officeDocument/2006/relationships/image"/><Relationship Id="rId141" Target="media/image138.png" Type="http://schemas.openxmlformats.org/officeDocument/2006/relationships/image"/><Relationship Id="rId142" Target="media/image139.png" Type="http://schemas.openxmlformats.org/officeDocument/2006/relationships/image"/><Relationship Id="rId143" Target="media/image140.png" Type="http://schemas.openxmlformats.org/officeDocument/2006/relationships/image"/><Relationship Id="rId144" Target="media/image141.png" Type="http://schemas.openxmlformats.org/officeDocument/2006/relationships/image"/><Relationship Id="rId145" Target="media/image142.png" Type="http://schemas.openxmlformats.org/officeDocument/2006/relationships/image"/><Relationship Id="rId146" Target="media/image143.png" Type="http://schemas.openxmlformats.org/officeDocument/2006/relationships/image"/><Relationship Id="rId147" Target="media/image144.png" Type="http://schemas.openxmlformats.org/officeDocument/2006/relationships/image"/><Relationship Id="rId148" Target="media/image145.png" Type="http://schemas.openxmlformats.org/officeDocument/2006/relationships/image"/><Relationship Id="rId149" Target="media/image146.png" Type="http://schemas.openxmlformats.org/officeDocument/2006/relationships/image"/><Relationship Id="rId15" Target="media/image12.png" Type="http://schemas.openxmlformats.org/officeDocument/2006/relationships/image"/><Relationship Id="rId150" Target="media/image147.png" Type="http://schemas.openxmlformats.org/officeDocument/2006/relationships/image"/><Relationship Id="rId151" Target="header1.xml" Type="http://schemas.openxmlformats.org/officeDocument/2006/relationships/header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styles.xml" Type="http://schemas.openxmlformats.org/officeDocument/2006/relationships/styles"/><Relationship Id="rId20" Target="media/image17.png" Type="http://schemas.openxmlformats.org/officeDocument/2006/relationships/image"/><Relationship Id="rId21" Target="media/image18.png" Type="http://schemas.openxmlformats.org/officeDocument/2006/relationships/image"/><Relationship Id="rId22" Target="media/image19.png" Type="http://schemas.openxmlformats.org/officeDocument/2006/relationships/image"/><Relationship Id="rId23" Target="media/image20.png" Type="http://schemas.openxmlformats.org/officeDocument/2006/relationships/image"/><Relationship Id="rId24" Target="media/image21.png" Type="http://schemas.openxmlformats.org/officeDocument/2006/relationships/image"/><Relationship Id="rId25" Target="media/image22.png" Type="http://schemas.openxmlformats.org/officeDocument/2006/relationships/image"/><Relationship Id="rId26" Target="media/image23.png" Type="http://schemas.openxmlformats.org/officeDocument/2006/relationships/image"/><Relationship Id="rId27" Target="media/image24.png" Type="http://schemas.openxmlformats.org/officeDocument/2006/relationships/image"/><Relationship Id="rId28" Target="media/image25.png" Type="http://schemas.openxmlformats.org/officeDocument/2006/relationships/image"/><Relationship Id="rId29" Target="media/image26.png" Type="http://schemas.openxmlformats.org/officeDocument/2006/relationships/image"/><Relationship Id="rId3" Target="footer1.xml" Type="http://schemas.openxmlformats.org/officeDocument/2006/relationships/footer"/><Relationship Id="rId30" Target="media/image27.png" Type="http://schemas.openxmlformats.org/officeDocument/2006/relationships/image"/><Relationship Id="rId31" Target="media/image28.png" Type="http://schemas.openxmlformats.org/officeDocument/2006/relationships/image"/><Relationship Id="rId32" Target="media/image29.png" Type="http://schemas.openxmlformats.org/officeDocument/2006/relationships/image"/><Relationship Id="rId33" Target="media/image30.png" Type="http://schemas.openxmlformats.org/officeDocument/2006/relationships/image"/><Relationship Id="rId34" Target="media/image31.png" Type="http://schemas.openxmlformats.org/officeDocument/2006/relationships/image"/><Relationship Id="rId35" Target="media/image32.png" Type="http://schemas.openxmlformats.org/officeDocument/2006/relationships/image"/><Relationship Id="rId36" Target="media/image33.png" Type="http://schemas.openxmlformats.org/officeDocument/2006/relationships/image"/><Relationship Id="rId37" Target="media/image34.png" Type="http://schemas.openxmlformats.org/officeDocument/2006/relationships/image"/><Relationship Id="rId38" Target="media/image35.png" Type="http://schemas.openxmlformats.org/officeDocument/2006/relationships/image"/><Relationship Id="rId39" Target="media/image36.png" Type="http://schemas.openxmlformats.org/officeDocument/2006/relationships/image"/><Relationship Id="rId4" Target="media/image1.png" Type="http://schemas.openxmlformats.org/officeDocument/2006/relationships/image"/><Relationship Id="rId40" Target="media/image37.png" Type="http://schemas.openxmlformats.org/officeDocument/2006/relationships/image"/><Relationship Id="rId41" Target="media/image38.png" Type="http://schemas.openxmlformats.org/officeDocument/2006/relationships/image"/><Relationship Id="rId42" Target="media/image39.png" Type="http://schemas.openxmlformats.org/officeDocument/2006/relationships/image"/><Relationship Id="rId43" Target="media/image40.png" Type="http://schemas.openxmlformats.org/officeDocument/2006/relationships/image"/><Relationship Id="rId44" Target="media/image41.png" Type="http://schemas.openxmlformats.org/officeDocument/2006/relationships/image"/><Relationship Id="rId45" Target="media/image42.png" Type="http://schemas.openxmlformats.org/officeDocument/2006/relationships/image"/><Relationship Id="rId46" Target="media/image43.png" Type="http://schemas.openxmlformats.org/officeDocument/2006/relationships/image"/><Relationship Id="rId47" Target="media/image44.png" Type="http://schemas.openxmlformats.org/officeDocument/2006/relationships/image"/><Relationship Id="rId48" Target="media/image45.png" Type="http://schemas.openxmlformats.org/officeDocument/2006/relationships/image"/><Relationship Id="rId49" Target="media/image46.png" Type="http://schemas.openxmlformats.org/officeDocument/2006/relationships/image"/><Relationship Id="rId5" Target="media/image2.png" Type="http://schemas.openxmlformats.org/officeDocument/2006/relationships/image"/><Relationship Id="rId50" Target="media/image47.png" Type="http://schemas.openxmlformats.org/officeDocument/2006/relationships/image"/><Relationship Id="rId51" Target="media/image48.png" Type="http://schemas.openxmlformats.org/officeDocument/2006/relationships/image"/><Relationship Id="rId52" Target="media/image49.png" Type="http://schemas.openxmlformats.org/officeDocument/2006/relationships/image"/><Relationship Id="rId53" Target="media/image50.png" Type="http://schemas.openxmlformats.org/officeDocument/2006/relationships/image"/><Relationship Id="rId54" Target="media/image51.png" Type="http://schemas.openxmlformats.org/officeDocument/2006/relationships/image"/><Relationship Id="rId55" Target="media/image52.png" Type="http://schemas.openxmlformats.org/officeDocument/2006/relationships/image"/><Relationship Id="rId56" Target="media/image53.png" Type="http://schemas.openxmlformats.org/officeDocument/2006/relationships/image"/><Relationship Id="rId57" Target="media/image54.png" Type="http://schemas.openxmlformats.org/officeDocument/2006/relationships/image"/><Relationship Id="rId58" Target="media/image55.png" Type="http://schemas.openxmlformats.org/officeDocument/2006/relationships/image"/><Relationship Id="rId59" Target="media/image56.png" Type="http://schemas.openxmlformats.org/officeDocument/2006/relationships/image"/><Relationship Id="rId6" Target="media/image3.png" Type="http://schemas.openxmlformats.org/officeDocument/2006/relationships/image"/><Relationship Id="rId60" Target="media/image57.png" Type="http://schemas.openxmlformats.org/officeDocument/2006/relationships/image"/><Relationship Id="rId61" Target="media/image58.png" Type="http://schemas.openxmlformats.org/officeDocument/2006/relationships/image"/><Relationship Id="rId62" Target="media/image59.png" Type="http://schemas.openxmlformats.org/officeDocument/2006/relationships/image"/><Relationship Id="rId63" Target="media/image60.png" Type="http://schemas.openxmlformats.org/officeDocument/2006/relationships/image"/><Relationship Id="rId64" Target="media/image61.png" Type="http://schemas.openxmlformats.org/officeDocument/2006/relationships/image"/><Relationship Id="rId65" Target="media/image62.png" Type="http://schemas.openxmlformats.org/officeDocument/2006/relationships/image"/><Relationship Id="rId66" Target="media/image63.png" Type="http://schemas.openxmlformats.org/officeDocument/2006/relationships/image"/><Relationship Id="rId67" Target="media/image64.png" Type="http://schemas.openxmlformats.org/officeDocument/2006/relationships/image"/><Relationship Id="rId68" Target="media/image65.png" Type="http://schemas.openxmlformats.org/officeDocument/2006/relationships/image"/><Relationship Id="rId69" Target="media/image66.png" Type="http://schemas.openxmlformats.org/officeDocument/2006/relationships/image"/><Relationship Id="rId7" Target="media/image4.png" Type="http://schemas.openxmlformats.org/officeDocument/2006/relationships/image"/><Relationship Id="rId70" Target="media/image67.png" Type="http://schemas.openxmlformats.org/officeDocument/2006/relationships/image"/><Relationship Id="rId71" Target="media/image68.png" Type="http://schemas.openxmlformats.org/officeDocument/2006/relationships/image"/><Relationship Id="rId72" Target="media/image69.png" Type="http://schemas.openxmlformats.org/officeDocument/2006/relationships/image"/><Relationship Id="rId73" Target="media/image70.png" Type="http://schemas.openxmlformats.org/officeDocument/2006/relationships/image"/><Relationship Id="rId74" Target="media/image71.png" Type="http://schemas.openxmlformats.org/officeDocument/2006/relationships/image"/><Relationship Id="rId75" Target="media/image72.png" Type="http://schemas.openxmlformats.org/officeDocument/2006/relationships/image"/><Relationship Id="rId76" Target="media/image73.png" Type="http://schemas.openxmlformats.org/officeDocument/2006/relationships/image"/><Relationship Id="rId77" Target="media/image74.png" Type="http://schemas.openxmlformats.org/officeDocument/2006/relationships/image"/><Relationship Id="rId78" Target="media/image75.png" Type="http://schemas.openxmlformats.org/officeDocument/2006/relationships/image"/><Relationship Id="rId79" Target="media/image76.png" Type="http://schemas.openxmlformats.org/officeDocument/2006/relationships/image"/><Relationship Id="rId8" Target="media/image5.png" Type="http://schemas.openxmlformats.org/officeDocument/2006/relationships/image"/><Relationship Id="rId80" Target="media/image77.png" Type="http://schemas.openxmlformats.org/officeDocument/2006/relationships/image"/><Relationship Id="rId81" Target="media/image78.png" Type="http://schemas.openxmlformats.org/officeDocument/2006/relationships/image"/><Relationship Id="rId82" Target="media/image79.png" Type="http://schemas.openxmlformats.org/officeDocument/2006/relationships/image"/><Relationship Id="rId83" Target="media/image80.png" Type="http://schemas.openxmlformats.org/officeDocument/2006/relationships/image"/><Relationship Id="rId84" Target="media/image81.png" Type="http://schemas.openxmlformats.org/officeDocument/2006/relationships/image"/><Relationship Id="rId85" Target="media/image82.png" Type="http://schemas.openxmlformats.org/officeDocument/2006/relationships/image"/><Relationship Id="rId86" Target="media/image83.png" Type="http://schemas.openxmlformats.org/officeDocument/2006/relationships/image"/><Relationship Id="rId87" Target="media/image84.png" Type="http://schemas.openxmlformats.org/officeDocument/2006/relationships/image"/><Relationship Id="rId88" Target="media/image85.png" Type="http://schemas.openxmlformats.org/officeDocument/2006/relationships/image"/><Relationship Id="rId89" Target="media/image86.png" Type="http://schemas.openxmlformats.org/officeDocument/2006/relationships/image"/><Relationship Id="rId9" Target="media/image6.png" Type="http://schemas.openxmlformats.org/officeDocument/2006/relationships/image"/><Relationship Id="rId90" Target="media/image87.png" Type="http://schemas.openxmlformats.org/officeDocument/2006/relationships/image"/><Relationship Id="rId91" Target="media/image88.png" Type="http://schemas.openxmlformats.org/officeDocument/2006/relationships/image"/><Relationship Id="rId92" Target="media/image89.png" Type="http://schemas.openxmlformats.org/officeDocument/2006/relationships/image"/><Relationship Id="rId93" Target="media/image90.png" Type="http://schemas.openxmlformats.org/officeDocument/2006/relationships/image"/><Relationship Id="rId94" Target="media/image91.png" Type="http://schemas.openxmlformats.org/officeDocument/2006/relationships/image"/><Relationship Id="rId95" Target="media/image92.png" Type="http://schemas.openxmlformats.org/officeDocument/2006/relationships/image"/><Relationship Id="rId96" Target="media/image93.png" Type="http://schemas.openxmlformats.org/officeDocument/2006/relationships/image"/><Relationship Id="rId97" Target="media/image94.png" Type="http://schemas.openxmlformats.org/officeDocument/2006/relationships/image"/><Relationship Id="rId98" Target="media/image95.png" Type="http://schemas.openxmlformats.org/officeDocument/2006/relationships/image"/><Relationship Id="rId99" Target="media/image9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2026-08-24T13:12:16Z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{"Label":"1","ContentProducer":"001191110102MACQD9K64010000","ProduceID":"7677585292610325769","ReservedCode1":"","ContentPropagator":"","PropagateID":"","ReservedCode2":""}</vt:lpwstr>
  </property>
</Properties>
</file>