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向量(下)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施密特正交化：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67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05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95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https://chatgpt.com/g/g-p-6a1d6c6f0a408191a175c887909fceb5-xian-dai-he-gai-lu-lun-ocr/c/6a40b654-68e4-83ee-b509-ac52a60e91d4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2026-08-24T13:22:37Z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{"Label":"1","ContentProducer":"001191110102MACQD9K64010000","ProduceID":"7677587971122465991","ReservedCode1":"","ContentPropagator":"","PropagateID":"","ReservedCode2":""}</vt:lpwstr>
  </property>
</Properties>
</file>