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线性方程组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定理4.1：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67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48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定理4.2：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57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公共解：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38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816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https://chatgpt.com/g/g-p-6a1d6c6f0a408191a175c887909fceb5-xian-dai-he-gai-lu-lun-ocr/c/6a41e9aa-c0ac-83ee-94b2-90bf32f08ae4?tab=sources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同解：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增广矩阵的解：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已知基础解系反求齐次方程组：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484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https://chatgpt.com/g/g-p-6a1d6c6f0a408191a175c887909fceb5-xian-dai-he-gai-lu-lun-ocr/c/6a450e28-0088-83ee-b5f2-207d65c8858f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题：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题1：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437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题2：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054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https://chatgpt.com/g/g-p-6a1d6c6f0a408191a175c887909fceb5-xian-dai-he-gai-lu-lun-ocr/c/6a4500cc-e870-83ee-b113-63c7e68b6830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题3：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https://chatgpt.com/g/g-p-6a1d6c6f0a408191a175c887909fceb5-xian-dai-he-gai-lu-lun-ocr/c/6a450642-ecd8-83ee-ac0d-7b0674f487fd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题4：</w:t>
        <w:br/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816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题5：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2026-08-24T13:23:47Z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{"Label":"1","ContentProducer":"001191110102MACQD9K64010000","ProduceID":"7677588273673932050","ReservedCode1":"","ContentPropagator":"","PropagateID":"","ReservedCode2":""}</vt:lpwstr>
  </property>
</Properties>
</file>