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第七讲  一元函数微分学的应用（三）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物理与经济应用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知识点：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2026-08-24T13:53:20Z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{"Label":"1","ContentProducer":"001191110102MACQD9K64010000","ProduceID":"7677595870275259379","ReservedCode1":"","ContentPropagator":"","PropagateID":"","ReservedCode2":""}</vt:lpwstr>
  </property>
</Properties>
</file>