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Test 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知识点1：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知识点2：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解：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题3：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62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97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2026-08-24T14:05:59Z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{"Label":"1","ContentProducer":"001191110102MACQD9K64010000","ProduceID":"7677599140386229202","ReservedCode1":"","ContentPropagator":"","PropagateID":"","ReservedCode2":""}</vt:lpwstr>
  </property>
</Properties>
</file>