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6D9D7" w14:textId="77777777" w:rsidR="00375F0C" w:rsidRPr="00625409" w:rsidRDefault="00592F36">
      <w:pPr>
        <w:rPr>
          <w:b/>
        </w:rPr>
      </w:pPr>
      <w:r w:rsidRPr="00625409">
        <w:rPr>
          <w:b/>
        </w:rPr>
        <w:t>Plasma Spray Coating Research for Pratt and Whitney by Max Plomer</w:t>
      </w:r>
    </w:p>
    <w:p w14:paraId="611FE42C" w14:textId="77777777" w:rsidR="00592F36" w:rsidRDefault="00592F36"/>
    <w:p w14:paraId="1F814860" w14:textId="257DEE2B" w:rsidR="00592F36" w:rsidRDefault="00592F36">
      <w:r w:rsidRPr="00625409">
        <w:rPr>
          <w:b/>
        </w:rPr>
        <w:t>Summary:</w:t>
      </w:r>
      <w:r>
        <w:t xml:space="preserve">  The following is a preliminary research of the Plasma Spray Coating process; we will review basic heat transfer material and then build a simple analytical</w:t>
      </w:r>
      <w:r w:rsidR="005662AA">
        <w:t>/numerical</w:t>
      </w:r>
      <w:r>
        <w:t xml:space="preserve"> estimate of the location of a particle when it has reached melting temperature and then when it has fully melted.  There are 3 main problems that are combined into the solution: </w:t>
      </w:r>
    </w:p>
    <w:p w14:paraId="3DC23CED" w14:textId="77777777" w:rsidR="00592F36" w:rsidRDefault="00592F36">
      <w:r>
        <w:t xml:space="preserve">(1) Lumped capacitance model is used for low Biot number spheres being heated to melting temperature </w:t>
      </w:r>
    </w:p>
    <w:p w14:paraId="5FA836D3" w14:textId="107F90A7" w:rsidR="00592F36" w:rsidRDefault="00592F36">
      <w:r>
        <w:t xml:space="preserve">(2) Once particle reaches melting temperature this </w:t>
      </w:r>
      <w:r w:rsidR="0018564E">
        <w:t>becomes</w:t>
      </w:r>
      <w:r>
        <w:t xml:space="preserve"> a Stefan Problem</w:t>
      </w:r>
      <w:r w:rsidR="0039151F">
        <w:t xml:space="preserve"> where</w:t>
      </w:r>
      <w:r>
        <w:t xml:space="preserve"> we calculate the particle’s solid fraction using it’s latent heat of melting </w:t>
      </w:r>
    </w:p>
    <w:p w14:paraId="534C179D" w14:textId="77777777" w:rsidR="00592F36" w:rsidRDefault="00592F36">
      <w:r>
        <w:t>(3) Linear and quadratic drag coefficients are used to calculate the location of the particle when melted.</w:t>
      </w:r>
    </w:p>
    <w:p w14:paraId="0B8ECF1B" w14:textId="77777777" w:rsidR="00592F36" w:rsidRDefault="00592F36"/>
    <w:p w14:paraId="00ABFC1B" w14:textId="77777777" w:rsidR="00592F36" w:rsidRPr="00625409" w:rsidRDefault="00602F78">
      <w:pPr>
        <w:rPr>
          <w:b/>
        </w:rPr>
      </w:pPr>
      <w:r w:rsidRPr="00625409">
        <w:rPr>
          <w:b/>
        </w:rPr>
        <w:t>Sources for the following material is:</w:t>
      </w:r>
    </w:p>
    <w:p w14:paraId="60F33B3F" w14:textId="77777777" w:rsidR="00625409" w:rsidRDefault="00625409">
      <w:r>
        <w:t>1.</w:t>
      </w:r>
      <w:r w:rsidR="00602F78">
        <w:t xml:space="preserve"> MIT material processing lecture notes part of the MIT Open Courseware </w:t>
      </w:r>
      <w:r>
        <w:t>initiative</w:t>
      </w:r>
    </w:p>
    <w:p w14:paraId="6E34DCDE" w14:textId="77777777" w:rsidR="00625409" w:rsidRDefault="00625409">
      <w:r>
        <w:t xml:space="preserve">2. </w:t>
      </w:r>
      <w:r w:rsidRPr="00625409">
        <w:rPr>
          <w:u w:val="single"/>
        </w:rPr>
        <w:t>Classical Mechanics</w:t>
      </w:r>
      <w:r>
        <w:t>. John R. Taylor</w:t>
      </w:r>
    </w:p>
    <w:p w14:paraId="7D0A150D" w14:textId="77777777" w:rsidR="00625409" w:rsidRDefault="00625409">
      <w:r>
        <w:t xml:space="preserve">3. </w:t>
      </w:r>
      <w:r w:rsidRPr="00625409">
        <w:rPr>
          <w:u w:val="single"/>
        </w:rPr>
        <w:t>Fundamentals of Heat and Mass Transfer</w:t>
      </w:r>
      <w:r>
        <w:t>. Incropera, DeWitt, Bergman and Lavine</w:t>
      </w:r>
    </w:p>
    <w:p w14:paraId="06D67CDA" w14:textId="77777777" w:rsidR="00625409" w:rsidRDefault="00625409">
      <w:r>
        <w:t>4. “Scaling Analysis and Prediction of Thermal Aspects of the Plasma Spraying Process Using a Discrete Particle Approach” Jinho Lee and Theodore L. Bergman</w:t>
      </w:r>
    </w:p>
    <w:p w14:paraId="71A32480" w14:textId="77777777" w:rsidR="00625409" w:rsidRDefault="00625409"/>
    <w:p w14:paraId="1ABC32D2" w14:textId="01FA3A3F" w:rsidR="00625409" w:rsidRDefault="00EA3122">
      <w:pPr>
        <w:rPr>
          <w:b/>
        </w:rPr>
      </w:pPr>
      <w:r w:rsidRPr="00EA3122">
        <w:rPr>
          <w:b/>
        </w:rPr>
        <w:t>Fourier’s Law</w:t>
      </w:r>
    </w:p>
    <w:p w14:paraId="779943D9" w14:textId="5FB69486" w:rsidR="00EA3122" w:rsidRPr="00F3086D" w:rsidRDefault="0067111C">
      <m:oMathPara>
        <m:oMath>
          <m:acc>
            <m:accPr>
              <m:chr m:val="⃗"/>
              <m:ctrlPr>
                <w:rPr>
                  <w:rFonts w:ascii="Cambria Math" w:hAnsi="Cambria Math"/>
                  <w:i/>
                </w:rPr>
              </m:ctrlPr>
            </m:accPr>
            <m:e>
              <m:r>
                <w:rPr>
                  <w:rFonts w:ascii="Cambria Math" w:hAnsi="Cambria Math"/>
                </w:rPr>
                <m:t>q</m:t>
              </m:r>
            </m:e>
          </m:acc>
          <m:r>
            <w:rPr>
              <w:rFonts w:ascii="Cambria Math" w:hAnsi="Cambria Math"/>
            </w:rPr>
            <m:t>=-k</m:t>
          </m:r>
          <m:acc>
            <m:accPr>
              <m:chr m:val="⃗"/>
              <m:ctrlPr>
                <w:rPr>
                  <w:rFonts w:ascii="Cambria Math" w:hAnsi="Cambria Math"/>
                </w:rPr>
              </m:ctrlPr>
            </m:accPr>
            <m:e>
              <m:r>
                <m:rPr>
                  <m:sty m:val="p"/>
                </m:rPr>
                <w:rPr>
                  <w:rFonts w:ascii="Cambria Math" w:hAnsi="Cambria Math"/>
                </w:rPr>
                <m:t>∇</m:t>
              </m:r>
            </m:e>
          </m:acc>
          <m:r>
            <w:rPr>
              <w:rFonts w:ascii="Cambria Math" w:hAnsi="Cambria Math"/>
            </w:rPr>
            <m:t>T</m:t>
          </m:r>
        </m:oMath>
      </m:oMathPara>
    </w:p>
    <w:p w14:paraId="0D42702A" w14:textId="3265B28F" w:rsidR="00F3086D" w:rsidRPr="00FA36BF" w:rsidRDefault="0067111C">
      <m:oMathPara>
        <m:oMath>
          <m:acc>
            <m:accPr>
              <m:chr m:val="⃗"/>
              <m:ctrlPr>
                <w:rPr>
                  <w:rFonts w:ascii="Cambria Math" w:hAnsi="Cambria Math"/>
                  <w:i/>
                </w:rPr>
              </m:ctrlPr>
            </m:accPr>
            <m:e>
              <m:r>
                <w:rPr>
                  <w:rFonts w:ascii="Cambria Math" w:hAnsi="Cambria Math"/>
                </w:rPr>
                <m:t>q</m:t>
              </m:r>
            </m:e>
          </m:acc>
          <m:r>
            <w:rPr>
              <w:rFonts w:ascii="Cambria Math" w:hAnsi="Cambria Math"/>
            </w:rPr>
            <m:t xml:space="preserve">=heat flux </m:t>
          </m:r>
          <m:d>
            <m:dPr>
              <m:begChr m:val="["/>
              <m:endChr m:val="]"/>
              <m:ctrlPr>
                <w:rPr>
                  <w:rFonts w:ascii="Cambria Math" w:hAnsi="Cambria Math"/>
                  <w:i/>
                </w:rPr>
              </m:ctrlPr>
            </m:dPr>
            <m:e>
              <m:f>
                <m:fPr>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s</m:t>
                  </m:r>
                </m:den>
              </m:f>
              <m:r>
                <w:rPr>
                  <w:rFonts w:ascii="Cambria Math" w:hAnsi="Cambria Math"/>
                </w:rPr>
                <m:t>=</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 xml:space="preserve">          k=thermal conductivity </m:t>
          </m:r>
          <m:d>
            <m:dPr>
              <m:begChr m:val="["/>
              <m:endChr m:val="]"/>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m K</m:t>
                  </m:r>
                </m:den>
              </m:f>
            </m:e>
          </m:d>
        </m:oMath>
      </m:oMathPara>
    </w:p>
    <w:p w14:paraId="4645DC5D" w14:textId="77777777" w:rsidR="00FA36BF" w:rsidRPr="00FA36BF" w:rsidRDefault="00FA36BF"/>
    <w:p w14:paraId="726ACBD5" w14:textId="061A9EAC" w:rsidR="00FA36BF" w:rsidRDefault="00FA36BF">
      <w:pPr>
        <w:rPr>
          <w:b/>
        </w:rPr>
      </w:pPr>
      <w:r w:rsidRPr="00FA36BF">
        <w:rPr>
          <w:b/>
        </w:rPr>
        <w:t>Heat Balance in Small Element</w:t>
      </w:r>
    </w:p>
    <w:p w14:paraId="0732EEB2" w14:textId="77777777" w:rsidR="00732BF6" w:rsidRDefault="00732BF6">
      <w:pPr>
        <w:rPr>
          <w:b/>
        </w:rPr>
      </w:pPr>
    </w:p>
    <w:p w14:paraId="7473F94C" w14:textId="411C41DD" w:rsidR="0043059C" w:rsidRDefault="002F0CB8">
      <w:r>
        <w:rPr>
          <w:noProof/>
        </w:rPr>
        <w:drawing>
          <wp:inline distT="0" distB="0" distL="0" distR="0" wp14:anchorId="5FD528A5" wp14:editId="511A6EBF">
            <wp:extent cx="2763123" cy="1570567"/>
            <wp:effectExtent l="0" t="0" r="5715" b="4445"/>
            <wp:docPr id="1" name="Picture 1" descr="Macintosh HD:Users:maxplomer:Desktop:Screen Shot 2014-06-10 at 8.59.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xplomer:Desktop:Screen Shot 2014-06-10 at 8.59.1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3687" cy="1570887"/>
                    </a:xfrm>
                    <a:prstGeom prst="rect">
                      <a:avLst/>
                    </a:prstGeom>
                    <a:noFill/>
                    <a:ln>
                      <a:noFill/>
                    </a:ln>
                  </pic:spPr>
                </pic:pic>
              </a:graphicData>
            </a:graphic>
          </wp:inline>
        </w:drawing>
      </w:r>
    </w:p>
    <w:p w14:paraId="7E1784F4" w14:textId="77777777" w:rsidR="002F0CB8" w:rsidRDefault="002F0CB8"/>
    <w:p w14:paraId="6754703C" w14:textId="4B06F96C" w:rsidR="002F0CB8" w:rsidRDefault="002F0CB8">
      <w:r>
        <w:t>heat in – heat out + heat generation (chemical reaction) = heat accumulation</w:t>
      </w:r>
    </w:p>
    <w:p w14:paraId="5BF116DD" w14:textId="5A5D54C7" w:rsidR="002F0CB8" w:rsidRPr="002F0CB8" w:rsidRDefault="002F0CB8">
      <m:oMathPara>
        <m:oMath>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out</m:t>
              </m:r>
            </m:sub>
          </m:sSub>
          <m:r>
            <w:rPr>
              <w:rFonts w:ascii="Cambria Math" w:hAnsi="Cambria Math"/>
            </w:rPr>
            <m:t>=V</m:t>
          </m:r>
          <m:f>
            <m:fPr>
              <m:ctrlPr>
                <w:rPr>
                  <w:rFonts w:ascii="Cambria Math" w:hAnsi="Cambria Math"/>
                  <w:i/>
                </w:rPr>
              </m:ctrlPr>
            </m:fPr>
            <m:num>
              <m:r>
                <w:rPr>
                  <w:rFonts w:ascii="Cambria Math" w:hAnsi="Cambria Math"/>
                </w:rPr>
                <m:t>∂H</m:t>
              </m:r>
            </m:num>
            <m:den>
              <m:r>
                <w:rPr>
                  <w:rFonts w:ascii="Cambria Math" w:hAnsi="Cambria Math"/>
                </w:rPr>
                <m:t>dt</m:t>
              </m:r>
            </m:den>
          </m:f>
          <m:r>
            <w:rPr>
              <w:rFonts w:ascii="Cambria Math" w:hAnsi="Cambria Math"/>
            </w:rPr>
            <m:t xml:space="preserve">      H=enthalpy per unit volume</m:t>
          </m:r>
        </m:oMath>
      </m:oMathPara>
    </w:p>
    <w:p w14:paraId="075FF67A" w14:textId="77777777" w:rsidR="002F0CB8" w:rsidRPr="002F0CB8" w:rsidRDefault="002F0CB8"/>
    <w:p w14:paraId="498A3873" w14:textId="10585C6D" w:rsidR="002F0CB8" w:rsidRPr="002F0CB8" w:rsidRDefault="0067111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q</m:t>
                  </m:r>
                </m:e>
              </m:d>
            </m:e>
            <m:sub>
              <m:r>
                <w:rPr>
                  <w:rFonts w:ascii="Cambria Math" w:hAnsi="Cambria Math"/>
                </w:rPr>
                <m:t>x</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q</m:t>
                  </m:r>
                </m:e>
              </m:d>
            </m:e>
            <m:sub>
              <m:r>
                <w:rPr>
                  <w:rFonts w:ascii="Cambria Math" w:hAnsi="Cambria Math"/>
                </w:rPr>
                <m:t>x+∆x</m:t>
              </m:r>
            </m:sub>
          </m:sSub>
          <m:r>
            <w:rPr>
              <w:rFonts w:ascii="Cambria Math" w:hAnsi="Cambria Math"/>
            </w:rPr>
            <m:t>=∆x</m:t>
          </m:r>
          <m:f>
            <m:fPr>
              <m:ctrlPr>
                <w:rPr>
                  <w:rFonts w:ascii="Cambria Math" w:hAnsi="Cambria Math"/>
                  <w:i/>
                </w:rPr>
              </m:ctrlPr>
            </m:fPr>
            <m:num>
              <m:r>
                <w:rPr>
                  <w:rFonts w:ascii="Cambria Math" w:hAnsi="Cambria Math"/>
                </w:rPr>
                <m:t>∂H</m:t>
              </m:r>
            </m:num>
            <m:den>
              <m:r>
                <w:rPr>
                  <w:rFonts w:ascii="Cambria Math" w:hAnsi="Cambria Math"/>
                </w:rPr>
                <m:t>dt</m:t>
              </m:r>
            </m:den>
          </m:f>
        </m:oMath>
      </m:oMathPara>
    </w:p>
    <w:p w14:paraId="28DE77FF" w14:textId="77777777" w:rsidR="002F0CB8" w:rsidRDefault="002F0CB8"/>
    <w:p w14:paraId="79AE4687" w14:textId="57B39741" w:rsidR="002F0CB8" w:rsidRPr="002C5A26" w:rsidRDefault="0067111C">
      <m:oMathPara>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dt</m:t>
                              </m:r>
                            </m:den>
                          </m:f>
                        </m:e>
                      </m:d>
                    </m:e>
                    <m:sub>
                      <m:r>
                        <w:rPr>
                          <w:rFonts w:ascii="Cambria Math" w:hAnsi="Cambria Math"/>
                        </w:rPr>
                        <m:t>x</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dt</m:t>
                              </m:r>
                            </m:den>
                          </m:f>
                        </m:e>
                      </m:d>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dt</m:t>
              </m:r>
            </m:den>
          </m:f>
        </m:oMath>
      </m:oMathPara>
    </w:p>
    <w:p w14:paraId="68B513E6" w14:textId="7C315CE1" w:rsidR="002C5A26" w:rsidRDefault="00271341">
      <w:r>
        <w:t>L</w:t>
      </w:r>
      <w:r w:rsidR="002C5A26">
        <w:t xml:space="preserve">imit as </w:t>
      </w:r>
      <m:oMath>
        <m:r>
          <w:rPr>
            <w:rFonts w:ascii="Cambria Math" w:hAnsi="Cambria Math"/>
          </w:rPr>
          <m:t>∆x</m:t>
        </m:r>
        <m:r>
          <w:rPr>
            <w:rFonts w:ascii="Cambria Math" w:hAnsi="Cambria Math" w:hint="eastAsia"/>
          </w:rPr>
          <m:t>→</m:t>
        </m:r>
        <m:r>
          <w:rPr>
            <w:rFonts w:ascii="Cambria Math" w:hAnsi="Cambria Math"/>
          </w:rPr>
          <m:t>0</m:t>
        </m:r>
      </m:oMath>
    </w:p>
    <w:p w14:paraId="3268BD39" w14:textId="4F41DBCC" w:rsidR="002C5A26" w:rsidRPr="00271341" w:rsidRDefault="0067111C">
      <m:oMathPara>
        <m:oMath>
          <m:f>
            <m:fPr>
              <m:ctrlPr>
                <w:rPr>
                  <w:rFonts w:ascii="Cambria Math" w:hAnsi="Cambria Math"/>
                  <w:i/>
                </w:rPr>
              </m:ctrlPr>
            </m:fPr>
            <m:num>
              <m:r>
                <w:rPr>
                  <w:rFonts w:ascii="Cambria Math" w:hAnsi="Cambria Math"/>
                </w:rPr>
                <m:t>∂</m:t>
              </m:r>
            </m:num>
            <m:den>
              <m:r>
                <w:rPr>
                  <w:rFonts w:ascii="Cambria Math" w:hAnsi="Cambria Math"/>
                </w:rPr>
                <m:t>dx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dx</m:t>
                  </m:r>
                </m:den>
              </m:f>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dt</m:t>
              </m:r>
            </m:den>
          </m:f>
        </m:oMath>
      </m:oMathPara>
    </w:p>
    <w:p w14:paraId="734195EA" w14:textId="011210F6" w:rsidR="00271341" w:rsidRDefault="00271341">
      <w:r>
        <w:t>If k is constant</w:t>
      </w:r>
    </w:p>
    <w:p w14:paraId="55DA42E4" w14:textId="2C99F15C" w:rsidR="00271341" w:rsidRPr="00EF1707" w:rsidRDefault="00271341">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dt</m:t>
              </m:r>
            </m:den>
          </m:f>
        </m:oMath>
      </m:oMathPara>
    </w:p>
    <w:p w14:paraId="565E72E8" w14:textId="77777777" w:rsidR="00EF1707" w:rsidRPr="00271341" w:rsidRDefault="00EF1707"/>
    <w:p w14:paraId="04425C3F" w14:textId="7B2C3367" w:rsidR="00271341" w:rsidRDefault="00271341">
      <w:r>
        <w:t>From definition of heat capacity a</w:t>
      </w:r>
      <w:r w:rsidR="00D2240D">
        <w:t>t</w:t>
      </w:r>
      <w:r>
        <w:t xml:space="preserve"> constant pressure</w:t>
      </w:r>
    </w:p>
    <w:p w14:paraId="00D99F94" w14:textId="73B9C6B1" w:rsidR="00271341" w:rsidRPr="00271341" w:rsidRDefault="00271341">
      <m:oMathPara>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p w14:paraId="39086213" w14:textId="1DA2C212" w:rsidR="00271341" w:rsidRDefault="00271341">
      <w:r>
        <w:t xml:space="preserve">Divide by </w:t>
      </w:r>
      <m:oMath>
        <m:r>
          <w:rPr>
            <w:rFonts w:ascii="Cambria Math" w:hAnsi="Cambria Math"/>
          </w:rPr>
          <m:t>∂t</m:t>
        </m:r>
      </m:oMath>
    </w:p>
    <w:p w14:paraId="05E7CF54" w14:textId="60180AA9" w:rsidR="00271341" w:rsidRPr="00271341" w:rsidRDefault="0067111C">
      <m:oMathPara>
        <m:oMath>
          <m:f>
            <m:fPr>
              <m:ctrlPr>
                <w:rPr>
                  <w:rFonts w:ascii="Cambria Math" w:hAnsi="Cambria Math"/>
                  <w:i/>
                </w:rPr>
              </m:ctrlPr>
            </m:fPr>
            <m:num>
              <m:r>
                <w:rPr>
                  <w:rFonts w:ascii="Cambria Math" w:hAnsi="Cambria Math"/>
                </w:rPr>
                <m:t>∂H</m:t>
              </m:r>
            </m:num>
            <m:den>
              <m:r>
                <w:rPr>
                  <w:rFonts w:ascii="Cambria Math" w:hAnsi="Cambria Math"/>
                </w:rPr>
                <m:t>∂t</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07FBFC1E" w14:textId="77777777" w:rsidR="00271341" w:rsidRDefault="00271341"/>
    <w:p w14:paraId="6903BAA0" w14:textId="6D3137B7" w:rsidR="00271341" w:rsidRPr="00271341" w:rsidRDefault="00271341">
      <w:pPr>
        <w:rPr>
          <w:b/>
        </w:rPr>
      </w:pPr>
      <w:r w:rsidRPr="00271341">
        <w:rPr>
          <w:b/>
        </w:rPr>
        <w:t>Heat Conduction Equation</w:t>
      </w:r>
    </w:p>
    <w:p w14:paraId="4F1B8103" w14:textId="142A0DD8" w:rsidR="00271341" w:rsidRPr="00E344A2" w:rsidRDefault="0067111C">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C61DCDB" w14:textId="77777777" w:rsidR="00E344A2" w:rsidRDefault="00E344A2"/>
    <w:p w14:paraId="14334957" w14:textId="01F82937" w:rsidR="00271341" w:rsidRPr="00E344A2" w:rsidRDefault="00E344A2">
      <m:oMathPara>
        <m:oMath>
          <m:r>
            <w:rPr>
              <w:rFonts w:ascii="Cambria Math" w:hAnsi="Cambria Math"/>
            </w:rPr>
            <m:t>α=thermal diffusivity=</m:t>
          </m:r>
          <m:f>
            <m:fPr>
              <m:ctrlPr>
                <w:rPr>
                  <w:rFonts w:ascii="Cambria Math" w:hAnsi="Cambria Math"/>
                  <w:i/>
                </w:rPr>
              </m:ctrlPr>
            </m:fPr>
            <m:num>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m*K</m:t>
                      </m:r>
                    </m:den>
                  </m:f>
                </m:e>
              </m:d>
            </m:num>
            <m:den>
              <m:r>
                <w:rPr>
                  <w:rFonts w:ascii="Cambria Math" w:hAnsi="Cambria Math"/>
                </w:rPr>
                <m:t>ρ</m:t>
              </m:r>
              <m:d>
                <m:dPr>
                  <m:begChr m:val="["/>
                  <m:endChr m:val="]"/>
                  <m:ctrlPr>
                    <w:rPr>
                      <w:rFonts w:ascii="Cambria Math" w:hAnsi="Cambria Math"/>
                      <w:i/>
                    </w:rPr>
                  </m:ctrlPr>
                </m:dPr>
                <m:e>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K*kg</m:t>
                      </m:r>
                    </m:den>
                  </m:f>
                </m:e>
              </m:d>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e>
          </m:d>
        </m:oMath>
      </m:oMathPara>
    </w:p>
    <w:p w14:paraId="2851C586" w14:textId="41CADD82" w:rsidR="00E344A2" w:rsidRDefault="00D35DFF">
      <w:r>
        <w:t xml:space="preserve">Assumes </w:t>
      </w:r>
      <m:oMath>
        <m:r>
          <w:rPr>
            <w:rFonts w:ascii="Cambria Math" w:hAnsi="Cambria Math"/>
          </w:rPr>
          <m:t>k≠f(x)</m:t>
        </m:r>
      </m:oMath>
    </w:p>
    <w:p w14:paraId="7B56A27B" w14:textId="05423E57" w:rsidR="00D35DFF" w:rsidRDefault="00D35DFF">
      <m:oMathPara>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acc>
            <m:accPr>
              <m:chr m:val="⃗"/>
              <m:ctrlPr>
                <w:rPr>
                  <w:rFonts w:ascii="Cambria Math" w:hAnsi="Cambria Math"/>
                </w:rPr>
              </m:ctrlPr>
            </m:accPr>
            <m:e>
              <m:r>
                <m:rPr>
                  <m:sty m:val="p"/>
                </m:rPr>
                <w:rPr>
                  <w:rFonts w:ascii="Cambria Math" w:hAnsi="Cambria Math"/>
                </w:rPr>
                <m:t>∇</m:t>
              </m:r>
            </m:e>
          </m:acc>
          <m:r>
            <w:rPr>
              <w:rFonts w:ascii="Cambria Math" w:hAnsi="Cambria Math"/>
            </w:rPr>
            <m:t xml:space="preserve"> ∙ k</m:t>
          </m:r>
          <m:acc>
            <m:accPr>
              <m:chr m:val="⃗"/>
              <m:ctrlPr>
                <w:rPr>
                  <w:rFonts w:ascii="Cambria Math" w:hAnsi="Cambria Math"/>
                </w:rPr>
              </m:ctrlPr>
            </m:accPr>
            <m:e>
              <m:r>
                <m:rPr>
                  <m:sty m:val="p"/>
                </m:rPr>
                <w:rPr>
                  <w:rFonts w:ascii="Cambria Math" w:hAnsi="Cambria Math"/>
                </w:rPr>
                <m:t>∇</m:t>
              </m:r>
            </m:e>
          </m:acc>
          <m:r>
            <w:rPr>
              <w:rFonts w:ascii="Cambria Math" w:hAnsi="Cambria Math"/>
            </w:rPr>
            <m:t xml:space="preserve">T     went to     </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=α</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2</m:t>
              </m:r>
            </m:sup>
          </m:sSup>
          <m:r>
            <w:rPr>
              <w:rFonts w:ascii="Cambria Math" w:hAnsi="Cambria Math"/>
            </w:rPr>
            <m:t>T</m:t>
          </m:r>
        </m:oMath>
      </m:oMathPara>
    </w:p>
    <w:p w14:paraId="0E914AC7" w14:textId="77777777" w:rsidR="00271341" w:rsidRDefault="00271341"/>
    <w:p w14:paraId="76EE624C" w14:textId="5273FBBF" w:rsidR="00271341" w:rsidRPr="006E3480" w:rsidRDefault="006E3480">
      <w:pPr>
        <w:rPr>
          <w:b/>
        </w:rPr>
      </w:pPr>
      <w:r w:rsidRPr="006E3480">
        <w:rPr>
          <w:b/>
        </w:rPr>
        <w:t>Steady State 1D Conduction</w:t>
      </w:r>
    </w:p>
    <w:p w14:paraId="323DEBAE" w14:textId="217F1783" w:rsidR="00271341" w:rsidRPr="006E3480" w:rsidRDefault="0067111C">
      <m:oMathPara>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2</m:t>
              </m:r>
            </m:sup>
          </m:sSup>
          <m:r>
            <w:rPr>
              <w:rFonts w:ascii="Cambria Math" w:hAnsi="Cambria Math"/>
            </w:rPr>
            <m:t>T=0   Laplace Equation</m:t>
          </m:r>
        </m:oMath>
      </m:oMathPara>
    </w:p>
    <w:p w14:paraId="23B5B3D0" w14:textId="77777777" w:rsidR="006E3480" w:rsidRDefault="006E3480"/>
    <w:p w14:paraId="0CC00763" w14:textId="4BADF531" w:rsidR="006E3480" w:rsidRDefault="006E3480">
      <m:oMathPara>
        <m:oMath>
          <m:r>
            <w:rPr>
              <w:rFonts w:ascii="Cambria Math" w:hAnsi="Cambria Math"/>
            </w:rPr>
            <m:t xml:space="preserve">1D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=0       (a line)</m:t>
          </m:r>
        </m:oMath>
      </m:oMathPara>
    </w:p>
    <w:p w14:paraId="0C87459C" w14:textId="77777777" w:rsidR="00271341" w:rsidRDefault="00271341"/>
    <w:p w14:paraId="0240497D" w14:textId="75545040" w:rsidR="00271341" w:rsidRDefault="00CD63CF">
      <w:r>
        <w:rPr>
          <w:noProof/>
        </w:rPr>
        <w:drawing>
          <wp:inline distT="0" distB="0" distL="0" distR="0" wp14:anchorId="07F75050" wp14:editId="35D0B021">
            <wp:extent cx="1828800" cy="1880474"/>
            <wp:effectExtent l="0" t="0" r="0" b="0"/>
            <wp:docPr id="2" name="Picture 2" descr="Macintosh HD:Users:maxplomer:Desktop:Screen Shot 2014-06-10 at 9.27.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xplomer:Desktop:Screen Shot 2014-06-10 at 9.27.2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80474"/>
                    </a:xfrm>
                    <a:prstGeom prst="rect">
                      <a:avLst/>
                    </a:prstGeom>
                    <a:noFill/>
                    <a:ln>
                      <a:noFill/>
                    </a:ln>
                  </pic:spPr>
                </pic:pic>
              </a:graphicData>
            </a:graphic>
          </wp:inline>
        </w:drawing>
      </w:r>
    </w:p>
    <w:p w14:paraId="3E9793E5" w14:textId="081BBCDC" w:rsidR="002127E0" w:rsidRPr="002127E0" w:rsidRDefault="0067111C">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r>
                    <w:rPr>
                      <w:rFonts w:ascii="Cambria Math" w:hAnsi="Cambria Math"/>
                    </w:rPr>
                    <m:t>=0</m:t>
                  </m:r>
                </m:e>
              </m:d>
            </m:e>
          </m:nary>
          <m:r>
            <w:rPr>
              <w:rFonts w:ascii="Cambria Math" w:hAnsi="Cambria Math"/>
            </w:rPr>
            <m:t>dx</m:t>
          </m:r>
        </m:oMath>
      </m:oMathPara>
    </w:p>
    <w:p w14:paraId="610E345B" w14:textId="77777777" w:rsidR="002127E0" w:rsidRPr="002127E0" w:rsidRDefault="002127E0"/>
    <w:p w14:paraId="2A4560F2" w14:textId="352B815A" w:rsidR="002127E0" w:rsidRPr="002127E0" w:rsidRDefault="0067111C">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=A</m:t>
                  </m:r>
                </m:e>
              </m:d>
            </m:e>
          </m:nary>
          <m:r>
            <w:rPr>
              <w:rFonts w:ascii="Cambria Math" w:hAnsi="Cambria Math"/>
            </w:rPr>
            <m:t>dx</m:t>
          </m:r>
        </m:oMath>
      </m:oMathPara>
    </w:p>
    <w:p w14:paraId="78FB7F04" w14:textId="77777777" w:rsidR="002127E0" w:rsidRDefault="002127E0"/>
    <w:p w14:paraId="6344B53C" w14:textId="4A7CEC8B" w:rsidR="002127E0" w:rsidRPr="005C2EA0" w:rsidRDefault="002127E0">
      <m:oMathPara>
        <m:oMath>
          <m:r>
            <w:rPr>
              <w:rFonts w:ascii="Cambria Math" w:hAnsi="Cambria Math"/>
            </w:rPr>
            <m:t>T=Ax+B</m:t>
          </m:r>
        </m:oMath>
      </m:oMathPara>
    </w:p>
    <w:p w14:paraId="5EBC2ED0" w14:textId="2E571FDC" w:rsidR="005C2EA0" w:rsidRDefault="00ED7A1F">
      <w:r>
        <w:t>A</w:t>
      </w:r>
      <w:r w:rsidR="005C2EA0">
        <w:t>t x=0, T=T</w:t>
      </w:r>
      <w:r w:rsidR="005C2EA0" w:rsidRPr="005C2EA0">
        <w:rPr>
          <w:vertAlign w:val="subscript"/>
        </w:rPr>
        <w:t>1</w:t>
      </w:r>
    </w:p>
    <w:p w14:paraId="745CBD1F" w14:textId="033F176D" w:rsidR="005C2EA0" w:rsidRPr="005C2EA0" w:rsidRDefault="0067111C">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=B</m:t>
          </m:r>
        </m:oMath>
      </m:oMathPara>
    </w:p>
    <w:p w14:paraId="2672735C" w14:textId="19A4369B" w:rsidR="005C2EA0" w:rsidRDefault="00ED7A1F">
      <w:r>
        <w:t>A</w:t>
      </w:r>
      <w:r w:rsidR="005C2EA0">
        <w:t>t x=L, T=T</w:t>
      </w:r>
      <w:r w:rsidR="005C2EA0" w:rsidRPr="00ED7A1F">
        <w:rPr>
          <w:vertAlign w:val="subscript"/>
        </w:rPr>
        <w:t>2</w:t>
      </w:r>
    </w:p>
    <w:p w14:paraId="0FC06433" w14:textId="405912D2" w:rsidR="005C2EA0" w:rsidRPr="00757D71" w:rsidRDefault="0067111C">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=AL+</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A=</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oMath>
      </m:oMathPara>
    </w:p>
    <w:p w14:paraId="2281A9FA" w14:textId="77777777" w:rsidR="00757D71" w:rsidRDefault="00757D71"/>
    <w:p w14:paraId="6362A3AD" w14:textId="074DFC5C" w:rsidR="00757D71" w:rsidRPr="00757D71" w:rsidRDefault="00757D71">
      <m:oMathPara>
        <m:oMath>
          <m:r>
            <w:rPr>
              <w:rFonts w:ascii="Cambria Math" w:hAnsi="Cambria Math"/>
            </w:rPr>
            <m:t>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e>
          </m:d>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5D70D64" w14:textId="77777777" w:rsidR="00757D71" w:rsidRDefault="00757D71"/>
    <w:p w14:paraId="3629A978" w14:textId="7A40BDFB" w:rsidR="00757D71" w:rsidRPr="00EF1707" w:rsidRDefault="0067111C">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m:t>
              </m:r>
            </m:den>
          </m:f>
        </m:oMath>
      </m:oMathPara>
    </w:p>
    <w:p w14:paraId="2D8EB264" w14:textId="77777777" w:rsidR="00EF1707" w:rsidRPr="008D231E" w:rsidRDefault="00EF1707"/>
    <w:p w14:paraId="6E7BF685" w14:textId="24AD2D20" w:rsidR="008D231E" w:rsidRDefault="008D231E">
      <w:r>
        <w:t>Dimensionless variables T* and x*</w:t>
      </w:r>
    </w:p>
    <w:p w14:paraId="590F5D3D" w14:textId="04AA2FB6" w:rsidR="008D231E" w:rsidRPr="00D507F7" w:rsidRDefault="0067111C">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14:paraId="3ACFBA8E" w14:textId="5863BC4B" w:rsidR="00D507F7" w:rsidRDefault="00D507F7">
      <w:r>
        <w:t>Constant heat flux</w:t>
      </w:r>
    </w:p>
    <w:p w14:paraId="4E34BDD7" w14:textId="0367ABDE" w:rsidR="00D507F7" w:rsidRPr="000F4A75" w:rsidRDefault="00D507F7">
      <m:oMathPara>
        <m:oMath>
          <m:r>
            <w:rPr>
              <w:rFonts w:ascii="Cambria Math" w:hAnsi="Cambria Math"/>
            </w:rPr>
            <m:t>q=-k</m:t>
          </m:r>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 xml:space="preserve">       </m:t>
          </m:r>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oMath>
      </m:oMathPara>
    </w:p>
    <w:p w14:paraId="1EFE014B" w14:textId="77777777" w:rsidR="000F4A75" w:rsidRDefault="000F4A75"/>
    <w:p w14:paraId="1F0335A7" w14:textId="0380AB75" w:rsidR="00491DF3" w:rsidRDefault="00491DF3">
      <w:pPr>
        <w:rPr>
          <w:b/>
        </w:rPr>
      </w:pPr>
      <w:r w:rsidRPr="00E65B4E">
        <w:rPr>
          <w:b/>
        </w:rPr>
        <w:t>Steady State in Cylinder</w:t>
      </w:r>
    </w:p>
    <w:p w14:paraId="29BB081C" w14:textId="77777777" w:rsidR="00732BF6" w:rsidRPr="00065D3D" w:rsidRDefault="00732BF6">
      <w:pPr>
        <w:rPr>
          <w:b/>
        </w:rPr>
      </w:pPr>
    </w:p>
    <w:p w14:paraId="370C82B8" w14:textId="4527602E" w:rsidR="00065D3D" w:rsidRDefault="00065D3D">
      <w:r>
        <w:rPr>
          <w:noProof/>
        </w:rPr>
        <w:drawing>
          <wp:inline distT="0" distB="0" distL="0" distR="0" wp14:anchorId="67B3A6E5" wp14:editId="02764184">
            <wp:extent cx="2990533" cy="1947333"/>
            <wp:effectExtent l="0" t="0" r="6985" b="8890"/>
            <wp:docPr id="4" name="Picture 4" descr="Macintosh HD:Users:maxplomer:Desktop:Screen Shot 2014-06-10 at 9.5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xplomer:Desktop:Screen Shot 2014-06-10 at 9.54.3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533" cy="1947333"/>
                    </a:xfrm>
                    <a:prstGeom prst="rect">
                      <a:avLst/>
                    </a:prstGeom>
                    <a:noFill/>
                    <a:ln>
                      <a:noFill/>
                    </a:ln>
                  </pic:spPr>
                </pic:pic>
              </a:graphicData>
            </a:graphic>
          </wp:inline>
        </w:drawing>
      </w:r>
    </w:p>
    <w:p w14:paraId="7659228A" w14:textId="0C37547A" w:rsidR="0091192D" w:rsidRPr="0091192D" w:rsidRDefault="0067111C">
      <m:oMathPara>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2</m:t>
              </m:r>
            </m:sup>
          </m:sSup>
          <m:r>
            <w:rPr>
              <w:rFonts w:ascii="Cambria Math" w:hAnsi="Cambria Math"/>
            </w:rPr>
            <m:t>T=0</m:t>
          </m:r>
        </m:oMath>
      </m:oMathPara>
    </w:p>
    <w:p w14:paraId="3657A7BB" w14:textId="77777777" w:rsidR="0091192D" w:rsidRDefault="0091192D"/>
    <w:p w14:paraId="5BCA87C6" w14:textId="42C90DA9" w:rsidR="0091192D" w:rsidRPr="00EF1707" w:rsidRDefault="0067111C">
      <m:oMathPara>
        <m:oMath>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∂r</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∂T</m:t>
                  </m:r>
                </m:num>
                <m:den>
                  <m:r>
                    <w:rPr>
                      <w:rFonts w:ascii="Cambria Math" w:hAnsi="Cambria Math"/>
                    </w:rPr>
                    <m:t>∂r</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=0</m:t>
          </m:r>
        </m:oMath>
      </m:oMathPara>
    </w:p>
    <w:p w14:paraId="01FEF878" w14:textId="77777777" w:rsidR="00EF1707" w:rsidRPr="0091192D" w:rsidRDefault="00EF1707"/>
    <w:p w14:paraId="4743D1AF" w14:textId="160F3D9D" w:rsidR="0091192D" w:rsidRDefault="0091192D">
      <w:r>
        <w:t xml:space="preserve">T constant in z and </w:t>
      </w:r>
      <m:oMath>
        <m:r>
          <w:rPr>
            <w:rFonts w:ascii="Cambria Math" w:hAnsi="Cambria Math"/>
          </w:rPr>
          <m:t>θ</m:t>
        </m:r>
      </m:oMath>
      <w:r>
        <w:t xml:space="preserve"> directions</w:t>
      </w:r>
    </w:p>
    <w:p w14:paraId="1E860234" w14:textId="3414293E" w:rsidR="0091192D" w:rsidRPr="0091192D" w:rsidRDefault="0067111C">
      <m:oMathPara>
        <m:oMath>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m:t>
              </m:r>
            </m:num>
            <m:den>
              <m:r>
                <w:rPr>
                  <w:rFonts w:ascii="Cambria Math" w:hAnsi="Cambria Math"/>
                </w:rPr>
                <m:t>dr</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dT</m:t>
                  </m:r>
                </m:num>
                <m:den>
                  <m:r>
                    <w:rPr>
                      <w:rFonts w:ascii="Cambria Math" w:hAnsi="Cambria Math"/>
                    </w:rPr>
                    <m:t>dr</m:t>
                  </m:r>
                </m:den>
              </m:f>
            </m:e>
          </m:d>
          <m:r>
            <w:rPr>
              <w:rFonts w:ascii="Cambria Math" w:hAnsi="Cambria Math"/>
            </w:rPr>
            <m:t>=0</m:t>
          </m:r>
        </m:oMath>
      </m:oMathPara>
    </w:p>
    <w:p w14:paraId="26266DE5" w14:textId="77777777" w:rsidR="0091192D" w:rsidRDefault="0091192D"/>
    <w:p w14:paraId="2B52C18F" w14:textId="166BD80D" w:rsidR="0091192D" w:rsidRPr="0091192D" w:rsidRDefault="0067111C">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dr</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dT</m:t>
                          </m:r>
                        </m:num>
                        <m:den>
                          <m:r>
                            <w:rPr>
                              <w:rFonts w:ascii="Cambria Math" w:hAnsi="Cambria Math"/>
                            </w:rPr>
                            <m:t>dr</m:t>
                          </m:r>
                        </m:den>
                      </m:f>
                    </m:e>
                  </m:d>
                  <m:r>
                    <w:rPr>
                      <w:rFonts w:ascii="Cambria Math" w:hAnsi="Cambria Math"/>
                    </w:rPr>
                    <m:t>=0</m:t>
                  </m:r>
                </m:e>
              </m:d>
            </m:e>
          </m:nary>
          <m:r>
            <w:rPr>
              <w:rFonts w:ascii="Cambria Math" w:hAnsi="Cambria Math"/>
            </w:rPr>
            <m:t>dr</m:t>
          </m:r>
        </m:oMath>
      </m:oMathPara>
    </w:p>
    <w:p w14:paraId="424C2AB6" w14:textId="77777777" w:rsidR="0091192D" w:rsidRDefault="0091192D"/>
    <w:p w14:paraId="7F0F6699" w14:textId="1CD3C506" w:rsidR="0091192D" w:rsidRPr="0091192D" w:rsidRDefault="0091192D">
      <m:oMathPara>
        <m:oMath>
          <m:r>
            <w:rPr>
              <w:rFonts w:ascii="Cambria Math" w:hAnsi="Cambria Math"/>
            </w:rPr>
            <m:t>r</m:t>
          </m:r>
          <m:f>
            <m:fPr>
              <m:ctrlPr>
                <w:rPr>
                  <w:rFonts w:ascii="Cambria Math" w:hAnsi="Cambria Math"/>
                  <w:i/>
                </w:rPr>
              </m:ctrlPr>
            </m:fPr>
            <m:num>
              <m:r>
                <w:rPr>
                  <w:rFonts w:ascii="Cambria Math" w:hAnsi="Cambria Math"/>
                </w:rPr>
                <m:t>dT</m:t>
              </m:r>
            </m:num>
            <m:den>
              <m:r>
                <w:rPr>
                  <w:rFonts w:ascii="Cambria Math" w:hAnsi="Cambria Math"/>
                </w:rPr>
                <m:t>dr</m:t>
              </m:r>
            </m:den>
          </m:f>
          <m:r>
            <w:rPr>
              <w:rFonts w:ascii="Cambria Math" w:hAnsi="Cambria Math"/>
            </w:rPr>
            <m:t>=A</m:t>
          </m:r>
        </m:oMath>
      </m:oMathPara>
    </w:p>
    <w:p w14:paraId="56796965" w14:textId="77777777" w:rsidR="0091192D" w:rsidRDefault="0091192D"/>
    <w:p w14:paraId="0ACD1AA4" w14:textId="3E48528F" w:rsidR="0091192D" w:rsidRPr="00DD2489" w:rsidRDefault="0067111C">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r</m:t>
                      </m:r>
                    </m:den>
                  </m:f>
                </m:e>
              </m:d>
            </m:e>
          </m:nary>
          <m:r>
            <w:rPr>
              <w:rFonts w:ascii="Cambria Math" w:hAnsi="Cambria Math"/>
            </w:rPr>
            <m:t>dr</m:t>
          </m:r>
        </m:oMath>
      </m:oMathPara>
    </w:p>
    <w:p w14:paraId="6322B68D" w14:textId="112F8B87" w:rsidR="00DD2489" w:rsidRDefault="00DD2489">
      <w:r>
        <w:t xml:space="preserve">Note: </w:t>
      </w:r>
      <m:oMath>
        <m:nary>
          <m:naryPr>
            <m:limLoc m:val="undOvr"/>
            <m:subHide m:val="1"/>
            <m:supHide m:val="1"/>
            <m:ctrlPr>
              <w:rPr>
                <w:rFonts w:ascii="Cambria Math" w:hAnsi="Cambria Math"/>
                <w:i/>
              </w:rPr>
            </m:ctrlPr>
          </m:naryPr>
          <m:sub/>
          <m:sup/>
          <m:e>
            <m:r>
              <w:rPr>
                <w:rFonts w:ascii="Cambria Math" w:hAnsi="Cambria Math"/>
              </w:rPr>
              <m:t>dx/x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+C</m:t>
        </m:r>
      </m:oMath>
    </w:p>
    <w:p w14:paraId="5CFA1E19" w14:textId="03267DBC" w:rsidR="00A379C2" w:rsidRPr="00A80139" w:rsidRDefault="00ED7A1F">
      <m:oMathPara>
        <m:oMath>
          <m:r>
            <w:rPr>
              <w:rFonts w:ascii="Cambria Math" w:hAnsi="Cambria Math"/>
            </w:rPr>
            <m:t>T=Aln</m:t>
          </m:r>
          <m:d>
            <m:dPr>
              <m:ctrlPr>
                <w:rPr>
                  <w:rFonts w:ascii="Cambria Math" w:hAnsi="Cambria Math"/>
                  <w:i/>
                </w:rPr>
              </m:ctrlPr>
            </m:dPr>
            <m:e>
              <m:r>
                <w:rPr>
                  <w:rFonts w:ascii="Cambria Math" w:hAnsi="Cambria Math"/>
                </w:rPr>
                <m:t>r</m:t>
              </m:r>
            </m:e>
          </m:d>
          <m:r>
            <w:rPr>
              <w:rFonts w:ascii="Cambria Math" w:hAnsi="Cambria Math"/>
            </w:rPr>
            <m:t>+B</m:t>
          </m:r>
        </m:oMath>
      </m:oMathPara>
    </w:p>
    <w:p w14:paraId="10A2AF48" w14:textId="51558826" w:rsidR="00A80139" w:rsidRDefault="000326B6">
      <w:r>
        <w:t>At r=R</w:t>
      </w:r>
      <w:r w:rsidRPr="000326B6">
        <w:rPr>
          <w:vertAlign w:val="subscript"/>
        </w:rPr>
        <w:t>1</w:t>
      </w:r>
      <w:r>
        <w:t>, T=T</w:t>
      </w:r>
      <w:r w:rsidRPr="000326B6">
        <w:rPr>
          <w:vertAlign w:val="subscript"/>
        </w:rPr>
        <w:t>1</w:t>
      </w:r>
    </w:p>
    <w:p w14:paraId="401DC684" w14:textId="69C8F381" w:rsidR="000326B6" w:rsidRPr="001E4152" w:rsidRDefault="0067111C">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=Aln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+B    eq1</m:t>
          </m:r>
        </m:oMath>
      </m:oMathPara>
    </w:p>
    <w:p w14:paraId="128B793D" w14:textId="0BB6E49E" w:rsidR="001E4152" w:rsidRDefault="001E4152">
      <w:r>
        <w:t>At r=R</w:t>
      </w:r>
      <w:r w:rsidRPr="001E4152">
        <w:rPr>
          <w:vertAlign w:val="subscript"/>
        </w:rPr>
        <w:t>2</w:t>
      </w:r>
      <w:r>
        <w:t>, T=T</w:t>
      </w:r>
      <w:r w:rsidRPr="001E4152">
        <w:rPr>
          <w:vertAlign w:val="subscript"/>
        </w:rPr>
        <w:t>2</w:t>
      </w:r>
    </w:p>
    <w:p w14:paraId="4E5BD3AC" w14:textId="51578486" w:rsidR="001E4152" w:rsidRPr="001E4152" w:rsidRDefault="0067111C">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=Aln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+B    eq1</m:t>
          </m:r>
        </m:oMath>
      </m:oMathPara>
    </w:p>
    <w:p w14:paraId="2583DCD3" w14:textId="05F1289D" w:rsidR="001E4152" w:rsidRDefault="001E4152">
      <w:r>
        <w:t>From eq1</w:t>
      </w:r>
    </w:p>
    <w:p w14:paraId="4EBB63D1" w14:textId="6539337C" w:rsidR="001E4152" w:rsidRPr="001E4152" w:rsidRDefault="001E4152">
      <m:oMathPara>
        <m:oMath>
          <m:r>
            <w:rPr>
              <w:rFonts w:ascii="Cambria Math" w:hAnsi="Cambria Math"/>
            </w:rPr>
            <m:t>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-Aln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oMath>
      </m:oMathPara>
    </w:p>
    <w:p w14:paraId="5E790612" w14:textId="63EABB33" w:rsidR="001E4152" w:rsidRDefault="001E4152">
      <w:r>
        <w:t>From eq2</w:t>
      </w:r>
    </w:p>
    <w:p w14:paraId="70F48FC1" w14:textId="691A7C1D" w:rsidR="001E4152" w:rsidRPr="00F2090B" w:rsidRDefault="001E4152">
      <m:oMathPara>
        <m:oMath>
          <m:r>
            <w:rPr>
              <w:rFonts w:ascii="Cambria Math" w:hAnsi="Cambria Math"/>
            </w:rPr>
            <m:t>B=</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-Aln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oMath>
      </m:oMathPara>
    </w:p>
    <w:p w14:paraId="2EAA4542" w14:textId="3BBC486D" w:rsidR="00F2090B" w:rsidRDefault="00F2090B">
      <w:r>
        <w:t xml:space="preserve">Substitute eq2 </w:t>
      </w:r>
      <m:oMath>
        <m:r>
          <w:rPr>
            <w:rFonts w:ascii="Cambria Math" w:hAnsi="Cambria Math" w:hint="eastAsia"/>
          </w:rPr>
          <m:t>→</m:t>
        </m:r>
      </m:oMath>
      <w:r>
        <w:t xml:space="preserve"> eq1</w:t>
      </w:r>
    </w:p>
    <w:p w14:paraId="4BC612E5" w14:textId="5FAE28CC" w:rsidR="004F399F" w:rsidRPr="004F399F" w:rsidRDefault="0067111C">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-Aln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-Aln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oMath>
      </m:oMathPara>
    </w:p>
    <w:p w14:paraId="375FFE97" w14:textId="77777777" w:rsidR="004F399F" w:rsidRDefault="004F399F"/>
    <w:p w14:paraId="78B6B095" w14:textId="5BC7F77D" w:rsidR="004F399F" w:rsidRPr="004F399F" w:rsidRDefault="0067111C">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Aln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-Aln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=Aln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448E3481" w14:textId="77777777" w:rsidR="004F399F" w:rsidRPr="004F399F" w:rsidRDefault="004F399F"/>
    <w:p w14:paraId="1FBEBC49" w14:textId="30F0E61D" w:rsidR="004F399F" w:rsidRPr="00754F53" w:rsidRDefault="004F399F">
      <m:oMathPara>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den>
          </m:f>
          <m:r>
            <w:rPr>
              <w:rFonts w:ascii="Cambria Math" w:hAnsi="Cambria Math"/>
            </w:rPr>
            <m:t xml:space="preserve">                 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den>
          </m:f>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oMath>
      </m:oMathPara>
    </w:p>
    <w:p w14:paraId="48FD345F" w14:textId="77777777" w:rsidR="00754F53" w:rsidRDefault="00754F53"/>
    <w:p w14:paraId="29672E52" w14:textId="61FE2C75" w:rsidR="00754F53" w:rsidRPr="00EF1707" w:rsidRDefault="00754F53">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den>
          </m:f>
          <m:r>
            <w:rPr>
              <w:rFonts w:ascii="Cambria Math" w:hAnsi="Cambria Math"/>
            </w:rPr>
            <m:t>ln</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den>
          </m:f>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oMath>
      </m:oMathPara>
    </w:p>
    <w:p w14:paraId="391F54A4" w14:textId="77777777" w:rsidR="00EF1707" w:rsidRPr="00754F53" w:rsidRDefault="00EF1707"/>
    <w:p w14:paraId="6EFC6C47" w14:textId="067287A2" w:rsidR="00754F53" w:rsidRDefault="00754F53">
      <w:r>
        <w:t>Subtract T</w:t>
      </w:r>
      <w:r w:rsidRPr="00754F53">
        <w:rPr>
          <w:vertAlign w:val="subscript"/>
        </w:rPr>
        <w:t>1</w:t>
      </w:r>
      <w:r>
        <w:t>, divide by (T</w:t>
      </w:r>
      <w:r w:rsidRPr="00754F53">
        <w:rPr>
          <w:vertAlign w:val="subscript"/>
        </w:rPr>
        <w:t>1</w:t>
      </w:r>
      <w:r>
        <w:t>-T</w:t>
      </w:r>
      <w:r w:rsidRPr="00754F53">
        <w:rPr>
          <w:vertAlign w:val="subscript"/>
        </w:rPr>
        <w:t>2</w:t>
      </w:r>
      <w:r>
        <w:t>)</w:t>
      </w:r>
    </w:p>
    <w:p w14:paraId="72CA1908" w14:textId="0D19F5DE" w:rsidR="00754F53" w:rsidRPr="00A00F25" w:rsidRDefault="0067111C">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e>
              </m:func>
            </m:den>
          </m:f>
        </m:oMath>
      </m:oMathPara>
    </w:p>
    <w:p w14:paraId="425B341C" w14:textId="3F8D71C0" w:rsidR="00A00F25" w:rsidRDefault="002378DA">
      <w:r>
        <w:t>Dimensionless variable</w:t>
      </w:r>
      <w:r w:rsidR="00A00F25">
        <w:t xml:space="preserve"> T*</w:t>
      </w:r>
    </w:p>
    <w:p w14:paraId="3FEAFFE5" w14:textId="3FD8719E" w:rsidR="00A00F25" w:rsidRPr="002378DA" w:rsidRDefault="0067111C">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e>
              </m:func>
            </m:den>
          </m:f>
        </m:oMath>
      </m:oMathPara>
    </w:p>
    <w:p w14:paraId="3051BA01" w14:textId="654594DC" w:rsidR="002378DA" w:rsidRDefault="002378DA">
      <w:r>
        <w:t>Constant total heat flux, but flux not constant</w:t>
      </w:r>
    </w:p>
    <w:p w14:paraId="4A597761" w14:textId="4CCB8651" w:rsidR="002378DA" w:rsidRPr="00800D36" w:rsidRDefault="002378DA">
      <m:oMathPara>
        <m:oMath>
          <m:r>
            <w:rPr>
              <w:rFonts w:ascii="Cambria Math" w:hAnsi="Cambria Math"/>
            </w:rPr>
            <m:t>q=-k</m:t>
          </m:r>
          <m:f>
            <m:fPr>
              <m:ctrlPr>
                <w:rPr>
                  <w:rFonts w:ascii="Cambria Math" w:hAnsi="Cambria Math"/>
                  <w:i/>
                </w:rPr>
              </m:ctrlPr>
            </m:fPr>
            <m:num>
              <m:r>
                <w:rPr>
                  <w:rFonts w:ascii="Cambria Math" w:hAnsi="Cambria Math"/>
                </w:rPr>
                <m:t>dT</m:t>
              </m:r>
            </m:num>
            <m:den>
              <m:r>
                <w:rPr>
                  <w:rFonts w:ascii="Cambria Math" w:hAnsi="Cambria Math"/>
                </w:rPr>
                <m:t>dr</m:t>
              </m:r>
            </m:den>
          </m:f>
          <m:r>
            <w:rPr>
              <w:rFonts w:ascii="Cambria Math" w:hAnsi="Cambria Math"/>
            </w:rPr>
            <m:t>≠constant</m:t>
          </m:r>
        </m:oMath>
      </m:oMathPara>
    </w:p>
    <w:p w14:paraId="2E8CE221" w14:textId="77777777" w:rsidR="00800D36" w:rsidRDefault="00800D36"/>
    <w:p w14:paraId="23ABE735" w14:textId="2CF8033E" w:rsidR="00800D36" w:rsidRPr="00800D36" w:rsidRDefault="00800D36">
      <m:oMathPara>
        <m:oMath>
          <m:r>
            <w:rPr>
              <w:rFonts w:ascii="Cambria Math" w:hAnsi="Cambria Math"/>
            </w:rPr>
            <m:t>A=2πr       qA=constant</m:t>
          </m:r>
        </m:oMath>
      </m:oMathPara>
    </w:p>
    <w:p w14:paraId="41A129E8" w14:textId="77777777" w:rsidR="00800D36" w:rsidRDefault="00800D36"/>
    <w:p w14:paraId="14D1A4A3" w14:textId="3F03A688" w:rsidR="00800D36" w:rsidRDefault="00800D36">
      <w:r>
        <w:rPr>
          <w:noProof/>
        </w:rPr>
        <w:drawing>
          <wp:inline distT="0" distB="0" distL="0" distR="0" wp14:anchorId="77BDDD31" wp14:editId="6902D6D1">
            <wp:extent cx="3890356" cy="2971800"/>
            <wp:effectExtent l="0" t="0" r="0" b="0"/>
            <wp:docPr id="5" name="Picture 5" descr="Macintosh HD:Users:maxplomer:Desktop:Screen Shot 2014-06-10 at 10.31.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xplomer:Desktop:Screen Shot 2014-06-10 at 10.31.3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356" cy="2971800"/>
                    </a:xfrm>
                    <a:prstGeom prst="rect">
                      <a:avLst/>
                    </a:prstGeom>
                    <a:noFill/>
                    <a:ln>
                      <a:noFill/>
                    </a:ln>
                  </pic:spPr>
                </pic:pic>
              </a:graphicData>
            </a:graphic>
          </wp:inline>
        </w:drawing>
      </w:r>
    </w:p>
    <w:p w14:paraId="185B50E8" w14:textId="3FB75BF4" w:rsidR="00E55D93" w:rsidRDefault="00E55D93">
      <w:r>
        <w:t>At r=1 T=T</w:t>
      </w:r>
      <w:r w:rsidRPr="00E55D93">
        <w:rPr>
          <w:vertAlign w:val="subscript"/>
        </w:rPr>
        <w:t>1</w:t>
      </w:r>
    </w:p>
    <w:p w14:paraId="023B8058" w14:textId="784F6B05" w:rsidR="00E55D93" w:rsidRDefault="00E55D93">
      <w:r>
        <w:t>At r=2 T=T</w:t>
      </w:r>
      <w:r w:rsidRPr="00E55D93">
        <w:rPr>
          <w:vertAlign w:val="subscript"/>
        </w:rPr>
        <w:t>2</w:t>
      </w:r>
    </w:p>
    <w:p w14:paraId="19C98552" w14:textId="77777777" w:rsidR="00E55D93" w:rsidRDefault="00E55D93"/>
    <w:p w14:paraId="2C898D62" w14:textId="411D4B47" w:rsidR="004D52D5" w:rsidRPr="004D52D5" w:rsidRDefault="004D52D5">
      <w:pPr>
        <w:rPr>
          <w:b/>
        </w:rPr>
      </w:pPr>
      <w:r w:rsidRPr="004D52D5">
        <w:rPr>
          <w:b/>
        </w:rPr>
        <w:t>Steady State in Composite Wall</w:t>
      </w:r>
    </w:p>
    <w:p w14:paraId="1BDDB298" w14:textId="77777777" w:rsidR="004D52D5" w:rsidRDefault="004D52D5"/>
    <w:p w14:paraId="231935DB" w14:textId="2EE1ADA5" w:rsidR="004D52D5" w:rsidRDefault="00BE390D">
      <w:r>
        <w:rPr>
          <w:noProof/>
        </w:rPr>
        <w:drawing>
          <wp:inline distT="0" distB="0" distL="0" distR="0" wp14:anchorId="00A51D9B" wp14:editId="2C5016F7">
            <wp:extent cx="2617316" cy="2171700"/>
            <wp:effectExtent l="0" t="0" r="0" b="0"/>
            <wp:docPr id="3" name="Picture 3" descr="Macintosh HD:Users:maxplomer:Desktop:Screen Shot 2014-06-10 at 10.45.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xplomer:Desktop:Screen Shot 2014-06-10 at 10.45.2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7316" cy="2171700"/>
                    </a:xfrm>
                    <a:prstGeom prst="rect">
                      <a:avLst/>
                    </a:prstGeom>
                    <a:noFill/>
                    <a:ln>
                      <a:noFill/>
                    </a:ln>
                  </pic:spPr>
                </pic:pic>
              </a:graphicData>
            </a:graphic>
          </wp:inline>
        </w:drawing>
      </w:r>
    </w:p>
    <w:p w14:paraId="65F871CE" w14:textId="0732E5C0" w:rsidR="00E57DB9" w:rsidRDefault="00E57DB9">
      <w:r>
        <w:t>T</w:t>
      </w:r>
      <w:r w:rsidRPr="00E57DB9">
        <w:rPr>
          <w:vertAlign w:val="subscript"/>
        </w:rPr>
        <w:t>2</w:t>
      </w:r>
      <w:r>
        <w:t xml:space="preserve"> is unknown</w:t>
      </w:r>
    </w:p>
    <w:p w14:paraId="46A4982B" w14:textId="53C2CE72" w:rsidR="00E57DB9" w:rsidRPr="00F877AA" w:rsidRDefault="0067111C">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=0    in material A and B</m:t>
          </m:r>
        </m:oMath>
      </m:oMathPara>
    </w:p>
    <w:p w14:paraId="77DCF543" w14:textId="67DB4F00" w:rsidR="00F877AA" w:rsidRDefault="00F877AA">
      <w:r>
        <w:t>At x=L</w:t>
      </w:r>
      <w:r>
        <w:rPr>
          <w:vertAlign w:val="subscript"/>
        </w:rPr>
        <w:t>A</w:t>
      </w:r>
      <w:r>
        <w:t>, T=T</w:t>
      </w:r>
      <w:r w:rsidRPr="00F877AA">
        <w:rPr>
          <w:vertAlign w:val="subscript"/>
        </w:rPr>
        <w:t>2</w:t>
      </w:r>
      <w:r>
        <w:t>, q</w:t>
      </w:r>
      <w:r w:rsidRPr="00F877AA">
        <w:rPr>
          <w:vertAlign w:val="subscript"/>
        </w:rPr>
        <w:t>in</w:t>
      </w:r>
      <w:r>
        <w:t>=q</w:t>
      </w:r>
      <w:r w:rsidRPr="00F877AA">
        <w:rPr>
          <w:vertAlign w:val="subscript"/>
        </w:rPr>
        <w:t>out</w:t>
      </w:r>
    </w:p>
    <w:p w14:paraId="72BA1462" w14:textId="0D0185A0" w:rsidR="00F877AA" w:rsidRPr="00792EDD" w:rsidRDefault="0067111C">
      <m:oMathPara>
        <m:oMath>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e>
            <m:sub>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e>
            <m:sub>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oMath>
      </m:oMathPara>
    </w:p>
    <w:p w14:paraId="1D364DA5" w14:textId="77777777" w:rsidR="00792EDD" w:rsidRDefault="00792EDD"/>
    <w:p w14:paraId="671A9F9F" w14:textId="4A86371A" w:rsidR="00630C24" w:rsidRPr="00630C24" w:rsidRDefault="0067111C">
      <m:oMathPara>
        <m:oMath>
          <m:sSub>
            <m:sSubPr>
              <m:ctrlPr>
                <w:rPr>
                  <w:rFonts w:ascii="Cambria Math" w:hAnsi="Cambria Math"/>
                  <w:i/>
                </w:rPr>
              </m:ctrlPr>
            </m:sSubPr>
            <m:e>
              <m:r>
                <w:rPr>
                  <w:rFonts w:ascii="Cambria Math" w:hAnsi="Cambria Math"/>
                </w:rPr>
                <m:t>k</m:t>
              </m:r>
            </m:e>
            <m:sub>
              <m:r>
                <w:rPr>
                  <w:rFonts w:ascii="Cambria Math" w:hAnsi="Cambria Math"/>
                </w:rPr>
                <m:t>A</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num>
            <m:den>
              <m:sSub>
                <m:sSubPr>
                  <m:ctrlPr>
                    <w:rPr>
                      <w:rFonts w:ascii="Cambria Math" w:hAnsi="Cambria Math"/>
                      <w:i/>
                    </w:rPr>
                  </m:ctrlPr>
                </m:sSubPr>
                <m:e>
                  <m:r>
                    <w:rPr>
                      <w:rFonts w:ascii="Cambria Math" w:hAnsi="Cambria Math"/>
                    </w:rPr>
                    <m:t>L</m:t>
                  </m:r>
                </m:e>
                <m:sub>
                  <m:r>
                    <w:rPr>
                      <w:rFonts w:ascii="Cambria Math" w:hAnsi="Cambria Math"/>
                    </w:rPr>
                    <m:t>B</m:t>
                  </m:r>
                </m:sub>
              </m:sSub>
            </m:den>
          </m:f>
        </m:oMath>
      </m:oMathPara>
    </w:p>
    <w:p w14:paraId="100A6E1E" w14:textId="77777777" w:rsidR="00630C24" w:rsidRDefault="00630C24"/>
    <w:p w14:paraId="7B2F260C" w14:textId="559BB9B8" w:rsidR="00630C24" w:rsidRPr="008858E8" w:rsidRDefault="0067111C">
      <m:oMathPara>
        <m:oMath>
          <m:sSub>
            <m:sSubPr>
              <m:ctrlPr>
                <w:rPr>
                  <w:rFonts w:ascii="Cambria Math" w:hAnsi="Cambria Math"/>
                  <w:i/>
                </w:rPr>
              </m:ctrlPr>
            </m:sSubPr>
            <m:e>
              <m:r>
                <w:rPr>
                  <w:rFonts w:ascii="Cambria Math" w:hAnsi="Cambria Math"/>
                </w:rPr>
                <m:t>T</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L</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L</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num>
            <m:den>
              <m:sSub>
                <m:sSubPr>
                  <m:ctrlPr>
                    <w:rPr>
                      <w:rFonts w:ascii="Cambria Math" w:hAnsi="Cambria Math"/>
                      <w:i/>
                    </w:rPr>
                  </m:ctrlPr>
                </m:sSubPr>
                <m:e>
                  <m:r>
                    <w:rPr>
                      <w:rFonts w:ascii="Cambria Math" w:hAnsi="Cambria Math"/>
                    </w:rPr>
                    <m:t>L</m:t>
                  </m:r>
                </m:e>
                <m:sub>
                  <m:r>
                    <w:rPr>
                      <w:rFonts w:ascii="Cambria Math" w:hAnsi="Cambria Math"/>
                    </w:rPr>
                    <m:t>B</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num>
            <m:den>
              <m:sSub>
                <m:sSubPr>
                  <m:ctrlPr>
                    <w:rPr>
                      <w:rFonts w:ascii="Cambria Math" w:hAnsi="Cambria Math"/>
                      <w:i/>
                    </w:rPr>
                  </m:ctrlPr>
                </m:sSubPr>
                <m:e>
                  <m:r>
                    <w:rPr>
                      <w:rFonts w:ascii="Cambria Math" w:hAnsi="Cambria Math"/>
                    </w:rPr>
                    <m:t>L</m:t>
                  </m:r>
                </m:e>
                <m:sub>
                  <m:r>
                    <w:rPr>
                      <w:rFonts w:ascii="Cambria Math" w:hAnsi="Cambria Math"/>
                    </w:rPr>
                    <m:t>B</m:t>
                  </m:r>
                </m:sub>
              </m:sSub>
            </m:den>
          </m:f>
        </m:oMath>
      </m:oMathPara>
    </w:p>
    <w:p w14:paraId="00402ADE" w14:textId="77777777" w:rsidR="008858E8" w:rsidRDefault="008858E8"/>
    <w:p w14:paraId="38B945E4" w14:textId="4172C37C" w:rsidR="008858E8" w:rsidRPr="00E27BDF" w:rsidRDefault="0067111C">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L</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num>
                <m:den>
                  <m:sSub>
                    <m:sSubPr>
                      <m:ctrlPr>
                        <w:rPr>
                          <w:rFonts w:ascii="Cambria Math" w:hAnsi="Cambria Math"/>
                          <w:i/>
                        </w:rPr>
                      </m:ctrlPr>
                    </m:sSubPr>
                    <m:e>
                      <m:r>
                        <w:rPr>
                          <w:rFonts w:ascii="Cambria Math" w:hAnsi="Cambria Math"/>
                        </w:rPr>
                        <m:t>L</m:t>
                      </m:r>
                    </m:e>
                    <m:sub>
                      <m:r>
                        <w:rPr>
                          <w:rFonts w:ascii="Cambria Math" w:hAnsi="Cambria Math"/>
                        </w:rPr>
                        <m:t>B</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L</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num>
                <m:den>
                  <m:sSub>
                    <m:sSubPr>
                      <m:ctrlPr>
                        <w:rPr>
                          <w:rFonts w:ascii="Cambria Math" w:hAnsi="Cambria Math"/>
                          <w:i/>
                        </w:rPr>
                      </m:ctrlPr>
                    </m:sSubPr>
                    <m:e>
                      <m:r>
                        <w:rPr>
                          <w:rFonts w:ascii="Cambria Math" w:hAnsi="Cambria Math"/>
                        </w:rPr>
                        <m:t>L</m:t>
                      </m:r>
                    </m:e>
                    <m:sub>
                      <m:r>
                        <w:rPr>
                          <w:rFonts w:ascii="Cambria Math" w:hAnsi="Cambria Math"/>
                        </w:rPr>
                        <m:t>B</m:t>
                      </m:r>
                    </m:sub>
                  </m:sSub>
                </m:den>
              </m:f>
            </m:den>
          </m:f>
        </m:oMath>
      </m:oMathPara>
    </w:p>
    <w:p w14:paraId="7063BDE2" w14:textId="538FB35C" w:rsidR="00E27BDF" w:rsidRDefault="00E27BDF">
      <w:r>
        <w:t>Useful conclusions</w:t>
      </w:r>
    </w:p>
    <w:p w14:paraId="53789241" w14:textId="20FE10DA" w:rsidR="00E27BDF" w:rsidRPr="001E70AD" w:rsidRDefault="0067111C">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A</m:t>
                      </m:r>
                    </m:sub>
                  </m:sSub>
                </m:den>
              </m:f>
              <m:r>
                <w:rPr>
                  <w:rFonts w:ascii="Cambria Math" w:hAnsi="Cambria Math"/>
                </w:rPr>
                <m:t xml:space="preserve">     </m:t>
              </m:r>
            </m:num>
            <m:den>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den>
              </m:f>
            </m:den>
          </m:f>
        </m:oMath>
      </m:oMathPara>
    </w:p>
    <w:p w14:paraId="7A23941A" w14:textId="77777777" w:rsidR="001E70AD" w:rsidRDefault="001E70AD"/>
    <w:p w14:paraId="41F5A97F" w14:textId="02AF6A12" w:rsidR="001E70AD" w:rsidRPr="00091CD5" w:rsidRDefault="001E70AD">
      <m:oMathPara>
        <m:oMath>
          <m:r>
            <w:rPr>
              <w:rFonts w:ascii="Cambria Math" w:hAnsi="Cambria Math"/>
            </w:rPr>
            <m:t>q=-k</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 xml:space="preserve">    </m:t>
          </m:r>
          <m:r>
            <w:rPr>
              <w:rFonts w:ascii="Cambria Math" w:hAnsi="Cambria Math" w:hint="eastAsia"/>
            </w:rPr>
            <m:t>→</m:t>
          </m:r>
          <m:r>
            <w:rPr>
              <w:rFonts w:ascii="Cambria Math" w:hAnsi="Cambria Math"/>
            </w:rPr>
            <m:t xml:space="preserve">    ∆T∝</m:t>
          </m:r>
          <m:f>
            <m:fPr>
              <m:ctrlPr>
                <w:rPr>
                  <w:rFonts w:ascii="Cambria Math" w:hAnsi="Cambria Math"/>
                  <w:i/>
                </w:rPr>
              </m:ctrlPr>
            </m:fPr>
            <m:num>
              <m:r>
                <w:rPr>
                  <w:rFonts w:ascii="Cambria Math" w:hAnsi="Cambria Math"/>
                </w:rPr>
                <m:t>L</m:t>
              </m:r>
            </m:num>
            <m:den>
              <m:r>
                <w:rPr>
                  <w:rFonts w:ascii="Cambria Math" w:hAnsi="Cambria Math"/>
                </w:rPr>
                <m:t>k</m:t>
              </m:r>
            </m:den>
          </m:f>
        </m:oMath>
      </m:oMathPara>
    </w:p>
    <w:p w14:paraId="5C477919" w14:textId="3CFD956A" w:rsidR="00091CD5" w:rsidRPr="00803EE8" w:rsidRDefault="00091CD5">
      <w:r>
        <w:t>Thermal circuit</w:t>
      </w:r>
    </w:p>
    <w:p w14:paraId="0900A54A" w14:textId="77777777" w:rsidR="00803EE8" w:rsidRDefault="00803EE8"/>
    <w:p w14:paraId="78D1CF70" w14:textId="3916772B" w:rsidR="00803EE8" w:rsidRPr="00EF1707" w:rsidRDefault="0067111C">
      <m:oMathPara>
        <m:oMath>
          <m:sSub>
            <m:sSubPr>
              <m:ctrlPr>
                <w:rPr>
                  <w:rFonts w:ascii="Cambria Math" w:hAnsi="Cambria Math"/>
                  <w:i/>
                </w:rPr>
              </m:ctrlPr>
            </m:sSubPr>
            <m:e>
              <m:r>
                <w:rPr>
                  <w:rFonts w:ascii="Cambria Math" w:hAnsi="Cambria Math"/>
                </w:rPr>
                <m:t>R</m:t>
              </m:r>
            </m:e>
            <m:sub>
              <m:r>
                <w:rPr>
                  <w:rFonts w:ascii="Cambria Math" w:hAnsi="Cambria Math"/>
                </w:rPr>
                <m:t>cond,A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A</m:t>
                  </m:r>
                </m:sub>
              </m:sSub>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cond,A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den>
          </m:f>
          <m:r>
            <w:rPr>
              <w:rFonts w:ascii="Cambria Math" w:hAnsi="Cambria Math"/>
            </w:rPr>
            <m:t xml:space="preserve">        q=</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den>
              </m:f>
            </m:den>
          </m:f>
        </m:oMath>
      </m:oMathPara>
    </w:p>
    <w:p w14:paraId="03218CB3" w14:textId="77777777" w:rsidR="00EF1707" w:rsidRPr="00C46D88" w:rsidRDefault="00EF1707"/>
    <w:p w14:paraId="3FB8CDA5" w14:textId="2A617FCD" w:rsidR="00C46D88" w:rsidRDefault="00C46D88">
      <w:r>
        <w:t xml:space="preserve">Note: since </w:t>
      </w:r>
      <m:oMath>
        <m:r>
          <w:rPr>
            <w:rFonts w:ascii="Cambria Math" w:hAnsi="Cambria Math"/>
          </w:rPr>
          <m:t>q=-k</m:t>
        </m:r>
        <m:f>
          <m:fPr>
            <m:ctrlPr>
              <w:rPr>
                <w:rFonts w:ascii="Cambria Math" w:hAnsi="Cambria Math"/>
                <w:i/>
              </w:rPr>
            </m:ctrlPr>
          </m:fPr>
          <m:num>
            <m:r>
              <w:rPr>
                <w:rFonts w:ascii="Cambria Math" w:hAnsi="Cambria Math"/>
              </w:rPr>
              <m:t>∂T</m:t>
            </m:r>
          </m:num>
          <m:den>
            <m:r>
              <w:rPr>
                <w:rFonts w:ascii="Cambria Math" w:hAnsi="Cambria Math"/>
              </w:rPr>
              <m:t>dx</m:t>
            </m:r>
          </m:den>
        </m:f>
      </m:oMath>
      <w:r w:rsidR="0026645F">
        <w:t xml:space="preserve"> , we can use the q from the thermal circuit to go directly to the temperature gradient</w:t>
      </w:r>
    </w:p>
    <w:p w14:paraId="2FB60EE1" w14:textId="55C99FB4" w:rsidR="00C46D88" w:rsidRPr="00E65898" w:rsidRDefault="0067111C">
      <m:oMathPara>
        <m:oMath>
          <m:f>
            <m:fPr>
              <m:ctrlPr>
                <w:rPr>
                  <w:rFonts w:ascii="Cambria Math" w:hAnsi="Cambria Math"/>
                  <w:i/>
                </w:rPr>
              </m:ctrlPr>
            </m:fPr>
            <m:num>
              <m:r>
                <w:rPr>
                  <w:rFonts w:ascii="Cambria Math" w:hAnsi="Cambria Math"/>
                </w:rPr>
                <m:t>∂T</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k</m:t>
              </m:r>
            </m:den>
          </m:f>
        </m:oMath>
      </m:oMathPara>
    </w:p>
    <w:p w14:paraId="00E91EE1" w14:textId="149D8A2A" w:rsidR="00E65898" w:rsidRDefault="00E65898">
      <w:r>
        <w:t>Comparison of Steel vs. Mullite</w:t>
      </w:r>
    </w:p>
    <w:p w14:paraId="7ACA1DEC" w14:textId="0FB2B8E3" w:rsidR="00E65898" w:rsidRPr="00C54E6B" w:rsidRDefault="0067111C">
      <m:oMathPara>
        <m:oMath>
          <m:sSub>
            <m:sSubPr>
              <m:ctrlPr>
                <w:rPr>
                  <w:rFonts w:ascii="Cambria Math" w:hAnsi="Cambria Math"/>
                  <w:i/>
                </w:rPr>
              </m:ctrlPr>
            </m:sSubPr>
            <m:e>
              <m:r>
                <w:rPr>
                  <w:rFonts w:ascii="Cambria Math" w:hAnsi="Cambria Math"/>
                </w:rPr>
                <m:t>k</m:t>
              </m:r>
            </m:e>
            <m:sub>
              <m:r>
                <w:rPr>
                  <w:rFonts w:ascii="Cambria Math" w:hAnsi="Cambria Math"/>
                </w:rPr>
                <m:t>Steel</m:t>
              </m:r>
            </m:sub>
          </m:sSub>
          <m:r>
            <w:rPr>
              <w:rFonts w:ascii="Cambria Math" w:hAnsi="Cambria Math"/>
            </w:rPr>
            <m:t>=30</m:t>
          </m:r>
          <m:f>
            <m:fPr>
              <m:ctrlPr>
                <w:rPr>
                  <w:rFonts w:ascii="Cambria Math" w:hAnsi="Cambria Math"/>
                  <w:i/>
                </w:rPr>
              </m:ctrlPr>
            </m:fPr>
            <m:num>
              <m:r>
                <w:rPr>
                  <w:rFonts w:ascii="Cambria Math" w:hAnsi="Cambria Math"/>
                </w:rPr>
                <m:t>W</m:t>
              </m:r>
            </m:num>
            <m:den>
              <m:r>
                <w:rPr>
                  <w:rFonts w:ascii="Cambria Math" w:hAnsi="Cambria Math"/>
                </w:rPr>
                <m:t>m K</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Mullite</m:t>
              </m:r>
            </m:sub>
          </m:sSub>
          <m:r>
            <w:rPr>
              <w:rFonts w:ascii="Cambria Math" w:hAnsi="Cambria Math"/>
            </w:rPr>
            <m:t>=3</m:t>
          </m:r>
          <m:f>
            <m:fPr>
              <m:ctrlPr>
                <w:rPr>
                  <w:rFonts w:ascii="Cambria Math" w:hAnsi="Cambria Math"/>
                  <w:i/>
                </w:rPr>
              </m:ctrlPr>
            </m:fPr>
            <m:num>
              <m:r>
                <w:rPr>
                  <w:rFonts w:ascii="Cambria Math" w:hAnsi="Cambria Math"/>
                </w:rPr>
                <m:t>W</m:t>
              </m:r>
            </m:num>
            <m:den>
              <m:r>
                <w:rPr>
                  <w:rFonts w:ascii="Cambria Math" w:hAnsi="Cambria Math"/>
                </w:rPr>
                <m:t>m K</m:t>
              </m:r>
            </m:den>
          </m:f>
        </m:oMath>
      </m:oMathPara>
    </w:p>
    <w:p w14:paraId="260ABD4D" w14:textId="77777777" w:rsidR="00C54E6B" w:rsidRDefault="00C54E6B"/>
    <w:p w14:paraId="050CF211" w14:textId="75F1254C" w:rsidR="00C54E6B" w:rsidRPr="001B11AC" w:rsidRDefault="00C54E6B">
      <m:oMathPara>
        <m:oMath>
          <m:r>
            <w:rPr>
              <w:rFonts w:ascii="Cambria Math" w:hAnsi="Cambria Math"/>
            </w:rPr>
            <m:t xml:space="preserve">if </m:t>
          </m:r>
          <m:sSub>
            <m:sSubPr>
              <m:ctrlPr>
                <w:rPr>
                  <w:rFonts w:ascii="Cambria Math" w:hAnsi="Cambria Math"/>
                  <w:i/>
                </w:rPr>
              </m:ctrlPr>
            </m:sSubPr>
            <m:e>
              <m:r>
                <w:rPr>
                  <w:rFonts w:ascii="Cambria Math" w:hAnsi="Cambria Math"/>
                </w:rPr>
                <m:t>L</m:t>
              </m:r>
            </m:e>
            <m:sub>
              <m:r>
                <w:rPr>
                  <w:rFonts w:ascii="Cambria Math" w:hAnsi="Cambria Math"/>
                </w:rPr>
                <m:t>Steel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Mullite</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Mullite</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Steel</m:t>
                  </m:r>
                </m:sub>
              </m:sSub>
            </m:den>
          </m:f>
          <m:r>
            <w:rPr>
              <w:rFonts w:ascii="Cambria Math" w:hAnsi="Cambria Math"/>
            </w:rPr>
            <m:t>=10</m:t>
          </m:r>
        </m:oMath>
      </m:oMathPara>
    </w:p>
    <w:p w14:paraId="2FB4DEA0" w14:textId="77777777" w:rsidR="001B11AC" w:rsidRDefault="001B11AC"/>
    <w:p w14:paraId="48CD6F8C" w14:textId="24422C02" w:rsidR="001B11AC" w:rsidRPr="001B11AC" w:rsidRDefault="001B11AC">
      <w:pPr>
        <w:rPr>
          <w:b/>
        </w:rPr>
      </w:pPr>
      <w:r w:rsidRPr="001B11AC">
        <w:rPr>
          <w:b/>
        </w:rPr>
        <w:t>Steady State Convection on Wall</w:t>
      </w:r>
    </w:p>
    <w:p w14:paraId="199F093E" w14:textId="77777777" w:rsidR="001B11AC" w:rsidRDefault="001B11AC"/>
    <w:p w14:paraId="05325210" w14:textId="0A84B6EC" w:rsidR="001B11AC" w:rsidRDefault="006B2BA0">
      <w:r>
        <w:rPr>
          <w:noProof/>
        </w:rPr>
        <w:drawing>
          <wp:inline distT="0" distB="0" distL="0" distR="0" wp14:anchorId="7D0F12B2" wp14:editId="2028FE89">
            <wp:extent cx="3052890" cy="2057400"/>
            <wp:effectExtent l="0" t="0" r="0" b="0"/>
            <wp:docPr id="6" name="Picture 6" descr="Macintosh HD:Users:maxplomer:Desktop:Screen Shot 2014-06-10 at 11.13.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xplomer:Desktop:Screen Shot 2014-06-10 at 11.13.3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2890" cy="2057400"/>
                    </a:xfrm>
                    <a:prstGeom prst="rect">
                      <a:avLst/>
                    </a:prstGeom>
                    <a:noFill/>
                    <a:ln>
                      <a:noFill/>
                    </a:ln>
                  </pic:spPr>
                </pic:pic>
              </a:graphicData>
            </a:graphic>
          </wp:inline>
        </w:drawing>
      </w:r>
    </w:p>
    <w:p w14:paraId="6F51E866" w14:textId="344D8199" w:rsidR="000203D7" w:rsidRDefault="000203D7">
      <w:r>
        <w:t>T</w:t>
      </w:r>
      <w:r w:rsidRPr="000203D7">
        <w:rPr>
          <w:vertAlign w:val="subscript"/>
        </w:rPr>
        <w:t>2</w:t>
      </w:r>
      <w:r>
        <w:t xml:space="preserve"> is unknown</w:t>
      </w:r>
    </w:p>
    <w:p w14:paraId="091C2C6F" w14:textId="1611E266" w:rsidR="00CB3E7F" w:rsidRDefault="00CB3E7F">
      <w:r>
        <w:t>At x=L</w:t>
      </w:r>
    </w:p>
    <w:p w14:paraId="18E14B49" w14:textId="45129A92" w:rsidR="00CB3E7F" w:rsidRPr="00CB3E7F" w:rsidRDefault="00CB3E7F">
      <m:oMathPara>
        <m:oMath>
          <m:r>
            <w:rPr>
              <w:rFonts w:ascii="Cambria Math" w:hAnsi="Cambria Math"/>
            </w:rPr>
            <m:t>q=h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14:paraId="0F1E3806" w14:textId="77777777" w:rsidR="00CB3E7F" w:rsidRDefault="00CB3E7F"/>
    <w:p w14:paraId="155801B1" w14:textId="0D2FDEB2" w:rsidR="00CB3E7F" w:rsidRPr="00CB3E7F" w:rsidRDefault="00CB3E7F">
      <m:oMathPara>
        <m:oMath>
          <m:r>
            <w:rPr>
              <w:rFonts w:ascii="Cambria Math" w:hAnsi="Cambria Math"/>
            </w:rPr>
            <m:t xml:space="preserve">h=convection heat transfer coefficient </m:t>
          </m:r>
          <m:d>
            <m:dPr>
              <m:begChr m:val="["/>
              <m:endChr m:val="]"/>
              <m:ctrlPr>
                <w:rPr>
                  <w:rFonts w:ascii="Cambria Math" w:hAnsi="Cambria Math"/>
                  <w:i/>
                </w:rPr>
              </m:ctrlPr>
            </m:dPr>
            <m:e>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K</m:t>
                  </m:r>
                </m:den>
              </m:f>
            </m:e>
          </m:d>
        </m:oMath>
      </m:oMathPara>
    </w:p>
    <w:p w14:paraId="1CC0E1A9" w14:textId="1087E6BE" w:rsidR="00CB3E7F" w:rsidRPr="000203D7" w:rsidRDefault="00CB3E7F">
      <m:oMathPara>
        <m:oMath>
          <m:r>
            <w:rPr>
              <w:rFonts w:ascii="Cambria Math" w:hAnsi="Cambria Math"/>
            </w:rPr>
            <m:t xml:space="preserve">q=heat flux </m:t>
          </m:r>
          <m:d>
            <m:dPr>
              <m:begChr m:val="["/>
              <m:endChr m:val="]"/>
              <m:ctrlPr>
                <w:rPr>
                  <w:rFonts w:ascii="Cambria Math" w:hAnsi="Cambria Math"/>
                  <w:i/>
                </w:rPr>
              </m:ctrlPr>
            </m:dPr>
            <m:e>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14:paraId="2E78F666" w14:textId="77777777" w:rsidR="000203D7" w:rsidRPr="000203D7" w:rsidRDefault="000203D7"/>
    <w:p w14:paraId="1C719DD4" w14:textId="229ABF25" w:rsidR="000203D7" w:rsidRPr="00277373" w:rsidRDefault="0067111C">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=0    in wall           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x</m:t>
          </m:r>
        </m:oMath>
      </m:oMathPara>
    </w:p>
    <w:p w14:paraId="63F6D5A0" w14:textId="77777777" w:rsidR="00277373" w:rsidRDefault="00277373"/>
    <w:p w14:paraId="0F6E4740" w14:textId="14B019DA" w:rsidR="00277373" w:rsidRPr="000203D7" w:rsidRDefault="00277373">
      <w:r>
        <w:t>At x=L, q</w:t>
      </w:r>
      <w:r w:rsidRPr="00277373">
        <w:rPr>
          <w:vertAlign w:val="subscript"/>
        </w:rPr>
        <w:t>cond</w:t>
      </w:r>
      <w:r>
        <w:t>=q</w:t>
      </w:r>
      <w:r w:rsidRPr="00277373">
        <w:rPr>
          <w:vertAlign w:val="subscript"/>
        </w:rPr>
        <w:t>conv</w:t>
      </w:r>
    </w:p>
    <w:p w14:paraId="11DE2E16" w14:textId="77777777" w:rsidR="000203D7" w:rsidRDefault="000203D7"/>
    <w:p w14:paraId="42DC6B21" w14:textId="4E03FB26" w:rsidR="00277373" w:rsidRPr="00990699" w:rsidRDefault="00A160B8">
      <m:oMathPara>
        <m:oMath>
          <m:r>
            <w:rPr>
              <w:rFonts w:ascii="Cambria Math" w:hAnsi="Cambria Math"/>
            </w:rPr>
            <m:t>-k</m:t>
          </m:r>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 xml:space="preserve">                 </m:t>
          </m:r>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oMath>
      </m:oMathPara>
    </w:p>
    <w:p w14:paraId="09C6C3CA" w14:textId="77777777" w:rsidR="00990699" w:rsidRDefault="00990699"/>
    <w:p w14:paraId="2951CDD6" w14:textId="3E08894E" w:rsidR="00990699" w:rsidRPr="00990699" w:rsidRDefault="00990699">
      <m:oMathPara>
        <m:oMath>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L</m:t>
              </m:r>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L</m:t>
              </m:r>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L</m:t>
              </m:r>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k</m:t>
                  </m:r>
                </m:num>
                <m:den>
                  <m:r>
                    <w:rPr>
                      <w:rFonts w:ascii="Cambria Math" w:hAnsi="Cambria Math"/>
                    </w:rPr>
                    <m:t>L</m:t>
                  </m:r>
                </m:den>
              </m:f>
            </m:e>
          </m:d>
        </m:oMath>
      </m:oMathPara>
    </w:p>
    <w:p w14:paraId="5EDB19B7" w14:textId="77777777" w:rsidR="00990699" w:rsidRDefault="00990699"/>
    <w:p w14:paraId="16765913" w14:textId="14282F1C" w:rsidR="00990699" w:rsidRPr="007C7EDE" w:rsidRDefault="0067111C">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k</m:t>
                  </m:r>
                </m:num>
                <m:den>
                  <m:r>
                    <w:rPr>
                      <w:rFonts w:ascii="Cambria Math" w:hAnsi="Cambria Math"/>
                    </w:rPr>
                    <m:t>L</m:t>
                  </m:r>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h+</m:t>
              </m:r>
              <m:f>
                <m:fPr>
                  <m:ctrlPr>
                    <w:rPr>
                      <w:rFonts w:ascii="Cambria Math" w:hAnsi="Cambria Math"/>
                      <w:i/>
                    </w:rPr>
                  </m:ctrlPr>
                </m:fPr>
                <m:num>
                  <m:r>
                    <w:rPr>
                      <w:rFonts w:ascii="Cambria Math" w:hAnsi="Cambria Math"/>
                    </w:rPr>
                    <m:t>k</m:t>
                  </m:r>
                </m:num>
                <m:den>
                  <m:r>
                    <w:rPr>
                      <w:rFonts w:ascii="Cambria Math" w:hAnsi="Cambria Math"/>
                    </w:rPr>
                    <m:t>L</m:t>
                  </m:r>
                </m:den>
              </m:f>
            </m:den>
          </m:f>
        </m:oMath>
      </m:oMathPara>
    </w:p>
    <w:p w14:paraId="29813CA9" w14:textId="77777777" w:rsidR="007C7EDE" w:rsidRPr="00990699" w:rsidRDefault="007C7EDE"/>
    <w:p w14:paraId="1D1E3B6B" w14:textId="7FFD2621" w:rsidR="00990699" w:rsidRPr="00C74BD0" w:rsidRDefault="007C7EDE">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k</m:t>
                      </m:r>
                    </m:num>
                    <m:den>
                      <m:r>
                        <w:rPr>
                          <w:rFonts w:ascii="Cambria Math" w:hAnsi="Cambria Math"/>
                        </w:rPr>
                        <m:t>L</m:t>
                      </m:r>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h+</m:t>
                  </m:r>
                  <m:f>
                    <m:fPr>
                      <m:ctrlPr>
                        <w:rPr>
                          <w:rFonts w:ascii="Cambria Math" w:hAnsi="Cambria Math"/>
                          <w:i/>
                        </w:rPr>
                      </m:ctrlPr>
                    </m:fPr>
                    <m:num>
                      <m:r>
                        <w:rPr>
                          <w:rFonts w:ascii="Cambria Math" w:hAnsi="Cambria Math"/>
                        </w:rPr>
                        <m:t>k</m:t>
                      </m:r>
                    </m:num>
                    <m:den>
                      <m:r>
                        <w:rPr>
                          <w:rFonts w:ascii="Cambria Math" w:hAnsi="Cambria Math"/>
                        </w:rPr>
                        <m:t>L</m:t>
                      </m:r>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A075303" w14:textId="77777777" w:rsidR="00C74BD0" w:rsidRDefault="00C74BD0"/>
    <w:p w14:paraId="6608811D" w14:textId="7B059143" w:rsidR="00C74BD0" w:rsidRPr="004C6D4E" w:rsidRDefault="00C74BD0">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h+</m:t>
                  </m:r>
                  <m:f>
                    <m:fPr>
                      <m:ctrlPr>
                        <w:rPr>
                          <w:rFonts w:ascii="Cambria Math" w:hAnsi="Cambria Math"/>
                          <w:i/>
                        </w:rPr>
                      </m:ctrlPr>
                    </m:fPr>
                    <m:num>
                      <m:r>
                        <w:rPr>
                          <w:rFonts w:ascii="Cambria Math" w:hAnsi="Cambria Math"/>
                        </w:rPr>
                        <m:t>k</m:t>
                      </m:r>
                    </m:num>
                    <m:den>
                      <m:r>
                        <w:rPr>
                          <w:rFonts w:ascii="Cambria Math" w:hAnsi="Cambria Math"/>
                        </w:rPr>
                        <m:t>L</m:t>
                      </m:r>
                    </m:den>
                  </m:f>
                </m:den>
              </m:f>
            </m:e>
          </m:d>
        </m:oMath>
      </m:oMathPara>
    </w:p>
    <w:p w14:paraId="18F84124" w14:textId="77777777" w:rsidR="004C6D4E" w:rsidRDefault="004C6D4E"/>
    <w:p w14:paraId="06E7C13F" w14:textId="5DACF93A" w:rsidR="004C6D4E" w:rsidRPr="005359B4" w:rsidRDefault="0067111C">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hL</m:t>
                      </m:r>
                    </m:den>
                  </m:f>
                </m:den>
              </m:f>
            </m:e>
          </m:d>
        </m:oMath>
      </m:oMathPara>
    </w:p>
    <w:p w14:paraId="28511FD0" w14:textId="4B3E2722" w:rsidR="005359B4" w:rsidRDefault="005359B4">
      <w:r>
        <w:t>Dimensionless variables T* and x*</w:t>
      </w:r>
    </w:p>
    <w:p w14:paraId="3F7F0395" w14:textId="00D5BECB" w:rsidR="005359B4" w:rsidRPr="005359C2" w:rsidRDefault="0067111C">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hL</m:t>
                      </m:r>
                    </m:den>
                  </m:f>
                </m:den>
              </m:f>
            </m:e>
          </m:d>
        </m:oMath>
      </m:oMathPara>
    </w:p>
    <w:p w14:paraId="32ABCB36" w14:textId="2BE239D5" w:rsidR="005359C2" w:rsidRPr="005359B4" w:rsidRDefault="005359C2">
      <w:r>
        <w:t>Thermal circuit</w:t>
      </w:r>
    </w:p>
    <w:p w14:paraId="567865A7" w14:textId="77777777" w:rsidR="005359B4" w:rsidRPr="005359B4" w:rsidRDefault="005359B4"/>
    <w:p w14:paraId="30FDA6F8" w14:textId="15698A4D" w:rsidR="005359B4" w:rsidRPr="005359B4" w:rsidRDefault="0067111C">
      <m:oMathPara>
        <m:oMath>
          <m:sSub>
            <m:sSubPr>
              <m:ctrlPr>
                <w:rPr>
                  <w:rFonts w:ascii="Cambria Math" w:hAnsi="Cambria Math"/>
                  <w:i/>
                </w:rPr>
              </m:ctrlPr>
            </m:sSubPr>
            <m:e>
              <m:r>
                <w:rPr>
                  <w:rFonts w:ascii="Cambria Math" w:hAnsi="Cambria Math"/>
                </w:rPr>
                <m:t>R</m:t>
              </m:r>
            </m:e>
            <m:sub>
              <m:r>
                <w:rPr>
                  <w:rFonts w:ascii="Cambria Math" w:hAnsi="Cambria Math"/>
                </w:rPr>
                <m:t>cond</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conv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 xml:space="preserve">      q=</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num>
            <m:den>
              <m:f>
                <m:fPr>
                  <m:ctrlPr>
                    <w:rPr>
                      <w:rFonts w:ascii="Cambria Math" w:hAnsi="Cambria Math"/>
                      <w:i/>
                    </w:rPr>
                  </m:ctrlPr>
                </m:fPr>
                <m:num>
                  <m:r>
                    <w:rPr>
                      <w:rFonts w:ascii="Cambria Math" w:hAnsi="Cambria Math"/>
                    </w:rPr>
                    <m:t>L</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den>
          </m:f>
        </m:oMath>
      </m:oMathPara>
    </w:p>
    <w:p w14:paraId="1135C58D" w14:textId="77777777" w:rsidR="005359B4" w:rsidRDefault="005359B4"/>
    <w:p w14:paraId="56E85E81" w14:textId="156EC307" w:rsidR="005359B4" w:rsidRPr="00CA60C8" w:rsidRDefault="005359B4">
      <m:oMathPara>
        <m:oMath>
          <m:r>
            <w:rPr>
              <w:rFonts w:ascii="Cambria Math" w:hAnsi="Cambria Math"/>
            </w:rPr>
            <m:t>Biot Number=</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hL</m:t>
              </m:r>
            </m:num>
            <m:den>
              <m:r>
                <w:rPr>
                  <w:rFonts w:ascii="Cambria Math" w:hAnsi="Cambria Math"/>
                </w:rPr>
                <m:t>k</m:t>
              </m:r>
            </m:den>
          </m:f>
          <m:r>
            <w:rPr>
              <w:rFonts w:ascii="Cambria Math" w:hAnsi="Cambria Math"/>
            </w:rPr>
            <m:t>=ratio of conductive resistence to convective</m:t>
          </m:r>
        </m:oMath>
      </m:oMathPara>
    </w:p>
    <w:p w14:paraId="18437FBB" w14:textId="28250E0D" w:rsidR="00CA60C8" w:rsidRDefault="00CA60C8">
      <w:r>
        <w:t>Bi&lt;&lt;1</w:t>
      </w:r>
    </w:p>
    <w:p w14:paraId="3098C471" w14:textId="2C809910" w:rsidR="00CA60C8" w:rsidRDefault="00114734">
      <w:r>
        <w:tab/>
        <w:t>-Slow convection, no temperature gradients in solid</w:t>
      </w:r>
    </w:p>
    <w:p w14:paraId="6FB4F3F9" w14:textId="540E4B6F" w:rsidR="00CA60C8" w:rsidRDefault="00CA60C8">
      <w:r>
        <w:t>Bi</w:t>
      </w:r>
      <m:oMath>
        <m:r>
          <w:rPr>
            <w:rFonts w:ascii="Cambria Math" w:hAnsi="Cambria Math"/>
          </w:rPr>
          <m:t>≈</m:t>
        </m:r>
      </m:oMath>
      <w:r>
        <w:t>1</w:t>
      </w:r>
    </w:p>
    <w:p w14:paraId="196DF91D" w14:textId="559668BD" w:rsidR="003815D3" w:rsidRDefault="00114734">
      <w:r>
        <w:tab/>
        <w:t>-Conduction and convection equally important, transient solution</w:t>
      </w:r>
    </w:p>
    <w:p w14:paraId="58CE74A6" w14:textId="035DF72C" w:rsidR="00CA60C8" w:rsidRDefault="00CA60C8">
      <w:r>
        <w:t>Bi&gt;&gt;1</w:t>
      </w:r>
    </w:p>
    <w:p w14:paraId="39908EFB" w14:textId="58BB6155" w:rsidR="00114734" w:rsidRDefault="00114734" w:rsidP="00114734">
      <w:pPr>
        <w:ind w:firstLine="720"/>
      </w:pPr>
      <w:r>
        <w:t>-T</w:t>
      </w:r>
      <w:r w:rsidRPr="00114734">
        <w:rPr>
          <w:vertAlign w:val="subscript"/>
        </w:rPr>
        <w:t>2</w:t>
      </w:r>
      <w:r>
        <w:t>=T</w:t>
      </w:r>
      <w:r w:rsidRPr="00114734">
        <w:rPr>
          <w:vertAlign w:val="subscript"/>
        </w:rPr>
        <w:t>f</w:t>
      </w:r>
      <w:r>
        <w:t xml:space="preserve">, rapid convection </w:t>
      </w:r>
    </w:p>
    <w:p w14:paraId="026AB29D" w14:textId="77777777" w:rsidR="0083145E" w:rsidRDefault="0083145E" w:rsidP="00114734">
      <w:pPr>
        <w:ind w:firstLine="720"/>
      </w:pPr>
    </w:p>
    <w:p w14:paraId="2AC81400" w14:textId="77777777" w:rsidR="0083145E" w:rsidRPr="0083145E" w:rsidRDefault="0083145E" w:rsidP="0083145E">
      <w:pPr>
        <w:rPr>
          <w:b/>
        </w:rPr>
      </w:pPr>
      <w:r w:rsidRPr="0083145E">
        <w:rPr>
          <w:b/>
        </w:rPr>
        <w:t>1D Plane Wall Conduction with Convection on Both Sides</w:t>
      </w:r>
    </w:p>
    <w:p w14:paraId="0E8DEDF0" w14:textId="77777777" w:rsidR="0083145E" w:rsidRDefault="0083145E" w:rsidP="0083145E"/>
    <w:p w14:paraId="5252DDD7" w14:textId="58B40E1A" w:rsidR="0083145E" w:rsidRDefault="0083145E" w:rsidP="0083145E">
      <w:r>
        <w:rPr>
          <w:noProof/>
        </w:rPr>
        <w:drawing>
          <wp:inline distT="0" distB="0" distL="0" distR="0" wp14:anchorId="0E35A06A" wp14:editId="61D180E2">
            <wp:extent cx="3706621" cy="1824567"/>
            <wp:effectExtent l="0" t="0" r="1905" b="4445"/>
            <wp:docPr id="7" name="Picture 7" descr="Macintosh HD:Users:maxplomer:Desktop:Screen Shot 2014-06-10 at 11.53.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xplomer:Desktop:Screen Shot 2014-06-10 at 11.53.1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6621" cy="1824567"/>
                    </a:xfrm>
                    <a:prstGeom prst="rect">
                      <a:avLst/>
                    </a:prstGeom>
                    <a:noFill/>
                    <a:ln>
                      <a:noFill/>
                    </a:ln>
                  </pic:spPr>
                </pic:pic>
              </a:graphicData>
            </a:graphic>
          </wp:inline>
        </w:drawing>
      </w:r>
    </w:p>
    <w:p w14:paraId="68227C7E" w14:textId="77777777" w:rsidR="0063307F" w:rsidRDefault="0063307F" w:rsidP="0083145E"/>
    <w:p w14:paraId="67E2D596" w14:textId="3A620A08" w:rsidR="0083145E" w:rsidRDefault="0063307F" w:rsidP="0083145E">
      <w:r>
        <w:t>T</w:t>
      </w:r>
      <w:r w:rsidRPr="0063307F">
        <w:rPr>
          <w:vertAlign w:val="subscript"/>
        </w:rPr>
        <w:t>1</w:t>
      </w:r>
      <w:r>
        <w:t xml:space="preserve"> and T</w:t>
      </w:r>
      <w:r w:rsidRPr="0063307F">
        <w:rPr>
          <w:vertAlign w:val="subscript"/>
        </w:rPr>
        <w:t>2</w:t>
      </w:r>
      <w:r>
        <w:t xml:space="preserve"> are unknown</w:t>
      </w:r>
      <w:r w:rsidR="009666B0">
        <w:t>,</w:t>
      </w:r>
      <w:r w:rsidR="009666B0" w:rsidRPr="009666B0">
        <w:t xml:space="preserve"> </w:t>
      </w:r>
      <w:r w:rsidR="009666B0">
        <w:t xml:space="preserve">assuming k is constant otherwise </w:t>
      </w: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dT</m:t>
                </m:r>
              </m:num>
              <m:den>
                <m:r>
                  <w:rPr>
                    <w:rFonts w:ascii="Cambria Math" w:hAnsi="Cambria Math"/>
                  </w:rPr>
                  <m:t>dx</m:t>
                </m:r>
              </m:den>
            </m:f>
          </m:e>
        </m:d>
        <m:r>
          <w:rPr>
            <w:rFonts w:ascii="Cambria Math" w:hAnsi="Cambria Math"/>
          </w:rPr>
          <m:t xml:space="preserve">=0  </m:t>
        </m:r>
      </m:oMath>
    </w:p>
    <w:p w14:paraId="4494D11A" w14:textId="0D1F9B23" w:rsidR="00296C88" w:rsidRPr="009666B0" w:rsidRDefault="0067111C" w:rsidP="0083145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=0    in wall           T=Ax+B</m:t>
          </m:r>
        </m:oMath>
      </m:oMathPara>
    </w:p>
    <w:p w14:paraId="108F3C19" w14:textId="77777777" w:rsidR="009666B0" w:rsidRDefault="009666B0" w:rsidP="0083145E"/>
    <w:p w14:paraId="62014F44" w14:textId="6BF0C66A" w:rsidR="009666B0" w:rsidRDefault="00707F45" w:rsidP="00707F45">
      <w:pPr>
        <w:jc w:val="center"/>
        <w:rPr>
          <w:vertAlign w:val="subscript"/>
        </w:rPr>
      </w:pPr>
      <w:r>
        <w:t>At x=0, q</w:t>
      </w:r>
      <w:r w:rsidRPr="00707F45">
        <w:rPr>
          <w:vertAlign w:val="subscript"/>
        </w:rPr>
        <w:t>cond</w:t>
      </w:r>
      <w:r>
        <w:t xml:space="preserve"> = q</w:t>
      </w:r>
      <w:r w:rsidRPr="00707F45">
        <w:rPr>
          <w:vertAlign w:val="subscript"/>
        </w:rPr>
        <w:t xml:space="preserve">conv </w:t>
      </w:r>
      <w:r>
        <w:t xml:space="preserve">                  At x=L, q</w:t>
      </w:r>
      <w:r w:rsidRPr="00707F45">
        <w:rPr>
          <w:vertAlign w:val="subscript"/>
        </w:rPr>
        <w:t>cond</w:t>
      </w:r>
      <w:r>
        <w:t>=q</w:t>
      </w:r>
      <w:r w:rsidRPr="00707F45">
        <w:rPr>
          <w:vertAlign w:val="subscript"/>
        </w:rPr>
        <w:t>conv</w:t>
      </w:r>
    </w:p>
    <w:p w14:paraId="53F9FFF1" w14:textId="77777777" w:rsidR="00707F45" w:rsidRDefault="00707F45" w:rsidP="0083145E"/>
    <w:p w14:paraId="5FC7E751" w14:textId="2C59939D" w:rsidR="00707F45" w:rsidRPr="00C67358" w:rsidRDefault="00707F45" w:rsidP="0083145E">
      <m:oMathPara>
        <m:oMath>
          <m:r>
            <w:rPr>
              <w:rFonts w:ascii="Cambria Math" w:hAnsi="Cambria Math"/>
            </w:rPr>
            <m:t>-k</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e>
            <m:sub>
              <m:r>
                <w:rPr>
                  <w:rFonts w:ascii="Cambria Math" w:hAnsi="Cambria Math"/>
                </w:rPr>
                <m:t>x=0+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-k</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e>
            <m:sub>
              <m:r>
                <w:rPr>
                  <w:rFonts w:ascii="Cambria Math" w:hAnsi="Cambria Math"/>
                </w:rPr>
                <m:t>x=L-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46C5B48E" w14:textId="77777777" w:rsidR="00C67358" w:rsidRDefault="00C67358" w:rsidP="0083145E"/>
    <w:p w14:paraId="29AC7DEF" w14:textId="2DE8FC83" w:rsidR="00C67358" w:rsidRPr="00E53935" w:rsidRDefault="0067111C" w:rsidP="0083145E">
      <m:oMathPara>
        <m:oMath>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 xml:space="preserve">=A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=B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=AL+B</m:t>
          </m:r>
        </m:oMath>
      </m:oMathPara>
    </w:p>
    <w:p w14:paraId="1D03B596" w14:textId="77777777" w:rsidR="00E53935" w:rsidRDefault="00E53935" w:rsidP="0083145E"/>
    <w:p w14:paraId="325A0FA3" w14:textId="5F69F0DC" w:rsidR="00E53935" w:rsidRPr="00E524C0" w:rsidRDefault="00E53935" w:rsidP="0083145E">
      <m:oMathPara>
        <m:oMath>
          <m:r>
            <w:rPr>
              <w:rFonts w:ascii="Cambria Math" w:hAnsi="Cambria Math"/>
            </w:rPr>
            <m:t>eq1:   -kA=</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-B</m:t>
              </m:r>
            </m:e>
          </m:d>
        </m:oMath>
      </m:oMathPara>
    </w:p>
    <w:p w14:paraId="0C74A484" w14:textId="77777777" w:rsidR="00E524C0" w:rsidRPr="00E53935" w:rsidRDefault="00E524C0" w:rsidP="0083145E"/>
    <w:p w14:paraId="7E4A01C2" w14:textId="500CA517" w:rsidR="00E53935" w:rsidRPr="004312C1" w:rsidRDefault="00E53935" w:rsidP="0083145E">
      <m:oMathPara>
        <m:oMath>
          <m:r>
            <w:rPr>
              <w:rFonts w:ascii="Cambria Math" w:hAnsi="Cambria Math"/>
            </w:rPr>
            <m:t>eq2:  -kA=</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 xml:space="preserve">AL+B-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16CCE12A" w14:textId="77777777" w:rsidR="004312C1" w:rsidRDefault="004312C1" w:rsidP="0083145E"/>
    <w:p w14:paraId="4CE6B5AA" w14:textId="05EF5FBC" w:rsidR="004312C1" w:rsidRPr="0045646E" w:rsidRDefault="00281AD7" w:rsidP="0083145E">
      <m:oMathPara>
        <m:oMath>
          <m:r>
            <w:rPr>
              <w:rFonts w:ascii="Cambria Math" w:hAnsi="Cambria Math"/>
            </w:rPr>
            <m:t>from eq1:   B=</m:t>
          </m:r>
          <m:f>
            <m:fPr>
              <m:ctrlPr>
                <w:rPr>
                  <w:rFonts w:ascii="Cambria Math" w:hAnsi="Cambria Math"/>
                  <w:i/>
                </w:rPr>
              </m:ctrlPr>
            </m:fPr>
            <m:num>
              <m:r>
                <w:rPr>
                  <w:rFonts w:ascii="Cambria Math" w:hAnsi="Cambria Math"/>
                </w:rPr>
                <m:t>kA</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substitute into eq2</m:t>
          </m:r>
        </m:oMath>
      </m:oMathPara>
    </w:p>
    <w:p w14:paraId="1D5BD898" w14:textId="77777777" w:rsidR="0045646E" w:rsidRDefault="0045646E" w:rsidP="0083145E"/>
    <w:p w14:paraId="6790F6AA" w14:textId="54EF35D6" w:rsidR="0045646E" w:rsidRPr="001651A8" w:rsidRDefault="0045646E" w:rsidP="0083145E">
      <m:oMathPara>
        <m:oMath>
          <m:r>
            <w:rPr>
              <w:rFonts w:ascii="Cambria Math" w:hAnsi="Cambria Math"/>
            </w:rPr>
            <m:t>-kA=</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AL+</m:t>
              </m:r>
              <m:f>
                <m:fPr>
                  <m:ctrlPr>
                    <w:rPr>
                      <w:rFonts w:ascii="Cambria Math" w:hAnsi="Cambria Math"/>
                      <w:i/>
                    </w:rPr>
                  </m:ctrlPr>
                </m:fPr>
                <m:num>
                  <m:r>
                    <w:rPr>
                      <w:rFonts w:ascii="Cambria Math" w:hAnsi="Cambria Math"/>
                    </w:rPr>
                    <m:t>kA</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511082EE" w14:textId="017BCCFD" w:rsidR="001651A8" w:rsidRDefault="001651A8" w:rsidP="0083145E">
      <w:r>
        <w:t>Solve for A</w:t>
      </w:r>
    </w:p>
    <w:p w14:paraId="06288E59" w14:textId="25F1C778" w:rsidR="001651A8" w:rsidRPr="007D02FE" w:rsidRDefault="005F6F2F" w:rsidP="0083145E">
      <m:oMathPara>
        <m:oMath>
          <m:r>
            <w:rPr>
              <w:rFonts w:ascii="Cambria Math" w:hAnsi="Cambria Math"/>
            </w:rPr>
            <m:t>-kA=A</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L+</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74CD3DD" w14:textId="77777777" w:rsidR="007D02FE" w:rsidRDefault="007D02FE" w:rsidP="0083145E"/>
    <w:p w14:paraId="2968740B" w14:textId="75DF8A38" w:rsidR="007D02FE" w:rsidRPr="007D02FE" w:rsidRDefault="007D02FE" w:rsidP="0083145E">
      <m:oMathPara>
        <m:oMath>
          <m:r>
            <w:rPr>
              <w:rFonts w:ascii="Cambria Math" w:hAnsi="Cambria Math"/>
            </w:rPr>
            <m:t>A</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L+</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3E3E92B2" w14:textId="77777777" w:rsidR="007D02FE" w:rsidRDefault="007D02FE" w:rsidP="0083145E"/>
    <w:p w14:paraId="018E95E7" w14:textId="616427E4" w:rsidR="007D02FE" w:rsidRPr="00E94CD5" w:rsidRDefault="007D02FE" w:rsidP="0083145E">
      <m:oMathPara>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-k-</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L+</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e>
              </m:d>
            </m:den>
          </m:f>
        </m:oMath>
      </m:oMathPara>
    </w:p>
    <w:p w14:paraId="307EDA41" w14:textId="77777777" w:rsidR="00E94CD5" w:rsidRDefault="00E94CD5" w:rsidP="0083145E"/>
    <w:p w14:paraId="0D87B9A5" w14:textId="2AE9B41A" w:rsidR="00E94CD5" w:rsidRPr="00E94CD5" w:rsidRDefault="00E94CD5" w:rsidP="0083145E">
      <m:oMathPara>
        <m:oMath>
          <m:r>
            <w:rPr>
              <w:rFonts w:ascii="Cambria Math" w:hAnsi="Cambria Math"/>
            </w:rPr>
            <m:t>B=</m:t>
          </m:r>
          <m:f>
            <m:fPr>
              <m:ctrlPr>
                <w:rPr>
                  <w:rFonts w:ascii="Cambria Math" w:hAnsi="Cambria Math"/>
                  <w:i/>
                </w:rPr>
              </m:ctrlPr>
            </m:fPr>
            <m:num>
              <m:r>
                <w:rPr>
                  <w:rFonts w:ascii="Cambria Math" w:hAnsi="Cambria Math"/>
                </w:rPr>
                <m:t>kA</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61C3C1A8" w14:textId="77777777" w:rsidR="00E94CD5" w:rsidRDefault="00E94CD5" w:rsidP="0083145E"/>
    <w:p w14:paraId="2DE93D92" w14:textId="118CFDB9" w:rsidR="00E94CD5" w:rsidRPr="00204D5F" w:rsidRDefault="00E94CD5" w:rsidP="0083145E">
      <m:oMathPara>
        <m:oMath>
          <m:r>
            <w:rPr>
              <w:rFonts w:ascii="Cambria Math" w:hAnsi="Cambria Math"/>
            </w:rPr>
            <m:t>q=-k</m:t>
          </m:r>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=-kA</m:t>
          </m:r>
        </m:oMath>
      </m:oMathPara>
    </w:p>
    <w:p w14:paraId="6AB951FC" w14:textId="0C36DCD6" w:rsidR="00204D5F" w:rsidRDefault="00204D5F" w:rsidP="0083145E">
      <w:r>
        <w:t>Thermal circuit</w:t>
      </w:r>
    </w:p>
    <w:p w14:paraId="628B11CD" w14:textId="485A7613" w:rsidR="00204D5F" w:rsidRPr="00D16E7B" w:rsidRDefault="0067111C" w:rsidP="0083145E">
      <m:oMathPara>
        <m:oMath>
          <m:sSub>
            <m:sSubPr>
              <m:ctrlPr>
                <w:rPr>
                  <w:rFonts w:ascii="Cambria Math" w:hAnsi="Cambria Math"/>
                  <w:i/>
                </w:rPr>
              </m:ctrlPr>
            </m:sSubPr>
            <m:e>
              <m:r>
                <w:rPr>
                  <w:rFonts w:ascii="Cambria Math" w:hAnsi="Cambria Math"/>
                </w:rPr>
                <m:t>R</m:t>
              </m:r>
            </m:e>
            <m:sub>
              <m:r>
                <w:rPr>
                  <w:rFonts w:ascii="Cambria Math" w:hAnsi="Cambria Math"/>
                </w:rPr>
                <m:t>cond</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conv1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conv2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2</m:t>
                  </m:r>
                </m:sub>
              </m:sSub>
            </m:den>
          </m:f>
          <m:r>
            <w:rPr>
              <w:rFonts w:ascii="Cambria Math" w:hAnsi="Cambria Math"/>
            </w:rPr>
            <m:t xml:space="preserve">      q=</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f>
                <m:fPr>
                  <m:ctrlPr>
                    <w:rPr>
                      <w:rFonts w:ascii="Cambria Math" w:hAnsi="Cambria Math"/>
                      <w:i/>
                    </w:rPr>
                  </m:ctrlPr>
                </m:fPr>
                <m:num>
                  <m:r>
                    <w:rPr>
                      <w:rFonts w:ascii="Cambria Math" w:hAnsi="Cambria Math"/>
                    </w:rPr>
                    <m:t>L</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2</m:t>
                      </m:r>
                    </m:sub>
                  </m:sSub>
                </m:den>
              </m:f>
            </m:den>
          </m:f>
        </m:oMath>
      </m:oMathPara>
    </w:p>
    <w:p w14:paraId="43598ECA" w14:textId="77777777" w:rsidR="00D16E7B" w:rsidRDefault="00D16E7B" w:rsidP="0083145E"/>
    <w:p w14:paraId="5DC7AD47" w14:textId="11CC1338" w:rsidR="00D16E7B" w:rsidRDefault="00D16E7B" w:rsidP="0083145E">
      <w:pPr>
        <w:rPr>
          <w:b/>
        </w:rPr>
      </w:pPr>
      <w:r w:rsidRPr="002D1EDC">
        <w:rPr>
          <w:b/>
        </w:rPr>
        <w:t>Low Biot Number Solutions</w:t>
      </w:r>
    </w:p>
    <w:p w14:paraId="2C829C83" w14:textId="77777777" w:rsidR="00732BF6" w:rsidRPr="002D1EDC" w:rsidRDefault="00732BF6" w:rsidP="0083145E">
      <w:pPr>
        <w:rPr>
          <w:b/>
        </w:rPr>
      </w:pPr>
    </w:p>
    <w:p w14:paraId="504F6B16" w14:textId="564D190E" w:rsidR="00D16E7B" w:rsidRDefault="00D16E7B" w:rsidP="0083145E">
      <w:r>
        <w:rPr>
          <w:noProof/>
        </w:rPr>
        <w:drawing>
          <wp:inline distT="0" distB="0" distL="0" distR="0" wp14:anchorId="33977A71" wp14:editId="216621E1">
            <wp:extent cx="3821090" cy="1943100"/>
            <wp:effectExtent l="0" t="0" r="0" b="0"/>
            <wp:docPr id="8" name="Picture 8" descr="Macintosh HD:Users:maxplomer:Desktop:Screen Shot 2014-06-11 at 12.36.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xplomer:Desktop:Screen Shot 2014-06-11 at 12.36.4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090" cy="1943100"/>
                    </a:xfrm>
                    <a:prstGeom prst="rect">
                      <a:avLst/>
                    </a:prstGeom>
                    <a:noFill/>
                    <a:ln>
                      <a:noFill/>
                    </a:ln>
                  </pic:spPr>
                </pic:pic>
              </a:graphicData>
            </a:graphic>
          </wp:inline>
        </w:drawing>
      </w:r>
    </w:p>
    <w:p w14:paraId="4A4DFA28" w14:textId="77777777" w:rsidR="00732BF6" w:rsidRDefault="00732BF6" w:rsidP="0083145E"/>
    <w:p w14:paraId="7B67816C" w14:textId="661E1673" w:rsidR="001C745E" w:rsidRDefault="00881BDF" w:rsidP="0083145E">
      <w:r>
        <w:t xml:space="preserve">Global heat balance, </w:t>
      </w:r>
      <m:oMath>
        <m:r>
          <w:rPr>
            <w:rFonts w:ascii="Cambria Math" w:hAnsi="Cambria Math"/>
          </w:rPr>
          <m:t>T=f(t)</m:t>
        </m:r>
      </m:oMath>
    </w:p>
    <w:p w14:paraId="5400E6AA" w14:textId="6489C1BC" w:rsidR="00881BDF" w:rsidRPr="00881BDF" w:rsidRDefault="00881BDF" w:rsidP="0083145E">
      <m:oMathPara>
        <m:oMath>
          <m:r>
            <w:rPr>
              <w:rFonts w:ascii="Cambria Math" w:hAnsi="Cambria Math"/>
            </w:rPr>
            <m:t>Ah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V</m:t>
          </m:r>
        </m:oMath>
      </m:oMathPara>
    </w:p>
    <w:p w14:paraId="375C8F85" w14:textId="4F839AE1" w:rsidR="00881BDF" w:rsidRDefault="00881BDF" w:rsidP="0083145E">
      <w:r>
        <w:t>Separation of variable</w:t>
      </w:r>
    </w:p>
    <w:p w14:paraId="74FAAB1E" w14:textId="3F228F5D" w:rsidR="00881BDF" w:rsidRPr="00EF1707" w:rsidRDefault="0067111C" w:rsidP="0083145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-Ah</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V</m:t>
                  </m:r>
                </m:den>
              </m:f>
              <m:r>
                <w:rPr>
                  <w:rFonts w:ascii="Cambria Math" w:hAnsi="Cambria Math"/>
                </w:rPr>
                <m:t>dt</m:t>
              </m:r>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den>
              </m:f>
            </m:e>
          </m:nary>
          <m:r>
            <w:rPr>
              <w:rFonts w:ascii="Cambria Math" w:hAnsi="Cambria Math"/>
            </w:rPr>
            <m:t>dT</m:t>
          </m:r>
        </m:oMath>
      </m:oMathPara>
    </w:p>
    <w:p w14:paraId="3D3DB3A5" w14:textId="77777777" w:rsidR="00EF1707" w:rsidRPr="00EF7841" w:rsidRDefault="00EF1707" w:rsidP="0083145E"/>
    <w:p w14:paraId="093FF6D5" w14:textId="77777777" w:rsidR="00EF7841" w:rsidRDefault="00EF7841" w:rsidP="0083145E">
      <w:r>
        <w:t>Note: Integrate RHS using u-substitution,</w:t>
      </w:r>
    </w:p>
    <w:p w14:paraId="1B1C3228" w14:textId="1BE0C0A1" w:rsidR="00EF7841" w:rsidRPr="00BB2C97" w:rsidRDefault="00EF7841" w:rsidP="0083145E">
      <m:oMathPara>
        <m:oMath>
          <m:r>
            <w:rPr>
              <w:rFonts w:ascii="Cambria Math" w:hAnsi="Cambria Math"/>
            </w:rPr>
            <m:t>u=T-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 xml:space="preserve">,  du=dT,  </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den>
              </m:f>
            </m:e>
          </m:nary>
          <m:r>
            <w:rPr>
              <w:rFonts w:ascii="Cambria Math" w:hAnsi="Cambria Math"/>
            </w:rPr>
            <m:t>dT=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u</m:t>
                  </m:r>
                </m:e>
              </m:d>
            </m:e>
          </m:func>
          <m:r>
            <w:rPr>
              <w:rFonts w:ascii="Cambria Math" w:hAnsi="Cambria Math"/>
            </w:rPr>
            <m:t>+C</m:t>
          </m:r>
        </m:oMath>
      </m:oMathPara>
    </w:p>
    <w:p w14:paraId="488AEBC2" w14:textId="2BA12C42" w:rsidR="00BB2C97" w:rsidRPr="00BB2C97" w:rsidRDefault="0067111C" w:rsidP="0083145E">
      <m:oMathPara>
        <m:oMath>
          <m:f>
            <m:fPr>
              <m:ctrlPr>
                <w:rPr>
                  <w:rFonts w:ascii="Cambria Math" w:hAnsi="Cambria Math"/>
                  <w:i/>
                </w:rPr>
              </m:ctrlPr>
            </m:fPr>
            <m:num>
              <m:r>
                <w:rPr>
                  <w:rFonts w:ascii="Cambria Math" w:hAnsi="Cambria Math"/>
                </w:rPr>
                <m:t>-Ah</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V</m:t>
              </m:r>
            </m:den>
          </m:f>
          <m:r>
            <w:rPr>
              <w:rFonts w:ascii="Cambria Math" w:hAnsi="Cambria Math"/>
            </w:rPr>
            <m:t>t+C=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e>
              </m:d>
            </m:e>
          </m:func>
        </m:oMath>
      </m:oMathPara>
    </w:p>
    <w:p w14:paraId="6328B3C1" w14:textId="23DC5A1A" w:rsidR="00BB2C97" w:rsidRDefault="00BB2C97" w:rsidP="0083145E">
      <w:r>
        <w:t>At t=0, T=Ts</w:t>
      </w:r>
    </w:p>
    <w:p w14:paraId="2B84E1EF" w14:textId="6ECDB075" w:rsidR="00BB2C97" w:rsidRPr="00A10B94" w:rsidRDefault="00BB2C97" w:rsidP="0083145E">
      <m:oMathPara>
        <m:oMath>
          <m:r>
            <w:rPr>
              <w:rFonts w:ascii="Cambria Math" w:hAnsi="Cambria Math"/>
            </w:rPr>
            <m:t>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e>
          </m:func>
        </m:oMath>
      </m:oMathPara>
    </w:p>
    <w:p w14:paraId="0979A604" w14:textId="77777777" w:rsidR="00A10B94" w:rsidRDefault="00A10B94" w:rsidP="0083145E"/>
    <w:p w14:paraId="1AE2AFFC" w14:textId="1A719CC3" w:rsidR="00A10B94" w:rsidRPr="003D3FDB" w:rsidRDefault="0067111C" w:rsidP="0083145E">
      <m:oMathPara>
        <m:oMath>
          <m:f>
            <m:fPr>
              <m:ctrlPr>
                <w:rPr>
                  <w:rFonts w:ascii="Cambria Math" w:hAnsi="Cambria Math"/>
                  <w:i/>
                </w:rPr>
              </m:ctrlPr>
            </m:fPr>
            <m:num>
              <m:r>
                <w:rPr>
                  <w:rFonts w:ascii="Cambria Math" w:hAnsi="Cambria Math"/>
                </w:rPr>
                <m:t>-Ah</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V</m:t>
              </m:r>
            </m:den>
          </m:f>
          <m:r>
            <w:rPr>
              <w:rFonts w:ascii="Cambria Math" w:hAnsi="Cambria Math"/>
            </w:rPr>
            <m:t>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den>
                  </m:f>
                </m:e>
              </m:d>
            </m:e>
          </m:func>
        </m:oMath>
      </m:oMathPara>
    </w:p>
    <w:p w14:paraId="0D16BB66" w14:textId="77777777" w:rsidR="003D3FDB" w:rsidRDefault="003D3FDB" w:rsidP="0083145E"/>
    <w:p w14:paraId="3C1FED41" w14:textId="5FCBEC79" w:rsidR="003D3FDB" w:rsidRPr="00FA6022" w:rsidRDefault="0067111C" w:rsidP="0083145E">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den>
          </m:f>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-Ah</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V</m:t>
                      </m:r>
                    </m:den>
                  </m:f>
                  <m:r>
                    <w:rPr>
                      <w:rFonts w:ascii="Cambria Math" w:hAnsi="Cambria Math"/>
                    </w:rPr>
                    <m:t>t</m:t>
                  </m:r>
                </m:e>
              </m:d>
            </m:e>
          </m:func>
        </m:oMath>
      </m:oMathPara>
    </w:p>
    <w:p w14:paraId="36C080E5" w14:textId="77777777" w:rsidR="00FA6022" w:rsidRDefault="00FA6022" w:rsidP="0083145E"/>
    <w:p w14:paraId="121DA8A3" w14:textId="16DB27B8" w:rsidR="00FA6022" w:rsidRPr="008B59A3" w:rsidRDefault="00FA6022" w:rsidP="0083145E">
      <w:pPr>
        <w:rPr>
          <w:b/>
        </w:rPr>
      </w:pPr>
      <w:r w:rsidRPr="008B59A3">
        <w:rPr>
          <w:b/>
        </w:rPr>
        <w:t>Thermal Spray Coatings / Plasma Spray</w:t>
      </w:r>
    </w:p>
    <w:p w14:paraId="643F3715" w14:textId="77777777" w:rsidR="00412714" w:rsidRDefault="00412714" w:rsidP="0083145E"/>
    <w:p w14:paraId="488B94DF" w14:textId="47905DA0" w:rsidR="006216D5" w:rsidRDefault="00412714" w:rsidP="0083145E">
      <w:r>
        <w:rPr>
          <w:noProof/>
        </w:rPr>
        <w:drawing>
          <wp:inline distT="0" distB="0" distL="0" distR="0" wp14:anchorId="535C262A" wp14:editId="3ADF7664">
            <wp:extent cx="3738072" cy="1828800"/>
            <wp:effectExtent l="0" t="0" r="0" b="0"/>
            <wp:docPr id="9" name="Picture 9" descr="Macintosh HD:Users:maxplomer:Desktop:Screen Shot 2014-06-11 at 12.56.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xplomer:Desktop:Screen Shot 2014-06-11 at 12.56.0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8072" cy="1828800"/>
                    </a:xfrm>
                    <a:prstGeom prst="rect">
                      <a:avLst/>
                    </a:prstGeom>
                    <a:noFill/>
                    <a:ln>
                      <a:noFill/>
                    </a:ln>
                  </pic:spPr>
                </pic:pic>
              </a:graphicData>
            </a:graphic>
          </wp:inline>
        </w:drawing>
      </w:r>
    </w:p>
    <w:p w14:paraId="0573C4B0" w14:textId="2F490E72" w:rsidR="00D505D9" w:rsidRDefault="00D505D9" w:rsidP="0083145E">
      <w:r>
        <w:t>Spray is quasi-steady state because it is assumed that neither the plasma torch nor substrate moves with respect to the other, and that the particle is heated isothermally.  This assumption is justified with Bi &lt;&lt; 1 .</w:t>
      </w:r>
    </w:p>
    <w:p w14:paraId="0B2DED3C" w14:textId="77777777" w:rsidR="00D505D9" w:rsidRDefault="00D505D9" w:rsidP="0083145E"/>
    <w:p w14:paraId="08649BEB" w14:textId="7D8DC095" w:rsidR="006216D5" w:rsidRDefault="006216D5" w:rsidP="0083145E">
      <w:r>
        <w:t xml:space="preserve">oxyacetylene torch: T = </w:t>
      </w:r>
      <w:r w:rsidR="00CB27E0">
        <w:t>3000K</w:t>
      </w:r>
    </w:p>
    <w:p w14:paraId="45816B58" w14:textId="64EA6DB4" w:rsidR="006216D5" w:rsidRDefault="006216D5" w:rsidP="0083145E">
      <w:r>
        <w:t xml:space="preserve">powder: Ni alloy MAR-M200 R = 2 – 50 </w:t>
      </w:r>
      <m:oMath>
        <m:r>
          <w:rPr>
            <w:rFonts w:ascii="Cambria Math" w:hAnsi="Cambria Math"/>
          </w:rPr>
          <m:t>μm</m:t>
        </m:r>
      </m:oMath>
      <w:r>
        <w:t xml:space="preserve">   (</w:t>
      </w:r>
      <m:oMath>
        <m:r>
          <w:rPr>
            <w:rFonts w:ascii="Cambria Math" w:hAnsi="Cambria Math"/>
          </w:rPr>
          <m:t>μm=</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r>
        <w:t xml:space="preserve">) </w:t>
      </w:r>
    </w:p>
    <w:p w14:paraId="39F0790E" w14:textId="77777777" w:rsidR="00894217" w:rsidRDefault="00894217" w:rsidP="0083145E"/>
    <w:p w14:paraId="5960F244" w14:textId="42582EF8" w:rsidR="00894217" w:rsidRDefault="00894217" w:rsidP="0083145E">
      <w:r>
        <w:t xml:space="preserve">Problem: need to find time that </w:t>
      </w:r>
      <w:r w:rsidR="008B59A3">
        <w:t xml:space="preserve">spherical </w:t>
      </w:r>
      <w:r>
        <w:t>particle reaches melting temperature T</w:t>
      </w:r>
      <w:r w:rsidRPr="00894217">
        <w:rPr>
          <w:vertAlign w:val="subscript"/>
        </w:rPr>
        <w:t>m</w:t>
      </w:r>
    </w:p>
    <w:p w14:paraId="773AEEEB" w14:textId="77777777" w:rsidR="00894217" w:rsidRDefault="00894217" w:rsidP="0083145E"/>
    <w:p w14:paraId="55BD2749" w14:textId="2382CD90" w:rsidR="00894217" w:rsidRDefault="008B59A3" w:rsidP="0083145E">
      <w:r>
        <w:t xml:space="preserve">At r=0, symmetry </w:t>
      </w:r>
      <m:oMath>
        <m:f>
          <m:fPr>
            <m:ctrlPr>
              <w:rPr>
                <w:rFonts w:ascii="Cambria Math" w:hAnsi="Cambria Math"/>
                <w:i/>
              </w:rPr>
            </m:ctrlPr>
          </m:fPr>
          <m:num>
            <m:r>
              <w:rPr>
                <w:rFonts w:ascii="Cambria Math" w:hAnsi="Cambria Math"/>
              </w:rPr>
              <m:t>∂T</m:t>
            </m:r>
          </m:num>
          <m:den>
            <m:r>
              <w:rPr>
                <w:rFonts w:ascii="Cambria Math" w:hAnsi="Cambria Math"/>
              </w:rPr>
              <m:t>∂r</m:t>
            </m:r>
          </m:den>
        </m:f>
        <m:r>
          <w:rPr>
            <w:rFonts w:ascii="Cambria Math" w:hAnsi="Cambria Math"/>
          </w:rPr>
          <m:t>=0</m:t>
        </m:r>
      </m:oMath>
    </w:p>
    <w:p w14:paraId="6C14D0E5" w14:textId="08229B0E" w:rsidR="008B59A3" w:rsidRDefault="008B59A3" w:rsidP="0083145E">
      <w:r>
        <w:t xml:space="preserve">At r=R convection into ambient air, </w:t>
      </w:r>
      <m:oMath>
        <m:r>
          <w:rPr>
            <w:rFonts w:ascii="Cambria Math" w:hAnsi="Cambria Math"/>
          </w:rPr>
          <m:t>q=h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=3000K      h≈</m:t>
        </m:r>
        <m:r>
          <w:rPr>
            <w:rFonts w:ascii="Cambria Math" w:hAnsi="Cambria Math"/>
          </w:rPr>
          <m:t>500</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K</m:t>
            </m:r>
          </m:den>
        </m:f>
      </m:oMath>
    </w:p>
    <w:p w14:paraId="663F0053" w14:textId="77777777" w:rsidR="000778D5" w:rsidRDefault="000778D5" w:rsidP="0083145E"/>
    <w:p w14:paraId="19FC4FFD" w14:textId="200E428F" w:rsidR="000778D5" w:rsidRDefault="000778D5" w:rsidP="0083145E">
      <w:r>
        <w:t>Governing equations</w:t>
      </w:r>
    </w:p>
    <w:p w14:paraId="7F955C98" w14:textId="6286499E" w:rsidR="000778D5" w:rsidRPr="00EF1707" w:rsidRDefault="000778D5" w:rsidP="0083145E">
      <m:oMathPara>
        <m:oMath>
          <m:r>
            <w:rPr>
              <w:rFonts w:ascii="Cambria Math" w:hAnsi="Cambria Math"/>
            </w:rPr>
            <m:t>Bi=</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k</m:t>
              </m:r>
            </m:den>
          </m:f>
        </m:oMath>
      </m:oMathPara>
    </w:p>
    <w:p w14:paraId="7C900C88" w14:textId="77777777" w:rsidR="00EF1707" w:rsidRPr="00C25B98" w:rsidRDefault="00EF1707" w:rsidP="0083145E"/>
    <w:p w14:paraId="4F70A2DB" w14:textId="2F2498CE" w:rsidR="00C25B98" w:rsidRDefault="00C25B98" w:rsidP="0083145E">
      <w:r>
        <w:t>L</w:t>
      </w:r>
      <w:r w:rsidRPr="00C25B98">
        <w:rPr>
          <w:vertAlign w:val="subscript"/>
        </w:rPr>
        <w:t>c</w:t>
      </w:r>
      <w:r>
        <w:t xml:space="preserve"> is the character length defined as volume/area ratio, R/3 for sphere, L for wall of thickness 2L, R/2 for cylinder</w:t>
      </w:r>
    </w:p>
    <w:p w14:paraId="2A06EA3C" w14:textId="7E030646" w:rsidR="00C25B98" w:rsidRPr="00C25B98" w:rsidRDefault="00C25B98" w:rsidP="0083145E">
      <m:oMathPara>
        <m:oMath>
          <m:r>
            <w:rPr>
              <w:rFonts w:ascii="Cambria Math" w:hAnsi="Cambria Math"/>
            </w:rPr>
            <m:t xml:space="preserve">h=500 </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K</m:t>
              </m:r>
            </m:den>
          </m:f>
          <m:r>
            <w:rPr>
              <w:rFonts w:ascii="Cambria Math" w:hAnsi="Cambria Math"/>
            </w:rPr>
            <m:t xml:space="preserve">          R=50*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         k=16</m:t>
          </m:r>
          <m:f>
            <m:fPr>
              <m:ctrlPr>
                <w:rPr>
                  <w:rFonts w:ascii="Cambria Math" w:hAnsi="Cambria Math"/>
                  <w:i/>
                </w:rPr>
              </m:ctrlPr>
            </m:fPr>
            <m:num>
              <m:r>
                <w:rPr>
                  <w:rFonts w:ascii="Cambria Math" w:hAnsi="Cambria Math"/>
                </w:rPr>
                <m:t>W</m:t>
              </m:r>
            </m:num>
            <m:den>
              <m:r>
                <w:rPr>
                  <w:rFonts w:ascii="Cambria Math" w:hAnsi="Cambria Math"/>
                </w:rPr>
                <m:t>m K</m:t>
              </m:r>
            </m:den>
          </m:f>
        </m:oMath>
      </m:oMathPara>
    </w:p>
    <w:p w14:paraId="0D285B13" w14:textId="77777777" w:rsidR="00C25B98" w:rsidRPr="00C25B98" w:rsidRDefault="00C25B98" w:rsidP="0083145E"/>
    <w:p w14:paraId="3A22CB0B" w14:textId="645C0CD4" w:rsidR="00C25B98" w:rsidRPr="005F2F1A" w:rsidRDefault="00C25B98" w:rsidP="0083145E">
      <m:oMathPara>
        <m:oMath>
          <m:r>
            <w:rPr>
              <w:rFonts w:ascii="Cambria Math" w:hAnsi="Cambria Math"/>
            </w:rPr>
            <m:t>Bi=</m:t>
          </m:r>
          <m:f>
            <m:fPr>
              <m:ctrlPr>
                <w:rPr>
                  <w:rFonts w:ascii="Cambria Math" w:hAnsi="Cambria Math"/>
                  <w:i/>
                </w:rPr>
              </m:ctrlPr>
            </m:fPr>
            <m:num>
              <m:r>
                <w:rPr>
                  <w:rFonts w:ascii="Cambria Math" w:hAnsi="Cambria Math"/>
                </w:rPr>
                <m:t>h R</m:t>
              </m:r>
            </m:num>
            <m:den>
              <m:r>
                <w:rPr>
                  <w:rFonts w:ascii="Cambria Math" w:hAnsi="Cambria Math"/>
                </w:rPr>
                <m:t>k 3</m:t>
              </m:r>
            </m:den>
          </m:f>
          <m:r>
            <w:rPr>
              <w:rFonts w:ascii="Cambria Math" w:hAnsi="Cambria Math"/>
            </w:rPr>
            <m:t>=5.2*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hint="eastAsia"/>
            </w:rPr>
            <m:t>≪</m:t>
          </m:r>
          <m:r>
            <w:rPr>
              <w:rFonts w:ascii="Cambria Math" w:hAnsi="Cambria Math"/>
            </w:rPr>
            <m:t>1    Can use lumped capacitance model</m:t>
          </m:r>
        </m:oMath>
      </m:oMathPara>
    </w:p>
    <w:p w14:paraId="1BA8D85F" w14:textId="77777777" w:rsidR="005F2F1A" w:rsidRPr="005F2F1A" w:rsidRDefault="005F2F1A" w:rsidP="0083145E"/>
    <w:p w14:paraId="379E8230" w14:textId="7C1A3416" w:rsidR="005F2F1A" w:rsidRPr="005F2F1A" w:rsidRDefault="0067111C" w:rsidP="0083145E">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den>
          </m:f>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-Ah</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V</m:t>
                      </m:r>
                    </m:den>
                  </m:f>
                  <m:r>
                    <w:rPr>
                      <w:rFonts w:ascii="Cambria Math" w:hAnsi="Cambria Math"/>
                    </w:rPr>
                    <m:t>t</m:t>
                  </m:r>
                </m:e>
              </m:d>
            </m:e>
          </m:func>
        </m:oMath>
      </m:oMathPara>
    </w:p>
    <w:p w14:paraId="7C7777F3" w14:textId="77777777" w:rsidR="005F2F1A" w:rsidRPr="005F2F1A" w:rsidRDefault="005F2F1A" w:rsidP="0083145E"/>
    <w:p w14:paraId="1F803529" w14:textId="4B1092E6" w:rsidR="005F2F1A" w:rsidRPr="00EF1707" w:rsidRDefault="0067111C" w:rsidP="0083145E">
      <m:oMathPara>
        <m:oMath>
          <m:f>
            <m:fPr>
              <m:ctrlPr>
                <w:rPr>
                  <w:rFonts w:ascii="Cambria Math" w:hAnsi="Cambria Math"/>
                  <w:i/>
                </w:rPr>
              </m:ctrlPr>
            </m:fPr>
            <m:num>
              <m:r>
                <w:rPr>
                  <w:rFonts w:ascii="Cambria Math" w:hAnsi="Cambria Math"/>
                </w:rPr>
                <m:t>V</m:t>
              </m:r>
            </m:num>
            <m:den>
              <m:r>
                <w:rPr>
                  <w:rFonts w:ascii="Cambria Math" w:hAnsi="Cambria Math"/>
                </w:rPr>
                <m:t>A</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3</m:t>
              </m:r>
            </m:den>
          </m:f>
        </m:oMath>
      </m:oMathPara>
    </w:p>
    <w:p w14:paraId="0DD697F3" w14:textId="77777777" w:rsidR="00EF1707" w:rsidRPr="005F2F1A" w:rsidRDefault="00EF1707" w:rsidP="0083145E"/>
    <w:p w14:paraId="74BC794F" w14:textId="763F505A" w:rsidR="005F2F1A" w:rsidRDefault="00EF6DCC" w:rsidP="0083145E">
      <w:r>
        <w:t>Time to reach melting temperature</w:t>
      </w:r>
    </w:p>
    <w:p w14:paraId="7D86CAB3" w14:textId="4E271D17" w:rsidR="005F2F1A" w:rsidRPr="00EF6DCC" w:rsidRDefault="0067111C" w:rsidP="0083145E">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den>
                  </m:f>
                </m:e>
              </m:d>
            </m:e>
          </m:func>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R</m:t>
              </m:r>
            </m:num>
            <m:den>
              <m:r>
                <w:rPr>
                  <w:rFonts w:ascii="Cambria Math" w:hAnsi="Cambria Math"/>
                </w:rPr>
                <m:t>h 3</m:t>
              </m:r>
            </m:den>
          </m:f>
          <m:r>
            <w:rPr>
              <w:rFonts w:ascii="Cambria Math" w:hAnsi="Cambria Math"/>
            </w:rPr>
            <m:t>=0.1035 s</m:t>
          </m:r>
        </m:oMath>
      </m:oMathPara>
    </w:p>
    <w:p w14:paraId="537ACEDE" w14:textId="77777777" w:rsidR="00EF6DCC" w:rsidRPr="00EF6DCC" w:rsidRDefault="00EF6DCC" w:rsidP="0083145E"/>
    <w:p w14:paraId="75FA91B1" w14:textId="6B63F038" w:rsidR="00EF6DCC" w:rsidRPr="005661EF" w:rsidRDefault="0067111C" w:rsidP="0083145E">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r>
            <m:rPr>
              <m:sty m:val="p"/>
            </m:rPr>
            <w:rPr>
              <w:rFonts w:ascii="Cambria Math" w:hAnsi="Cambria Math"/>
            </w:rPr>
            <m:t xml:space="preserve"> = 3000K</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=300K         h=</m:t>
          </m:r>
          <m:r>
            <w:rPr>
              <w:rFonts w:ascii="Cambria Math" w:hAnsi="Cambria Math"/>
            </w:rPr>
            <m:t xml:space="preserve">500 </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K</m:t>
              </m:r>
            </m:den>
          </m:f>
        </m:oMath>
      </m:oMathPara>
    </w:p>
    <w:p w14:paraId="74039571" w14:textId="77777777" w:rsidR="005661EF" w:rsidRDefault="005661EF" w:rsidP="0083145E"/>
    <w:p w14:paraId="48890F0E" w14:textId="64FA5F5B" w:rsidR="005661EF" w:rsidRPr="009D6EA4" w:rsidRDefault="005661EF" w:rsidP="0083145E">
      <m:oMathPara>
        <m:oMath>
          <m:r>
            <w:rPr>
              <w:rFonts w:ascii="Cambria Math" w:hAnsi="Cambria Math"/>
            </w:rPr>
            <m:t>ρ=8500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=500</m:t>
          </m:r>
          <m:f>
            <m:fPr>
              <m:ctrlPr>
                <w:rPr>
                  <w:rFonts w:ascii="Cambria Math" w:hAnsi="Cambria Math"/>
                  <w:i/>
                </w:rPr>
              </m:ctrlPr>
            </m:fPr>
            <m:num>
              <m:r>
                <w:rPr>
                  <w:rFonts w:ascii="Cambria Math" w:hAnsi="Cambria Math"/>
                </w:rPr>
                <m:t>J</m:t>
              </m:r>
            </m:num>
            <m:den>
              <m:r>
                <w:rPr>
                  <w:rFonts w:ascii="Cambria Math" w:hAnsi="Cambria Math"/>
                </w:rPr>
                <m:t>kg K</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m,Ni</m:t>
              </m:r>
            </m:sub>
          </m:sSub>
          <m:r>
            <w:rPr>
              <w:rFonts w:ascii="Cambria Math" w:hAnsi="Cambria Math"/>
            </w:rPr>
            <m:t>=1700K</m:t>
          </m:r>
        </m:oMath>
      </m:oMathPara>
    </w:p>
    <w:p w14:paraId="1EBEC1A7" w14:textId="77777777" w:rsidR="009D6EA4" w:rsidRPr="009D6EA4" w:rsidRDefault="009D6EA4" w:rsidP="0083145E"/>
    <w:p w14:paraId="1F7B5236" w14:textId="0FEC2462" w:rsidR="009D6EA4" w:rsidRDefault="00551740" w:rsidP="0083145E">
      <w:r>
        <w:t>Once particle</w:t>
      </w:r>
      <w:r w:rsidR="009D6EA4">
        <w:t xml:space="preserve"> gets to melting temperature, still need to transfer energy to melt it</w:t>
      </w:r>
    </w:p>
    <w:p w14:paraId="590D9CE2" w14:textId="77777777" w:rsidR="009D6EA4" w:rsidRDefault="009D6EA4" w:rsidP="0083145E"/>
    <w:p w14:paraId="4A145959" w14:textId="6BC20D89" w:rsidR="009D6EA4" w:rsidRDefault="009D6EA4" w:rsidP="0083145E">
      <w:r>
        <w:t>During heating:</w:t>
      </w:r>
    </w:p>
    <w:p w14:paraId="09B47A3C" w14:textId="7A9B5527" w:rsidR="009D6EA4" w:rsidRDefault="009D6EA4" w:rsidP="0083145E">
      <m:oMathPara>
        <m:oMath>
          <m:r>
            <w:rPr>
              <w:rFonts w:ascii="Cambria Math" w:hAnsi="Cambria Math"/>
            </w:rPr>
            <m:t>Ah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V</m:t>
          </m:r>
        </m:oMath>
      </m:oMathPara>
    </w:p>
    <w:p w14:paraId="0E8E3463" w14:textId="0643007D" w:rsidR="009D6EA4" w:rsidRPr="00EB24FE" w:rsidRDefault="009D6EA4" w:rsidP="0083145E">
      <w:r>
        <w:t xml:space="preserve">During </w:t>
      </w:r>
      <w:r w:rsidR="00BA2DB5">
        <w:t>m</w:t>
      </w:r>
      <w:r>
        <w:t>elting:</w:t>
      </w:r>
    </w:p>
    <w:p w14:paraId="53F938F7" w14:textId="2894A6A8" w:rsidR="00EB24FE" w:rsidRPr="009D6EA4" w:rsidRDefault="009D6EA4" w:rsidP="0083145E">
      <m:oMathPara>
        <m:oMath>
          <m:r>
            <w:rPr>
              <w:rFonts w:ascii="Cambria Math" w:hAnsi="Cambria Math"/>
            </w:rPr>
            <m:t>Ah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=ρV</m:t>
          </m:r>
          <m:sSub>
            <m:sSubPr>
              <m:ctrlPr>
                <w:rPr>
                  <w:rFonts w:ascii="Cambria Math" w:hAnsi="Cambria Math"/>
                  <w:i/>
                </w:rPr>
              </m:ctrlPr>
            </m:sSubPr>
            <m:e>
              <m:r>
                <w:rPr>
                  <w:rFonts w:ascii="Cambria Math" w:hAnsi="Cambria Math"/>
                </w:rPr>
                <m:t>h</m:t>
              </m:r>
            </m:e>
            <m:sub>
              <m:r>
                <w:rPr>
                  <w:rFonts w:ascii="Cambria Math" w:hAnsi="Cambria Math"/>
                </w:rPr>
                <m:t>sf</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dt</m:t>
              </m:r>
            </m:den>
          </m:f>
        </m:oMath>
      </m:oMathPara>
    </w:p>
    <w:p w14:paraId="69CA50AC" w14:textId="77777777" w:rsidR="009D6EA4" w:rsidRDefault="009D6EA4" w:rsidP="0083145E"/>
    <w:p w14:paraId="21FD53DF" w14:textId="06C16B6A" w:rsidR="00DF2542" w:rsidRPr="00BD534D" w:rsidRDefault="0067111C" w:rsidP="0083145E">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=particl</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s solid fraction           </m:t>
          </m:r>
          <m:sSub>
            <m:sSubPr>
              <m:ctrlPr>
                <w:rPr>
                  <w:rFonts w:ascii="Cambria Math" w:hAnsi="Cambria Math"/>
                  <w:i/>
                </w:rPr>
              </m:ctrlPr>
            </m:sSubPr>
            <m:e>
              <m:r>
                <w:rPr>
                  <w:rFonts w:ascii="Cambria Math" w:hAnsi="Cambria Math"/>
                </w:rPr>
                <m:t>h</m:t>
              </m:r>
            </m:e>
            <m:sub>
              <m:r>
                <w:rPr>
                  <w:rFonts w:ascii="Cambria Math" w:hAnsi="Cambria Math"/>
                </w:rPr>
                <m:t>sf</m:t>
              </m:r>
            </m:sub>
          </m:sSub>
          <m:r>
            <w:rPr>
              <w:rFonts w:ascii="Cambria Math" w:hAnsi="Cambria Math"/>
            </w:rPr>
            <m:t>=particl</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s latent heat of melting</m:t>
          </m:r>
        </m:oMath>
      </m:oMathPara>
    </w:p>
    <w:p w14:paraId="45426C97" w14:textId="77777777" w:rsidR="00BD534D" w:rsidRDefault="00BD534D" w:rsidP="0083145E"/>
    <w:p w14:paraId="204CC7B5" w14:textId="0B6EF12E" w:rsidR="00BD534D" w:rsidRPr="00B0799B" w:rsidRDefault="0067111C" w:rsidP="0083145E">
      <m:oMathPara>
        <m:oMath>
          <m:sSub>
            <m:sSubPr>
              <m:ctrlPr>
                <w:rPr>
                  <w:rFonts w:ascii="Cambria Math" w:hAnsi="Cambria Math"/>
                  <w:i/>
                </w:rPr>
              </m:ctrlPr>
            </m:sSubPr>
            <m:e>
              <m:r>
                <w:rPr>
                  <w:rFonts w:ascii="Cambria Math" w:hAnsi="Cambria Math"/>
                </w:rPr>
                <m:t>h</m:t>
              </m:r>
            </m:e>
            <m:sub>
              <m:r>
                <w:rPr>
                  <w:rFonts w:ascii="Cambria Math" w:hAnsi="Cambria Math"/>
                </w:rPr>
                <m:t>sf,Ni</m:t>
              </m:r>
            </m:sub>
          </m:sSub>
          <m:r>
            <w:rPr>
              <w:rFonts w:ascii="Cambria Math" w:hAnsi="Cambria Math"/>
            </w:rPr>
            <m:t>=297*</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J</m:t>
              </m:r>
            </m:num>
            <m:den>
              <m:r>
                <w:rPr>
                  <w:rFonts w:ascii="Cambria Math" w:hAnsi="Cambria Math"/>
                </w:rPr>
                <m:t>kg</m:t>
              </m:r>
            </m:den>
          </m:f>
        </m:oMath>
      </m:oMathPara>
    </w:p>
    <w:p w14:paraId="73B501BA" w14:textId="77777777" w:rsidR="00B0799B" w:rsidRDefault="00B0799B" w:rsidP="0083145E"/>
    <w:p w14:paraId="02102CBE" w14:textId="4191255A" w:rsidR="00B0799B" w:rsidRPr="00B0799B" w:rsidRDefault="00B0799B" w:rsidP="0083145E">
      <m:oMathPara>
        <m:oMath>
          <m:r>
            <w:rPr>
              <w:rFonts w:ascii="Cambria Math" w:hAnsi="Cambria Math"/>
            </w:rPr>
            <m:t>Ah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=ρV</m:t>
          </m:r>
          <m:sSub>
            <m:sSubPr>
              <m:ctrlPr>
                <w:rPr>
                  <w:rFonts w:ascii="Cambria Math" w:hAnsi="Cambria Math"/>
                  <w:i/>
                </w:rPr>
              </m:ctrlPr>
            </m:sSubPr>
            <m:e>
              <m:r>
                <w:rPr>
                  <w:rFonts w:ascii="Cambria Math" w:hAnsi="Cambria Math"/>
                </w:rPr>
                <m:t>h</m:t>
              </m:r>
            </m:e>
            <m:sub>
              <m:r>
                <w:rPr>
                  <w:rFonts w:ascii="Cambria Math" w:hAnsi="Cambria Math"/>
                </w:rPr>
                <m:t>sf</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dt</m:t>
              </m:r>
            </m:den>
          </m:f>
        </m:oMath>
      </m:oMathPara>
    </w:p>
    <w:p w14:paraId="04EB3B97" w14:textId="3F574031" w:rsidR="00B0799B" w:rsidRDefault="00B0799B" w:rsidP="0083145E">
      <w:r>
        <w:t>Separation of variable</w:t>
      </w:r>
    </w:p>
    <w:p w14:paraId="4F59B3E5" w14:textId="7727B1A9" w:rsidR="00B0799B" w:rsidRPr="004D7F67" w:rsidRDefault="0067111C" w:rsidP="0083145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Ah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num>
                <m:den>
                  <m:r>
                    <w:rPr>
                      <w:rFonts w:ascii="Cambria Math" w:hAnsi="Cambria Math"/>
                    </w:rPr>
                    <m:t>ρV</m:t>
                  </m:r>
                  <m:sSub>
                    <m:sSubPr>
                      <m:ctrlPr>
                        <w:rPr>
                          <w:rFonts w:ascii="Cambria Math" w:hAnsi="Cambria Math"/>
                          <w:i/>
                        </w:rPr>
                      </m:ctrlPr>
                    </m:sSubPr>
                    <m:e>
                      <m:r>
                        <w:rPr>
                          <w:rFonts w:ascii="Cambria Math" w:hAnsi="Cambria Math"/>
                        </w:rPr>
                        <m:t>h</m:t>
                      </m:r>
                    </m:e>
                    <m:sub>
                      <m:r>
                        <w:rPr>
                          <w:rFonts w:ascii="Cambria Math" w:hAnsi="Cambria Math"/>
                        </w:rPr>
                        <m:t>sf</m:t>
                      </m:r>
                    </m:sub>
                  </m:sSub>
                </m:den>
              </m:f>
            </m:e>
          </m:nary>
          <m:r>
            <w:rPr>
              <w:rFonts w:ascii="Cambria Math" w:hAnsi="Cambria Math"/>
            </w:rPr>
            <m:t>dt=</m:t>
          </m:r>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s</m:t>
                  </m:r>
                </m:sub>
              </m:sSub>
            </m:e>
          </m:nary>
        </m:oMath>
      </m:oMathPara>
    </w:p>
    <w:p w14:paraId="5953DD87" w14:textId="77777777" w:rsidR="004D7F67" w:rsidRDefault="004D7F67" w:rsidP="0083145E"/>
    <w:p w14:paraId="01665831" w14:textId="4483ECB5" w:rsidR="004D7F67" w:rsidRPr="00AC07BB" w:rsidRDefault="0067111C" w:rsidP="0083145E">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Ah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num>
            <m:den>
              <m:r>
                <w:rPr>
                  <w:rFonts w:ascii="Cambria Math" w:hAnsi="Cambria Math"/>
                </w:rPr>
                <m:t>ρV</m:t>
              </m:r>
              <m:sSub>
                <m:sSubPr>
                  <m:ctrlPr>
                    <w:rPr>
                      <w:rFonts w:ascii="Cambria Math" w:hAnsi="Cambria Math"/>
                      <w:i/>
                    </w:rPr>
                  </m:ctrlPr>
                </m:sSubPr>
                <m:e>
                  <m:r>
                    <w:rPr>
                      <w:rFonts w:ascii="Cambria Math" w:hAnsi="Cambria Math"/>
                    </w:rPr>
                    <m:t>h</m:t>
                  </m:r>
                </m:e>
                <m:sub>
                  <m:r>
                    <w:rPr>
                      <w:rFonts w:ascii="Cambria Math" w:hAnsi="Cambria Math"/>
                    </w:rPr>
                    <m:t>sf</m:t>
                  </m:r>
                </m:sub>
              </m:sSub>
            </m:den>
          </m:f>
          <m:r>
            <w:rPr>
              <w:rFonts w:ascii="Cambria Math" w:hAnsi="Cambria Math"/>
            </w:rPr>
            <m:t>t+C</m:t>
          </m:r>
        </m:oMath>
      </m:oMathPara>
    </w:p>
    <w:p w14:paraId="2EBB9A2E" w14:textId="6B447807" w:rsidR="00AC07BB" w:rsidRDefault="00AC07BB" w:rsidP="0083145E">
      <w:r>
        <w:t>At t=0, f</w:t>
      </w:r>
      <w:r w:rsidRPr="00AC07BB">
        <w:rPr>
          <w:vertAlign w:val="subscript"/>
        </w:rPr>
        <w:t>s</w:t>
      </w:r>
      <w:r>
        <w:t>=1, C=1</w:t>
      </w:r>
    </w:p>
    <w:p w14:paraId="2E6F522B" w14:textId="11366B41" w:rsidR="004158C8" w:rsidRPr="004158C8" w:rsidRDefault="0067111C" w:rsidP="0083145E">
      <m:oMathPara>
        <m:oMath>
          <m:f>
            <m:fPr>
              <m:ctrlPr>
                <w:rPr>
                  <w:rFonts w:ascii="Cambria Math" w:hAnsi="Cambria Math"/>
                  <w:i/>
                </w:rPr>
              </m:ctrlPr>
            </m:fPr>
            <m:num>
              <m:r>
                <w:rPr>
                  <w:rFonts w:ascii="Cambria Math" w:hAnsi="Cambria Math"/>
                </w:rPr>
                <m:t>V</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3</m:t>
              </m:r>
            </m:den>
          </m:f>
        </m:oMath>
      </m:oMathPara>
    </w:p>
    <w:p w14:paraId="6D686BB5" w14:textId="59F8E28F" w:rsidR="004158C8" w:rsidRDefault="004158C8" w:rsidP="0083145E">
      <w:r>
        <w:t>Want time when f</w:t>
      </w:r>
      <w:r w:rsidRPr="004158C8">
        <w:rPr>
          <w:vertAlign w:val="subscript"/>
        </w:rPr>
        <w:t>s</w:t>
      </w:r>
      <w:r>
        <w:t>=0</w:t>
      </w:r>
    </w:p>
    <w:p w14:paraId="543CDC47" w14:textId="5BFDE181" w:rsidR="002D4431" w:rsidRPr="00A41DA3" w:rsidRDefault="0067111C" w:rsidP="0083145E">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-ρV</m:t>
              </m:r>
              <m:sSub>
                <m:sSubPr>
                  <m:ctrlPr>
                    <w:rPr>
                      <w:rFonts w:ascii="Cambria Math" w:hAnsi="Cambria Math"/>
                      <w:i/>
                    </w:rPr>
                  </m:ctrlPr>
                </m:sSubPr>
                <m:e>
                  <m:r>
                    <w:rPr>
                      <w:rFonts w:ascii="Cambria Math" w:hAnsi="Cambria Math"/>
                    </w:rPr>
                    <m:t>h</m:t>
                  </m:r>
                </m:e>
                <m:sub>
                  <m:r>
                    <w:rPr>
                      <w:rFonts w:ascii="Cambria Math" w:hAnsi="Cambria Math"/>
                    </w:rPr>
                    <m:t>sf</m:t>
                  </m:r>
                </m:sub>
              </m:sSub>
            </m:num>
            <m:den>
              <m:r>
                <w:rPr>
                  <w:rFonts w:ascii="Cambria Math" w:hAnsi="Cambria Math"/>
                </w:rPr>
                <m:t>Ah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-ρR</m:t>
              </m:r>
              <m:sSub>
                <m:sSubPr>
                  <m:ctrlPr>
                    <w:rPr>
                      <w:rFonts w:ascii="Cambria Math" w:hAnsi="Cambria Math"/>
                      <w:i/>
                    </w:rPr>
                  </m:ctrlPr>
                </m:sSubPr>
                <m:e>
                  <m:r>
                    <w:rPr>
                      <w:rFonts w:ascii="Cambria Math" w:hAnsi="Cambria Math"/>
                    </w:rPr>
                    <m:t>h</m:t>
                  </m:r>
                </m:e>
                <m:sub>
                  <m:r>
                    <w:rPr>
                      <w:rFonts w:ascii="Cambria Math" w:hAnsi="Cambria Math"/>
                    </w:rPr>
                    <m:t>sf</m:t>
                  </m:r>
                </m:sub>
              </m:sSub>
            </m:num>
            <m:den>
              <m:r>
                <w:rPr>
                  <w:rFonts w:ascii="Cambria Math" w:hAnsi="Cambria Math"/>
                </w:rPr>
                <m:t>3</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den>
          </m:f>
          <m:r>
            <w:rPr>
              <w:rFonts w:ascii="Cambria Math" w:hAnsi="Cambria Math"/>
            </w:rPr>
            <m:t>=0.0647 s</m:t>
          </m:r>
        </m:oMath>
      </m:oMathPara>
    </w:p>
    <w:p w14:paraId="744F09F1" w14:textId="77777777" w:rsidR="00A41DA3" w:rsidRPr="002A314C" w:rsidRDefault="00A41DA3" w:rsidP="0083145E"/>
    <w:p w14:paraId="35C0F5E5" w14:textId="6D05C254" w:rsidR="002A314C" w:rsidRDefault="002A314C" w:rsidP="0083145E">
      <w:r>
        <w:t>Add time to reach T</w:t>
      </w:r>
      <w:r w:rsidRPr="000F7B26">
        <w:rPr>
          <w:vertAlign w:val="subscript"/>
        </w:rPr>
        <w:t>m</w:t>
      </w:r>
      <w:r>
        <w:t xml:space="preserve"> and time to melt to get total time</w:t>
      </w:r>
    </w:p>
    <w:p w14:paraId="46A61879" w14:textId="30DB810C" w:rsidR="002A314C" w:rsidRPr="005B6099" w:rsidRDefault="0067111C" w:rsidP="0083145E">
      <m:oMathPara>
        <m:oMath>
          <m:sSub>
            <m:sSubPr>
              <m:ctrlPr>
                <w:rPr>
                  <w:rFonts w:ascii="Cambria Math" w:hAnsi="Cambria Math"/>
                  <w:i/>
                </w:rPr>
              </m:ctrlPr>
            </m:sSubPr>
            <m:e>
              <m:r>
                <w:rPr>
                  <w:rFonts w:ascii="Cambria Math" w:hAnsi="Cambria Math"/>
                </w:rPr>
                <m:t>t</m:t>
              </m:r>
            </m:e>
            <m:sub>
              <m:r>
                <w:rPr>
                  <w:rFonts w:ascii="Cambria Math" w:hAnsi="Cambria Math"/>
                </w:rPr>
                <m:t>tot</m:t>
              </m:r>
            </m:sub>
          </m:sSub>
          <m:r>
            <w:rPr>
              <w:rFonts w:ascii="Cambria Math" w:hAnsi="Cambria Math"/>
            </w:rPr>
            <m:t>=0.1683 s</m:t>
          </m:r>
        </m:oMath>
      </m:oMathPara>
    </w:p>
    <w:p w14:paraId="3F32CA26" w14:textId="77777777" w:rsidR="005B6099" w:rsidRDefault="005B6099" w:rsidP="0083145E"/>
    <w:p w14:paraId="1A81DAC4" w14:textId="4B720CE0" w:rsidR="005B6099" w:rsidRPr="00174E8B" w:rsidRDefault="005B6099" w:rsidP="0083145E">
      <w:pPr>
        <w:rPr>
          <w:b/>
        </w:rPr>
      </w:pPr>
      <w:r w:rsidRPr="00174E8B">
        <w:rPr>
          <w:b/>
        </w:rPr>
        <w:t xml:space="preserve">Calculating </w:t>
      </w:r>
      <w:r w:rsidR="0067111C">
        <w:rPr>
          <w:b/>
        </w:rPr>
        <w:t>A</w:t>
      </w:r>
      <w:r w:rsidRPr="00174E8B">
        <w:rPr>
          <w:b/>
        </w:rPr>
        <w:t xml:space="preserve">cceleration and </w:t>
      </w:r>
      <w:r w:rsidR="0067111C">
        <w:rPr>
          <w:b/>
        </w:rPr>
        <w:t>V</w:t>
      </w:r>
      <w:r w:rsidRPr="00174E8B">
        <w:rPr>
          <w:b/>
        </w:rPr>
        <w:t xml:space="preserve">elocity of </w:t>
      </w:r>
      <w:r w:rsidR="0067111C">
        <w:rPr>
          <w:b/>
        </w:rPr>
        <w:t>P</w:t>
      </w:r>
      <w:r w:rsidRPr="00174E8B">
        <w:rPr>
          <w:b/>
        </w:rPr>
        <w:t xml:space="preserve">article </w:t>
      </w:r>
      <w:r w:rsidR="0067111C">
        <w:rPr>
          <w:b/>
        </w:rPr>
        <w:t>U</w:t>
      </w:r>
      <w:r w:rsidRPr="00174E8B">
        <w:rPr>
          <w:b/>
        </w:rPr>
        <w:t xml:space="preserve">sing </w:t>
      </w:r>
      <w:r w:rsidR="0067111C">
        <w:rPr>
          <w:b/>
        </w:rPr>
        <w:t>A</w:t>
      </w:r>
      <w:r w:rsidRPr="00174E8B">
        <w:rPr>
          <w:b/>
        </w:rPr>
        <w:t xml:space="preserve">ir </w:t>
      </w:r>
      <w:r w:rsidR="0067111C">
        <w:rPr>
          <w:b/>
        </w:rPr>
        <w:t>R</w:t>
      </w:r>
      <w:bookmarkStart w:id="0" w:name="_GoBack"/>
      <w:bookmarkEnd w:id="0"/>
      <w:r w:rsidRPr="00174E8B">
        <w:rPr>
          <w:b/>
        </w:rPr>
        <w:t>esistance</w:t>
      </w:r>
    </w:p>
    <w:p w14:paraId="4DFA2F6E" w14:textId="77777777" w:rsidR="00174E8B" w:rsidRDefault="00174E8B" w:rsidP="0083145E"/>
    <w:p w14:paraId="02B24535" w14:textId="7342350D" w:rsidR="005B6099" w:rsidRDefault="00174E8B" w:rsidP="0083145E">
      <w:r>
        <w:rPr>
          <w:noProof/>
        </w:rPr>
        <w:drawing>
          <wp:inline distT="0" distB="0" distL="0" distR="0" wp14:anchorId="7900C96C" wp14:editId="655C04F4">
            <wp:extent cx="3211313" cy="1748367"/>
            <wp:effectExtent l="0" t="0" r="0" b="4445"/>
            <wp:docPr id="10" name="Picture 10" descr="Macintosh HD:Users:maxplomer:Desktop:Screen Shot 2014-06-11 at 1.5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xplomer:Desktop:Screen Shot 2014-06-11 at 1.50.3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1313" cy="1748367"/>
                    </a:xfrm>
                    <a:prstGeom prst="rect">
                      <a:avLst/>
                    </a:prstGeom>
                    <a:noFill/>
                    <a:ln>
                      <a:noFill/>
                    </a:ln>
                  </pic:spPr>
                </pic:pic>
              </a:graphicData>
            </a:graphic>
          </wp:inline>
        </w:drawing>
      </w:r>
    </w:p>
    <w:p w14:paraId="0B177E27" w14:textId="77777777" w:rsidR="00E372E5" w:rsidRDefault="00E372E5" w:rsidP="0083145E"/>
    <w:p w14:paraId="1F4F65BA" w14:textId="6D5A3AC0" w:rsidR="00E372E5" w:rsidRDefault="00640970" w:rsidP="0083145E">
      <w:r>
        <w:t>For speeds not approaching the speed of sound</w:t>
      </w:r>
    </w:p>
    <w:p w14:paraId="13330924" w14:textId="00163226" w:rsidR="00A41DA3" w:rsidRPr="00A41DA3" w:rsidRDefault="0067111C" w:rsidP="0083145E">
      <m:oMathPara>
        <m:oMath>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quad</m:t>
              </m:r>
            </m:sub>
          </m:sSub>
          <m:r>
            <w:rPr>
              <w:rFonts w:ascii="Cambria Math" w:hAnsi="Cambria Math"/>
            </w:rPr>
            <m:t>=bv+c</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7130B2FA" w14:textId="77777777" w:rsidR="00A41DA3" w:rsidRPr="00A41DA3" w:rsidRDefault="00A41DA3" w:rsidP="0083145E"/>
    <w:p w14:paraId="6E8E92CD" w14:textId="6EA2A8C0" w:rsidR="00A41DA3" w:rsidRPr="00A41DA3" w:rsidRDefault="00A41DA3" w:rsidP="0083145E">
      <w:r>
        <w:t>For spherical projectile b and c have the form</w:t>
      </w:r>
    </w:p>
    <w:p w14:paraId="47F3C1AF" w14:textId="1749AA47" w:rsidR="00640970" w:rsidRPr="0019160D" w:rsidRDefault="00A41DA3" w:rsidP="0083145E">
      <m:oMathPara>
        <m:oMath>
          <m:r>
            <w:rPr>
              <w:rFonts w:ascii="Cambria Math" w:hAnsi="Cambria Math"/>
            </w:rPr>
            <m:t>b=βD          c=γ</m:t>
          </m:r>
          <m:sSup>
            <m:sSupPr>
              <m:ctrlPr>
                <w:rPr>
                  <w:rFonts w:ascii="Cambria Math" w:hAnsi="Cambria Math"/>
                  <w:i/>
                </w:rPr>
              </m:ctrlPr>
            </m:sSupPr>
            <m:e>
              <m:r>
                <w:rPr>
                  <w:rFonts w:ascii="Cambria Math" w:hAnsi="Cambria Math"/>
                </w:rPr>
                <m:t>D</m:t>
              </m:r>
            </m:e>
            <m:sup>
              <m:r>
                <w:rPr>
                  <w:rFonts w:ascii="Cambria Math" w:hAnsi="Cambria Math"/>
                </w:rPr>
                <m:t>2</m:t>
              </m:r>
            </m:sup>
          </m:sSup>
        </m:oMath>
      </m:oMathPara>
    </w:p>
    <w:p w14:paraId="25758BED" w14:textId="77777777" w:rsidR="0019160D" w:rsidRDefault="0019160D" w:rsidP="0083145E"/>
    <w:p w14:paraId="2985C017" w14:textId="301D65CE" w:rsidR="0019160D" w:rsidRDefault="0019160D" w:rsidP="0083145E">
      <w:r>
        <w:t>For air at standard temperature (</w:t>
      </w:r>
      <m:oMath>
        <m:r>
          <w:rPr>
            <w:rFonts w:ascii="Cambria Math" w:hAnsi="Cambria Math"/>
          </w:rPr>
          <m:t>0℃</m:t>
        </m:r>
      </m:oMath>
      <w:r>
        <w:t>) and pressure (1 atm), which is inaccurate but they were the values that were available</w:t>
      </w:r>
    </w:p>
    <w:p w14:paraId="6C05A87B" w14:textId="4213A1AA" w:rsidR="0019160D" w:rsidRPr="003B58E6" w:rsidRDefault="0019160D" w:rsidP="0083145E">
      <m:oMathPara>
        <m:oMath>
          <m:r>
            <w:rPr>
              <w:rFonts w:ascii="Cambria Math" w:hAnsi="Cambria Math"/>
            </w:rPr>
            <m:t>β=1.6*</m:t>
          </m:r>
          <m:sSup>
            <m:sSupPr>
              <m:ctrlPr>
                <w:rPr>
                  <w:rFonts w:ascii="Cambria Math" w:hAnsi="Cambria Math"/>
                  <w:i/>
                </w:rPr>
              </m:ctrlPr>
            </m:sSupPr>
            <m:e>
              <m:r>
                <w:rPr>
                  <w:rFonts w:ascii="Cambria Math" w:hAnsi="Cambria Math"/>
                </w:rPr>
                <m:t>10</m:t>
              </m:r>
            </m:e>
            <m:sup>
              <m:r>
                <w:rPr>
                  <w:rFonts w:ascii="Cambria Math" w:hAnsi="Cambria Math"/>
                </w:rPr>
                <m:t>-4</m:t>
              </m:r>
            </m:sup>
          </m:sSup>
          <m:f>
            <m:fPr>
              <m:ctrlPr>
                <w:rPr>
                  <w:rFonts w:ascii="Cambria Math" w:hAnsi="Cambria Math"/>
                  <w:i/>
                </w:rPr>
              </m:ctrlPr>
            </m:fPr>
            <m:num>
              <m:r>
                <w:rPr>
                  <w:rFonts w:ascii="Cambria Math" w:hAnsi="Cambria Math"/>
                </w:rPr>
                <m:t>N 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 xml:space="preserve">             γ=0.25 </m:t>
          </m:r>
          <m:f>
            <m:fPr>
              <m:ctrlPr>
                <w:rPr>
                  <w:rFonts w:ascii="Cambria Math" w:hAnsi="Cambria Math"/>
                  <w:i/>
                </w:rPr>
              </m:ctrlPr>
            </m:fPr>
            <m:num>
              <m:r>
                <w:rPr>
                  <w:rFonts w:ascii="Cambria Math" w:hAnsi="Cambria Math"/>
                </w:rPr>
                <m:t xml:space="preserve">N </m:t>
              </m:r>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4</m:t>
                  </m:r>
                </m:sup>
              </m:sSup>
            </m:den>
          </m:f>
        </m:oMath>
      </m:oMathPara>
    </w:p>
    <w:p w14:paraId="06F477D6" w14:textId="4290E285" w:rsidR="003B58E6" w:rsidRDefault="003B58E6" w:rsidP="0083145E">
      <w:r>
        <w:t>We can compare f</w:t>
      </w:r>
      <w:r w:rsidRPr="003B58E6">
        <w:rPr>
          <w:vertAlign w:val="subscript"/>
        </w:rPr>
        <w:t>lin</w:t>
      </w:r>
      <w:r>
        <w:t xml:space="preserve"> and f</w:t>
      </w:r>
      <w:r w:rsidRPr="003B58E6">
        <w:rPr>
          <w:vertAlign w:val="subscript"/>
        </w:rPr>
        <w:t>quad</w:t>
      </w:r>
      <w:r>
        <w:t xml:space="preserve"> to see if one can be neglected</w:t>
      </w:r>
      <w:r w:rsidR="00DD7871">
        <w:t>, using v=100m/s</w:t>
      </w:r>
      <w:r w:rsidR="00F52837">
        <w:t xml:space="preserve"> and </w:t>
      </w:r>
      <m:oMath>
        <m:r>
          <w:rPr>
            <w:rFonts w:ascii="Cambria Math" w:hAnsi="Cambria Math"/>
          </w:rPr>
          <m:t>D=100*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p>
    <w:p w14:paraId="5C18225B" w14:textId="5C59535C" w:rsidR="003B58E6" w:rsidRDefault="0067111C" w:rsidP="0083145E">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quad</m:t>
                  </m:r>
                </m:sub>
              </m:sSub>
            </m:num>
            <m:den>
              <m:sSub>
                <m:sSubPr>
                  <m:ctrlPr>
                    <w:rPr>
                      <w:rFonts w:ascii="Cambria Math" w:hAnsi="Cambria Math"/>
                      <w:i/>
                    </w:rPr>
                  </m:ctrlPr>
                </m:sSubPr>
                <m:e>
                  <m:r>
                    <w:rPr>
                      <w:rFonts w:ascii="Cambria Math" w:hAnsi="Cambria Math"/>
                    </w:rPr>
                    <m:t>f</m:t>
                  </m:r>
                </m:e>
                <m:sub>
                  <m:r>
                    <w:rPr>
                      <w:rFonts w:ascii="Cambria Math" w:hAnsi="Cambria Math"/>
                    </w:rPr>
                    <m:t>lin</m:t>
                  </m:r>
                </m:sub>
              </m:sSub>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βDv</m:t>
              </m:r>
            </m:den>
          </m:f>
          <m:r>
            <w:rPr>
              <w:rFonts w:ascii="Cambria Math" w:hAnsi="Cambria Math"/>
            </w:rPr>
            <m:t>=</m:t>
          </m:r>
          <m:f>
            <m:fPr>
              <m:ctrlPr>
                <w:rPr>
                  <w:rFonts w:ascii="Cambria Math" w:hAnsi="Cambria Math"/>
                  <w:i/>
                </w:rPr>
              </m:ctrlPr>
            </m:fPr>
            <m:num>
              <m:r>
                <w:rPr>
                  <w:rFonts w:ascii="Cambria Math" w:hAnsi="Cambria Math"/>
                </w:rPr>
                <m:t>γDv</m:t>
              </m:r>
            </m:num>
            <m:den>
              <m:r>
                <w:rPr>
                  <w:rFonts w:ascii="Cambria Math" w:hAnsi="Cambria Math"/>
                </w:rPr>
                <m:t>β</m:t>
              </m:r>
            </m:den>
          </m:f>
          <m:r>
            <w:rPr>
              <w:rFonts w:ascii="Cambria Math" w:hAnsi="Cambria Math"/>
            </w:rPr>
            <m:t>=15.625</m:t>
          </m:r>
        </m:oMath>
      </m:oMathPara>
    </w:p>
    <w:p w14:paraId="24EAF060" w14:textId="4537C1B4" w:rsidR="003B58E6" w:rsidRDefault="003B58E6" w:rsidP="0083145E"/>
    <w:p w14:paraId="4876F847" w14:textId="6B4E55E1" w:rsidR="00685060" w:rsidRDefault="009F5432" w:rsidP="0083145E">
      <w:r>
        <w:t xml:space="preserve">Quadratic is dominant at v=100m/s but it’s dominance diminishes as the particle gets up to speed, </w:t>
      </w:r>
      <w:r w:rsidR="00964785">
        <w:t xml:space="preserve">for the sake of </w:t>
      </w:r>
      <w:r w:rsidR="00C7558D">
        <w:t>completeness we will solve using both linear and quadratic drag</w:t>
      </w:r>
      <w:r w:rsidR="00964785">
        <w:t>.</w:t>
      </w:r>
    </w:p>
    <w:p w14:paraId="646148BA" w14:textId="77777777" w:rsidR="00517BB6" w:rsidRDefault="00517BB6" w:rsidP="0083145E"/>
    <w:p w14:paraId="347DD647" w14:textId="7BD25301" w:rsidR="00DD0277" w:rsidRDefault="00221F46" w:rsidP="0083145E">
      <w:r>
        <w:t>From F=ma</w:t>
      </w:r>
    </w:p>
    <w:p w14:paraId="04A229B8" w14:textId="6F60BEA2" w:rsidR="00CE11F2" w:rsidRPr="00CE11F2" w:rsidRDefault="0067111C" w:rsidP="0083145E">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-v</m:t>
              </m:r>
            </m:e>
          </m:d>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-v</m:t>
              </m:r>
            </m:e>
          </m:d>
        </m:oMath>
      </m:oMathPara>
    </w:p>
    <w:p w14:paraId="5C2717C3" w14:textId="77777777" w:rsidR="00CE11F2" w:rsidRPr="00CE11F2" w:rsidRDefault="00CE11F2" w:rsidP="0083145E"/>
    <w:p w14:paraId="070EDD6D" w14:textId="08966A48" w:rsidR="009F5432" w:rsidRPr="00C7558D" w:rsidRDefault="00D15385" w:rsidP="0083145E">
      <m:oMathPara>
        <m:oMath>
          <m:r>
            <w:rPr>
              <w:rFonts w:ascii="Cambria Math" w:hAnsi="Cambria Math"/>
            </w:rPr>
            <m:t>m=Vρ=</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ρ       </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=100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γ=0.25 </m:t>
          </m:r>
          <m:f>
            <m:fPr>
              <m:ctrlPr>
                <w:rPr>
                  <w:rFonts w:ascii="Cambria Math" w:hAnsi="Cambria Math"/>
                  <w:i/>
                </w:rPr>
              </m:ctrlPr>
            </m:fPr>
            <m:num>
              <m:r>
                <w:rPr>
                  <w:rFonts w:ascii="Cambria Math" w:hAnsi="Cambria Math"/>
                </w:rPr>
                <m:t xml:space="preserve">N </m:t>
              </m:r>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4</m:t>
                  </m:r>
                </m:sup>
              </m:sSup>
            </m:den>
          </m:f>
          <m:r>
            <w:rPr>
              <w:rFonts w:ascii="Cambria Math" w:hAnsi="Cambria Math"/>
            </w:rPr>
            <m:t xml:space="preserve">      c=γ</m:t>
          </m:r>
          <m:sSup>
            <m:sSupPr>
              <m:ctrlPr>
                <w:rPr>
                  <w:rFonts w:ascii="Cambria Math" w:hAnsi="Cambria Math"/>
                  <w:i/>
                </w:rPr>
              </m:ctrlPr>
            </m:sSupPr>
            <m:e>
              <m:r>
                <w:rPr>
                  <w:rFonts w:ascii="Cambria Math" w:hAnsi="Cambria Math"/>
                </w:rPr>
                <m:t>D</m:t>
              </m:r>
            </m:e>
            <m:sup>
              <m:r>
                <w:rPr>
                  <w:rFonts w:ascii="Cambria Math" w:hAnsi="Cambria Math"/>
                </w:rPr>
                <m:t>2</m:t>
              </m:r>
            </m:sup>
          </m:sSup>
        </m:oMath>
      </m:oMathPara>
    </w:p>
    <w:p w14:paraId="6D7E50DF" w14:textId="77777777" w:rsidR="00C7558D" w:rsidRPr="006B7249" w:rsidRDefault="00C7558D" w:rsidP="0083145E"/>
    <w:p w14:paraId="3A8DB1E5" w14:textId="35879B76" w:rsidR="006B7249" w:rsidRPr="004D5E79" w:rsidRDefault="0024151B" w:rsidP="0083145E">
      <m:oMathPara>
        <m:oMath>
          <m:r>
            <w:rPr>
              <w:rFonts w:ascii="Cambria Math" w:hAnsi="Cambria Math"/>
            </w:rPr>
            <m:t>β=1.6*</m:t>
          </m:r>
          <m:sSup>
            <m:sSupPr>
              <m:ctrlPr>
                <w:rPr>
                  <w:rFonts w:ascii="Cambria Math" w:hAnsi="Cambria Math"/>
                  <w:i/>
                </w:rPr>
              </m:ctrlPr>
            </m:sSupPr>
            <m:e>
              <m:r>
                <w:rPr>
                  <w:rFonts w:ascii="Cambria Math" w:hAnsi="Cambria Math"/>
                </w:rPr>
                <m:t>10</m:t>
              </m:r>
            </m:e>
            <m:sup>
              <m:r>
                <w:rPr>
                  <w:rFonts w:ascii="Cambria Math" w:hAnsi="Cambria Math"/>
                </w:rPr>
                <m:t>-4</m:t>
              </m:r>
            </m:sup>
          </m:sSup>
          <m:f>
            <m:fPr>
              <m:ctrlPr>
                <w:rPr>
                  <w:rFonts w:ascii="Cambria Math" w:hAnsi="Cambria Math"/>
                  <w:i/>
                </w:rPr>
              </m:ctrlPr>
            </m:fPr>
            <m:num>
              <m:r>
                <w:rPr>
                  <w:rFonts w:ascii="Cambria Math" w:hAnsi="Cambria Math"/>
                </w:rPr>
                <m:t>N 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 xml:space="preserve">             b=βD</m:t>
          </m:r>
        </m:oMath>
      </m:oMathPara>
    </w:p>
    <w:p w14:paraId="404C4BE9" w14:textId="77C1EFD6" w:rsidR="004D5E79" w:rsidRPr="00B16C4F" w:rsidRDefault="004D5E79" w:rsidP="0083145E">
      <m:oMathPara>
        <m:oMath>
          <m:r>
            <w:rPr>
              <w:rFonts w:ascii="Cambria Math" w:hAnsi="Cambria Math"/>
            </w:rPr>
            <m:t>D=100*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          R=50*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           ρ=8500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p w14:paraId="77340268" w14:textId="77777777" w:rsidR="00B16C4F" w:rsidRPr="005645E4" w:rsidRDefault="00B16C4F" w:rsidP="0083145E"/>
    <w:p w14:paraId="1BA46694" w14:textId="6F5115D5" w:rsidR="005645E4" w:rsidRDefault="00B16C4F" w:rsidP="0083145E">
      <w:r>
        <w:t>I chose to solve this numerically</w:t>
      </w:r>
      <w:r w:rsidR="00FF42C6">
        <w:t xml:space="preserve"> using Matlab</w:t>
      </w:r>
    </w:p>
    <w:p w14:paraId="40ECB744" w14:textId="77777777" w:rsidR="008D74E0" w:rsidRDefault="008D74E0" w:rsidP="0083145E"/>
    <w:p w14:paraId="543F71AF" w14:textId="21C3E91D" w:rsidR="008D74E0" w:rsidRDefault="008D74E0" w:rsidP="0083145E">
      <w:r>
        <w:t xml:space="preserve">At </w:t>
      </w:r>
      <m:oMath>
        <m:r>
          <w:rPr>
            <w:rFonts w:ascii="Cambria Math" w:hAnsi="Cambria Math"/>
          </w:rPr>
          <m:t>t=0.1683 s</m:t>
        </m:r>
      </m:oMath>
      <w:r>
        <w:t xml:space="preserve"> distance traveled is </w:t>
      </w:r>
      <w:r w:rsidR="000A68B1">
        <w:t>13.1060</w:t>
      </w:r>
      <w:r>
        <w:t xml:space="preserve"> m</w:t>
      </w:r>
    </w:p>
    <w:p w14:paraId="6B4651C9" w14:textId="77777777" w:rsidR="00841DA5" w:rsidRDefault="00841DA5" w:rsidP="0083145E"/>
    <w:p w14:paraId="03BC6D6E" w14:textId="6EBECD87" w:rsidR="00841DA5" w:rsidRPr="00FF42C6" w:rsidRDefault="00841DA5" w:rsidP="0083145E">
      <w:r w:rsidRPr="00FF42C6">
        <w:t>Code used:</w:t>
      </w:r>
    </w:p>
    <w:p w14:paraId="6D102ABC" w14:textId="77777777" w:rsidR="00183200" w:rsidRPr="00056A45" w:rsidRDefault="00183200" w:rsidP="0083145E"/>
    <w:p w14:paraId="053EB94C"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FF"/>
        </w:rPr>
        <w:t>function</w:t>
      </w:r>
      <w:r w:rsidRPr="00056A45">
        <w:rPr>
          <w:rFonts w:ascii="Courier" w:hAnsi="Courier" w:cs="Courier"/>
          <w:color w:val="000000"/>
        </w:rPr>
        <w:t xml:space="preserve"> velocity_using_quadandlinear_drag</w:t>
      </w:r>
    </w:p>
    <w:p w14:paraId="525747BD"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roe=8500;</w:t>
      </w:r>
    </w:p>
    <w:p w14:paraId="79680129"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R=50e-6;</w:t>
      </w:r>
    </w:p>
    <w:p w14:paraId="26018A7E"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D=2*R;</w:t>
      </w:r>
    </w:p>
    <w:p w14:paraId="242ABC59"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gamma=0.25;</w:t>
      </w:r>
    </w:p>
    <w:p w14:paraId="16885B21"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beta=1.6e-4;</w:t>
      </w:r>
    </w:p>
    <w:p w14:paraId="081CCEB1"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c=gamma*D^2;</w:t>
      </w:r>
    </w:p>
    <w:p w14:paraId="54321DA3"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b=beta*D;</w:t>
      </w:r>
    </w:p>
    <w:p w14:paraId="21A7DF0B"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V=4/3*pi*R^3;</w:t>
      </w:r>
    </w:p>
    <w:p w14:paraId="402460E5"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m=roe*V;</w:t>
      </w:r>
    </w:p>
    <w:p w14:paraId="4EA5F800"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vg=100;</w:t>
      </w:r>
    </w:p>
    <w:p w14:paraId="5027E46D"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 xml:space="preserve"> </w:t>
      </w:r>
    </w:p>
    <w:p w14:paraId="25730DEE" w14:textId="77AF8FA9"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228B22"/>
        </w:rPr>
        <w:t>%in</w:t>
      </w:r>
      <w:r w:rsidR="00A8143C">
        <w:rPr>
          <w:rFonts w:ascii="Courier" w:hAnsi="Courier" w:cs="Courier"/>
          <w:color w:val="228B22"/>
        </w:rPr>
        <w:t>i</w:t>
      </w:r>
      <w:r w:rsidRPr="00056A45">
        <w:rPr>
          <w:rFonts w:ascii="Courier" w:hAnsi="Courier" w:cs="Courier"/>
          <w:color w:val="228B22"/>
        </w:rPr>
        <w:t>tial conditions</w:t>
      </w:r>
    </w:p>
    <w:p w14:paraId="49EA1F41"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v0=0;</w:t>
      </w:r>
    </w:p>
    <w:p w14:paraId="35BDD881"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 xml:space="preserve"> </w:t>
      </w:r>
    </w:p>
    <w:p w14:paraId="4F27A92D"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228B22"/>
        </w:rPr>
        <w:t>%time span 0 to 10 sec</w:t>
      </w:r>
    </w:p>
    <w:p w14:paraId="3F91F4CC"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 xml:space="preserve">tspan = [0 .1683]; </w:t>
      </w:r>
    </w:p>
    <w:p w14:paraId="5D68FA98"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 xml:space="preserve"> </w:t>
      </w:r>
    </w:p>
    <w:p w14:paraId="1F6273CF"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[t ,v] = ode15s(@quaddrag, tspan, v0);</w:t>
      </w:r>
    </w:p>
    <w:p w14:paraId="1F0196D5"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 xml:space="preserve"> </w:t>
      </w:r>
    </w:p>
    <w:p w14:paraId="1B04198F"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228B22"/>
        </w:rPr>
        <w:t>%calculate distance</w:t>
      </w:r>
    </w:p>
    <w:p w14:paraId="075554ED"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distance=trapz(t,v)</w:t>
      </w:r>
    </w:p>
    <w:p w14:paraId="6FA7B0A2"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 xml:space="preserve"> </w:t>
      </w:r>
    </w:p>
    <w:p w14:paraId="0F301AF6"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 xml:space="preserve">    </w:t>
      </w:r>
      <w:r w:rsidRPr="00056A45">
        <w:rPr>
          <w:rFonts w:ascii="Courier" w:hAnsi="Courier" w:cs="Courier"/>
          <w:color w:val="0000FF"/>
        </w:rPr>
        <w:t>function</w:t>
      </w:r>
      <w:r w:rsidRPr="00056A45">
        <w:rPr>
          <w:rFonts w:ascii="Courier" w:hAnsi="Courier" w:cs="Courier"/>
          <w:color w:val="000000"/>
        </w:rPr>
        <w:t xml:space="preserve"> dvdt = quaddrag(t, v)</w:t>
      </w:r>
      <w:r w:rsidRPr="00056A45">
        <w:rPr>
          <w:rFonts w:ascii="Courier" w:hAnsi="Courier" w:cs="Courier"/>
          <w:color w:val="228B22"/>
        </w:rPr>
        <w:t>%time, mass faction</w:t>
      </w:r>
    </w:p>
    <w:p w14:paraId="4386F641"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 xml:space="preserve">        dvdt = b/m*(vg-v)+c/m*(vg-v)*abs(vg-v);</w:t>
      </w:r>
    </w:p>
    <w:p w14:paraId="2BA1FFDE"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00"/>
        </w:rPr>
        <w:t xml:space="preserve">    </w:t>
      </w:r>
      <w:r w:rsidRPr="00056A45">
        <w:rPr>
          <w:rFonts w:ascii="Courier" w:hAnsi="Courier" w:cs="Courier"/>
          <w:color w:val="0000FF"/>
        </w:rPr>
        <w:t>end</w:t>
      </w:r>
    </w:p>
    <w:p w14:paraId="00E1C2D7" w14:textId="77777777" w:rsidR="00056A45" w:rsidRPr="00056A45" w:rsidRDefault="00056A45" w:rsidP="00056A45">
      <w:pPr>
        <w:widowControl w:val="0"/>
        <w:autoSpaceDE w:val="0"/>
        <w:autoSpaceDN w:val="0"/>
        <w:adjustRightInd w:val="0"/>
        <w:rPr>
          <w:rFonts w:ascii="Courier" w:hAnsi="Courier" w:cs="Times New Roman"/>
        </w:rPr>
      </w:pPr>
      <w:r w:rsidRPr="00056A45">
        <w:rPr>
          <w:rFonts w:ascii="Courier" w:hAnsi="Courier" w:cs="Courier"/>
          <w:color w:val="0000FF"/>
        </w:rPr>
        <w:t>end</w:t>
      </w:r>
    </w:p>
    <w:p w14:paraId="3C2A4B04" w14:textId="77777777" w:rsidR="005645E4" w:rsidRPr="004158C8" w:rsidRDefault="005645E4" w:rsidP="0083145E"/>
    <w:sectPr w:rsidR="005645E4" w:rsidRPr="004158C8"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F36"/>
    <w:rsid w:val="00000151"/>
    <w:rsid w:val="00011F7D"/>
    <w:rsid w:val="000203D7"/>
    <w:rsid w:val="000326B6"/>
    <w:rsid w:val="00056A45"/>
    <w:rsid w:val="00065D3D"/>
    <w:rsid w:val="000778D5"/>
    <w:rsid w:val="00091CD5"/>
    <w:rsid w:val="000A68B1"/>
    <w:rsid w:val="000B3D68"/>
    <w:rsid w:val="000C0F9A"/>
    <w:rsid w:val="000E3CD8"/>
    <w:rsid w:val="000E4CF7"/>
    <w:rsid w:val="000F3FD9"/>
    <w:rsid w:val="000F4A75"/>
    <w:rsid w:val="000F7B26"/>
    <w:rsid w:val="00114734"/>
    <w:rsid w:val="00123A88"/>
    <w:rsid w:val="001312D0"/>
    <w:rsid w:val="0015201D"/>
    <w:rsid w:val="001651A8"/>
    <w:rsid w:val="00174E8B"/>
    <w:rsid w:val="00183200"/>
    <w:rsid w:val="00184679"/>
    <w:rsid w:val="0018564E"/>
    <w:rsid w:val="0019160D"/>
    <w:rsid w:val="001A05DA"/>
    <w:rsid w:val="001B11AC"/>
    <w:rsid w:val="001C4464"/>
    <w:rsid w:val="001C745E"/>
    <w:rsid w:val="001D67B6"/>
    <w:rsid w:val="001E4152"/>
    <w:rsid w:val="001E70AD"/>
    <w:rsid w:val="00204D5F"/>
    <w:rsid w:val="002127E0"/>
    <w:rsid w:val="00217283"/>
    <w:rsid w:val="00221F46"/>
    <w:rsid w:val="002378DA"/>
    <w:rsid w:val="00240B4E"/>
    <w:rsid w:val="0024151B"/>
    <w:rsid w:val="002464A9"/>
    <w:rsid w:val="00251774"/>
    <w:rsid w:val="0026645F"/>
    <w:rsid w:val="00271341"/>
    <w:rsid w:val="00277373"/>
    <w:rsid w:val="00281AD7"/>
    <w:rsid w:val="00296C88"/>
    <w:rsid w:val="002A314C"/>
    <w:rsid w:val="002C4C83"/>
    <w:rsid w:val="002C5A26"/>
    <w:rsid w:val="002D11F7"/>
    <w:rsid w:val="002D1EDC"/>
    <w:rsid w:val="002D4431"/>
    <w:rsid w:val="002F0CB8"/>
    <w:rsid w:val="00375F0C"/>
    <w:rsid w:val="0037673B"/>
    <w:rsid w:val="003815D3"/>
    <w:rsid w:val="0039151F"/>
    <w:rsid w:val="00397EF3"/>
    <w:rsid w:val="003A3995"/>
    <w:rsid w:val="003B58E6"/>
    <w:rsid w:val="003D3FDB"/>
    <w:rsid w:val="00412714"/>
    <w:rsid w:val="00414111"/>
    <w:rsid w:val="004158C8"/>
    <w:rsid w:val="0043059C"/>
    <w:rsid w:val="004312C1"/>
    <w:rsid w:val="00442B3B"/>
    <w:rsid w:val="00452A4B"/>
    <w:rsid w:val="0045646E"/>
    <w:rsid w:val="00471569"/>
    <w:rsid w:val="00475EA6"/>
    <w:rsid w:val="00491DF3"/>
    <w:rsid w:val="004A0482"/>
    <w:rsid w:val="004A282F"/>
    <w:rsid w:val="004C02AF"/>
    <w:rsid w:val="004C6D4E"/>
    <w:rsid w:val="004D1D14"/>
    <w:rsid w:val="004D52D5"/>
    <w:rsid w:val="004D5E79"/>
    <w:rsid w:val="004D7F67"/>
    <w:rsid w:val="004F399F"/>
    <w:rsid w:val="00517BB6"/>
    <w:rsid w:val="005359B4"/>
    <w:rsid w:val="005359C2"/>
    <w:rsid w:val="005445C5"/>
    <w:rsid w:val="00551740"/>
    <w:rsid w:val="005645E4"/>
    <w:rsid w:val="005661EF"/>
    <w:rsid w:val="005662AA"/>
    <w:rsid w:val="00567F08"/>
    <w:rsid w:val="00572415"/>
    <w:rsid w:val="00592F36"/>
    <w:rsid w:val="00593217"/>
    <w:rsid w:val="005B056F"/>
    <w:rsid w:val="005B6099"/>
    <w:rsid w:val="005C2EA0"/>
    <w:rsid w:val="005C5205"/>
    <w:rsid w:val="005E1C57"/>
    <w:rsid w:val="005F2F1A"/>
    <w:rsid w:val="005F6F2F"/>
    <w:rsid w:val="00602F78"/>
    <w:rsid w:val="00610D1A"/>
    <w:rsid w:val="006216D5"/>
    <w:rsid w:val="00623BFA"/>
    <w:rsid w:val="00625409"/>
    <w:rsid w:val="00630C24"/>
    <w:rsid w:val="0063307F"/>
    <w:rsid w:val="00640970"/>
    <w:rsid w:val="006516F3"/>
    <w:rsid w:val="0067111C"/>
    <w:rsid w:val="00672B08"/>
    <w:rsid w:val="00685060"/>
    <w:rsid w:val="006A71C2"/>
    <w:rsid w:val="006B2BA0"/>
    <w:rsid w:val="006B3827"/>
    <w:rsid w:val="006B7249"/>
    <w:rsid w:val="006E3480"/>
    <w:rsid w:val="00707F45"/>
    <w:rsid w:val="00732BF6"/>
    <w:rsid w:val="00754F53"/>
    <w:rsid w:val="00757D71"/>
    <w:rsid w:val="00771BCC"/>
    <w:rsid w:val="0079288B"/>
    <w:rsid w:val="00792EDD"/>
    <w:rsid w:val="007A7889"/>
    <w:rsid w:val="007B5799"/>
    <w:rsid w:val="007C7EDE"/>
    <w:rsid w:val="007D02FE"/>
    <w:rsid w:val="00800D36"/>
    <w:rsid w:val="00803EE8"/>
    <w:rsid w:val="008276A9"/>
    <w:rsid w:val="0083145E"/>
    <w:rsid w:val="00841DA5"/>
    <w:rsid w:val="00881BDF"/>
    <w:rsid w:val="008858E8"/>
    <w:rsid w:val="00887B63"/>
    <w:rsid w:val="00890F63"/>
    <w:rsid w:val="00894217"/>
    <w:rsid w:val="008B59A3"/>
    <w:rsid w:val="008C0B78"/>
    <w:rsid w:val="008D231E"/>
    <w:rsid w:val="008D74E0"/>
    <w:rsid w:val="0091192D"/>
    <w:rsid w:val="00964785"/>
    <w:rsid w:val="009666B0"/>
    <w:rsid w:val="00990699"/>
    <w:rsid w:val="00991B52"/>
    <w:rsid w:val="009C4DAA"/>
    <w:rsid w:val="009C5F5C"/>
    <w:rsid w:val="009D6EA4"/>
    <w:rsid w:val="009E42A9"/>
    <w:rsid w:val="009E76F3"/>
    <w:rsid w:val="009F5432"/>
    <w:rsid w:val="00A00F25"/>
    <w:rsid w:val="00A10B94"/>
    <w:rsid w:val="00A11A91"/>
    <w:rsid w:val="00A160B8"/>
    <w:rsid w:val="00A17EAD"/>
    <w:rsid w:val="00A379C2"/>
    <w:rsid w:val="00A41DA3"/>
    <w:rsid w:val="00A73FC1"/>
    <w:rsid w:val="00A80139"/>
    <w:rsid w:val="00A8143C"/>
    <w:rsid w:val="00A86535"/>
    <w:rsid w:val="00AC07BB"/>
    <w:rsid w:val="00AE035B"/>
    <w:rsid w:val="00B0799B"/>
    <w:rsid w:val="00B16C4F"/>
    <w:rsid w:val="00B41C16"/>
    <w:rsid w:val="00B56EE3"/>
    <w:rsid w:val="00B84824"/>
    <w:rsid w:val="00B91747"/>
    <w:rsid w:val="00B92D45"/>
    <w:rsid w:val="00BA2DB5"/>
    <w:rsid w:val="00BB20E9"/>
    <w:rsid w:val="00BB2C97"/>
    <w:rsid w:val="00BD25D1"/>
    <w:rsid w:val="00BD534D"/>
    <w:rsid w:val="00BE390D"/>
    <w:rsid w:val="00BF2DA8"/>
    <w:rsid w:val="00C0586B"/>
    <w:rsid w:val="00C21B31"/>
    <w:rsid w:val="00C25B98"/>
    <w:rsid w:val="00C40E22"/>
    <w:rsid w:val="00C46D88"/>
    <w:rsid w:val="00C47469"/>
    <w:rsid w:val="00C54E6B"/>
    <w:rsid w:val="00C67358"/>
    <w:rsid w:val="00C74454"/>
    <w:rsid w:val="00C74BD0"/>
    <w:rsid w:val="00C7558D"/>
    <w:rsid w:val="00C96643"/>
    <w:rsid w:val="00CA60C8"/>
    <w:rsid w:val="00CB27E0"/>
    <w:rsid w:val="00CB3E7F"/>
    <w:rsid w:val="00CD63CF"/>
    <w:rsid w:val="00CE11F2"/>
    <w:rsid w:val="00CF7331"/>
    <w:rsid w:val="00D15385"/>
    <w:rsid w:val="00D16E7B"/>
    <w:rsid w:val="00D207EB"/>
    <w:rsid w:val="00D2240D"/>
    <w:rsid w:val="00D35DFF"/>
    <w:rsid w:val="00D505D9"/>
    <w:rsid w:val="00D507F7"/>
    <w:rsid w:val="00D67B79"/>
    <w:rsid w:val="00DD0277"/>
    <w:rsid w:val="00DD2489"/>
    <w:rsid w:val="00DD7871"/>
    <w:rsid w:val="00DE4751"/>
    <w:rsid w:val="00DF2542"/>
    <w:rsid w:val="00DF4FA3"/>
    <w:rsid w:val="00E00F5B"/>
    <w:rsid w:val="00E02609"/>
    <w:rsid w:val="00E27BDF"/>
    <w:rsid w:val="00E33188"/>
    <w:rsid w:val="00E344A2"/>
    <w:rsid w:val="00E372E5"/>
    <w:rsid w:val="00E42C6B"/>
    <w:rsid w:val="00E47167"/>
    <w:rsid w:val="00E524C0"/>
    <w:rsid w:val="00E53935"/>
    <w:rsid w:val="00E55D93"/>
    <w:rsid w:val="00E57DB9"/>
    <w:rsid w:val="00E65898"/>
    <w:rsid w:val="00E65B4E"/>
    <w:rsid w:val="00E756C1"/>
    <w:rsid w:val="00E82937"/>
    <w:rsid w:val="00E85C50"/>
    <w:rsid w:val="00E94CD5"/>
    <w:rsid w:val="00EA3122"/>
    <w:rsid w:val="00EB24FE"/>
    <w:rsid w:val="00EB2DDD"/>
    <w:rsid w:val="00ED116A"/>
    <w:rsid w:val="00ED70E1"/>
    <w:rsid w:val="00ED7A1F"/>
    <w:rsid w:val="00EF1707"/>
    <w:rsid w:val="00EF6DCC"/>
    <w:rsid w:val="00EF7841"/>
    <w:rsid w:val="00F15C0E"/>
    <w:rsid w:val="00F2090B"/>
    <w:rsid w:val="00F3086D"/>
    <w:rsid w:val="00F4134F"/>
    <w:rsid w:val="00F42249"/>
    <w:rsid w:val="00F502BE"/>
    <w:rsid w:val="00F52837"/>
    <w:rsid w:val="00F56812"/>
    <w:rsid w:val="00F852D6"/>
    <w:rsid w:val="00F877AA"/>
    <w:rsid w:val="00FA0AD7"/>
    <w:rsid w:val="00FA1A22"/>
    <w:rsid w:val="00FA36BF"/>
    <w:rsid w:val="00FA6022"/>
    <w:rsid w:val="00FB54BF"/>
    <w:rsid w:val="00FB5F68"/>
    <w:rsid w:val="00FE5928"/>
    <w:rsid w:val="00FF304B"/>
    <w:rsid w:val="00FF4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E2FF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09"/>
    <w:pPr>
      <w:ind w:left="720"/>
      <w:contextualSpacing/>
    </w:pPr>
  </w:style>
  <w:style w:type="character" w:styleId="PlaceholderText">
    <w:name w:val="Placeholder Text"/>
    <w:basedOn w:val="DefaultParagraphFont"/>
    <w:uiPriority w:val="99"/>
    <w:semiHidden/>
    <w:rsid w:val="00F3086D"/>
    <w:rPr>
      <w:color w:val="808080"/>
    </w:rPr>
  </w:style>
  <w:style w:type="paragraph" w:styleId="BalloonText">
    <w:name w:val="Balloon Text"/>
    <w:basedOn w:val="Normal"/>
    <w:link w:val="BalloonTextChar"/>
    <w:uiPriority w:val="99"/>
    <w:semiHidden/>
    <w:unhideWhenUsed/>
    <w:rsid w:val="00F3086D"/>
    <w:rPr>
      <w:rFonts w:ascii="Lucida Grande" w:hAnsi="Lucida Grande"/>
      <w:sz w:val="18"/>
      <w:szCs w:val="18"/>
    </w:rPr>
  </w:style>
  <w:style w:type="character" w:customStyle="1" w:styleId="BalloonTextChar">
    <w:name w:val="Balloon Text Char"/>
    <w:basedOn w:val="DefaultParagraphFont"/>
    <w:link w:val="BalloonText"/>
    <w:uiPriority w:val="99"/>
    <w:semiHidden/>
    <w:rsid w:val="00F3086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09"/>
    <w:pPr>
      <w:ind w:left="720"/>
      <w:contextualSpacing/>
    </w:pPr>
  </w:style>
  <w:style w:type="character" w:styleId="PlaceholderText">
    <w:name w:val="Placeholder Text"/>
    <w:basedOn w:val="DefaultParagraphFont"/>
    <w:uiPriority w:val="99"/>
    <w:semiHidden/>
    <w:rsid w:val="00F3086D"/>
    <w:rPr>
      <w:color w:val="808080"/>
    </w:rPr>
  </w:style>
  <w:style w:type="paragraph" w:styleId="BalloonText">
    <w:name w:val="Balloon Text"/>
    <w:basedOn w:val="Normal"/>
    <w:link w:val="BalloonTextChar"/>
    <w:uiPriority w:val="99"/>
    <w:semiHidden/>
    <w:unhideWhenUsed/>
    <w:rsid w:val="00F3086D"/>
    <w:rPr>
      <w:rFonts w:ascii="Lucida Grande" w:hAnsi="Lucida Grande"/>
      <w:sz w:val="18"/>
      <w:szCs w:val="18"/>
    </w:rPr>
  </w:style>
  <w:style w:type="character" w:customStyle="1" w:styleId="BalloonTextChar">
    <w:name w:val="Balloon Text Char"/>
    <w:basedOn w:val="DefaultParagraphFont"/>
    <w:link w:val="BalloonText"/>
    <w:uiPriority w:val="99"/>
    <w:semiHidden/>
    <w:rsid w:val="00F3086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612A6-5A62-8549-9306-0CA2999F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1715</Words>
  <Characters>9781</Characters>
  <Application>Microsoft Macintosh Word</Application>
  <DocSecurity>0</DocSecurity>
  <Lines>81</Lines>
  <Paragraphs>22</Paragraphs>
  <ScaleCrop>false</ScaleCrop>
  <Company/>
  <LinksUpToDate>false</LinksUpToDate>
  <CharactersWithSpaces>11474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  plomer</cp:lastModifiedBy>
  <cp:revision>4</cp:revision>
  <cp:lastPrinted>2014-06-11T19:28:00Z</cp:lastPrinted>
  <dcterms:created xsi:type="dcterms:W3CDTF">2014-06-11T19:28:00Z</dcterms:created>
  <dcterms:modified xsi:type="dcterms:W3CDTF">2014-06-11T19:30:00Z</dcterms:modified>
</cp:coreProperties>
</file>