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8"/>
          <w:lang w:val="en-US" w:eastAsia="zh-CN"/>
        </w:rPr>
      </w:pPr>
      <w:r>
        <w:rPr>
          <w:sz w:val="20"/>
          <w:szCs w:val="28"/>
        </w:rPr>
        <mc:AlternateContent>
          <mc:Choice Requires="wps">
            <w:drawing>
              <wp:anchor distT="0" distB="0" distL="114300" distR="114300" simplePos="0" relativeHeight="251659264" behindDoc="0" locked="0" layoutInCell="1" allowOverlap="1">
                <wp:simplePos x="0" y="0"/>
                <wp:positionH relativeFrom="column">
                  <wp:posOffset>-825500</wp:posOffset>
                </wp:positionH>
                <wp:positionV relativeFrom="paragraph">
                  <wp:posOffset>2790190</wp:posOffset>
                </wp:positionV>
                <wp:extent cx="5414010" cy="9150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414010" cy="915035"/>
                        </a:xfrm>
                        <a:prstGeom prst="rect">
                          <a:avLst/>
                        </a:prstGeom>
                        <a:noFill/>
                        <a:ln w="6350">
                          <a:noFill/>
                        </a:ln>
                        <a:effectLst/>
                      </wps:spPr>
                      <wps:txbx>
                        <w:txbxContent>
                          <w:p>
                            <w:pPr>
                              <w:jc w:val="center"/>
                              <w:rPr>
                                <w:rFonts w:hint="default"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山东省企业就业失业系统</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219.7pt;height:72.05pt;width:426.3pt;z-index:251659264;mso-width-relative:page;mso-height-relative:page;" filled="f" stroked="f" coordsize="21600,21600" o:gfxdata="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H6Xoja&#10;AAAADAEAAA8AAAAAAAAAAQAgAAAAIgAAAGRycy9kb3ducmV2LnhtbFBLAQIUABQAAAAIAIdO4kBb&#10;3o8fHgIAACYEAAAOAAAAAAAAAAEAIAAAACkBAABkcnMvZTJvRG9jLnhtbFBLBQYAAAAABgAGAFkB&#10;AAC5BQAAAAA=&#10;">
                <v:fill on="f" focussize="0,0"/>
                <v:stroke on="f" weight="0.5pt"/>
                <v:imagedata o:title=""/>
                <o:lock v:ext="edit" aspectratio="f"/>
                <v:textbox inset="2mm,2mm,2mm,2mm">
                  <w:txbxContent>
                    <w:p>
                      <w:pPr>
                        <w:jc w:val="center"/>
                        <w:rPr>
                          <w:rFonts w:hint="default"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ascii="微软雅黑" w:hAnsi="微软雅黑" w:eastAsia="微软雅黑" w:cs="微软雅黑"/>
                          <w:b w:val="0"/>
                          <w:bCs w:val="0"/>
                          <w:color w:val="4472C4" w:themeColor="accent5"/>
                          <w:sz w:val="72"/>
                          <w:szCs w:val="72"/>
                          <w:lang w:val="en-US" w:eastAsia="zh-CN"/>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山东省企业就业失业系统</w:t>
                      </w:r>
                    </w:p>
                  </w:txbxContent>
                </v:textbox>
              </v:shape>
            </w:pict>
          </mc:Fallback>
        </mc:AlternateContent>
      </w:r>
      <w:r>
        <w:rPr>
          <w:sz w:val="20"/>
          <w:szCs w:val="28"/>
        </w:rPr>
        <mc:AlternateContent>
          <mc:Choice Requires="wps">
            <w:drawing>
              <wp:anchor distT="0" distB="0" distL="114300" distR="114300" simplePos="0" relativeHeight="251658240" behindDoc="0" locked="0" layoutInCell="1" allowOverlap="1">
                <wp:simplePos x="0" y="0"/>
                <wp:positionH relativeFrom="column">
                  <wp:posOffset>509905</wp:posOffset>
                </wp:positionH>
                <wp:positionV relativeFrom="paragraph">
                  <wp:posOffset>4122420</wp:posOffset>
                </wp:positionV>
                <wp:extent cx="5956300" cy="11715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956300" cy="1171575"/>
                        </a:xfrm>
                        <a:prstGeom prst="rect">
                          <a:avLst/>
                        </a:prstGeom>
                        <a:noFill/>
                        <a:ln w="6350">
                          <a:noFill/>
                        </a:ln>
                        <a:effectLst/>
                      </wps:spPr>
                      <wps:txbx>
                        <w:txbxContent>
                          <w:p>
                            <w:pPr>
                              <w:rPr>
                                <w:rFonts w:hint="eastAsia"/>
                                <w:lang w:val="en-US" w:eastAsia="zh-CN"/>
                              </w:rPr>
                            </w:pPr>
                            <w:r>
                              <w:rPr>
                                <w:rFonts w:ascii="FZXiaoBiaoSong-B05S" w:hAnsi="FZXiaoBiaoSong-B05S" w:eastAsia="FZXiaoBiaoSong-B05S" w:cs="FZXiaoBiaoSong-B05S"/>
                                <w:b/>
                                <w:color w:val="000000"/>
                                <w:kern w:val="0"/>
                                <w:sz w:val="98"/>
                                <w:szCs w:val="98"/>
                                <w:lang w:val="en-US" w:eastAsia="zh-CN" w:bidi="ar"/>
                              </w:rPr>
                              <w:t>软件质量保证计划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15pt;margin-top:324.6pt;height:92.25pt;width:469pt;z-index:251658240;mso-width-relative:page;mso-height-relative:page;" filled="f" stroked="f" coordsize="21600,21600" o:gfxdata="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c9m3dsAAAALAQAADwAAAAAAAAABACAAAAAiAAAAZHJzL2Rvd25yZXYueG1sUEsBAhQAFAAA&#10;AAgAh07iQEHZ2RUlAgAAJwQAAA4AAAAAAAAAAQAgAAAAKgEAAGRycy9lMm9Eb2MueG1sUEsFBgAA&#10;AAAGAAYAWQEAAMEFAAAAAA==&#10;">
                <v:fill on="f" focussize="0,0"/>
                <v:stroke on="f" weight="0.5pt"/>
                <v:imagedata o:title=""/>
                <o:lock v:ext="edit" aspectratio="f"/>
                <v:textbox>
                  <w:txbxContent>
                    <w:p>
                      <w:pPr>
                        <w:rPr>
                          <w:rFonts w:hint="eastAsia"/>
                          <w:lang w:val="en-US" w:eastAsia="zh-CN"/>
                        </w:rPr>
                      </w:pPr>
                      <w:r>
                        <w:rPr>
                          <w:rFonts w:ascii="FZXiaoBiaoSong-B05S" w:hAnsi="FZXiaoBiaoSong-B05S" w:eastAsia="FZXiaoBiaoSong-B05S" w:cs="FZXiaoBiaoSong-B05S"/>
                          <w:b/>
                          <w:color w:val="000000"/>
                          <w:kern w:val="0"/>
                          <w:sz w:val="98"/>
                          <w:szCs w:val="98"/>
                          <w:lang w:val="en-US" w:eastAsia="zh-CN" w:bidi="ar"/>
                        </w:rPr>
                        <w:t>软件质量保证计划</w:t>
                      </w:r>
                    </w:p>
                  </w:txbxContent>
                </v:textbox>
              </v:shape>
            </w:pict>
          </mc:Fallback>
        </mc:AlternateContent>
      </w:r>
      <w:r>
        <w:rPr>
          <w:sz w:val="22"/>
          <w:szCs w:val="28"/>
        </w:rPr>
        <w:drawing>
          <wp:inline distT="0" distB="0" distL="114300" distR="114300">
            <wp:extent cx="3067050" cy="9048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067050" cy="904875"/>
                    </a:xfrm>
                    <a:prstGeom prst="rect">
                      <a:avLst/>
                    </a:prstGeom>
                    <a:noFill/>
                    <a:ln>
                      <a:noFill/>
                    </a:ln>
                  </pic:spPr>
                </pic:pic>
              </a:graphicData>
            </a:graphic>
          </wp:inline>
        </w:drawing>
      </w:r>
      <w:r>
        <w:rPr>
          <w:rFonts w:hint="eastAsia" w:eastAsiaTheme="minorEastAsia"/>
          <w:sz w:val="22"/>
          <w:szCs w:val="28"/>
          <w:lang w:eastAsia="zh-CN"/>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-914400</wp:posOffset>
            </wp:positionV>
            <wp:extent cx="7574915" cy="10714355"/>
            <wp:effectExtent l="0" t="0" r="6985" b="10795"/>
            <wp:wrapNone/>
            <wp:docPr id="1" name="ABU设计" descr="C:\Users\Administrator\Documents\_稻壳文档\P3- (11).pngP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U设计" descr="C:\Users\Administrator\Documents\_稻壳文档\P3- (11).pngP3- (11)"/>
                    <pic:cNvPicPr>
                      <a:picLocks noChangeAspect="1"/>
                    </pic:cNvPicPr>
                  </pic:nvPicPr>
                  <pic:blipFill>
                    <a:blip r:embed="rId9"/>
                    <a:srcRect/>
                    <a:stretch>
                      <a:fillRect/>
                    </a:stretch>
                  </pic:blipFill>
                  <pic:spPr>
                    <a:xfrm>
                      <a:off x="0" y="0"/>
                      <a:ext cx="7574915" cy="10714355"/>
                    </a:xfrm>
                    <a:prstGeom prst="rect">
                      <a:avLst/>
                    </a:prstGeom>
                    <a:ln>
                      <a:noFill/>
                    </a:ln>
                  </pic:spPr>
                </pic:pic>
              </a:graphicData>
            </a:graphic>
          </wp:anchor>
        </w:drawing>
      </w:r>
      <w:r>
        <w:rPr>
          <w:sz w:val="20"/>
          <w:szCs w:val="28"/>
        </w:rPr>
        <mc:AlternateContent>
          <mc:Choice Requires="wps">
            <w:drawing>
              <wp:anchor distT="0" distB="0" distL="114300" distR="114300" simplePos="0" relativeHeight="251662336" behindDoc="0" locked="0" layoutInCell="1" allowOverlap="1">
                <wp:simplePos x="0" y="0"/>
                <wp:positionH relativeFrom="column">
                  <wp:posOffset>-602615</wp:posOffset>
                </wp:positionH>
                <wp:positionV relativeFrom="paragraph">
                  <wp:posOffset>5865495</wp:posOffset>
                </wp:positionV>
                <wp:extent cx="6480175" cy="18002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80175" cy="1800225"/>
                        </a:xfrm>
                        <a:prstGeom prst="rect">
                          <a:avLst/>
                        </a:prstGeom>
                        <a:noFill/>
                        <a:ln w="6350">
                          <a:noFill/>
                        </a:ln>
                        <a:effectLst/>
                      </wps:spPr>
                      <wps:txb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461.85pt;height:141.75pt;width:510.25pt;z-index:251662336;mso-width-relative:page;mso-height-relative:page;" filled="f" stroked="f" coordsize="21600,21600" o:gfxdata="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JBX3jcAAAADAEAAA8AAAAAAAAAAQAgAAAAIgAAAGRycy9kb3ducmV2LnhtbFBLAQIUABQA&#10;AAAIAIdO4kAm1ZroJQIAACkEAAAOAAAAAAAAAAEAIAAAACsBAABkcnMvZTJvRG9jLnhtbFBLBQYA&#10;AAAABgAGAFkBAADCBQAAAAA=&#10;">
                <v:fill on="f" focussize="0,0"/>
                <v:stroke on="f" weight="0.5pt"/>
                <v:imagedata o:title=""/>
                <o:lock v:ext="edit" aspectratio="f"/>
                <v:textbox>
                  <w:txbxContent>
                    <w:p>
                      <w:pPr>
                        <w:jc w:val="left"/>
                        <w:rPr>
                          <w:rFonts w:hint="default"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pPr>
                      <w:r>
                        <w:rPr>
                          <w:rFonts w:hint="eastAsia" w:ascii="微软雅黑" w:hAnsi="微软雅黑" w:eastAsia="微软雅黑" w:cs="微软雅黑"/>
                          <w:b/>
                          <w:bCs/>
                          <w:color w:val="FFFFFF" w:themeColor="background1"/>
                          <w:sz w:val="140"/>
                          <w:szCs w:val="140"/>
                          <w:lang w:val="en-US" w:eastAsia="zh-CN"/>
                          <w14:textFill>
                            <w14:solidFill>
                              <w14:schemeClr w14:val="bg1">
                                <w14:alpha w14:val="50000"/>
                              </w14:schemeClr>
                            </w14:solidFill>
                          </w14:textFill>
                        </w:rPr>
                        <w:t>2020</w:t>
                      </w:r>
                    </w:p>
                  </w:txbxContent>
                </v:textbox>
              </v:shape>
            </w:pict>
          </mc:Fallback>
        </mc:AlternateContent>
      </w:r>
      <w:r>
        <w:rPr>
          <w:sz w:val="20"/>
          <w:szCs w:val="28"/>
        </w:rPr>
        <mc:AlternateContent>
          <mc:Choice Requires="wps">
            <w:drawing>
              <wp:anchor distT="0" distB="0" distL="114300" distR="114300" simplePos="0" relativeHeight="251660288" behindDoc="0" locked="0" layoutInCell="1" allowOverlap="1">
                <wp:simplePos x="0" y="0"/>
                <wp:positionH relativeFrom="column">
                  <wp:posOffset>-602615</wp:posOffset>
                </wp:positionH>
                <wp:positionV relativeFrom="paragraph">
                  <wp:posOffset>8652510</wp:posOffset>
                </wp:positionV>
                <wp:extent cx="6480175" cy="82804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80175" cy="82804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681.3pt;height:65.2pt;width:510.25pt;z-index:251660288;mso-width-relative:page;mso-height-relative:page;" filled="f" stroked="f" coordsize="21600,21600" o:gfxdata="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gR&#10;lKzaAAAADQEAAA8AAAAAAAAAAQAgAAAAIgAAAGRycy9kb3ducmV2LnhtbFBLAQIUABQAAAAIAIdO&#10;4kCfZvwLIQIAACYEAAAOAAAAAAAAAAEAIAAAACkBAABkcnMvZTJvRG9jLnhtbFBLBQYAAAAABgAG&#10;AFkBAAC8BQAAAAA=&#10;">
                <v:fill on="f" focussize="0,0"/>
                <v:stroke on="f" weight="0.5pt"/>
                <v:imagedata o:title=""/>
                <o:lock v:ext="edit" aspectratio="f"/>
                <v:textbox inset="2mm,2mm,2mm,2mm">
                  <w:txbxContent>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微软雅黑" w:hAnsi="微软雅黑" w:eastAsia="微软雅黑" w:cs="微软雅黑"/>
                          <w:b/>
                          <w:bCs/>
                          <w:color w:val="262626"/>
                          <w:sz w:val="44"/>
                          <w:szCs w:val="44"/>
                          <w:lang w:val="en-US" w:eastAsia="zh-CN"/>
                        </w:rPr>
                      </w:pPr>
                      <w:r>
                        <w:rPr>
                          <w:rFonts w:hint="eastAsia" w:ascii="微软雅黑" w:hAnsi="微软雅黑" w:eastAsia="微软雅黑" w:cs="微软雅黑"/>
                          <w:b/>
                          <w:bCs/>
                          <w:color w:val="262626"/>
                          <w:sz w:val="44"/>
                          <w:szCs w:val="44"/>
                          <w:lang w:val="en-US" w:eastAsia="zh-CN"/>
                        </w:rPr>
                        <w:t>XX公司</w:t>
                      </w:r>
                    </w:p>
                  </w:txbxContent>
                </v:textbox>
              </v:shape>
            </w:pict>
          </mc:Fallback>
        </mc:AlternateContent>
      </w:r>
    </w:p>
    <w:p>
      <w:pPr>
        <w:keepNext w:val="0"/>
        <w:keepLines w:val="0"/>
        <w:widowControl/>
        <w:suppressLineNumbers w:val="0"/>
        <w:jc w:val="left"/>
        <w:rPr>
          <w:rFonts w:ascii="仿宋" w:hAnsi="仿宋" w:eastAsia="仿宋" w:cs="仿宋"/>
          <w:b/>
          <w:color w:val="000000"/>
          <w:kern w:val="0"/>
          <w:sz w:val="32"/>
          <w:szCs w:val="32"/>
          <w:lang w:val="en-US" w:eastAsia="zh-CN" w:bidi="ar"/>
        </w:rPr>
        <w:sectPr>
          <w:headerReference r:id="rId3" w:type="default"/>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rPr>
          <w:rFonts w:hint="default"/>
          <w:lang w:val="en-US"/>
        </w:rPr>
      </w:pPr>
      <w:r>
        <w:rPr>
          <w:rFonts w:ascii="仿宋" w:hAnsi="仿宋" w:eastAsia="仿宋" w:cs="仿宋"/>
          <w:b/>
          <w:color w:val="000000"/>
          <w:kern w:val="0"/>
          <w:sz w:val="28"/>
          <w:szCs w:val="28"/>
          <w:lang w:val="en-US" w:eastAsia="zh-CN" w:bidi="ar"/>
        </w:rPr>
        <w:t>项目编号：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w:t>
      </w:r>
      <w:r>
        <w:rPr>
          <w:rFonts w:hint="eastAsia" w:ascii="Times New Roman" w:hAnsi="Times New Roman" w:eastAsia="宋体" w:cs="Times New Roman"/>
          <w:color w:val="000000"/>
          <w:kern w:val="0"/>
          <w:sz w:val="28"/>
          <w:szCs w:val="28"/>
          <w:lang w:val="en-US" w:eastAsia="zh-CN" w:bidi="ar"/>
        </w:rPr>
        <w:t>1</w:t>
      </w:r>
    </w:p>
    <w:p>
      <w:pPr>
        <w:keepNext w:val="0"/>
        <w:keepLines w:val="0"/>
        <w:widowControl/>
        <w:suppressLineNumbers w:val="0"/>
        <w:jc w:val="left"/>
      </w:pPr>
      <w:r>
        <w:rPr>
          <w:rFonts w:ascii="黑体" w:hAnsi="宋体" w:eastAsia="黑体" w:cs="黑体"/>
          <w:b/>
          <w:color w:val="000000"/>
          <w:kern w:val="0"/>
          <w:sz w:val="24"/>
          <w:szCs w:val="24"/>
          <w:lang w:val="en-US" w:eastAsia="zh-CN" w:bidi="ar"/>
        </w:rPr>
        <w:t>密级：</w:t>
      </w:r>
      <w:r>
        <w:rPr>
          <w:rFonts w:hint="default" w:ascii="Times New Roman" w:hAnsi="Times New Roman" w:eastAsia="宋体" w:cs="Times New Roman"/>
          <w:b/>
          <w:color w:val="000000"/>
          <w:kern w:val="0"/>
          <w:sz w:val="24"/>
          <w:szCs w:val="24"/>
          <w:lang w:val="en-US" w:eastAsia="zh-CN" w:bidi="ar"/>
        </w:rPr>
        <w:t xml:space="preserve">I </w:t>
      </w:r>
      <w:r>
        <w:rPr>
          <w:rFonts w:hint="eastAsia" w:ascii="黑体" w:hAnsi="宋体" w:eastAsia="黑体" w:cs="黑体"/>
          <w:b/>
          <w:color w:val="000000"/>
          <w:kern w:val="0"/>
          <w:sz w:val="24"/>
          <w:szCs w:val="24"/>
          <w:lang w:val="en-US" w:eastAsia="zh-CN" w:bidi="ar"/>
        </w:rPr>
        <w:t xml:space="preserve">类限制 </w:t>
      </w:r>
    </w:p>
    <w:p>
      <w:pPr>
        <w:keepNext w:val="0"/>
        <w:keepLines w:val="0"/>
        <w:widowControl/>
        <w:suppressLineNumbers w:val="0"/>
        <w:jc w:val="left"/>
        <w:rPr>
          <w:rFonts w:hint="default"/>
          <w:lang w:val="en-US"/>
        </w:rPr>
      </w:pPr>
      <w:r>
        <w:rPr>
          <w:rFonts w:hint="eastAsia" w:ascii="仿宋" w:hAnsi="仿宋" w:eastAsia="仿宋" w:cs="仿宋"/>
          <w:b/>
          <w:color w:val="000000"/>
          <w:kern w:val="0"/>
          <w:sz w:val="28"/>
          <w:szCs w:val="28"/>
          <w:lang w:val="en-US" w:eastAsia="zh-CN" w:bidi="ar"/>
        </w:rPr>
        <w:t>文档编号：</w:t>
      </w:r>
      <w:r>
        <w:rPr>
          <w:rFonts w:hint="eastAsia" w:ascii="Times New Roman" w:hAnsi="Times New Roman" w:eastAsia="宋体" w:cs="Times New Roman"/>
          <w:color w:val="000000"/>
          <w:kern w:val="0"/>
          <w:sz w:val="28"/>
          <w:szCs w:val="28"/>
          <w:lang w:val="en-US" w:eastAsia="zh-CN" w:bidi="ar"/>
        </w:rPr>
        <w:t>XXSDQY</w:t>
      </w:r>
      <w:r>
        <w:rPr>
          <w:rFonts w:hint="default" w:ascii="Times New Roman" w:hAnsi="Times New Roman" w:eastAsia="宋体" w:cs="Times New Roman"/>
          <w:color w:val="000000"/>
          <w:kern w:val="0"/>
          <w:sz w:val="28"/>
          <w:szCs w:val="28"/>
          <w:lang w:val="en-US" w:eastAsia="zh-CN" w:bidi="ar"/>
        </w:rPr>
        <w:t>-PP-20</w:t>
      </w:r>
      <w:r>
        <w:rPr>
          <w:rFonts w:hint="eastAsia" w:ascii="Times New Roman" w:hAnsi="Times New Roman" w:eastAsia="宋体" w:cs="Times New Roman"/>
          <w:color w:val="000000"/>
          <w:kern w:val="0"/>
          <w:sz w:val="28"/>
          <w:szCs w:val="28"/>
          <w:lang w:val="en-US" w:eastAsia="zh-CN" w:bidi="ar"/>
        </w:rPr>
        <w:t>20</w:t>
      </w:r>
      <w:r>
        <w:rPr>
          <w:rFonts w:hint="default" w:ascii="Times New Roman" w:hAnsi="Times New Roman" w:eastAsia="宋体" w:cs="Times New Roman"/>
          <w:color w:val="000000"/>
          <w:kern w:val="0"/>
          <w:sz w:val="28"/>
          <w:szCs w:val="28"/>
          <w:lang w:val="en-US" w:eastAsia="zh-CN" w:bidi="ar"/>
        </w:rPr>
        <w:t>000</w:t>
      </w:r>
      <w:r>
        <w:rPr>
          <w:rFonts w:hint="eastAsia" w:ascii="Times New Roman" w:hAnsi="Times New Roman" w:eastAsia="宋体" w:cs="Times New Roman"/>
          <w:color w:val="000000"/>
          <w:kern w:val="0"/>
          <w:sz w:val="28"/>
          <w:szCs w:val="28"/>
          <w:lang w:val="en-US" w:eastAsia="zh-CN" w:bidi="ar"/>
        </w:rPr>
        <w:t>5</w:t>
      </w:r>
      <w:bookmarkStart w:id="7" w:name="_GoBack"/>
      <w:bookmarkEnd w:id="7"/>
    </w:p>
    <w:p>
      <w:pPr>
        <w:keepNext w:val="0"/>
        <w:keepLines w:val="0"/>
        <w:widowControl/>
        <w:suppressLineNumbers w:val="0"/>
        <w:jc w:val="left"/>
        <w:rPr>
          <w:rFonts w:ascii="FZXiaoBiaoSong-B05S" w:hAnsi="FZXiaoBiaoSong-B05S" w:eastAsia="FZXiaoBiaoSong-B05S" w:cs="FZXiaoBiaoSong-B05S"/>
          <w:b/>
          <w:color w:val="000000"/>
          <w:kern w:val="0"/>
          <w:sz w:val="98"/>
          <w:szCs w:val="98"/>
          <w:lang w:val="en-US" w:eastAsia="zh-CN" w:bidi="ar"/>
        </w:rPr>
      </w:pPr>
    </w:p>
    <w:p>
      <w:pPr>
        <w:keepNext w:val="0"/>
        <w:keepLines w:val="0"/>
        <w:widowControl/>
        <w:suppressLineNumbers w:val="0"/>
        <w:jc w:val="left"/>
      </w:pPr>
      <w:r>
        <w:rPr>
          <w:rFonts w:ascii="FZXiaoBiaoSong-B05S" w:hAnsi="FZXiaoBiaoSong-B05S" w:eastAsia="FZXiaoBiaoSong-B05S" w:cs="FZXiaoBiaoSong-B05S"/>
          <w:b/>
          <w:color w:val="000000"/>
          <w:kern w:val="0"/>
          <w:sz w:val="98"/>
          <w:szCs w:val="98"/>
          <w:lang w:val="en-US" w:eastAsia="zh-CN" w:bidi="ar"/>
        </w:rPr>
        <w:t xml:space="preserve">软件质量保证计划 </w:t>
      </w: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rPr>
          <w:rFonts w:hint="eastAsia" w:ascii="黑体" w:hAnsi="宋体" w:eastAsia="黑体" w:cs="黑体"/>
          <w:color w:val="000000"/>
          <w:kern w:val="0"/>
          <w:sz w:val="31"/>
          <w:szCs w:val="31"/>
          <w:lang w:val="en-US" w:eastAsia="zh-CN" w:bidi="ar"/>
        </w:rPr>
      </w:pP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名 称    山东省企业就业失业系统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所属技术领域   电子商务软件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类 型    项目管理文档 </w:t>
      </w:r>
    </w:p>
    <w:p>
      <w:pPr>
        <w:keepNext w:val="0"/>
        <w:keepLines w:val="0"/>
        <w:widowControl/>
        <w:suppressLineNumbers w:val="0"/>
        <w:jc w:val="left"/>
        <w:rPr>
          <w:rFonts w:hint="default"/>
          <w:lang w:val="en-US"/>
        </w:rPr>
      </w:pPr>
      <w:r>
        <w:rPr>
          <w:rFonts w:hint="eastAsia" w:ascii="黑体" w:hAnsi="宋体" w:eastAsia="黑体" w:cs="黑体"/>
          <w:color w:val="000000"/>
          <w:kern w:val="0"/>
          <w:sz w:val="31"/>
          <w:szCs w:val="31"/>
          <w:lang w:val="en-US" w:eastAsia="zh-CN" w:bidi="ar"/>
        </w:rPr>
        <w:t>承 担 部 门    XX公司</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项 目 负 责 人 管熙玉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文 档 版 本 号 </w:t>
      </w:r>
      <w:r>
        <w:rPr>
          <w:rFonts w:hint="default" w:ascii="Times New Roman" w:hAnsi="Times New Roman" w:eastAsia="宋体" w:cs="Times New Roman"/>
          <w:color w:val="000000"/>
          <w:kern w:val="0"/>
          <w:sz w:val="31"/>
          <w:szCs w:val="31"/>
          <w:lang w:val="en-US" w:eastAsia="zh-CN" w:bidi="ar"/>
        </w:rPr>
        <w:t xml:space="preserve">1.0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 xml:space="preserve">发 布 日 期    </w:t>
      </w:r>
      <w:r>
        <w:rPr>
          <w:rFonts w:hint="default" w:ascii="Times New Roman" w:hAnsi="Times New Roman" w:eastAsia="宋体" w:cs="Times New Roman"/>
          <w:color w:val="000000"/>
          <w:kern w:val="0"/>
          <w:sz w:val="31"/>
          <w:szCs w:val="31"/>
          <w:lang w:val="en-US" w:eastAsia="zh-CN" w:bidi="ar"/>
        </w:rPr>
        <w:t>20</w:t>
      </w:r>
      <w:r>
        <w:rPr>
          <w:rFonts w:hint="eastAsia" w:ascii="Times New Roman" w:hAnsi="Times New Roman" w:eastAsia="宋体" w:cs="Times New Roman"/>
          <w:color w:val="000000"/>
          <w:kern w:val="0"/>
          <w:sz w:val="31"/>
          <w:szCs w:val="31"/>
          <w:lang w:val="en-US" w:eastAsia="zh-CN" w:bidi="ar"/>
        </w:rPr>
        <w:t>20</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年 3</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月 18</w:t>
      </w:r>
      <w:r>
        <w:rPr>
          <w:rFonts w:hint="default" w:ascii="Times New Roman" w:hAnsi="Times New Roman" w:eastAsia="宋体" w:cs="Times New Roman"/>
          <w:color w:val="000000"/>
          <w:kern w:val="0"/>
          <w:sz w:val="31"/>
          <w:szCs w:val="31"/>
          <w:lang w:val="en-US" w:eastAsia="zh-CN" w:bidi="ar"/>
        </w:rPr>
        <w:t xml:space="preserve"> </w:t>
      </w:r>
      <w:r>
        <w:rPr>
          <w:rFonts w:hint="eastAsia" w:ascii="黑体" w:hAnsi="宋体" w:eastAsia="黑体" w:cs="黑体"/>
          <w:color w:val="000000"/>
          <w:kern w:val="0"/>
          <w:sz w:val="31"/>
          <w:szCs w:val="31"/>
          <w:lang w:val="en-US" w:eastAsia="zh-CN" w:bidi="ar"/>
        </w:rPr>
        <w:t xml:space="preserve">日 </w:t>
      </w:r>
    </w:p>
    <w:p>
      <w:pPr>
        <w:keepNext w:val="0"/>
        <w:keepLines w:val="0"/>
        <w:widowControl/>
        <w:suppressLineNumbers w:val="0"/>
        <w:jc w:val="left"/>
      </w:pPr>
      <w:r>
        <w:rPr>
          <w:rFonts w:hint="eastAsia" w:ascii="黑体" w:hAnsi="宋体" w:eastAsia="黑体" w:cs="黑体"/>
          <w:color w:val="000000"/>
          <w:kern w:val="0"/>
          <w:sz w:val="31"/>
          <w:szCs w:val="31"/>
          <w:lang w:val="en-US" w:eastAsia="zh-CN" w:bidi="ar"/>
        </w:rPr>
        <w:t>二〇二〇年</w:t>
      </w:r>
      <w:r>
        <w:rPr>
          <w:rFonts w:hint="default" w:ascii="Times New Roman" w:hAnsi="Times New Roman" w:eastAsia="宋体" w:cs="Times New Roman"/>
          <w:color w:val="000000"/>
          <w:kern w:val="0"/>
          <w:sz w:val="31"/>
          <w:szCs w:val="31"/>
          <w:lang w:val="en-US" w:eastAsia="zh-CN" w:bidi="ar"/>
        </w:rPr>
        <w:t>·</w:t>
      </w:r>
      <w:r>
        <w:rPr>
          <w:rFonts w:hint="eastAsia" w:ascii="黑体" w:hAnsi="宋体" w:eastAsia="黑体" w:cs="黑体"/>
          <w:color w:val="000000"/>
          <w:kern w:val="0"/>
          <w:sz w:val="31"/>
          <w:szCs w:val="31"/>
          <w:lang w:val="en-US" w:eastAsia="zh-CN" w:bidi="ar"/>
        </w:rPr>
        <w:t>北京</w:t>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52"/>
          <w:szCs w:val="52"/>
          <w:lang w:val="en-US" w:eastAsia="zh-CN" w:bidi="ar"/>
        </w:rPr>
      </w:pPr>
    </w:p>
    <w:sdt>
      <w:sdtPr>
        <w:rPr>
          <w:rFonts w:ascii="宋体" w:hAnsi="宋体" w:eastAsia="宋体" w:cstheme="minorBidi"/>
          <w:kern w:val="2"/>
          <w:sz w:val="40"/>
          <w:szCs w:val="48"/>
          <w:lang w:val="en-US" w:eastAsia="zh-CN" w:bidi="ar-SA"/>
        </w:rPr>
        <w:id w:val="147474709"/>
        <w15:color w:val="DBDBDB"/>
        <w:docPartObj>
          <w:docPartGallery w:val="Table of Contents"/>
          <w:docPartUnique/>
        </w:docPartObj>
      </w:sdtPr>
      <w:sdtEndPr>
        <w:rPr>
          <w:rFonts w:hint="default" w:ascii="TimesNewRomanPS-BoldMT" w:hAnsi="TimesNewRomanPS-BoldMT" w:eastAsia="TimesNewRomanPS-BoldMT" w:cs="TimesNewRomanPS-BoldMT"/>
          <w:color w:val="000000"/>
          <w:kern w:val="0"/>
          <w:sz w:val="32"/>
          <w:szCs w:val="44"/>
          <w:lang w:val="en-US" w:eastAsia="zh-CN" w:bidi="ar"/>
        </w:rPr>
      </w:sdtEndPr>
      <w:sdtContent>
        <w:p>
          <w:pPr>
            <w:spacing w:before="0" w:beforeLines="0" w:after="0" w:afterLines="0" w:line="240" w:lineRule="auto"/>
            <w:ind w:left="0" w:leftChars="0" w:right="0" w:rightChars="0" w:firstLine="0" w:firstLineChars="0"/>
            <w:jc w:val="center"/>
            <w:rPr>
              <w:rFonts w:ascii="宋体" w:hAnsi="宋体" w:eastAsia="宋体"/>
              <w:sz w:val="40"/>
              <w:szCs w:val="48"/>
            </w:rPr>
          </w:pPr>
          <w:r>
            <w:rPr>
              <w:rFonts w:ascii="宋体" w:hAnsi="宋体" w:eastAsia="宋体"/>
              <w:sz w:val="40"/>
              <w:szCs w:val="48"/>
            </w:rPr>
            <w:t>目录</w:t>
          </w:r>
        </w:p>
        <w:p>
          <w:pPr>
            <w:spacing w:before="0" w:beforeLines="0" w:after="0" w:afterLines="0" w:line="240" w:lineRule="auto"/>
            <w:ind w:left="0" w:leftChars="0" w:right="0" w:rightChars="0" w:firstLine="0" w:firstLineChars="0"/>
            <w:jc w:val="center"/>
            <w:rPr>
              <w:rFonts w:ascii="宋体" w:hAnsi="宋体" w:eastAsia="宋体"/>
              <w:sz w:val="40"/>
              <w:szCs w:val="48"/>
            </w:rPr>
          </w:pPr>
        </w:p>
        <w:p>
          <w:pPr>
            <w:pStyle w:val="4"/>
            <w:tabs>
              <w:tab w:val="right" w:leader="dot" w:pos="8306"/>
            </w:tabs>
            <w:rPr>
              <w:sz w:val="28"/>
              <w:szCs w:val="36"/>
            </w:rPr>
          </w:pPr>
          <w:r>
            <w:rPr>
              <w:rFonts w:hint="default" w:ascii="TimesNewRomanPS-BoldMT" w:hAnsi="TimesNewRomanPS-BoldMT" w:eastAsia="TimesNewRomanPS-BoldMT" w:cs="TimesNewRomanPS-BoldMT"/>
              <w:b/>
              <w:color w:val="000000"/>
              <w:kern w:val="0"/>
              <w:sz w:val="56"/>
              <w:szCs w:val="56"/>
              <w:lang w:val="en-US" w:eastAsia="zh-CN" w:bidi="ar"/>
            </w:rPr>
            <w:fldChar w:fldCharType="begin"/>
          </w:r>
          <w:r>
            <w:rPr>
              <w:rFonts w:hint="default" w:ascii="TimesNewRomanPS-BoldMT" w:hAnsi="TimesNewRomanPS-BoldMT" w:eastAsia="TimesNewRomanPS-BoldMT" w:cs="TimesNewRomanPS-BoldMT"/>
              <w:b/>
              <w:color w:val="000000"/>
              <w:kern w:val="0"/>
              <w:sz w:val="56"/>
              <w:szCs w:val="56"/>
              <w:lang w:val="en-US" w:eastAsia="zh-CN" w:bidi="ar"/>
            </w:rPr>
            <w:instrText xml:space="preserve">TOC \o "1-1" \h \u </w:instrText>
          </w:r>
          <w:r>
            <w:rPr>
              <w:rFonts w:hint="default" w:ascii="TimesNewRomanPS-BoldMT" w:hAnsi="TimesNewRomanPS-BoldMT" w:eastAsia="TimesNewRomanPS-BoldMT" w:cs="TimesNewRomanPS-BoldMT"/>
              <w:b/>
              <w:color w:val="000000"/>
              <w:kern w:val="0"/>
              <w:sz w:val="56"/>
              <w:szCs w:val="56"/>
              <w:lang w:val="en-US" w:eastAsia="zh-CN" w:bidi="ar"/>
            </w:rPr>
            <w:fldChar w:fldCharType="separate"/>
          </w:r>
          <w:r>
            <w:rPr>
              <w:rFonts w:hint="default" w:ascii="TimesNewRomanPS-BoldMT" w:hAnsi="TimesNewRomanPS-BoldMT" w:eastAsia="TimesNewRomanPS-BoldMT" w:cs="TimesNewRomanPS-BoldMT"/>
              <w:color w:val="000000"/>
              <w:kern w:val="0"/>
              <w:sz w:val="28"/>
              <w:szCs w:val="56"/>
              <w:lang w:val="en-US" w:eastAsia="zh-CN" w:bidi="ar"/>
            </w:rPr>
            <w:fldChar w:fldCharType="begin"/>
          </w:r>
          <w:r>
            <w:rPr>
              <w:rFonts w:hint="default" w:ascii="TimesNewRomanPS-BoldMT" w:hAnsi="TimesNewRomanPS-BoldMT" w:eastAsia="TimesNewRomanPS-BoldMT" w:cs="TimesNewRomanPS-BoldMT"/>
              <w:kern w:val="0"/>
              <w:sz w:val="28"/>
              <w:szCs w:val="56"/>
              <w:lang w:val="en-US" w:eastAsia="zh-CN" w:bidi="ar"/>
            </w:rPr>
            <w:instrText xml:space="preserve"> HYPERLINK \l _Toc11606 </w:instrText>
          </w:r>
          <w:r>
            <w:rPr>
              <w:rFonts w:hint="default" w:ascii="TimesNewRomanPS-BoldMT" w:hAnsi="TimesNewRomanPS-BoldMT" w:eastAsia="TimesNewRomanPS-BoldMT" w:cs="TimesNewRomanPS-BoldMT"/>
              <w:kern w:val="0"/>
              <w:sz w:val="28"/>
              <w:szCs w:val="56"/>
              <w:lang w:val="en-US" w:eastAsia="zh-CN" w:bidi="ar"/>
            </w:rPr>
            <w:fldChar w:fldCharType="separate"/>
          </w:r>
          <w:r>
            <w:rPr>
              <w:rFonts w:hint="default" w:ascii="TimesNewRomanPS-BoldMT" w:hAnsi="TimesNewRomanPS-BoldMT" w:eastAsia="TimesNewRomanPS-BoldMT" w:cs="TimesNewRomanPS-BoldMT"/>
              <w:kern w:val="0"/>
              <w:sz w:val="28"/>
              <w:szCs w:val="40"/>
              <w:lang w:val="en-US" w:eastAsia="zh-CN" w:bidi="ar"/>
            </w:rPr>
            <w:t xml:space="preserve">1. </w:t>
          </w:r>
          <w:r>
            <w:rPr>
              <w:rFonts w:hint="eastAsia" w:ascii="华文中宋" w:hAnsi="华文中宋" w:eastAsia="华文中宋" w:cs="华文中宋"/>
              <w:kern w:val="0"/>
              <w:sz w:val="28"/>
              <w:szCs w:val="40"/>
              <w:lang w:val="en-US" w:eastAsia="zh-CN" w:bidi="ar"/>
            </w:rPr>
            <w:t>文档目标及范围</w:t>
          </w:r>
          <w:r>
            <w:rPr>
              <w:sz w:val="28"/>
              <w:szCs w:val="36"/>
            </w:rPr>
            <w:tab/>
          </w:r>
          <w:r>
            <w:rPr>
              <w:sz w:val="28"/>
              <w:szCs w:val="36"/>
            </w:rPr>
            <w:fldChar w:fldCharType="begin"/>
          </w:r>
          <w:r>
            <w:rPr>
              <w:sz w:val="28"/>
              <w:szCs w:val="36"/>
            </w:rPr>
            <w:instrText xml:space="preserve"> PAGEREF _Toc11606 </w:instrText>
          </w:r>
          <w:r>
            <w:rPr>
              <w:sz w:val="28"/>
              <w:szCs w:val="36"/>
            </w:rPr>
            <w:fldChar w:fldCharType="separate"/>
          </w:r>
          <w:r>
            <w:rPr>
              <w:sz w:val="28"/>
              <w:szCs w:val="36"/>
            </w:rPr>
            <w:t>1</w:t>
          </w:r>
          <w:r>
            <w:rPr>
              <w:sz w:val="28"/>
              <w:szCs w:val="36"/>
            </w:rPr>
            <w:fldChar w:fldCharType="end"/>
          </w:r>
          <w:r>
            <w:rPr>
              <w:rFonts w:hint="default" w:ascii="TimesNewRomanPS-BoldMT" w:hAnsi="TimesNewRomanPS-BoldMT" w:eastAsia="TimesNewRomanPS-BoldMT" w:cs="TimesNewRomanPS-BoldMT"/>
              <w:color w:val="000000"/>
              <w:kern w:val="0"/>
              <w:sz w:val="28"/>
              <w:szCs w:val="56"/>
              <w:lang w:val="en-US" w:eastAsia="zh-CN" w:bidi="ar"/>
            </w:rPr>
            <w:fldChar w:fldCharType="end"/>
          </w:r>
        </w:p>
        <w:p>
          <w:pPr>
            <w:pStyle w:val="4"/>
            <w:tabs>
              <w:tab w:val="right" w:leader="dot" w:pos="8306"/>
            </w:tabs>
            <w:rPr>
              <w:sz w:val="28"/>
              <w:szCs w:val="36"/>
            </w:rPr>
          </w:pPr>
          <w:r>
            <w:rPr>
              <w:rFonts w:hint="default" w:ascii="TimesNewRomanPS-BoldMT" w:hAnsi="TimesNewRomanPS-BoldMT" w:eastAsia="TimesNewRomanPS-BoldMT" w:cs="TimesNewRomanPS-BoldMT"/>
              <w:color w:val="000000"/>
              <w:kern w:val="0"/>
              <w:sz w:val="28"/>
              <w:szCs w:val="56"/>
              <w:lang w:val="en-US" w:eastAsia="zh-CN" w:bidi="ar"/>
            </w:rPr>
            <w:fldChar w:fldCharType="begin"/>
          </w:r>
          <w:r>
            <w:rPr>
              <w:rFonts w:hint="default" w:ascii="TimesNewRomanPS-BoldMT" w:hAnsi="TimesNewRomanPS-BoldMT" w:eastAsia="TimesNewRomanPS-BoldMT" w:cs="TimesNewRomanPS-BoldMT"/>
              <w:kern w:val="0"/>
              <w:sz w:val="28"/>
              <w:szCs w:val="56"/>
              <w:lang w:val="en-US" w:eastAsia="zh-CN" w:bidi="ar"/>
            </w:rPr>
            <w:instrText xml:space="preserve"> HYPERLINK \l _Toc14370 </w:instrText>
          </w:r>
          <w:r>
            <w:rPr>
              <w:rFonts w:hint="default" w:ascii="TimesNewRomanPS-BoldMT" w:hAnsi="TimesNewRomanPS-BoldMT" w:eastAsia="TimesNewRomanPS-BoldMT" w:cs="TimesNewRomanPS-BoldMT"/>
              <w:kern w:val="0"/>
              <w:sz w:val="28"/>
              <w:szCs w:val="56"/>
              <w:lang w:val="en-US" w:eastAsia="zh-CN" w:bidi="ar"/>
            </w:rPr>
            <w:fldChar w:fldCharType="separate"/>
          </w:r>
          <w:r>
            <w:rPr>
              <w:rFonts w:hint="eastAsia" w:ascii="华文中宋" w:hAnsi="华文中宋" w:eastAsia="华文中宋" w:cs="华文中宋"/>
              <w:kern w:val="0"/>
              <w:sz w:val="28"/>
              <w:szCs w:val="40"/>
              <w:lang w:val="en-US" w:eastAsia="zh-CN" w:bidi="ar"/>
            </w:rPr>
            <w:t>2. 项目概述</w:t>
          </w:r>
          <w:r>
            <w:rPr>
              <w:sz w:val="28"/>
              <w:szCs w:val="36"/>
            </w:rPr>
            <w:tab/>
          </w:r>
          <w:r>
            <w:rPr>
              <w:sz w:val="28"/>
              <w:szCs w:val="36"/>
            </w:rPr>
            <w:fldChar w:fldCharType="begin"/>
          </w:r>
          <w:r>
            <w:rPr>
              <w:sz w:val="28"/>
              <w:szCs w:val="36"/>
            </w:rPr>
            <w:instrText xml:space="preserve"> PAGEREF _Toc14370 </w:instrText>
          </w:r>
          <w:r>
            <w:rPr>
              <w:sz w:val="28"/>
              <w:szCs w:val="36"/>
            </w:rPr>
            <w:fldChar w:fldCharType="separate"/>
          </w:r>
          <w:r>
            <w:rPr>
              <w:sz w:val="28"/>
              <w:szCs w:val="36"/>
            </w:rPr>
            <w:t>2</w:t>
          </w:r>
          <w:r>
            <w:rPr>
              <w:sz w:val="28"/>
              <w:szCs w:val="36"/>
            </w:rPr>
            <w:fldChar w:fldCharType="end"/>
          </w:r>
          <w:r>
            <w:rPr>
              <w:rFonts w:hint="default" w:ascii="TimesNewRomanPS-BoldMT" w:hAnsi="TimesNewRomanPS-BoldMT" w:eastAsia="TimesNewRomanPS-BoldMT" w:cs="TimesNewRomanPS-BoldMT"/>
              <w:color w:val="000000"/>
              <w:kern w:val="0"/>
              <w:sz w:val="28"/>
              <w:szCs w:val="56"/>
              <w:lang w:val="en-US" w:eastAsia="zh-CN" w:bidi="ar"/>
            </w:rPr>
            <w:fldChar w:fldCharType="end"/>
          </w:r>
        </w:p>
        <w:p>
          <w:pPr>
            <w:pStyle w:val="4"/>
            <w:tabs>
              <w:tab w:val="right" w:leader="dot" w:pos="8306"/>
            </w:tabs>
            <w:rPr>
              <w:sz w:val="28"/>
              <w:szCs w:val="36"/>
            </w:rPr>
          </w:pPr>
          <w:r>
            <w:rPr>
              <w:rFonts w:hint="default" w:ascii="TimesNewRomanPS-BoldMT" w:hAnsi="TimesNewRomanPS-BoldMT" w:eastAsia="TimesNewRomanPS-BoldMT" w:cs="TimesNewRomanPS-BoldMT"/>
              <w:color w:val="000000"/>
              <w:kern w:val="0"/>
              <w:sz w:val="28"/>
              <w:szCs w:val="56"/>
              <w:lang w:val="en-US" w:eastAsia="zh-CN" w:bidi="ar"/>
            </w:rPr>
            <w:fldChar w:fldCharType="begin"/>
          </w:r>
          <w:r>
            <w:rPr>
              <w:rFonts w:hint="default" w:ascii="TimesNewRomanPS-BoldMT" w:hAnsi="TimesNewRomanPS-BoldMT" w:eastAsia="TimesNewRomanPS-BoldMT" w:cs="TimesNewRomanPS-BoldMT"/>
              <w:kern w:val="0"/>
              <w:sz w:val="28"/>
              <w:szCs w:val="56"/>
              <w:lang w:val="en-US" w:eastAsia="zh-CN" w:bidi="ar"/>
            </w:rPr>
            <w:instrText xml:space="preserve"> HYPERLINK \l _Toc7174 </w:instrText>
          </w:r>
          <w:r>
            <w:rPr>
              <w:rFonts w:hint="default" w:ascii="TimesNewRomanPS-BoldMT" w:hAnsi="TimesNewRomanPS-BoldMT" w:eastAsia="TimesNewRomanPS-BoldMT" w:cs="TimesNewRomanPS-BoldMT"/>
              <w:kern w:val="0"/>
              <w:sz w:val="28"/>
              <w:szCs w:val="56"/>
              <w:lang w:val="en-US" w:eastAsia="zh-CN" w:bidi="ar"/>
            </w:rPr>
            <w:fldChar w:fldCharType="separate"/>
          </w:r>
          <w:r>
            <w:rPr>
              <w:rFonts w:hint="default" w:ascii="TimesNewRomanPS-BoldMT" w:hAnsi="TimesNewRomanPS-BoldMT" w:eastAsia="TimesNewRomanPS-BoldMT" w:cs="TimesNewRomanPS-BoldMT"/>
              <w:kern w:val="0"/>
              <w:sz w:val="28"/>
              <w:szCs w:val="40"/>
              <w:lang w:val="en-US" w:eastAsia="zh-CN" w:bidi="ar"/>
            </w:rPr>
            <w:t xml:space="preserve">3. </w:t>
          </w:r>
          <w:r>
            <w:rPr>
              <w:rFonts w:hint="eastAsia" w:ascii="华文中宋" w:hAnsi="华文中宋" w:eastAsia="华文中宋" w:cs="华文中宋"/>
              <w:kern w:val="0"/>
              <w:sz w:val="28"/>
              <w:szCs w:val="40"/>
              <w:lang w:val="en-US" w:eastAsia="zh-CN" w:bidi="ar"/>
            </w:rPr>
            <w:t>项目组织</w:t>
          </w:r>
          <w:r>
            <w:rPr>
              <w:sz w:val="28"/>
              <w:szCs w:val="36"/>
            </w:rPr>
            <w:tab/>
          </w:r>
          <w:r>
            <w:rPr>
              <w:sz w:val="28"/>
              <w:szCs w:val="36"/>
            </w:rPr>
            <w:fldChar w:fldCharType="begin"/>
          </w:r>
          <w:r>
            <w:rPr>
              <w:sz w:val="28"/>
              <w:szCs w:val="36"/>
            </w:rPr>
            <w:instrText xml:space="preserve"> PAGEREF _Toc7174 </w:instrText>
          </w:r>
          <w:r>
            <w:rPr>
              <w:sz w:val="28"/>
              <w:szCs w:val="36"/>
            </w:rPr>
            <w:fldChar w:fldCharType="separate"/>
          </w:r>
          <w:r>
            <w:rPr>
              <w:sz w:val="28"/>
              <w:szCs w:val="36"/>
            </w:rPr>
            <w:t>2</w:t>
          </w:r>
          <w:r>
            <w:rPr>
              <w:sz w:val="28"/>
              <w:szCs w:val="36"/>
            </w:rPr>
            <w:fldChar w:fldCharType="end"/>
          </w:r>
          <w:r>
            <w:rPr>
              <w:rFonts w:hint="default" w:ascii="TimesNewRomanPS-BoldMT" w:hAnsi="TimesNewRomanPS-BoldMT" w:eastAsia="TimesNewRomanPS-BoldMT" w:cs="TimesNewRomanPS-BoldMT"/>
              <w:color w:val="000000"/>
              <w:kern w:val="0"/>
              <w:sz w:val="28"/>
              <w:szCs w:val="56"/>
              <w:lang w:val="en-US" w:eastAsia="zh-CN" w:bidi="ar"/>
            </w:rPr>
            <w:fldChar w:fldCharType="end"/>
          </w:r>
        </w:p>
        <w:p>
          <w:pPr>
            <w:pStyle w:val="4"/>
            <w:tabs>
              <w:tab w:val="right" w:leader="dot" w:pos="8306"/>
            </w:tabs>
            <w:rPr>
              <w:sz w:val="28"/>
              <w:szCs w:val="36"/>
            </w:rPr>
          </w:pPr>
          <w:r>
            <w:rPr>
              <w:rFonts w:hint="default" w:ascii="TimesNewRomanPS-BoldMT" w:hAnsi="TimesNewRomanPS-BoldMT" w:eastAsia="TimesNewRomanPS-BoldMT" w:cs="TimesNewRomanPS-BoldMT"/>
              <w:color w:val="000000"/>
              <w:kern w:val="0"/>
              <w:sz w:val="28"/>
              <w:szCs w:val="56"/>
              <w:lang w:val="en-US" w:eastAsia="zh-CN" w:bidi="ar"/>
            </w:rPr>
            <w:fldChar w:fldCharType="begin"/>
          </w:r>
          <w:r>
            <w:rPr>
              <w:rFonts w:hint="default" w:ascii="TimesNewRomanPS-BoldMT" w:hAnsi="TimesNewRomanPS-BoldMT" w:eastAsia="TimesNewRomanPS-BoldMT" w:cs="TimesNewRomanPS-BoldMT"/>
              <w:kern w:val="0"/>
              <w:sz w:val="28"/>
              <w:szCs w:val="56"/>
              <w:lang w:val="en-US" w:eastAsia="zh-CN" w:bidi="ar"/>
            </w:rPr>
            <w:instrText xml:space="preserve"> HYPERLINK \l _Toc30323 </w:instrText>
          </w:r>
          <w:r>
            <w:rPr>
              <w:rFonts w:hint="default" w:ascii="TimesNewRomanPS-BoldMT" w:hAnsi="TimesNewRomanPS-BoldMT" w:eastAsia="TimesNewRomanPS-BoldMT" w:cs="TimesNewRomanPS-BoldMT"/>
              <w:kern w:val="0"/>
              <w:sz w:val="28"/>
              <w:szCs w:val="56"/>
              <w:lang w:val="en-US" w:eastAsia="zh-CN" w:bidi="ar"/>
            </w:rPr>
            <w:fldChar w:fldCharType="separate"/>
          </w:r>
          <w:r>
            <w:rPr>
              <w:rFonts w:hint="default" w:ascii="TimesNewRomanPS-BoldMT" w:hAnsi="TimesNewRomanPS-BoldMT" w:eastAsia="TimesNewRomanPS-BoldMT" w:cs="TimesNewRomanPS-BoldMT"/>
              <w:kern w:val="0"/>
              <w:sz w:val="28"/>
              <w:szCs w:val="40"/>
              <w:lang w:val="en-US" w:eastAsia="zh-CN" w:bidi="ar"/>
            </w:rPr>
            <w:t xml:space="preserve">4. </w:t>
          </w:r>
          <w:r>
            <w:rPr>
              <w:rFonts w:hint="eastAsia" w:ascii="华文中宋" w:hAnsi="华文中宋" w:eastAsia="华文中宋" w:cs="华文中宋"/>
              <w:kern w:val="0"/>
              <w:sz w:val="28"/>
              <w:szCs w:val="40"/>
              <w:lang w:val="en-US" w:eastAsia="zh-CN" w:bidi="ar"/>
            </w:rPr>
            <w:t>项目资源</w:t>
          </w:r>
          <w:r>
            <w:rPr>
              <w:sz w:val="28"/>
              <w:szCs w:val="36"/>
            </w:rPr>
            <w:tab/>
          </w:r>
          <w:r>
            <w:rPr>
              <w:sz w:val="28"/>
              <w:szCs w:val="36"/>
            </w:rPr>
            <w:fldChar w:fldCharType="begin"/>
          </w:r>
          <w:r>
            <w:rPr>
              <w:sz w:val="28"/>
              <w:szCs w:val="36"/>
            </w:rPr>
            <w:instrText xml:space="preserve"> PAGEREF _Toc30323 </w:instrText>
          </w:r>
          <w:r>
            <w:rPr>
              <w:sz w:val="28"/>
              <w:szCs w:val="36"/>
            </w:rPr>
            <w:fldChar w:fldCharType="separate"/>
          </w:r>
          <w:r>
            <w:rPr>
              <w:sz w:val="28"/>
              <w:szCs w:val="36"/>
            </w:rPr>
            <w:t>4</w:t>
          </w:r>
          <w:r>
            <w:rPr>
              <w:sz w:val="28"/>
              <w:szCs w:val="36"/>
            </w:rPr>
            <w:fldChar w:fldCharType="end"/>
          </w:r>
          <w:r>
            <w:rPr>
              <w:rFonts w:hint="default" w:ascii="TimesNewRomanPS-BoldMT" w:hAnsi="TimesNewRomanPS-BoldMT" w:eastAsia="TimesNewRomanPS-BoldMT" w:cs="TimesNewRomanPS-BoldMT"/>
              <w:color w:val="000000"/>
              <w:kern w:val="0"/>
              <w:sz w:val="28"/>
              <w:szCs w:val="56"/>
              <w:lang w:val="en-US" w:eastAsia="zh-CN" w:bidi="ar"/>
            </w:rPr>
            <w:fldChar w:fldCharType="end"/>
          </w:r>
        </w:p>
        <w:p>
          <w:pPr>
            <w:pStyle w:val="4"/>
            <w:tabs>
              <w:tab w:val="right" w:leader="dot" w:pos="8306"/>
            </w:tabs>
            <w:rPr>
              <w:sz w:val="28"/>
              <w:szCs w:val="36"/>
            </w:rPr>
          </w:pPr>
          <w:r>
            <w:rPr>
              <w:rFonts w:hint="default" w:ascii="TimesNewRomanPS-BoldMT" w:hAnsi="TimesNewRomanPS-BoldMT" w:eastAsia="TimesNewRomanPS-BoldMT" w:cs="TimesNewRomanPS-BoldMT"/>
              <w:color w:val="000000"/>
              <w:kern w:val="0"/>
              <w:sz w:val="28"/>
              <w:szCs w:val="56"/>
              <w:lang w:val="en-US" w:eastAsia="zh-CN" w:bidi="ar"/>
            </w:rPr>
            <w:fldChar w:fldCharType="begin"/>
          </w:r>
          <w:r>
            <w:rPr>
              <w:rFonts w:hint="default" w:ascii="TimesNewRomanPS-BoldMT" w:hAnsi="TimesNewRomanPS-BoldMT" w:eastAsia="TimesNewRomanPS-BoldMT" w:cs="TimesNewRomanPS-BoldMT"/>
              <w:kern w:val="0"/>
              <w:sz w:val="28"/>
              <w:szCs w:val="56"/>
              <w:lang w:val="en-US" w:eastAsia="zh-CN" w:bidi="ar"/>
            </w:rPr>
            <w:instrText xml:space="preserve"> HYPERLINK \l _Toc23572 </w:instrText>
          </w:r>
          <w:r>
            <w:rPr>
              <w:rFonts w:hint="default" w:ascii="TimesNewRomanPS-BoldMT" w:hAnsi="TimesNewRomanPS-BoldMT" w:eastAsia="TimesNewRomanPS-BoldMT" w:cs="TimesNewRomanPS-BoldMT"/>
              <w:kern w:val="0"/>
              <w:sz w:val="28"/>
              <w:szCs w:val="56"/>
              <w:lang w:val="en-US" w:eastAsia="zh-CN" w:bidi="ar"/>
            </w:rPr>
            <w:fldChar w:fldCharType="separate"/>
          </w:r>
          <w:r>
            <w:rPr>
              <w:rFonts w:hint="default" w:ascii="TimesNewRomanPS-BoldMT" w:hAnsi="TimesNewRomanPS-BoldMT" w:eastAsia="TimesNewRomanPS-BoldMT" w:cs="TimesNewRomanPS-BoldMT"/>
              <w:kern w:val="0"/>
              <w:sz w:val="28"/>
              <w:szCs w:val="40"/>
              <w:lang w:val="en-US" w:eastAsia="zh-CN" w:bidi="ar"/>
            </w:rPr>
            <w:t xml:space="preserve">5. </w:t>
          </w:r>
          <w:r>
            <w:rPr>
              <w:rFonts w:hint="eastAsia" w:ascii="华文中宋" w:hAnsi="华文中宋" w:eastAsia="华文中宋" w:cs="华文中宋"/>
              <w:kern w:val="0"/>
              <w:sz w:val="28"/>
              <w:szCs w:val="40"/>
              <w:lang w:val="en-US" w:eastAsia="zh-CN" w:bidi="ar"/>
            </w:rPr>
            <w:t>质量保证对象</w:t>
          </w:r>
          <w:r>
            <w:rPr>
              <w:sz w:val="28"/>
              <w:szCs w:val="36"/>
            </w:rPr>
            <w:tab/>
          </w:r>
          <w:r>
            <w:rPr>
              <w:sz w:val="28"/>
              <w:szCs w:val="36"/>
            </w:rPr>
            <w:fldChar w:fldCharType="begin"/>
          </w:r>
          <w:r>
            <w:rPr>
              <w:sz w:val="28"/>
              <w:szCs w:val="36"/>
            </w:rPr>
            <w:instrText xml:space="preserve"> PAGEREF _Toc23572 </w:instrText>
          </w:r>
          <w:r>
            <w:rPr>
              <w:sz w:val="28"/>
              <w:szCs w:val="36"/>
            </w:rPr>
            <w:fldChar w:fldCharType="separate"/>
          </w:r>
          <w:r>
            <w:rPr>
              <w:sz w:val="28"/>
              <w:szCs w:val="36"/>
            </w:rPr>
            <w:t>4</w:t>
          </w:r>
          <w:r>
            <w:rPr>
              <w:sz w:val="28"/>
              <w:szCs w:val="36"/>
            </w:rPr>
            <w:fldChar w:fldCharType="end"/>
          </w:r>
          <w:r>
            <w:rPr>
              <w:rFonts w:hint="default" w:ascii="TimesNewRomanPS-BoldMT" w:hAnsi="TimesNewRomanPS-BoldMT" w:eastAsia="TimesNewRomanPS-BoldMT" w:cs="TimesNewRomanPS-BoldMT"/>
              <w:color w:val="000000"/>
              <w:kern w:val="0"/>
              <w:sz w:val="28"/>
              <w:szCs w:val="56"/>
              <w:lang w:val="en-US" w:eastAsia="zh-CN" w:bidi="ar"/>
            </w:rPr>
            <w:fldChar w:fldCharType="end"/>
          </w:r>
        </w:p>
        <w:p>
          <w:pPr>
            <w:pStyle w:val="4"/>
            <w:tabs>
              <w:tab w:val="right" w:leader="dot" w:pos="8306"/>
            </w:tabs>
            <w:rPr>
              <w:sz w:val="28"/>
              <w:szCs w:val="36"/>
            </w:rPr>
          </w:pPr>
          <w:r>
            <w:rPr>
              <w:rFonts w:hint="default" w:ascii="TimesNewRomanPS-BoldMT" w:hAnsi="TimesNewRomanPS-BoldMT" w:eastAsia="TimesNewRomanPS-BoldMT" w:cs="TimesNewRomanPS-BoldMT"/>
              <w:color w:val="000000"/>
              <w:kern w:val="0"/>
              <w:sz w:val="28"/>
              <w:szCs w:val="56"/>
              <w:lang w:val="en-US" w:eastAsia="zh-CN" w:bidi="ar"/>
            </w:rPr>
            <w:fldChar w:fldCharType="begin"/>
          </w:r>
          <w:r>
            <w:rPr>
              <w:rFonts w:hint="default" w:ascii="TimesNewRomanPS-BoldMT" w:hAnsi="TimesNewRomanPS-BoldMT" w:eastAsia="TimesNewRomanPS-BoldMT" w:cs="TimesNewRomanPS-BoldMT"/>
              <w:kern w:val="0"/>
              <w:sz w:val="28"/>
              <w:szCs w:val="56"/>
              <w:lang w:val="en-US" w:eastAsia="zh-CN" w:bidi="ar"/>
            </w:rPr>
            <w:instrText xml:space="preserve"> HYPERLINK \l _Toc30441 </w:instrText>
          </w:r>
          <w:r>
            <w:rPr>
              <w:rFonts w:hint="default" w:ascii="TimesNewRomanPS-BoldMT" w:hAnsi="TimesNewRomanPS-BoldMT" w:eastAsia="TimesNewRomanPS-BoldMT" w:cs="TimesNewRomanPS-BoldMT"/>
              <w:kern w:val="0"/>
              <w:sz w:val="28"/>
              <w:szCs w:val="56"/>
              <w:lang w:val="en-US" w:eastAsia="zh-CN" w:bidi="ar"/>
            </w:rPr>
            <w:fldChar w:fldCharType="separate"/>
          </w:r>
          <w:r>
            <w:rPr>
              <w:rFonts w:hint="default" w:ascii="TimesNewRomanPS-BoldMT" w:hAnsi="TimesNewRomanPS-BoldMT" w:eastAsia="TimesNewRomanPS-BoldMT" w:cs="TimesNewRomanPS-BoldMT"/>
              <w:kern w:val="0"/>
              <w:sz w:val="28"/>
              <w:szCs w:val="40"/>
              <w:lang w:val="en-US" w:eastAsia="zh-CN" w:bidi="ar"/>
            </w:rPr>
            <w:t xml:space="preserve">6. </w:t>
          </w:r>
          <w:r>
            <w:rPr>
              <w:rFonts w:hint="eastAsia" w:ascii="华文中宋" w:hAnsi="华文中宋" w:eastAsia="华文中宋" w:cs="华文中宋"/>
              <w:kern w:val="0"/>
              <w:sz w:val="28"/>
              <w:szCs w:val="40"/>
              <w:lang w:val="en-US" w:eastAsia="zh-CN" w:bidi="ar"/>
            </w:rPr>
            <w:t>质量保证活动</w:t>
          </w:r>
          <w:r>
            <w:rPr>
              <w:sz w:val="28"/>
              <w:szCs w:val="36"/>
            </w:rPr>
            <w:tab/>
          </w:r>
          <w:r>
            <w:rPr>
              <w:sz w:val="28"/>
              <w:szCs w:val="36"/>
            </w:rPr>
            <w:fldChar w:fldCharType="begin"/>
          </w:r>
          <w:r>
            <w:rPr>
              <w:sz w:val="28"/>
              <w:szCs w:val="36"/>
            </w:rPr>
            <w:instrText xml:space="preserve"> PAGEREF _Toc30441 </w:instrText>
          </w:r>
          <w:r>
            <w:rPr>
              <w:sz w:val="28"/>
              <w:szCs w:val="36"/>
            </w:rPr>
            <w:fldChar w:fldCharType="separate"/>
          </w:r>
          <w:r>
            <w:rPr>
              <w:sz w:val="28"/>
              <w:szCs w:val="36"/>
            </w:rPr>
            <w:t>6</w:t>
          </w:r>
          <w:r>
            <w:rPr>
              <w:sz w:val="28"/>
              <w:szCs w:val="36"/>
            </w:rPr>
            <w:fldChar w:fldCharType="end"/>
          </w:r>
          <w:r>
            <w:rPr>
              <w:rFonts w:hint="default" w:ascii="TimesNewRomanPS-BoldMT" w:hAnsi="TimesNewRomanPS-BoldMT" w:eastAsia="TimesNewRomanPS-BoldMT" w:cs="TimesNewRomanPS-BoldMT"/>
              <w:color w:val="000000"/>
              <w:kern w:val="0"/>
              <w:sz w:val="28"/>
              <w:szCs w:val="56"/>
              <w:lang w:val="en-US" w:eastAsia="zh-CN" w:bidi="ar"/>
            </w:rPr>
            <w:fldChar w:fldCharType="end"/>
          </w:r>
        </w:p>
        <w:p>
          <w:pPr>
            <w:pStyle w:val="4"/>
            <w:tabs>
              <w:tab w:val="right" w:leader="dot" w:pos="8306"/>
            </w:tabs>
            <w:rPr>
              <w:sz w:val="28"/>
              <w:szCs w:val="36"/>
            </w:rPr>
          </w:pPr>
          <w:r>
            <w:rPr>
              <w:rFonts w:hint="default" w:ascii="TimesNewRomanPS-BoldMT" w:hAnsi="TimesNewRomanPS-BoldMT" w:eastAsia="TimesNewRomanPS-BoldMT" w:cs="TimesNewRomanPS-BoldMT"/>
              <w:color w:val="000000"/>
              <w:kern w:val="0"/>
              <w:sz w:val="28"/>
              <w:szCs w:val="56"/>
              <w:lang w:val="en-US" w:eastAsia="zh-CN" w:bidi="ar"/>
            </w:rPr>
            <w:fldChar w:fldCharType="begin"/>
          </w:r>
          <w:r>
            <w:rPr>
              <w:rFonts w:hint="default" w:ascii="TimesNewRomanPS-BoldMT" w:hAnsi="TimesNewRomanPS-BoldMT" w:eastAsia="TimesNewRomanPS-BoldMT" w:cs="TimesNewRomanPS-BoldMT"/>
              <w:kern w:val="0"/>
              <w:sz w:val="28"/>
              <w:szCs w:val="56"/>
              <w:lang w:val="en-US" w:eastAsia="zh-CN" w:bidi="ar"/>
            </w:rPr>
            <w:instrText xml:space="preserve"> HYPERLINK \l _Toc1007 </w:instrText>
          </w:r>
          <w:r>
            <w:rPr>
              <w:rFonts w:hint="default" w:ascii="TimesNewRomanPS-BoldMT" w:hAnsi="TimesNewRomanPS-BoldMT" w:eastAsia="TimesNewRomanPS-BoldMT" w:cs="TimesNewRomanPS-BoldMT"/>
              <w:kern w:val="0"/>
              <w:sz w:val="28"/>
              <w:szCs w:val="56"/>
              <w:lang w:val="en-US" w:eastAsia="zh-CN" w:bidi="ar"/>
            </w:rPr>
            <w:fldChar w:fldCharType="separate"/>
          </w:r>
          <w:r>
            <w:rPr>
              <w:rFonts w:hint="default" w:ascii="TimesNewRomanPS-BoldMT" w:hAnsi="TimesNewRomanPS-BoldMT" w:eastAsia="TimesNewRomanPS-BoldMT" w:cs="TimesNewRomanPS-BoldMT"/>
              <w:kern w:val="0"/>
              <w:sz w:val="28"/>
              <w:szCs w:val="40"/>
              <w:lang w:val="en-US" w:eastAsia="zh-CN" w:bidi="ar"/>
            </w:rPr>
            <w:t xml:space="preserve">7. </w:t>
          </w:r>
          <w:r>
            <w:rPr>
              <w:rFonts w:hint="eastAsia" w:ascii="华文中宋" w:hAnsi="华文中宋" w:eastAsia="华文中宋" w:cs="华文中宋"/>
              <w:kern w:val="0"/>
              <w:sz w:val="28"/>
              <w:szCs w:val="40"/>
              <w:lang w:val="en-US" w:eastAsia="zh-CN" w:bidi="ar"/>
            </w:rPr>
            <w:t>标准和约定</w:t>
          </w:r>
          <w:r>
            <w:rPr>
              <w:sz w:val="28"/>
              <w:szCs w:val="36"/>
            </w:rPr>
            <w:tab/>
          </w:r>
          <w:r>
            <w:rPr>
              <w:sz w:val="28"/>
              <w:szCs w:val="36"/>
            </w:rPr>
            <w:fldChar w:fldCharType="begin"/>
          </w:r>
          <w:r>
            <w:rPr>
              <w:sz w:val="28"/>
              <w:szCs w:val="36"/>
            </w:rPr>
            <w:instrText xml:space="preserve"> PAGEREF _Toc1007 </w:instrText>
          </w:r>
          <w:r>
            <w:rPr>
              <w:sz w:val="28"/>
              <w:szCs w:val="36"/>
            </w:rPr>
            <w:fldChar w:fldCharType="separate"/>
          </w:r>
          <w:r>
            <w:rPr>
              <w:sz w:val="28"/>
              <w:szCs w:val="36"/>
            </w:rPr>
            <w:t>9</w:t>
          </w:r>
          <w:r>
            <w:rPr>
              <w:sz w:val="28"/>
              <w:szCs w:val="36"/>
            </w:rPr>
            <w:fldChar w:fldCharType="end"/>
          </w:r>
          <w:r>
            <w:rPr>
              <w:rFonts w:hint="default" w:ascii="TimesNewRomanPS-BoldMT" w:hAnsi="TimesNewRomanPS-BoldMT" w:eastAsia="TimesNewRomanPS-BoldMT" w:cs="TimesNewRomanPS-BoldMT"/>
              <w:color w:val="000000"/>
              <w:kern w:val="0"/>
              <w:sz w:val="28"/>
              <w:szCs w:val="56"/>
              <w:lang w:val="en-US" w:eastAsia="zh-CN" w:bidi="ar"/>
            </w:rPr>
            <w:fldChar w:fldCharType="end"/>
          </w:r>
        </w:p>
        <w:p>
          <w:pPr>
            <w:keepNext w:val="0"/>
            <w:keepLines w:val="0"/>
            <w:widowControl/>
            <w:suppressLineNumbers w:val="0"/>
            <w:jc w:val="left"/>
            <w:rPr>
              <w:rFonts w:hint="default" w:ascii="TimesNewRomanPS-BoldMT" w:hAnsi="TimesNewRomanPS-BoldMT" w:eastAsia="TimesNewRomanPS-BoldMT" w:cs="TimesNewRomanPS-BoldMT"/>
              <w:b/>
              <w:color w:val="000000"/>
              <w:kern w:val="0"/>
              <w:sz w:val="44"/>
              <w:szCs w:val="44"/>
              <w:lang w:val="en-US" w:eastAsia="zh-CN" w:bidi="ar"/>
            </w:rPr>
          </w:pPr>
          <w:r>
            <w:rPr>
              <w:rFonts w:hint="default" w:ascii="TimesNewRomanPS-BoldMT" w:hAnsi="TimesNewRomanPS-BoldMT" w:eastAsia="TimesNewRomanPS-BoldMT" w:cs="TimesNewRomanPS-BoldMT"/>
              <w:color w:val="000000"/>
              <w:kern w:val="0"/>
              <w:sz w:val="28"/>
              <w:szCs w:val="56"/>
              <w:lang w:val="en-US" w:eastAsia="zh-CN" w:bidi="ar"/>
            </w:rPr>
            <w:fldChar w:fldCharType="end"/>
          </w:r>
        </w:p>
      </w:sdtContent>
    </w:sdt>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sectPr>
          <w:headerReference r:id="rId4" w:type="default"/>
          <w:pgSz w:w="11906" w:h="16838"/>
          <w:pgMar w:top="1440" w:right="1800" w:bottom="1440" w:left="1800" w:header="851" w:footer="992" w:gutter="0"/>
          <w:cols w:space="425" w:num="1"/>
          <w:docGrid w:type="lines" w:linePitch="312" w:charSpace="0"/>
        </w:sectPr>
      </w:pPr>
      <w:bookmarkStart w:id="0" w:name="_Toc11606"/>
    </w:p>
    <w:p>
      <w:pPr>
        <w:keepNext w:val="0"/>
        <w:keepLines w:val="0"/>
        <w:widowControl/>
        <w:suppressLineNumbers w:val="0"/>
        <w:jc w:val="left"/>
        <w:outlineLvl w:val="0"/>
      </w:pPr>
      <w:r>
        <w:rPr>
          <w:rFonts w:hint="default" w:ascii="TimesNewRomanPS-BoldMT" w:hAnsi="TimesNewRomanPS-BoldMT" w:eastAsia="TimesNewRomanPS-BoldMT" w:cs="TimesNewRomanPS-BoldMT"/>
          <w:b/>
          <w:color w:val="000000"/>
          <w:kern w:val="0"/>
          <w:sz w:val="31"/>
          <w:szCs w:val="31"/>
          <w:lang w:val="en-US" w:eastAsia="zh-CN" w:bidi="ar"/>
        </w:rPr>
        <w:t xml:space="preserve">1. </w:t>
      </w:r>
      <w:r>
        <w:rPr>
          <w:rFonts w:hint="eastAsia" w:ascii="华文中宋" w:hAnsi="华文中宋" w:eastAsia="华文中宋" w:cs="华文中宋"/>
          <w:b/>
          <w:color w:val="000000"/>
          <w:kern w:val="0"/>
          <w:sz w:val="31"/>
          <w:szCs w:val="31"/>
          <w:lang w:val="en-US" w:eastAsia="zh-CN" w:bidi="ar"/>
        </w:rPr>
        <w:t>文档目标及范围</w:t>
      </w:r>
      <w:bookmarkEnd w:id="0"/>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1.1. </w:t>
      </w:r>
      <w:r>
        <w:rPr>
          <w:rFonts w:hint="eastAsia" w:ascii="华文中宋" w:hAnsi="华文中宋" w:eastAsia="华文中宋" w:cs="华文中宋"/>
          <w:b/>
          <w:color w:val="000000"/>
          <w:kern w:val="0"/>
          <w:sz w:val="29"/>
          <w:szCs w:val="29"/>
          <w:lang w:val="en-US" w:eastAsia="zh-CN" w:bidi="ar"/>
        </w:rPr>
        <w:t xml:space="preserve">文档标识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文 档 类 别：项目管理文档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文 档 标 题：山东省企业就业失业系统软件质量保证计划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文档版本号：</w:t>
      </w:r>
      <w:r>
        <w:rPr>
          <w:rFonts w:hint="default" w:ascii="TimesNewRomanPSMT" w:hAnsi="TimesNewRomanPSMT" w:eastAsia="TimesNewRomanPSMT" w:cs="TimesNewRomanPSMT"/>
          <w:color w:val="000000"/>
          <w:kern w:val="0"/>
          <w:sz w:val="24"/>
          <w:szCs w:val="24"/>
          <w:lang w:val="en-US" w:eastAsia="zh-CN" w:bidi="ar"/>
        </w:rPr>
        <w:t xml:space="preserve">1.0 </w:t>
      </w:r>
    </w:p>
    <w:p>
      <w:pPr>
        <w:keepNext w:val="0"/>
        <w:keepLines w:val="0"/>
        <w:widowControl/>
        <w:suppressLineNumbers w:val="0"/>
        <w:jc w:val="left"/>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项 目 名 称：山东省企业就业失业系统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Wingdings-Regular" w:hAnsi="Wingdings-Regular" w:eastAsia="Wingdings-Regular" w:cs="Wingdings-Regular"/>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发 布 日 期：</w:t>
      </w:r>
      <w:r>
        <w:rPr>
          <w:rFonts w:hint="default" w:ascii="TimesNewRomanPSMT" w:hAnsi="TimesNewRomanPSMT" w:eastAsia="TimesNewRomanPSMT" w:cs="TimesNewRomanPSMT"/>
          <w:color w:val="000000"/>
          <w:kern w:val="0"/>
          <w:sz w:val="24"/>
          <w:szCs w:val="24"/>
          <w:lang w:val="en-US" w:eastAsia="zh-CN" w:bidi="ar"/>
        </w:rPr>
        <w:t>2019/0</w:t>
      </w:r>
      <w:r>
        <w:rPr>
          <w:rFonts w:hint="eastAsia" w:ascii="TimesNewRomanPSMT" w:hAnsi="TimesNewRomanPSMT" w:eastAsia="TimesNewRomanPSMT" w:cs="TimesNewRomanPSMT"/>
          <w:color w:val="000000"/>
          <w:kern w:val="0"/>
          <w:sz w:val="24"/>
          <w:szCs w:val="24"/>
          <w:lang w:val="en-US" w:eastAsia="zh-CN" w:bidi="ar"/>
        </w:rPr>
        <w:t>3</w:t>
      </w:r>
      <w:r>
        <w:rPr>
          <w:rFonts w:hint="default" w:ascii="TimesNewRomanPSMT" w:hAnsi="TimesNewRomanPSMT" w:eastAsia="TimesNewRomanPSMT" w:cs="TimesNewRomanPSMT"/>
          <w:color w:val="000000"/>
          <w:kern w:val="0"/>
          <w:sz w:val="24"/>
          <w:szCs w:val="24"/>
          <w:lang w:val="en-US" w:eastAsia="zh-CN" w:bidi="ar"/>
        </w:rPr>
        <w:t>/</w:t>
      </w:r>
      <w:r>
        <w:rPr>
          <w:rFonts w:hint="eastAsia" w:ascii="TimesNewRomanPSMT" w:hAnsi="TimesNewRomanPSMT" w:eastAsia="TimesNewRomanPSMT" w:cs="TimesNewRomanPSMT"/>
          <w:color w:val="000000"/>
          <w:kern w:val="0"/>
          <w:sz w:val="24"/>
          <w:szCs w:val="24"/>
          <w:lang w:val="en-US" w:eastAsia="zh-CN" w:bidi="ar"/>
        </w:rPr>
        <w:t>18</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1.2. </w:t>
      </w:r>
      <w:r>
        <w:rPr>
          <w:rFonts w:hint="eastAsia" w:ascii="华文中宋" w:hAnsi="华文中宋" w:eastAsia="华文中宋" w:cs="华文中宋"/>
          <w:b/>
          <w:color w:val="000000"/>
          <w:kern w:val="0"/>
          <w:sz w:val="29"/>
          <w:szCs w:val="29"/>
          <w:lang w:val="en-US" w:eastAsia="zh-CN" w:bidi="ar"/>
        </w:rPr>
        <w:t xml:space="preserve">文档范围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软件开发组在开发山东省企业就业失业系统的各个子系统时，都应该执行本计划中的有关规定，但可根据各自的情况对本计划作适当的剪裁，以满足特定的质量保证要求，剪裁后的计划必须经总体组批准。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本文档的保密级别为 </w:t>
      </w:r>
      <w:r>
        <w:rPr>
          <w:rFonts w:hint="default" w:ascii="TimesNewRomanPSMT" w:hAnsi="TimesNewRomanPSMT" w:eastAsia="TimesNewRomanPSMT" w:cs="TimesNewRomanPSMT"/>
          <w:color w:val="000000"/>
          <w:kern w:val="0"/>
          <w:sz w:val="24"/>
          <w:szCs w:val="24"/>
          <w:lang w:val="en-US" w:eastAsia="zh-CN" w:bidi="ar"/>
        </w:rPr>
        <w:t xml:space="preserve">I </w:t>
      </w:r>
      <w:r>
        <w:rPr>
          <w:rFonts w:hint="eastAsia" w:ascii="宋体" w:hAnsi="宋体" w:eastAsia="宋体" w:cs="宋体"/>
          <w:color w:val="000000"/>
          <w:kern w:val="0"/>
          <w:sz w:val="24"/>
          <w:szCs w:val="24"/>
          <w:lang w:val="en-US" w:eastAsia="zh-CN" w:bidi="ar"/>
        </w:rPr>
        <w:t xml:space="preserve">类限制。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1.3. </w:t>
      </w:r>
      <w:r>
        <w:rPr>
          <w:rFonts w:hint="eastAsia" w:ascii="华文中宋" w:hAnsi="华文中宋" w:eastAsia="华文中宋" w:cs="华文中宋"/>
          <w:b/>
          <w:color w:val="000000"/>
          <w:kern w:val="0"/>
          <w:sz w:val="29"/>
          <w:szCs w:val="29"/>
          <w:lang w:val="en-US" w:eastAsia="zh-CN" w:bidi="ar"/>
        </w:rPr>
        <w:t xml:space="preserve">编写目的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本计划的目的在于对所开发的废旧书籍管理系统规定各种必要的质量保证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措施，以保证所交付的废旧书籍管理系统能够满足项目委托书中规定的各项需求。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1.4. </w:t>
      </w:r>
      <w:r>
        <w:rPr>
          <w:rFonts w:hint="eastAsia" w:ascii="华文中宋" w:hAnsi="华文中宋" w:eastAsia="华文中宋" w:cs="华文中宋"/>
          <w:b/>
          <w:color w:val="000000"/>
          <w:kern w:val="0"/>
          <w:sz w:val="29"/>
          <w:szCs w:val="29"/>
          <w:lang w:val="en-US" w:eastAsia="zh-CN" w:bidi="ar"/>
        </w:rPr>
        <w:t xml:space="preserve">术语解释 </w:t>
      </w: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术语解释</w:t>
      </w:r>
    </w:p>
    <w:tbl>
      <w:tblPr>
        <w:tblStyle w:val="7"/>
        <w:tblpPr w:leftFromText="180" w:rightFromText="180" w:vertAnchor="text" w:horzAnchor="page" w:tblpX="1790" w:tblpY="677"/>
        <w:tblOverlap w:val="never"/>
        <w:tblW w:w="94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7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术语</w:t>
            </w:r>
          </w:p>
        </w:tc>
        <w:tc>
          <w:tcPr>
            <w:tcW w:w="7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FF"/>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软件质量</w:t>
            </w:r>
          </w:p>
        </w:tc>
        <w:tc>
          <w:tcPr>
            <w:tcW w:w="7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软件满足明确说明或者隐含的需求的程度。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质量计划 </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确定项目应达到的质量标准，决定如何满足质量标准的计划安排和方法。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评审</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对过程或者产品的一次独立评估。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缺陷</w:t>
            </w:r>
          </w:p>
        </w:tc>
        <w:tc>
          <w:tcPr>
            <w:tcW w:w="7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软件或程序中存在的某种破坏正常运行能力的问题。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缺陷跟踪</w:t>
            </w: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从缺陷被发现开始到被改正为止的整个跟踪流程。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65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tc>
        <w:tc>
          <w:tcPr>
            <w:tcW w:w="7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tc>
      </w:tr>
    </w:tbl>
    <w:p>
      <w:pPr>
        <w:keepNext w:val="0"/>
        <w:keepLines w:val="0"/>
        <w:widowControl/>
        <w:suppressLineNumbers w:val="0"/>
        <w:jc w:val="left"/>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1.</w:t>
      </w:r>
      <w:r>
        <w:rPr>
          <w:rFonts w:hint="eastAsia" w:ascii="TimesNewRomanPS-BoldMT" w:hAnsi="TimesNewRomanPS-BoldMT" w:eastAsia="TimesNewRomanPS-BoldMT" w:cs="TimesNewRomanPS-BoldMT"/>
          <w:b/>
          <w:color w:val="000000"/>
          <w:kern w:val="0"/>
          <w:sz w:val="29"/>
          <w:szCs w:val="29"/>
          <w:lang w:val="en-US" w:eastAsia="zh-CN" w:bidi="ar"/>
        </w:rPr>
        <w:t>5</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 xml:space="preserve">参考材料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TimesNewRomanPSMT" w:hAnsi="TimesNewRomanPSMT" w:eastAsia="TimesNewRomanPSMT" w:cs="TimesNewRomanPSMT"/>
          <w:color w:val="000000"/>
          <w:kern w:val="0"/>
          <w:sz w:val="24"/>
          <w:szCs w:val="24"/>
          <w:lang w:val="en-US" w:eastAsia="zh-CN" w:bidi="ar"/>
        </w:rPr>
        <w:t>闫波</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软件项目质量计划</w:t>
      </w:r>
      <w:r>
        <w:rPr>
          <w:rFonts w:hint="default" w:ascii="TimesNewRomanPSMT" w:hAnsi="TimesNewRomanPSMT" w:eastAsia="TimesNewRomanPSMT" w:cs="TimesNewRomanPSMT"/>
          <w:color w:val="000000"/>
          <w:kern w:val="0"/>
          <w:sz w:val="24"/>
          <w:szCs w:val="24"/>
          <w:lang w:val="en-US" w:eastAsia="zh-CN" w:bidi="ar"/>
        </w:rPr>
        <w:t>.pptx. 20</w:t>
      </w:r>
      <w:r>
        <w:rPr>
          <w:rFonts w:hint="eastAsia" w:ascii="TimesNewRomanPSMT" w:hAnsi="TimesNewRomanPSMT" w:eastAsia="TimesNewRomanPSMT" w:cs="TimesNewRomanPSMT"/>
          <w:color w:val="000000"/>
          <w:kern w:val="0"/>
          <w:sz w:val="24"/>
          <w:szCs w:val="24"/>
          <w:lang w:val="en-US" w:eastAsia="zh-CN" w:bidi="ar"/>
        </w:rPr>
        <w:t>20</w:t>
      </w:r>
      <w:r>
        <w:rPr>
          <w:rFonts w:hint="default" w:ascii="TimesNewRomanPSMT" w:hAnsi="TimesNewRomanPSMT" w:eastAsia="TimesNewRomanPSMT" w:cs="TimesNewRomanPSMT"/>
          <w:color w:val="000000"/>
          <w:kern w:val="0"/>
          <w:sz w:val="24"/>
          <w:szCs w:val="24"/>
          <w:lang w:val="en-US" w:eastAsia="zh-CN" w:bidi="ar"/>
        </w:rPr>
        <w:t>.0</w:t>
      </w:r>
      <w:r>
        <w:rPr>
          <w:rFonts w:hint="eastAsia" w:ascii="TimesNewRomanPSMT" w:hAnsi="TimesNewRomanPSMT" w:eastAsia="TimesNewRomanPSMT" w:cs="TimesNewRomanPSMT"/>
          <w:color w:val="000000"/>
          <w:kern w:val="0"/>
          <w:sz w:val="24"/>
          <w:szCs w:val="24"/>
          <w:lang w:val="en-US" w:eastAsia="zh-CN" w:bidi="ar"/>
        </w:rPr>
        <w:t>3</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胡思康</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软件工程基础</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第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版</w:t>
      </w:r>
      <w:r>
        <w:rPr>
          <w:rFonts w:hint="default" w:ascii="TimesNewRomanPSMT" w:hAnsi="TimesNewRomanPSMT" w:eastAsia="TimesNewRomanPSMT" w:cs="TimesNewRomanPSMT"/>
          <w:color w:val="000000"/>
          <w:kern w:val="0"/>
          <w:sz w:val="24"/>
          <w:szCs w:val="24"/>
          <w:lang w:val="en-US" w:eastAsia="zh-CN" w:bidi="ar"/>
        </w:rPr>
        <w:t xml:space="preserve">)[M]. </w:t>
      </w:r>
      <w:r>
        <w:rPr>
          <w:rFonts w:hint="eastAsia" w:ascii="宋体" w:hAnsi="宋体" w:eastAsia="宋体" w:cs="宋体"/>
          <w:color w:val="000000"/>
          <w:kern w:val="0"/>
          <w:sz w:val="24"/>
          <w:szCs w:val="24"/>
          <w:lang w:val="en-US" w:eastAsia="zh-CN" w:bidi="ar"/>
        </w:rPr>
        <w:t>北京</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清华大学出版社</w:t>
      </w:r>
      <w:r>
        <w:rPr>
          <w:rFonts w:hint="default" w:ascii="TimesNewRomanPSMT" w:hAnsi="TimesNewRomanPSMT" w:eastAsia="TimesNewRomanPSMT" w:cs="TimesNewRomanPSMT"/>
          <w:color w:val="000000"/>
          <w:kern w:val="0"/>
          <w:sz w:val="24"/>
          <w:szCs w:val="24"/>
          <w:lang w:val="en-US" w:eastAsia="zh-CN" w:bidi="ar"/>
        </w:rPr>
        <w:t xml:space="preserve">. 2015.06.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GB/T 8567-2006.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计算机软件文档编制规范</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中华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outlineLvl w:val="0"/>
      </w:pPr>
      <w:bookmarkStart w:id="1" w:name="_Toc14370"/>
      <w:r>
        <w:rPr>
          <w:rFonts w:hint="eastAsia" w:ascii="华文中宋" w:hAnsi="华文中宋" w:eastAsia="华文中宋" w:cs="华文中宋"/>
          <w:b/>
          <w:color w:val="000000"/>
          <w:kern w:val="0"/>
          <w:sz w:val="31"/>
          <w:szCs w:val="31"/>
          <w:lang w:val="en-US" w:eastAsia="zh-CN" w:bidi="ar"/>
        </w:rPr>
        <w:t>2. 项目概述</w:t>
      </w:r>
      <w:bookmarkEnd w:id="1"/>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2.1. </w:t>
      </w:r>
      <w:r>
        <w:rPr>
          <w:rFonts w:hint="eastAsia" w:ascii="华文中宋" w:hAnsi="华文中宋" w:eastAsia="华文中宋" w:cs="华文中宋"/>
          <w:b/>
          <w:color w:val="000000"/>
          <w:kern w:val="0"/>
          <w:sz w:val="29"/>
          <w:szCs w:val="29"/>
          <w:lang w:val="en-US" w:eastAsia="zh-CN" w:bidi="ar"/>
        </w:rPr>
        <w:t xml:space="preserve">系统名称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山东省企业就业失业系统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2.2. </w:t>
      </w:r>
      <w:r>
        <w:rPr>
          <w:rFonts w:hint="eastAsia" w:ascii="华文中宋" w:hAnsi="华文中宋" w:eastAsia="华文中宋" w:cs="华文中宋"/>
          <w:b/>
          <w:color w:val="000000"/>
          <w:kern w:val="0"/>
          <w:sz w:val="29"/>
          <w:szCs w:val="29"/>
          <w:lang w:val="en-US" w:eastAsia="zh-CN" w:bidi="ar"/>
        </w:rPr>
        <w:t xml:space="preserve">项目开发者与客户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开发团队：XX公司。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开发团队成员：管熙玉，小赵，小钱，小孙，小李，小周，小吴，小郑，小王，小红。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客户：山东省XX部门。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华文中宋" w:hAnsi="华文中宋" w:eastAsia="华文中宋" w:cs="华文中宋"/>
          <w:b/>
          <w:color w:val="000000"/>
          <w:kern w:val="0"/>
          <w:sz w:val="29"/>
          <w:szCs w:val="29"/>
          <w:lang w:val="en-US" w:eastAsia="zh-CN" w:bidi="ar"/>
        </w:rPr>
      </w:pPr>
      <w:r>
        <w:rPr>
          <w:rFonts w:hint="default" w:ascii="TimesNewRomanPS-BoldMT" w:hAnsi="TimesNewRomanPS-BoldMT" w:eastAsia="TimesNewRomanPS-BoldMT" w:cs="TimesNewRomanPS-BoldMT"/>
          <w:b/>
          <w:color w:val="000000"/>
          <w:kern w:val="0"/>
          <w:sz w:val="29"/>
          <w:szCs w:val="29"/>
          <w:lang w:val="en-US" w:eastAsia="zh-CN" w:bidi="ar"/>
        </w:rPr>
        <w:t xml:space="preserve">2.3. </w:t>
      </w:r>
      <w:r>
        <w:rPr>
          <w:rFonts w:hint="eastAsia" w:ascii="华文中宋" w:hAnsi="华文中宋" w:eastAsia="华文中宋" w:cs="华文中宋"/>
          <w:b/>
          <w:color w:val="000000"/>
          <w:kern w:val="0"/>
          <w:sz w:val="29"/>
          <w:szCs w:val="29"/>
          <w:lang w:val="en-US" w:eastAsia="zh-CN" w:bidi="ar"/>
        </w:rPr>
        <w:t xml:space="preserve">内容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该山东省企业就业失业系统主要服务对象为山东省XX部门，方便管理部门</w:t>
      </w:r>
      <w:r>
        <w:rPr>
          <w:rFonts w:hint="eastAsia"/>
          <w:sz w:val="24"/>
          <w:szCs w:val="24"/>
          <w:lang w:val="en-US" w:eastAsia="zh-CN"/>
        </w:rPr>
        <w:t>统计山东省企业失业就业数据，实时直观的掌握省内失业就业情况，可以更有针对性的调整政策</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企业用户可以登录</w:t>
      </w:r>
      <w:r>
        <w:rPr>
          <w:rFonts w:hint="eastAsia" w:ascii="宋体" w:hAnsi="宋体"/>
          <w:color w:val="auto"/>
          <w:sz w:val="24"/>
        </w:rPr>
        <w:t>补充企业基础信息，</w:t>
      </w:r>
      <w:r>
        <w:rPr>
          <w:rFonts w:hint="eastAsia" w:ascii="宋体" w:hAnsi="宋体"/>
          <w:sz w:val="24"/>
        </w:rPr>
        <w:t>每个月上报本企业就业失业情况</w:t>
      </w:r>
      <w:r>
        <w:rPr>
          <w:rFonts w:hint="eastAsia" w:ascii="宋体" w:hAnsi="宋体"/>
          <w:sz w:val="24"/>
          <w:lang w:eastAsia="zh-CN"/>
        </w:rPr>
        <w:t>，</w:t>
      </w:r>
      <w:r>
        <w:rPr>
          <w:rFonts w:hint="eastAsia" w:ascii="宋体" w:hAnsi="宋体"/>
          <w:sz w:val="24"/>
          <w:lang w:val="en-US" w:eastAsia="zh-CN"/>
        </w:rPr>
        <w:t>并可查询以往数据状态</w:t>
      </w:r>
      <w:r>
        <w:rPr>
          <w:rFonts w:hint="eastAsia" w:ascii="宋体" w:hAnsi="宋体"/>
          <w:sz w:val="24"/>
          <w:lang w:eastAsia="zh-CN"/>
        </w:rPr>
        <w:t>。</w:t>
      </w:r>
      <w:r>
        <w:rPr>
          <w:rFonts w:hint="eastAsia" w:ascii="宋体" w:hAnsi="宋体" w:eastAsia="宋体" w:cs="宋体"/>
          <w:color w:val="000000"/>
          <w:kern w:val="0"/>
          <w:sz w:val="24"/>
          <w:szCs w:val="24"/>
          <w:lang w:val="en-US" w:eastAsia="zh-CN" w:bidi="ar"/>
        </w:rPr>
        <w:t xml:space="preserve"> </w:t>
      </w: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省用户可以为企业用户进行注册，</w:t>
      </w:r>
      <w:r>
        <w:rPr>
          <w:rFonts w:hint="eastAsia"/>
          <w:color w:val="000000"/>
          <w:sz w:val="24"/>
          <w:szCs w:val="21"/>
          <w:lang w:val="en-US" w:eastAsia="zh-CN"/>
        </w:rPr>
        <w:t>管理企业用户，对企业上报的数据进行审核、查询、统计、导出</w:t>
      </w:r>
      <w:r>
        <w:rPr>
          <w:rFonts w:hint="eastAsia"/>
          <w:color w:val="000000"/>
          <w:sz w:val="24"/>
          <w:szCs w:val="21"/>
        </w:rPr>
        <w:t>等</w:t>
      </w:r>
      <w:r>
        <w:rPr>
          <w:rFonts w:hint="eastAsia" w:ascii="宋体" w:hAnsi="宋体" w:eastAsia="宋体" w:cs="宋体"/>
          <w:color w:val="000000"/>
          <w:kern w:val="0"/>
          <w:sz w:val="24"/>
          <w:szCs w:val="24"/>
          <w:lang w:val="en-US" w:eastAsia="zh-CN" w:bidi="ar"/>
        </w:rPr>
        <w:t xml:space="preserve">。 </w:t>
      </w:r>
    </w:p>
    <w:p>
      <w:pPr>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2.4. </w:t>
      </w:r>
      <w:r>
        <w:rPr>
          <w:rFonts w:hint="eastAsia" w:ascii="华文中宋" w:hAnsi="华文中宋" w:eastAsia="华文中宋" w:cs="华文中宋"/>
          <w:b/>
          <w:color w:val="000000"/>
          <w:kern w:val="0"/>
          <w:sz w:val="29"/>
          <w:szCs w:val="29"/>
          <w:lang w:val="en-US" w:eastAsia="zh-CN" w:bidi="ar"/>
        </w:rPr>
        <w:t xml:space="preserve">项目目标 </w:t>
      </w:r>
    </w:p>
    <w:p>
      <w:pPr>
        <w:keepNext w:val="0"/>
        <w:keepLines w:val="0"/>
        <w:widowControl/>
        <w:suppressLineNumbers w:val="0"/>
        <w:jc w:val="left"/>
        <w:rPr>
          <w:rFonts w:hint="eastAsia"/>
          <w:lang w:val="en-US" w:eastAsia="zh-CN"/>
        </w:rPr>
      </w:pPr>
      <w:r>
        <w:rPr>
          <w:rFonts w:hint="eastAsia"/>
          <w:lang w:val="en-US" w:eastAsia="zh-CN"/>
        </w:rPr>
        <w:t>山东省省内人口众多，山东省企业就业失业数据采集系统可帮助企业填报数据，配合政府工作；政府部门可以对省内人员的失业就业情况进行快速方便的统计，从而掌握全省就业失业情况，更加有针对性的调整政策。</w:t>
      </w:r>
    </w:p>
    <w:p>
      <w:pPr>
        <w:keepNext w:val="0"/>
        <w:keepLines w:val="0"/>
        <w:widowControl/>
        <w:suppressLineNumbers w:val="0"/>
        <w:jc w:val="left"/>
        <w:rPr>
          <w:rFonts w:hint="eastAsia"/>
          <w:lang w:val="en-US" w:eastAsia="zh-CN"/>
        </w:rPr>
      </w:pPr>
    </w:p>
    <w:p>
      <w:pPr>
        <w:keepNext w:val="0"/>
        <w:keepLines w:val="0"/>
        <w:widowControl/>
        <w:suppressLineNumbers w:val="0"/>
        <w:jc w:val="left"/>
        <w:outlineLvl w:val="0"/>
      </w:pPr>
      <w:bookmarkStart w:id="2" w:name="_Toc7174"/>
      <w:r>
        <w:rPr>
          <w:rFonts w:hint="default" w:ascii="TimesNewRomanPS-BoldMT" w:hAnsi="TimesNewRomanPS-BoldMT" w:eastAsia="TimesNewRomanPS-BoldMT" w:cs="TimesNewRomanPS-BoldMT"/>
          <w:b/>
          <w:color w:val="000000"/>
          <w:kern w:val="0"/>
          <w:sz w:val="31"/>
          <w:szCs w:val="31"/>
          <w:lang w:val="en-US" w:eastAsia="zh-CN" w:bidi="ar"/>
        </w:rPr>
        <w:t xml:space="preserve">3. </w:t>
      </w:r>
      <w:r>
        <w:rPr>
          <w:rFonts w:hint="eastAsia" w:ascii="华文中宋" w:hAnsi="华文中宋" w:eastAsia="华文中宋" w:cs="华文中宋"/>
          <w:b/>
          <w:color w:val="000000"/>
          <w:kern w:val="0"/>
          <w:sz w:val="31"/>
          <w:szCs w:val="31"/>
          <w:lang w:val="en-US" w:eastAsia="zh-CN" w:bidi="ar"/>
        </w:rPr>
        <w:t>项目组织</w:t>
      </w:r>
      <w:bookmarkEnd w:id="2"/>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3.1. </w:t>
      </w:r>
      <w:r>
        <w:rPr>
          <w:rFonts w:hint="eastAsia" w:ascii="华文中宋" w:hAnsi="华文中宋" w:eastAsia="华文中宋" w:cs="华文中宋"/>
          <w:b/>
          <w:color w:val="000000"/>
          <w:kern w:val="0"/>
          <w:sz w:val="29"/>
          <w:szCs w:val="29"/>
          <w:lang w:val="en-US" w:eastAsia="zh-CN" w:bidi="ar"/>
        </w:rPr>
        <w:t xml:space="preserve">项目组织结构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本次项目的组织结构如图 </w:t>
      </w: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所示，项目中的所有成员都会影响和控制软件质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量。 </w:t>
      </w:r>
    </w:p>
    <w:p>
      <w:pPr>
        <w:keepNext w:val="0"/>
        <w:keepLines w:val="0"/>
        <w:widowControl/>
        <w:suppressLineNumbers w:val="0"/>
        <w:jc w:val="left"/>
        <w:rPr>
          <w:rFonts w:hint="eastAsia"/>
          <w:lang w:val="en-US" w:eastAsia="zh-CN"/>
        </w:rPr>
      </w:pPr>
      <w:r>
        <w:drawing>
          <wp:inline distT="0" distB="0" distL="114300" distR="114300">
            <wp:extent cx="5095875" cy="2428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095875" cy="242887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图</w:t>
      </w:r>
      <w:r>
        <w:rPr>
          <w:rFonts w:hint="default" w:ascii="TimesNewRomanPSMT" w:hAnsi="TimesNewRomanPSMT" w:eastAsia="TimesNewRomanPSMT" w:cs="TimesNewRomanPSMT"/>
          <w:color w:val="000000"/>
          <w:kern w:val="0"/>
          <w:sz w:val="18"/>
          <w:szCs w:val="18"/>
          <w:lang w:val="en-US" w:eastAsia="zh-CN" w:bidi="ar"/>
        </w:rPr>
        <w:t xml:space="preserve">1. </w:t>
      </w:r>
      <w:r>
        <w:rPr>
          <w:rFonts w:hint="eastAsia" w:ascii="宋体" w:hAnsi="宋体" w:eastAsia="宋体" w:cs="宋体"/>
          <w:color w:val="000000"/>
          <w:kern w:val="0"/>
          <w:sz w:val="18"/>
          <w:szCs w:val="18"/>
          <w:lang w:val="en-US" w:eastAsia="zh-CN" w:bidi="ar"/>
        </w:rPr>
        <w:t>项目组织结构图</w:t>
      </w:r>
    </w:p>
    <w:p>
      <w:pPr>
        <w:keepNext w:val="0"/>
        <w:keepLines w:val="0"/>
        <w:widowControl/>
        <w:suppressLineNumbers w:val="0"/>
        <w:jc w:val="center"/>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3.2. </w:t>
      </w:r>
      <w:r>
        <w:rPr>
          <w:rFonts w:hint="eastAsia" w:ascii="华文中宋" w:hAnsi="华文中宋" w:eastAsia="华文中宋" w:cs="华文中宋"/>
          <w:b/>
          <w:color w:val="000000"/>
          <w:kern w:val="0"/>
          <w:sz w:val="29"/>
          <w:szCs w:val="29"/>
          <w:lang w:val="en-US" w:eastAsia="zh-CN" w:bidi="ar"/>
        </w:rPr>
        <w:t xml:space="preserve">质量保证任务划分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软件质量管理组认真检查和督促本计划的实施，并及时向项目负责人汇报执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行和监督情况，协调多个小组的组间合作，保证项目紧张而又有序开展。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管理组人员组成及职责如表 </w:t>
      </w: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2. </w:t>
      </w:r>
      <w:r>
        <w:rPr>
          <w:rFonts w:hint="eastAsia" w:ascii="宋体" w:hAnsi="宋体" w:eastAsia="宋体" w:cs="宋体"/>
          <w:color w:val="000000"/>
          <w:kern w:val="0"/>
          <w:sz w:val="18"/>
          <w:szCs w:val="18"/>
          <w:lang w:val="en-US" w:eastAsia="zh-CN" w:bidi="ar"/>
        </w:rPr>
        <w:t>质量管理组职责表</w:t>
      </w:r>
    </w:p>
    <w:tbl>
      <w:tblPr>
        <w:tblStyle w:val="7"/>
        <w:tblW w:w="8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9"/>
        <w:gridCol w:w="1020"/>
        <w:gridCol w:w="5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989"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t>职务</w:t>
            </w:r>
          </w:p>
        </w:tc>
        <w:tc>
          <w:tcPr>
            <w:tcW w:w="102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t>人员</w:t>
            </w:r>
          </w:p>
        </w:tc>
        <w:tc>
          <w:tcPr>
            <w:tcW w:w="588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 xml:space="preserve">质量保证专员 </w:t>
            </w:r>
          </w:p>
        </w:tc>
        <w:tc>
          <w:tcPr>
            <w:tcW w:w="102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管熙玉</w:t>
            </w:r>
          </w:p>
        </w:tc>
        <w:tc>
          <w:tcPr>
            <w:tcW w:w="588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全面负责有关软件质量保证的各项工作，协助各项目负责人开展各项软件质量保证活动，负责审查所采用的质量保证工具、技术和方法，并负责汇总、维护和保存有关软件质量保证活动的各项记录。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 xml:space="preserve">配置管理员 </w:t>
            </w:r>
          </w:p>
        </w:tc>
        <w:tc>
          <w:tcPr>
            <w:tcW w:w="10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小赵</w:t>
            </w:r>
          </w:p>
        </w:tc>
        <w:tc>
          <w:tcPr>
            <w:tcW w:w="588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负责有关软件配置变动等质量保证活动。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项目经理</w:t>
            </w:r>
          </w:p>
        </w:tc>
        <w:tc>
          <w:tcPr>
            <w:tcW w:w="10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管熙玉</w:t>
            </w:r>
          </w:p>
        </w:tc>
        <w:tc>
          <w:tcPr>
            <w:tcW w:w="588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全面的项目管理，与质量管理专员共同开展有关阶段评审、项目进展报表检查以及软件验收、准备等质量保证工作。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原型设计部经理</w:t>
            </w:r>
          </w:p>
        </w:tc>
        <w:tc>
          <w:tcPr>
            <w:tcW w:w="10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小王</w:t>
            </w:r>
          </w:p>
        </w:tc>
        <w:tc>
          <w:tcPr>
            <w:tcW w:w="588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负责软件需求分析、软件设计和软件分析的质量保证活动开展、检查、监督记录工作。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需求分析部经理</w:t>
            </w:r>
          </w:p>
        </w:tc>
        <w:tc>
          <w:tcPr>
            <w:tcW w:w="10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小周</w:t>
            </w:r>
          </w:p>
        </w:tc>
        <w:tc>
          <w:tcPr>
            <w:tcW w:w="588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需求设计、评审，与质量管理专员共同开展有关阶段评审、项目进展报表检查以及软件验收等质量保证工作。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系统开发部经理</w:t>
            </w:r>
          </w:p>
        </w:tc>
        <w:tc>
          <w:tcPr>
            <w:tcW w:w="10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小郑</w:t>
            </w:r>
          </w:p>
        </w:tc>
        <w:tc>
          <w:tcPr>
            <w:tcW w:w="588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负责软件需求分析、软件设计和软件分析的质量保证活动开展、检查、监督记录工作。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kern w:val="0"/>
                <w:sz w:val="24"/>
                <w:szCs w:val="24"/>
                <w:lang w:val="en-US" w:eastAsia="zh-CN" w:bidi="ar"/>
              </w:rPr>
              <w:t>测试部经理</w:t>
            </w:r>
          </w:p>
        </w:tc>
        <w:tc>
          <w:tcPr>
            <w:tcW w:w="10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default"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b w:val="0"/>
                <w:bCs w:val="0"/>
                <w:color w:val="000000" w:themeColor="text1"/>
                <w:kern w:val="0"/>
                <w:sz w:val="24"/>
                <w:szCs w:val="24"/>
                <w:vertAlign w:val="baseline"/>
                <w:lang w:val="en-US" w:eastAsia="zh-CN" w:bidi="ar"/>
                <w14:textFill>
                  <w14:solidFill>
                    <w14:schemeClr w14:val="tx1"/>
                  </w14:solidFill>
                </w14:textFill>
              </w:rPr>
              <w:t>小红</w:t>
            </w:r>
          </w:p>
        </w:tc>
        <w:tc>
          <w:tcPr>
            <w:tcW w:w="588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b/>
                <w:color w:val="000000" w:themeColor="text1"/>
                <w:kern w:val="0"/>
                <w:sz w:val="24"/>
                <w:szCs w:val="24"/>
                <w:vertAlign w:val="baseline"/>
                <w:lang w:val="en-US" w:eastAsia="zh-CN" w:bidi="ar"/>
                <w14:textFill>
                  <w14:solidFill>
                    <w14:schemeClr w14:val="tx1"/>
                  </w14:solidFill>
                </w14:textFill>
              </w:rPr>
            </w:pPr>
            <w:r>
              <w:rPr>
                <w:rFonts w:hint="eastAsia" w:ascii="宋体" w:hAnsi="宋体" w:eastAsia="宋体" w:cs="宋体"/>
                <w:color w:val="000000"/>
                <w:kern w:val="0"/>
                <w:sz w:val="24"/>
                <w:szCs w:val="24"/>
                <w:lang w:val="en-US" w:eastAsia="zh-CN" w:bidi="ar"/>
              </w:rPr>
              <w:t>负责测试复查和文档的规范化检查工作，软件各类测试工作，并做好测试记录，保证软件质量。</w:t>
            </w:r>
          </w:p>
        </w:tc>
      </w:tr>
    </w:tbl>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人员 职责 </w:t>
      </w: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rPr>
          <w:rFonts w:hint="default" w:ascii="TimesNewRomanPS-BoldMT" w:hAnsi="TimesNewRomanPS-BoldMT" w:eastAsia="TimesNewRomanPS-BoldMT" w:cs="TimesNewRomanPS-BoldMT"/>
          <w:b/>
          <w:color w:val="000000"/>
          <w:kern w:val="0"/>
          <w:sz w:val="31"/>
          <w:szCs w:val="31"/>
          <w:lang w:val="en-US" w:eastAsia="zh-CN" w:bidi="ar"/>
        </w:rPr>
      </w:pPr>
    </w:p>
    <w:p>
      <w:pPr>
        <w:keepNext w:val="0"/>
        <w:keepLines w:val="0"/>
        <w:widowControl/>
        <w:suppressLineNumbers w:val="0"/>
        <w:jc w:val="left"/>
        <w:outlineLvl w:val="0"/>
      </w:pPr>
      <w:bookmarkStart w:id="3" w:name="_Toc30323"/>
      <w:r>
        <w:rPr>
          <w:rFonts w:hint="default" w:ascii="TimesNewRomanPS-BoldMT" w:hAnsi="TimesNewRomanPS-BoldMT" w:eastAsia="TimesNewRomanPS-BoldMT" w:cs="TimesNewRomanPS-BoldMT"/>
          <w:b/>
          <w:color w:val="000000"/>
          <w:kern w:val="0"/>
          <w:sz w:val="31"/>
          <w:szCs w:val="31"/>
          <w:lang w:val="en-US" w:eastAsia="zh-CN" w:bidi="ar"/>
        </w:rPr>
        <w:t xml:space="preserve">4. </w:t>
      </w:r>
      <w:r>
        <w:rPr>
          <w:rFonts w:hint="eastAsia" w:ascii="华文中宋" w:hAnsi="华文中宋" w:eastAsia="华文中宋" w:cs="华文中宋"/>
          <w:b/>
          <w:color w:val="000000"/>
          <w:kern w:val="0"/>
          <w:sz w:val="31"/>
          <w:szCs w:val="31"/>
          <w:lang w:val="en-US" w:eastAsia="zh-CN" w:bidi="ar"/>
        </w:rPr>
        <w:t>项目资源</w:t>
      </w:r>
      <w:bookmarkEnd w:id="3"/>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4.</w:t>
      </w:r>
      <w:r>
        <w:rPr>
          <w:rFonts w:hint="eastAsia" w:ascii="TimesNewRomanPS-BoldMT" w:hAnsi="TimesNewRomanPS-BoldMT" w:eastAsia="TimesNewRomanPS-BoldMT" w:cs="TimesNewRomanPS-BoldMT"/>
          <w:b/>
          <w:color w:val="000000"/>
          <w:kern w:val="0"/>
          <w:sz w:val="29"/>
          <w:szCs w:val="29"/>
          <w:lang w:val="en-US" w:eastAsia="zh-CN" w:bidi="ar"/>
        </w:rPr>
        <w:t>1</w:t>
      </w:r>
      <w:r>
        <w:rPr>
          <w:rFonts w:hint="default" w:ascii="TimesNewRomanPS-BoldMT" w:hAnsi="TimesNewRomanPS-BoldMT" w:eastAsia="TimesNewRomanPS-BoldMT" w:cs="TimesNewRomanPS-BoldMT"/>
          <w:b/>
          <w:color w:val="000000"/>
          <w:kern w:val="0"/>
          <w:sz w:val="29"/>
          <w:szCs w:val="29"/>
          <w:lang w:val="en-US" w:eastAsia="zh-CN" w:bidi="ar"/>
        </w:rPr>
        <w:t xml:space="preserve">. </w:t>
      </w:r>
      <w:r>
        <w:rPr>
          <w:rFonts w:hint="eastAsia" w:ascii="华文中宋" w:hAnsi="华文中宋" w:eastAsia="华文中宋" w:cs="华文中宋"/>
          <w:b/>
          <w:color w:val="000000"/>
          <w:kern w:val="0"/>
          <w:sz w:val="29"/>
          <w:szCs w:val="29"/>
          <w:lang w:val="en-US" w:eastAsia="zh-CN" w:bidi="ar"/>
        </w:rPr>
        <w:t xml:space="preserve">工具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在本项目开展的各个阶段中，涉及人员都应该在各自的项目质量保证活动中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合理地使用项目质量活动的支持工具、技术和方法。这些工具主要有下列三种。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 </w:t>
      </w:r>
      <w:r>
        <w:rPr>
          <w:rFonts w:hint="eastAsia" w:ascii="黑体" w:hAnsi="宋体" w:eastAsia="黑体" w:cs="黑体"/>
          <w:b/>
          <w:color w:val="000000"/>
          <w:kern w:val="0"/>
          <w:sz w:val="24"/>
          <w:szCs w:val="24"/>
          <w:lang w:val="en-US" w:eastAsia="zh-CN" w:bidi="ar"/>
        </w:rPr>
        <w:t xml:space="preserve">原型设计工具 </w:t>
      </w:r>
    </w:p>
    <w:p>
      <w:pPr>
        <w:keepNext w:val="0"/>
        <w:keepLines w:val="0"/>
        <w:widowControl/>
        <w:suppressLineNumbers w:val="0"/>
        <w:jc w:val="left"/>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Axure</w:t>
      </w:r>
    </w:p>
    <w:p>
      <w:pPr>
        <w:keepNext w:val="0"/>
        <w:keepLines w:val="0"/>
        <w:widowControl/>
        <w:numPr>
          <w:ilvl w:val="0"/>
          <w:numId w:val="1"/>
        </w:numPr>
        <w:suppressLineNumbers w:val="0"/>
        <w:jc w:val="left"/>
        <w:rPr>
          <w:rFonts w:hint="eastAsia" w:ascii="黑体" w:hAnsi="宋体" w:eastAsia="黑体" w:cs="黑体"/>
          <w:b/>
          <w:color w:val="000000"/>
          <w:kern w:val="0"/>
          <w:sz w:val="24"/>
          <w:szCs w:val="24"/>
          <w:lang w:val="en-US" w:eastAsia="zh-CN" w:bidi="ar"/>
        </w:rPr>
      </w:pPr>
      <w:r>
        <w:rPr>
          <w:rFonts w:hint="eastAsia" w:ascii="黑体" w:hAnsi="宋体" w:eastAsia="黑体" w:cs="黑体"/>
          <w:b/>
          <w:color w:val="000000"/>
          <w:kern w:val="0"/>
          <w:sz w:val="24"/>
          <w:szCs w:val="24"/>
          <w:lang w:val="en-US" w:eastAsia="zh-CN" w:bidi="ar"/>
        </w:rPr>
        <w:t xml:space="preserve">开发工具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Visual Studio 2019 </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SQL server2019</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3. </w:t>
      </w:r>
      <w:r>
        <w:rPr>
          <w:rFonts w:hint="eastAsia" w:ascii="黑体" w:hAnsi="宋体" w:eastAsia="黑体" w:cs="黑体"/>
          <w:b/>
          <w:color w:val="000000"/>
          <w:kern w:val="0"/>
          <w:sz w:val="24"/>
          <w:szCs w:val="24"/>
          <w:lang w:val="en-US" w:eastAsia="zh-CN" w:bidi="ar"/>
        </w:rPr>
        <w:t xml:space="preserve">项目管理工具 </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ascii="TimesNewRomanPSMT" w:hAnsi="TimesNewRomanPSMT" w:eastAsia="TimesNewRomanPSMT" w:cs="TimesNewRomanPSMT"/>
          <w:color w:val="000000"/>
          <w:kern w:val="0"/>
          <w:sz w:val="24"/>
          <w:szCs w:val="24"/>
          <w:lang w:val="en-US" w:eastAsia="zh-CN" w:bidi="ar"/>
        </w:rPr>
        <w:t>Git</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outlineLvl w:val="0"/>
      </w:pPr>
      <w:bookmarkStart w:id="4" w:name="_Toc23572"/>
      <w:r>
        <w:rPr>
          <w:rFonts w:hint="default" w:ascii="TimesNewRomanPS-BoldMT" w:hAnsi="TimesNewRomanPS-BoldMT" w:eastAsia="TimesNewRomanPS-BoldMT" w:cs="TimesNewRomanPS-BoldMT"/>
          <w:b/>
          <w:color w:val="000000"/>
          <w:kern w:val="0"/>
          <w:sz w:val="31"/>
          <w:szCs w:val="31"/>
          <w:lang w:val="en-US" w:eastAsia="zh-CN" w:bidi="ar"/>
        </w:rPr>
        <w:t xml:space="preserve">5. </w:t>
      </w:r>
      <w:r>
        <w:rPr>
          <w:rFonts w:hint="eastAsia" w:ascii="华文中宋" w:hAnsi="华文中宋" w:eastAsia="华文中宋" w:cs="华文中宋"/>
          <w:b/>
          <w:color w:val="000000"/>
          <w:kern w:val="0"/>
          <w:sz w:val="31"/>
          <w:szCs w:val="31"/>
          <w:lang w:val="en-US" w:eastAsia="zh-CN" w:bidi="ar"/>
        </w:rPr>
        <w:t>质量保证对象</w:t>
      </w:r>
      <w:bookmarkEnd w:id="4"/>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5.1. </w:t>
      </w:r>
      <w:r>
        <w:rPr>
          <w:rFonts w:hint="eastAsia" w:ascii="华文中宋" w:hAnsi="华文中宋" w:eastAsia="华文中宋" w:cs="华文中宋"/>
          <w:b/>
          <w:color w:val="000000"/>
          <w:kern w:val="0"/>
          <w:sz w:val="29"/>
          <w:szCs w:val="29"/>
          <w:lang w:val="en-US" w:eastAsia="zh-CN" w:bidi="ar"/>
        </w:rPr>
        <w:t xml:space="preserve">文档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5.1.1. </w:t>
      </w:r>
      <w:r>
        <w:rPr>
          <w:rFonts w:hint="eastAsia" w:ascii="华文中宋" w:hAnsi="华文中宋" w:eastAsia="华文中宋" w:cs="华文中宋"/>
          <w:b/>
          <w:color w:val="000000"/>
          <w:kern w:val="0"/>
          <w:sz w:val="25"/>
          <w:szCs w:val="25"/>
          <w:lang w:val="en-US" w:eastAsia="zh-CN" w:bidi="ar"/>
        </w:rPr>
        <w:t xml:space="preserve">基本文档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为了确保软件的实现满足项目委托方的认可，废旧书籍管理系统项目组至少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应该编写以下文档：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项目开发任务书。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软件需求规格说明。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软件设计规格说明。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项目测试计划。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项目测试说明。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项目测试报告。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(7). </w:t>
      </w:r>
      <w:r>
        <w:rPr>
          <w:rFonts w:hint="eastAsia" w:ascii="宋体" w:hAnsi="宋体" w:eastAsia="宋体" w:cs="宋体"/>
          <w:color w:val="000000"/>
          <w:kern w:val="0"/>
          <w:sz w:val="24"/>
          <w:szCs w:val="24"/>
          <w:lang w:val="en-US" w:eastAsia="zh-CN" w:bidi="ar"/>
        </w:rPr>
        <w:t xml:space="preserve">项目验收报告。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5.1.2. </w:t>
      </w:r>
      <w:r>
        <w:rPr>
          <w:rFonts w:hint="eastAsia" w:ascii="华文中宋" w:hAnsi="华文中宋" w:eastAsia="华文中宋" w:cs="华文中宋"/>
          <w:b/>
          <w:color w:val="000000"/>
          <w:kern w:val="0"/>
          <w:sz w:val="25"/>
          <w:szCs w:val="25"/>
          <w:lang w:val="en-US" w:eastAsia="zh-CN" w:bidi="ar"/>
        </w:rPr>
        <w:t xml:space="preserve">用户文档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为了确保用户能够正确使用废旧书籍管理系统，应该编写以下文档： </w:t>
      </w: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用户使用手册。 </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5.1.3. </w:t>
      </w:r>
      <w:r>
        <w:rPr>
          <w:rFonts w:hint="eastAsia" w:ascii="华文中宋" w:hAnsi="华文中宋" w:eastAsia="华文中宋" w:cs="华文中宋"/>
          <w:b/>
          <w:color w:val="000000"/>
          <w:kern w:val="0"/>
          <w:sz w:val="25"/>
          <w:szCs w:val="25"/>
          <w:lang w:val="en-US" w:eastAsia="zh-CN" w:bidi="ar"/>
        </w:rPr>
        <w:t xml:space="preserve">其他文档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除了基本文档和用户文档之外，对于尚在开发中的软件，还应该包括以下文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档：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调研与可行性分析。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软件配置管理计划。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软件质量保证计划。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项目进度计划。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项目总结文档。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5.1.4. </w:t>
      </w:r>
      <w:r>
        <w:rPr>
          <w:rFonts w:hint="eastAsia" w:ascii="华文中宋" w:hAnsi="华文中宋" w:eastAsia="华文中宋" w:cs="华文中宋"/>
          <w:b/>
          <w:color w:val="000000"/>
          <w:kern w:val="0"/>
          <w:sz w:val="25"/>
          <w:szCs w:val="25"/>
          <w:lang w:val="en-US" w:eastAsia="zh-CN" w:bidi="ar"/>
        </w:rPr>
        <w:t xml:space="preserve">文档质量的度量准则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文档是软件的重要组成部分，是软件生存周期各个不同阶段的产品描述。验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证和确认就是要检查各阶段文档的合适性。评审文档质量的度量准则有以下六条：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完备性：所有承担软件开发任务的单位，都必须按照 </w:t>
      </w:r>
      <w:r>
        <w:rPr>
          <w:rFonts w:hint="default" w:ascii="TimesNewRomanPSMT" w:hAnsi="TimesNewRomanPSMT" w:eastAsia="TimesNewRomanPSMT" w:cs="TimesNewRomanPSMT"/>
          <w:color w:val="000000"/>
          <w:kern w:val="0"/>
          <w:sz w:val="24"/>
          <w:szCs w:val="24"/>
          <w:lang w:val="en-US" w:eastAsia="zh-CN" w:bidi="ar"/>
        </w:rPr>
        <w:t xml:space="preserve">GBT 8567 </w:t>
      </w:r>
      <w:r>
        <w:rPr>
          <w:rFonts w:hint="eastAsia" w:ascii="宋体" w:hAnsi="宋体" w:eastAsia="宋体" w:cs="宋体"/>
          <w:color w:val="000000"/>
          <w:kern w:val="0"/>
          <w:sz w:val="24"/>
          <w:szCs w:val="24"/>
          <w:lang w:val="en-US" w:eastAsia="zh-CN" w:bidi="ar"/>
        </w:rPr>
        <w:t xml:space="preserve">的规定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编制相应的文档，以保证在开发阶段结束时其文档是齐全的。</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正确性：在软件开发各个阶段所编写的文档的内容，必须真实地反映该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阶段的工作且与该阶段的需求相一致。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可追踪性：在软件开发各个阶段所编写的各种文档应该具有良好的可追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踪性。文档的可追踪性包括纵向可追踪性与横向可追踪性两个方面。前者是指在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不同文档相关内容之间相互检索的难易程度；后者是指确定同一文档某一内容在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本文档中的涉及范围的难易程度。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自说明性：在软件开发各个阶段所编写的各种文档应该具有较好的自说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明性。文档的自说明性是指在软件开发各个阶段中的不同文档描述能独立表达该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软件其相应阶段的阶段产品的能力。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规范性：在软件开发各个阶段所编写的各种文档应该具有良好的规范性。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文档的规范性是指文档的封面、大纲、术语的含义以及图示符号等符合有关规范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的约定。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5.2. </w:t>
      </w:r>
      <w:r>
        <w:rPr>
          <w:rFonts w:hint="eastAsia" w:ascii="华文中宋" w:hAnsi="华文中宋" w:eastAsia="华文中宋" w:cs="华文中宋"/>
          <w:b/>
          <w:color w:val="000000"/>
          <w:kern w:val="0"/>
          <w:sz w:val="29"/>
          <w:szCs w:val="29"/>
          <w:lang w:val="en-US" w:eastAsia="zh-CN" w:bidi="ar"/>
        </w:rPr>
        <w:t xml:space="preserve">源代码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5.2.1. </w:t>
      </w:r>
      <w:r>
        <w:rPr>
          <w:rFonts w:hint="eastAsia" w:ascii="华文中宋" w:hAnsi="华文中宋" w:eastAsia="华文中宋" w:cs="华文中宋"/>
          <w:b/>
          <w:color w:val="000000"/>
          <w:kern w:val="0"/>
          <w:sz w:val="25"/>
          <w:szCs w:val="25"/>
          <w:lang w:val="en-US" w:eastAsia="zh-CN" w:bidi="ar"/>
        </w:rPr>
        <w:t xml:space="preserve">涉及到的代码文件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前端：</w:t>
      </w:r>
      <w:r>
        <w:rPr>
          <w:rFonts w:hint="default" w:ascii="TimesNewRomanPSMT" w:hAnsi="TimesNewRomanPSMT" w:eastAsia="TimesNewRomanPSMT" w:cs="TimesNewRomanPSMT"/>
          <w:color w:val="000000"/>
          <w:kern w:val="0"/>
          <w:sz w:val="24"/>
          <w:szCs w:val="24"/>
          <w:lang w:val="en-US" w:eastAsia="zh-CN" w:bidi="ar"/>
        </w:rPr>
        <w:t xml:space="preserve">.wxml </w:t>
      </w:r>
      <w:r>
        <w:rPr>
          <w:rFonts w:hint="eastAsia" w:ascii="宋体" w:hAnsi="宋体" w:eastAsia="宋体" w:cs="宋体"/>
          <w:color w:val="000000"/>
          <w:kern w:val="0"/>
          <w:sz w:val="24"/>
          <w:szCs w:val="24"/>
          <w:lang w:val="en-US" w:eastAsia="zh-CN" w:bidi="ar"/>
        </w:rPr>
        <w:t>文件、</w:t>
      </w:r>
      <w:r>
        <w:rPr>
          <w:rFonts w:hint="default" w:ascii="TimesNewRomanPSMT" w:hAnsi="TimesNewRomanPSMT" w:eastAsia="TimesNewRomanPSMT" w:cs="TimesNewRomanPSMT"/>
          <w:color w:val="000000"/>
          <w:kern w:val="0"/>
          <w:sz w:val="24"/>
          <w:szCs w:val="24"/>
          <w:lang w:val="en-US" w:eastAsia="zh-CN" w:bidi="ar"/>
        </w:rPr>
        <w:t xml:space="preserve">.wxss </w:t>
      </w:r>
      <w:r>
        <w:rPr>
          <w:rFonts w:hint="eastAsia" w:ascii="宋体" w:hAnsi="宋体" w:eastAsia="宋体" w:cs="宋体"/>
          <w:color w:val="000000"/>
          <w:kern w:val="0"/>
          <w:sz w:val="24"/>
          <w:szCs w:val="24"/>
          <w:lang w:val="en-US" w:eastAsia="zh-CN" w:bidi="ar"/>
        </w:rPr>
        <w:t>文件、</w:t>
      </w:r>
      <w:r>
        <w:rPr>
          <w:rFonts w:hint="default" w:ascii="TimesNewRomanPSMT" w:hAnsi="TimesNewRomanPSMT" w:eastAsia="TimesNewRomanPSMT" w:cs="TimesNewRomanPSMT"/>
          <w:color w:val="000000"/>
          <w:kern w:val="0"/>
          <w:sz w:val="24"/>
          <w:szCs w:val="24"/>
          <w:lang w:val="en-US" w:eastAsia="zh-CN" w:bidi="ar"/>
        </w:rPr>
        <w:t xml:space="preserve">.js </w:t>
      </w:r>
      <w:r>
        <w:rPr>
          <w:rFonts w:hint="eastAsia" w:ascii="宋体" w:hAnsi="宋体" w:eastAsia="宋体" w:cs="宋体"/>
          <w:color w:val="000000"/>
          <w:kern w:val="0"/>
          <w:sz w:val="24"/>
          <w:szCs w:val="24"/>
          <w:lang w:val="en-US" w:eastAsia="zh-CN" w:bidi="ar"/>
        </w:rPr>
        <w:t>文件、</w:t>
      </w:r>
      <w:r>
        <w:rPr>
          <w:rFonts w:hint="default" w:ascii="TimesNewRomanPSMT" w:hAnsi="TimesNewRomanPSMT" w:eastAsia="TimesNewRomanPSMT" w:cs="TimesNewRomanPSMT"/>
          <w:color w:val="000000"/>
          <w:kern w:val="0"/>
          <w:sz w:val="24"/>
          <w:szCs w:val="24"/>
          <w:lang w:val="en-US" w:eastAsia="zh-CN" w:bidi="ar"/>
        </w:rPr>
        <w:t>.json</w:t>
      </w:r>
      <w:r>
        <w:rPr>
          <w:rFonts w:hint="eastAsia" w:ascii="宋体" w:hAnsi="宋体" w:eastAsia="宋体" w:cs="宋体"/>
          <w:color w:val="000000"/>
          <w:kern w:val="0"/>
          <w:sz w:val="24"/>
          <w:szCs w:val="24"/>
          <w:lang w:val="en-US" w:eastAsia="zh-CN" w:bidi="ar"/>
        </w:rPr>
        <w:t xml:space="preserve">文件。 </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后端：</w:t>
      </w:r>
      <w:r>
        <w:rPr>
          <w:rFonts w:hint="default" w:ascii="TimesNewRomanPSMT" w:hAnsi="TimesNewRomanPSMT" w:eastAsia="TimesNewRomanPSMT" w:cs="TimesNewRomanPSMT"/>
          <w:color w:val="000000"/>
          <w:kern w:val="0"/>
          <w:sz w:val="24"/>
          <w:szCs w:val="24"/>
          <w:lang w:val="en-US" w:eastAsia="zh-CN" w:bidi="ar"/>
        </w:rPr>
        <w:t xml:space="preserve">.cs </w:t>
      </w:r>
      <w:r>
        <w:rPr>
          <w:rFonts w:hint="eastAsia" w:ascii="宋体" w:hAnsi="宋体" w:eastAsia="宋体" w:cs="宋体"/>
          <w:color w:val="000000"/>
          <w:kern w:val="0"/>
          <w:sz w:val="24"/>
          <w:szCs w:val="24"/>
          <w:lang w:val="en-US" w:eastAsia="zh-CN" w:bidi="ar"/>
        </w:rPr>
        <w:t>文件</w:t>
      </w:r>
      <w:r>
        <w:rPr>
          <w:rFonts w:hint="eastAsia" w:ascii="TimesNewRomanPSMT" w:hAnsi="TimesNewRomanPSMT" w:eastAsia="TimesNewRomanPSMT" w:cs="TimesNewRomanPSMT"/>
          <w:color w:val="000000"/>
          <w:kern w:val="0"/>
          <w:sz w:val="24"/>
          <w:szCs w:val="24"/>
          <w:lang w:val="en-US" w:eastAsia="zh-CN" w:bidi="ar"/>
        </w:rPr>
        <w:t xml:space="preserve">、.sql文件。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5"/>
          <w:szCs w:val="25"/>
          <w:lang w:val="en-US" w:eastAsia="zh-CN" w:bidi="ar"/>
        </w:rPr>
        <w:t xml:space="preserve">5.2.2. </w:t>
      </w:r>
      <w:r>
        <w:rPr>
          <w:rFonts w:hint="eastAsia" w:ascii="华文中宋" w:hAnsi="华文中宋" w:eastAsia="华文中宋" w:cs="华文中宋"/>
          <w:b/>
          <w:color w:val="000000"/>
          <w:kern w:val="0"/>
          <w:sz w:val="25"/>
          <w:szCs w:val="25"/>
          <w:lang w:val="en-US" w:eastAsia="zh-CN" w:bidi="ar"/>
        </w:rPr>
        <w:t xml:space="preserve">源代码质量的度量准则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 </w:t>
      </w:r>
      <w:r>
        <w:rPr>
          <w:rFonts w:hint="eastAsia" w:ascii="黑体" w:hAnsi="宋体" w:eastAsia="黑体" w:cs="黑体"/>
          <w:b/>
          <w:color w:val="000000"/>
          <w:kern w:val="0"/>
          <w:sz w:val="24"/>
          <w:szCs w:val="24"/>
          <w:lang w:val="en-US" w:eastAsia="zh-CN" w:bidi="ar"/>
        </w:rPr>
        <w:t xml:space="preserve">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编写整洁的函数，同时把代码有效组织起来。代码简单直接、不隐藏设计者的意图、用干净利落的抽象和直截了当的控制语句将函数有机组织起来。一个函数仅完成一件功能；重复代码应该尽可能提炼成函数。避免函数过长，新增函数不超过 </w:t>
      </w:r>
      <w:r>
        <w:rPr>
          <w:rFonts w:hint="default" w:ascii="TimesNewRomanPSMT" w:hAnsi="TimesNewRomanPSMT" w:eastAsia="TimesNewRomanPSMT" w:cs="TimesNewRomanPSMT"/>
          <w:color w:val="000000"/>
          <w:kern w:val="0"/>
          <w:sz w:val="24"/>
          <w:szCs w:val="24"/>
          <w:lang w:val="en-US" w:eastAsia="zh-CN" w:bidi="ar"/>
        </w:rPr>
        <w:t xml:space="preserve">100 </w:t>
      </w:r>
      <w:r>
        <w:rPr>
          <w:rFonts w:hint="eastAsia" w:ascii="宋体" w:hAnsi="宋体" w:eastAsia="宋体" w:cs="宋体"/>
          <w:color w:val="000000"/>
          <w:kern w:val="0"/>
          <w:sz w:val="24"/>
          <w:szCs w:val="24"/>
          <w:lang w:val="en-US" w:eastAsia="zh-CN" w:bidi="ar"/>
        </w:rPr>
        <w:t xml:space="preserve">行（非空非注释行）；避免函数的代码块嵌套过深，新增函数的代码块嵌套不超过 </w:t>
      </w: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层；可重入函数应避免使用共享变量；若需要使用，则应通过互斥手段（关中断）对其加以保护；对参数的合法性检查，由调用者负责还是由接口函数负责，应在项目组</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模块内应统一规定；对函数的错误返回码要全面处理；废弃代码（没有被调用的函数和变量</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要及时清除。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2. </w:t>
      </w:r>
      <w:r>
        <w:rPr>
          <w:rFonts w:hint="eastAsia" w:ascii="黑体" w:hAnsi="宋体" w:eastAsia="黑体" w:cs="黑体"/>
          <w:b/>
          <w:color w:val="000000"/>
          <w:kern w:val="0"/>
          <w:sz w:val="24"/>
          <w:szCs w:val="24"/>
          <w:lang w:val="en-US" w:eastAsia="zh-CN" w:bidi="ar"/>
        </w:rPr>
        <w:t xml:space="preserve">结构、样式、行为分离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尽量确保文档和模板只包含</w:t>
      </w:r>
      <w:r>
        <w:rPr>
          <w:rFonts w:hint="default" w:ascii="TimesNewRomanPSMT" w:hAnsi="TimesNewRomanPSMT" w:eastAsia="TimesNewRomanPSMT" w:cs="TimesNewRomanPSMT"/>
          <w:color w:val="000000"/>
          <w:kern w:val="0"/>
          <w:sz w:val="24"/>
          <w:szCs w:val="24"/>
          <w:lang w:val="en-US" w:eastAsia="zh-CN" w:bidi="ar"/>
        </w:rPr>
        <w:t xml:space="preserve">wxml </w:t>
      </w:r>
      <w:r>
        <w:rPr>
          <w:rFonts w:hint="eastAsia" w:ascii="宋体" w:hAnsi="宋体" w:eastAsia="宋体" w:cs="宋体"/>
          <w:color w:val="000000"/>
          <w:kern w:val="0"/>
          <w:sz w:val="24"/>
          <w:szCs w:val="24"/>
          <w:lang w:val="en-US" w:eastAsia="zh-CN" w:bidi="ar"/>
        </w:rPr>
        <w:t>结构，样式都放到样式文件</w:t>
      </w:r>
      <w:r>
        <w:rPr>
          <w:rFonts w:hint="default" w:ascii="TimesNewRomanPSMT" w:hAnsi="TimesNewRomanPSMT" w:eastAsia="TimesNewRomanPSMT" w:cs="TimesNewRomanPSMT"/>
          <w:color w:val="000000"/>
          <w:kern w:val="0"/>
          <w:sz w:val="24"/>
          <w:szCs w:val="24"/>
          <w:lang w:val="en-US" w:eastAsia="zh-CN" w:bidi="ar"/>
        </w:rPr>
        <w:t xml:space="preserve">wxcss </w:t>
      </w:r>
      <w:r>
        <w:rPr>
          <w:rFonts w:hint="eastAsia" w:ascii="宋体" w:hAnsi="宋体" w:eastAsia="宋体" w:cs="宋体"/>
          <w:color w:val="000000"/>
          <w:kern w:val="0"/>
          <w:sz w:val="24"/>
          <w:szCs w:val="24"/>
          <w:lang w:val="en-US" w:eastAsia="zh-CN" w:bidi="ar"/>
        </w:rPr>
        <w:t xml:space="preserve">里，行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为都放到脚本文件 </w:t>
      </w:r>
      <w:r>
        <w:rPr>
          <w:rFonts w:hint="default" w:ascii="TimesNewRomanPSMT" w:hAnsi="TimesNewRomanPSMT" w:eastAsia="TimesNewRomanPSMT" w:cs="TimesNewRomanPSMT"/>
          <w:color w:val="000000"/>
          <w:kern w:val="0"/>
          <w:sz w:val="24"/>
          <w:szCs w:val="24"/>
          <w:lang w:val="en-US" w:eastAsia="zh-CN" w:bidi="ar"/>
        </w:rPr>
        <w:t xml:space="preserve">javascript </w:t>
      </w:r>
      <w:r>
        <w:rPr>
          <w:rFonts w:hint="eastAsia" w:ascii="宋体" w:hAnsi="宋体" w:eastAsia="宋体" w:cs="宋体"/>
          <w:color w:val="000000"/>
          <w:kern w:val="0"/>
          <w:sz w:val="24"/>
          <w:szCs w:val="24"/>
          <w:lang w:val="en-US" w:eastAsia="zh-CN" w:bidi="ar"/>
        </w:rPr>
        <w:t>里，配置信息放在</w:t>
      </w:r>
      <w:r>
        <w:rPr>
          <w:rFonts w:hint="default" w:ascii="TimesNewRomanPSMT" w:hAnsi="TimesNewRomanPSMT" w:eastAsia="TimesNewRomanPSMT" w:cs="TimesNewRomanPSMT"/>
          <w:color w:val="000000"/>
          <w:kern w:val="0"/>
          <w:sz w:val="24"/>
          <w:szCs w:val="24"/>
          <w:lang w:val="en-US" w:eastAsia="zh-CN" w:bidi="ar"/>
        </w:rPr>
        <w:t xml:space="preserve">json </w:t>
      </w:r>
      <w:r>
        <w:rPr>
          <w:rFonts w:hint="eastAsia" w:ascii="宋体" w:hAnsi="宋体" w:eastAsia="宋体" w:cs="宋体"/>
          <w:color w:val="000000"/>
          <w:kern w:val="0"/>
          <w:sz w:val="24"/>
          <w:szCs w:val="24"/>
          <w:lang w:val="en-US" w:eastAsia="zh-CN" w:bidi="ar"/>
        </w:rPr>
        <w:t>里。</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3. </w:t>
      </w:r>
      <w:r>
        <w:rPr>
          <w:rFonts w:hint="eastAsia" w:ascii="黑体" w:hAnsi="宋体" w:eastAsia="黑体" w:cs="黑体"/>
          <w:b/>
          <w:color w:val="000000"/>
          <w:kern w:val="0"/>
          <w:sz w:val="24"/>
          <w:szCs w:val="24"/>
          <w:lang w:val="en-US" w:eastAsia="zh-CN" w:bidi="ar"/>
        </w:rPr>
        <w:t xml:space="preserve">通用命名规范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标识符的命名要清晰、明了，有明确含义，同时使用完整的单词或大家基本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可以理解的缩写，避免使人产生误解；除了常见的通用缩写以外，不使用单词缩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写，不得使用汉语拼音；产品</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项目组内部应保持统一的命名风格。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4. </w:t>
      </w:r>
      <w:r>
        <w:rPr>
          <w:rFonts w:hint="eastAsia" w:ascii="黑体" w:hAnsi="宋体" w:eastAsia="黑体" w:cs="黑体"/>
          <w:b/>
          <w:color w:val="000000"/>
          <w:kern w:val="0"/>
          <w:sz w:val="24"/>
          <w:szCs w:val="24"/>
          <w:lang w:val="en-US" w:eastAsia="zh-CN" w:bidi="ar"/>
        </w:rPr>
        <w:t xml:space="preserve">排版与格式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程序块采用缩进风格编写，</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每级缩进为 </w:t>
      </w: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个空格；相对独立的程序块之间、变量说明之后必须加空行；一条语句不能过长，如不能拆分需要分行写。一行到底多少字符换行比较合适，开发组可以自行确定；多个短语句（包括赋值语句）不允许写在同一行内，即一行只写一条语句；</w:t>
      </w:r>
      <w:r>
        <w:rPr>
          <w:rFonts w:hint="default" w:ascii="TimesNewRomanPSMT" w:hAnsi="TimesNewRomanPSMT" w:eastAsia="TimesNewRomanPSMT" w:cs="TimesNewRomanPSMT"/>
          <w:color w:val="000000"/>
          <w:kern w:val="0"/>
          <w:sz w:val="24"/>
          <w:szCs w:val="24"/>
          <w:lang w:val="en-US" w:eastAsia="zh-CN" w:bidi="ar"/>
        </w:rPr>
        <w:t>if</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for</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do</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while</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case</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switch</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 xml:space="preserve">default </w:t>
      </w:r>
      <w:r>
        <w:rPr>
          <w:rFonts w:hint="eastAsia" w:ascii="宋体" w:hAnsi="宋体" w:eastAsia="宋体" w:cs="宋体"/>
          <w:color w:val="000000"/>
          <w:kern w:val="0"/>
          <w:sz w:val="24"/>
          <w:szCs w:val="24"/>
          <w:lang w:val="en-US" w:eastAsia="zh-CN" w:bidi="ar"/>
        </w:rPr>
        <w:t>等语句独占一行；在两个以上的关键字、变量、常量进行对等操作时，它们之间的操作符之前、之后或者前后要加空格；进行非对等操作时，如果是关系密切的立即操作符（如－</w:t>
      </w:r>
      <w:r>
        <w:rPr>
          <w:rFonts w:hint="default" w:ascii="TimesNewRomanPSMT" w:hAnsi="TimesNewRomanPSMT" w:eastAsia="TimesNewRomanPSMT" w:cs="TimesNewRomanPSMT"/>
          <w:color w:val="000000"/>
          <w:kern w:val="0"/>
          <w:sz w:val="24"/>
          <w:szCs w:val="24"/>
          <w:lang w:val="en-US" w:eastAsia="zh-CN" w:bidi="ar"/>
        </w:rPr>
        <w:t>&gt;</w:t>
      </w:r>
      <w:r>
        <w:rPr>
          <w:rFonts w:hint="eastAsia" w:ascii="宋体" w:hAnsi="宋体" w:eastAsia="宋体" w:cs="宋体"/>
          <w:color w:val="000000"/>
          <w:kern w:val="0"/>
          <w:sz w:val="24"/>
          <w:szCs w:val="24"/>
          <w:lang w:val="en-US" w:eastAsia="zh-CN" w:bidi="ar"/>
        </w:rPr>
        <w:t>），后不应加空格；注释符与注释内容之间要用一个空格进行分隔。</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0"/>
      </w:pPr>
      <w:bookmarkStart w:id="5" w:name="_Toc30441"/>
      <w:r>
        <w:rPr>
          <w:rFonts w:hint="default" w:ascii="TimesNewRomanPS-BoldMT" w:hAnsi="TimesNewRomanPS-BoldMT" w:eastAsia="TimesNewRomanPS-BoldMT" w:cs="TimesNewRomanPS-BoldMT"/>
          <w:b/>
          <w:color w:val="000000"/>
          <w:kern w:val="0"/>
          <w:sz w:val="31"/>
          <w:szCs w:val="31"/>
          <w:lang w:val="en-US" w:eastAsia="zh-CN" w:bidi="ar"/>
        </w:rPr>
        <w:t xml:space="preserve">6. </w:t>
      </w:r>
      <w:r>
        <w:rPr>
          <w:rFonts w:hint="eastAsia" w:ascii="华文中宋" w:hAnsi="华文中宋" w:eastAsia="华文中宋" w:cs="华文中宋"/>
          <w:b/>
          <w:color w:val="000000"/>
          <w:kern w:val="0"/>
          <w:sz w:val="31"/>
          <w:szCs w:val="31"/>
          <w:lang w:val="en-US" w:eastAsia="zh-CN" w:bidi="ar"/>
        </w:rPr>
        <w:t>质量保证活动</w:t>
      </w:r>
      <w:bookmarkEnd w:id="5"/>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6.1. </w:t>
      </w:r>
      <w:r>
        <w:rPr>
          <w:rFonts w:hint="eastAsia" w:ascii="华文中宋" w:hAnsi="华文中宋" w:eastAsia="华文中宋" w:cs="华文中宋"/>
          <w:b/>
          <w:color w:val="000000"/>
          <w:kern w:val="0"/>
          <w:sz w:val="29"/>
          <w:szCs w:val="29"/>
          <w:lang w:val="en-US" w:eastAsia="zh-CN" w:bidi="ar"/>
        </w:rPr>
        <w:t xml:space="preserve">编制和评审质量计划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指定质量保证计划，依据项目计划及项目质量目标确定需要检查的主要过程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和工作产品，识别项目过程中的干系人及其活动，估计检查时间和人员，并指定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出本项目的质量保证计划。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6.2. </w:t>
      </w:r>
      <w:r>
        <w:rPr>
          <w:rFonts w:hint="eastAsia" w:ascii="华文中宋" w:hAnsi="华文中宋" w:eastAsia="华文中宋" w:cs="华文中宋"/>
          <w:b/>
          <w:color w:val="000000"/>
          <w:kern w:val="0"/>
          <w:sz w:val="29"/>
          <w:szCs w:val="29"/>
          <w:lang w:val="en-US" w:eastAsia="zh-CN" w:bidi="ar"/>
        </w:rPr>
        <w:t xml:space="preserve">评审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评审的主要内容包括：是否按照过程要求执行了相应的活动，是否按照过程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要求产生了相应的工作产品，产品质量是否合格并记录不符合项。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本节规定了应该进行的阶段评审、阶段评审的内容和评审要求。对开发的项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目，要按照规定认真进行定期的或阶段性的各项评审工作。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就整个软件开发过程而言，要对以下四个阶段进行评审工作：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需求阶段评审。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设计阶段评审。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测试阶段评审。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项目验收评审。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各阶段评审内容如表 3</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18"/>
          <w:szCs w:val="18"/>
          <w:lang w:val="en-US" w:eastAsia="zh-CN" w:bidi="ar"/>
        </w:rPr>
        <w:t>表3</w:t>
      </w:r>
      <w:r>
        <w:rPr>
          <w:rFonts w:hint="default" w:ascii="TimesNewRomanPSMT" w:hAnsi="TimesNewRomanPSMT" w:eastAsia="TimesNewRomanPSMT" w:cs="TimesNewRomanPSMT"/>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评审内容表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1755"/>
        <w:gridCol w:w="2010"/>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评审点</w:t>
            </w:r>
          </w:p>
        </w:tc>
        <w:tc>
          <w:tcPr>
            <w:tcW w:w="175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评审人员</w:t>
            </w:r>
          </w:p>
        </w:tc>
        <w:tc>
          <w:tcPr>
            <w:tcW w:w="201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评审文件</w:t>
            </w:r>
          </w:p>
        </w:tc>
        <w:tc>
          <w:tcPr>
            <w:tcW w:w="2992"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需求阶段评审</w:t>
            </w:r>
          </w:p>
        </w:tc>
        <w:tc>
          <w:tcPr>
            <w:tcW w:w="175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质量管理人员</w:t>
            </w:r>
          </w:p>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设计人员</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w:t>
            </w:r>
          </w:p>
        </w:tc>
        <w:tc>
          <w:tcPr>
            <w:tcW w:w="201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项目开发计划</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需求规格说明书</w:t>
            </w:r>
          </w:p>
        </w:tc>
        <w:tc>
          <w:tcPr>
            <w:tcW w:w="2992"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项目开发计划是否清晰、合理。 </w:t>
            </w:r>
          </w:p>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软件需求规格说明书是否覆盖了用户全部要求。 </w:t>
            </w:r>
          </w:p>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软件需求规格说明书的明确性、完整性、一致性、可测试性、可跟踪性。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设计阶段评审</w:t>
            </w:r>
          </w:p>
        </w:tc>
        <w:tc>
          <w:tcPr>
            <w:tcW w:w="175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质量管理人员</w:t>
            </w:r>
          </w:p>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设计人员</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w:t>
            </w:r>
          </w:p>
        </w:tc>
        <w:tc>
          <w:tcPr>
            <w:tcW w:w="201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设计规格说明书</w:t>
            </w:r>
          </w:p>
        </w:tc>
        <w:tc>
          <w:tcPr>
            <w:tcW w:w="2992"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设计说明书是否与需求规格说明书的要求一致。 </w:t>
            </w:r>
          </w:p>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设计说明书的明确性、完整性、一致性、可测试性、可跟踪性。 </w:t>
            </w:r>
          </w:p>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模块内部逻辑结构是否正确并具有最大聚合度，模块之间接口是否清晰。 </w:t>
            </w:r>
          </w:p>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数据库设计说明书是否完全，是否正确反映详细设计说明书的要求。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测试阶段评审</w:t>
            </w:r>
          </w:p>
        </w:tc>
        <w:tc>
          <w:tcPr>
            <w:tcW w:w="175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质量管理人员</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测试人员</w:t>
            </w:r>
          </w:p>
        </w:tc>
        <w:tc>
          <w:tcPr>
            <w:tcW w:w="201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项目测试计划</w:t>
            </w:r>
          </w:p>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项目测试说明</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项目测试报告</w:t>
            </w:r>
          </w:p>
        </w:tc>
        <w:tc>
          <w:tcPr>
            <w:tcW w:w="2992"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测试计划列写的内容是否充分，是否能达到测试的有效性。 </w:t>
            </w:r>
          </w:p>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测试说明是否完整，是否与测试计划相匹配。 </w:t>
            </w:r>
          </w:p>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测试报告是否包括已检出的全部缺陷。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项目验收评审</w:t>
            </w:r>
          </w:p>
        </w:tc>
        <w:tc>
          <w:tcPr>
            <w:tcW w:w="175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color w:val="000000"/>
              </w:rPr>
            </w:pPr>
            <w:r>
              <w:rPr>
                <w:rFonts w:hint="eastAsia" w:ascii="宋体" w:hAnsi="宋体" w:eastAsia="宋体" w:cs="宋体"/>
                <w:color w:val="000000"/>
                <w:kern w:val="0"/>
                <w:sz w:val="24"/>
                <w:szCs w:val="24"/>
                <w:lang w:val="en-US" w:eastAsia="zh-CN" w:bidi="ar"/>
              </w:rPr>
              <w:t>质量管理人员</w:t>
            </w:r>
          </w:p>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用户</w:t>
            </w:r>
          </w:p>
        </w:tc>
        <w:tc>
          <w:tcPr>
            <w:tcW w:w="201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全部文件</w:t>
            </w:r>
          </w:p>
        </w:tc>
        <w:tc>
          <w:tcPr>
            <w:tcW w:w="2992"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color w:val="000000"/>
              </w:rPr>
            </w:pPr>
            <w:r>
              <w:rPr>
                <w:rFonts w:hint="eastAsia" w:ascii="宋体" w:hAnsi="宋体" w:eastAsia="宋体" w:cs="宋体"/>
                <w:color w:val="000000"/>
                <w:kern w:val="0"/>
                <w:sz w:val="24"/>
                <w:szCs w:val="24"/>
                <w:lang w:val="en-US" w:eastAsia="zh-CN" w:bidi="ar"/>
              </w:rPr>
              <w:t xml:space="preserve">开发的软件系统是否已达到软件需求规格说明书规定的各项技术指标。 </w:t>
            </w:r>
          </w:p>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文件是否齐全，是否符合有关标准规定。</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b/>
          <w:color w:val="FFFFFF"/>
          <w:kern w:val="0"/>
          <w:sz w:val="24"/>
          <w:szCs w:val="24"/>
          <w:lang w:val="en-US" w:eastAsia="zh-CN" w:bidi="ar"/>
        </w:rPr>
        <w:t xml:space="preserve">容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6.3. </w:t>
      </w:r>
      <w:r>
        <w:rPr>
          <w:rFonts w:hint="eastAsia" w:ascii="华文中宋" w:hAnsi="华文中宋" w:eastAsia="华文中宋" w:cs="华文中宋"/>
          <w:b/>
          <w:color w:val="000000"/>
          <w:kern w:val="0"/>
          <w:sz w:val="29"/>
          <w:szCs w:val="29"/>
          <w:lang w:val="en-US" w:eastAsia="zh-CN" w:bidi="ar"/>
        </w:rPr>
        <w:t xml:space="preserve">静态分析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静态分析通过检查和阅读等手段来发现错误并评估文档或代码的质量。本项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目规定需要采用走查的方法对所有文档及源代码进行静态分析。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6.4. </w:t>
      </w:r>
      <w:r>
        <w:rPr>
          <w:rFonts w:hint="eastAsia" w:ascii="华文中宋" w:hAnsi="华文中宋" w:eastAsia="华文中宋" w:cs="华文中宋"/>
          <w:b/>
          <w:color w:val="000000"/>
          <w:kern w:val="0"/>
          <w:sz w:val="29"/>
          <w:szCs w:val="29"/>
          <w:lang w:val="en-US" w:eastAsia="zh-CN" w:bidi="ar"/>
        </w:rPr>
        <w:t xml:space="preserve">动态测试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1. </w:t>
      </w:r>
      <w:r>
        <w:rPr>
          <w:rFonts w:hint="eastAsia" w:ascii="黑体" w:hAnsi="宋体" w:eastAsia="黑体" w:cs="黑体"/>
          <w:b/>
          <w:color w:val="000000"/>
          <w:kern w:val="0"/>
          <w:sz w:val="24"/>
          <w:szCs w:val="24"/>
          <w:lang w:val="en-US" w:eastAsia="zh-CN" w:bidi="ar"/>
        </w:rPr>
        <w:t xml:space="preserve">单元测试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单元测试，是指对软件中的最小可测试单元进行检查和验证。在该项测试中，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测试组主要采用白盒测试。单元测试的内容主要集中在以下</w:t>
      </w: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个方面：模块接口、局部数据结构、执行路径、边界条件、异常处理。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2. </w:t>
      </w:r>
      <w:r>
        <w:rPr>
          <w:rFonts w:hint="eastAsia" w:ascii="黑体" w:hAnsi="宋体" w:eastAsia="黑体" w:cs="黑体"/>
          <w:b/>
          <w:color w:val="000000"/>
          <w:kern w:val="0"/>
          <w:sz w:val="24"/>
          <w:szCs w:val="24"/>
          <w:lang w:val="en-US" w:eastAsia="zh-CN" w:bidi="ar"/>
        </w:rPr>
        <w:t xml:space="preserve">集成测试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在单元测试的基础上，将所有模块按照设计要求</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如根据结构图</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组装成为子系统或系统，进行集成测试。在该项测试中，测试组主要使用黑盒测试。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3. </w:t>
      </w:r>
      <w:r>
        <w:rPr>
          <w:rFonts w:hint="eastAsia" w:ascii="黑体" w:hAnsi="宋体" w:eastAsia="黑体" w:cs="黑体"/>
          <w:b/>
          <w:color w:val="000000"/>
          <w:kern w:val="0"/>
          <w:sz w:val="24"/>
          <w:szCs w:val="24"/>
          <w:lang w:val="en-US" w:eastAsia="zh-CN" w:bidi="ar"/>
        </w:rPr>
        <w:t xml:space="preserve">确认测试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确认测试的目的是要表明软件是可以工作的，并且符合《软件需求规格说明》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中规定的全部功能和性能要求。在该项测试中，测试组主要使用黑盒测试。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4"/>
          <w:szCs w:val="24"/>
          <w:lang w:val="en-US" w:eastAsia="zh-CN" w:bidi="ar"/>
        </w:rPr>
        <w:t xml:space="preserve">4. </w:t>
      </w:r>
      <w:r>
        <w:rPr>
          <w:rFonts w:hint="eastAsia" w:ascii="黑体" w:hAnsi="宋体" w:eastAsia="黑体" w:cs="黑体"/>
          <w:b/>
          <w:color w:val="000000"/>
          <w:kern w:val="0"/>
          <w:sz w:val="24"/>
          <w:szCs w:val="24"/>
          <w:lang w:val="en-US" w:eastAsia="zh-CN" w:bidi="ar"/>
        </w:rPr>
        <w:t xml:space="preserve">系统测试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系统测试对整个系统的测试，将硬件、软件、操作人员看作一个整体，检验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它是否有不符合系统说明书的地方。这种测试可以发现系统分析和设计中的错误。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6.5. </w:t>
      </w:r>
      <w:r>
        <w:rPr>
          <w:rFonts w:hint="eastAsia" w:ascii="华文中宋" w:hAnsi="华文中宋" w:eastAsia="华文中宋" w:cs="华文中宋"/>
          <w:b/>
          <w:color w:val="000000"/>
          <w:kern w:val="0"/>
          <w:sz w:val="29"/>
          <w:szCs w:val="29"/>
          <w:lang w:val="en-US" w:eastAsia="zh-CN" w:bidi="ar"/>
        </w:rPr>
        <w:t xml:space="preserve">检查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评审会要进行功能检查、物理检查和综合检查。这些检查会在集成测试阶段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结束后进行。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功能检查：验证所开发的软件已经满足在软件需求规格说明书中规定的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所有需求。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物理检查：对软件进行物理检查，以验证程序和文档已经一致，并已做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好了交付的准备。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综合检查：验证代码和设计文档的一致性、接口规格说明之间的一致性、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设计实现和功能需求的一致性、功能需求和测试描述的一致性。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6.6. </w:t>
      </w:r>
      <w:r>
        <w:rPr>
          <w:rFonts w:hint="eastAsia" w:ascii="华文中宋" w:hAnsi="华文中宋" w:eastAsia="华文中宋" w:cs="华文中宋"/>
          <w:b/>
          <w:color w:val="000000"/>
          <w:kern w:val="0"/>
          <w:sz w:val="29"/>
          <w:szCs w:val="29"/>
          <w:lang w:val="en-US" w:eastAsia="zh-CN" w:bidi="ar"/>
        </w:rPr>
        <w:t xml:space="preserve">缺陷跟踪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缺陷状态共设置为 </w:t>
      </w:r>
      <w:r>
        <w:rPr>
          <w:rFonts w:hint="default" w:ascii="TimesNewRomanPSMT" w:hAnsi="TimesNewRomanPSMT" w:eastAsia="TimesNewRomanPSMT" w:cs="TimesNewRomanPSMT"/>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类，用以描述缺陷所处的状态，具体说明如表 </w:t>
      </w:r>
      <w:r>
        <w:rPr>
          <w:rFonts w:hint="default" w:ascii="TimesNewRomanPSMT" w:hAnsi="TimesNewRomanPSMT" w:eastAsia="TimesNewRomanPSMT" w:cs="TimesNewRomanPSMT"/>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18"/>
          <w:szCs w:val="18"/>
          <w:lang w:val="en-US" w:eastAsia="zh-CN" w:bidi="ar"/>
        </w:rPr>
        <w:t>表</w:t>
      </w:r>
      <w:r>
        <w:rPr>
          <w:rFonts w:hint="default" w:ascii="TimesNewRomanPSMT" w:hAnsi="TimesNewRomanPSMT" w:eastAsia="TimesNewRomanPSMT" w:cs="TimesNewRomanPSMT"/>
          <w:color w:val="000000"/>
          <w:kern w:val="0"/>
          <w:sz w:val="18"/>
          <w:szCs w:val="18"/>
          <w:lang w:val="en-US" w:eastAsia="zh-CN" w:bidi="ar"/>
        </w:rPr>
        <w:t xml:space="preserve">5. </w:t>
      </w:r>
      <w:r>
        <w:rPr>
          <w:rFonts w:hint="eastAsia" w:ascii="宋体" w:hAnsi="宋体" w:eastAsia="宋体" w:cs="宋体"/>
          <w:color w:val="000000"/>
          <w:kern w:val="0"/>
          <w:sz w:val="18"/>
          <w:szCs w:val="18"/>
          <w:lang w:val="en-US" w:eastAsia="zh-CN" w:bidi="ar"/>
        </w:rPr>
        <w:t>缺陷状态定义表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
        <w:gridCol w:w="1815"/>
        <w:gridCol w:w="375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820"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序号</w:t>
            </w:r>
          </w:p>
        </w:tc>
        <w:tc>
          <w:tcPr>
            <w:tcW w:w="1815"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状态</w:t>
            </w:r>
          </w:p>
        </w:tc>
        <w:tc>
          <w:tcPr>
            <w:tcW w:w="3756"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说明</w:t>
            </w:r>
          </w:p>
        </w:tc>
        <w:tc>
          <w:tcPr>
            <w:tcW w:w="2131" w:type="dxa"/>
            <w:tcBorders>
              <w:top w:val="single" w:color="FFFFFF" w:sz="8" w:space="0"/>
              <w:left w:val="single" w:color="FFFFFF" w:sz="8" w:space="0"/>
              <w:bottom w:val="single" w:color="FFFFFF" w:sz="18" w:space="0"/>
              <w:right w:val="single" w:color="FFFFFF" w:sz="8" w:space="0"/>
            </w:tcBorders>
            <w:shd w:val="clear" w:color="auto" w:fill="4BACC6"/>
          </w:tcPr>
          <w:p>
            <w:pPr>
              <w:keepNext w:val="0"/>
              <w:keepLines w:val="0"/>
              <w:widowControl/>
              <w:suppressLineNumbers w:val="0"/>
              <w:jc w:val="center"/>
              <w:rPr>
                <w:rFonts w:hint="default" w:ascii="宋体" w:hAnsi="宋体" w:eastAsia="宋体" w:cs="宋体"/>
                <w:color w:val="FFFFFF"/>
                <w:kern w:val="0"/>
                <w:sz w:val="24"/>
                <w:szCs w:val="24"/>
                <w:vertAlign w:val="baseline"/>
                <w:lang w:val="en-US" w:eastAsia="zh-CN" w:bidi="ar"/>
              </w:rPr>
            </w:pPr>
            <w:r>
              <w:rPr>
                <w:rFonts w:hint="eastAsia" w:ascii="宋体" w:hAnsi="宋体" w:eastAsia="宋体" w:cs="宋体"/>
                <w:color w:val="FFFFFF"/>
                <w:kern w:val="0"/>
                <w:sz w:val="24"/>
                <w:szCs w:val="24"/>
                <w:vertAlign w:val="baseline"/>
                <w:lang w:val="en-US" w:eastAsia="zh-CN" w:bidi="ar"/>
              </w:rPr>
              <w:t>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820"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1</w:t>
            </w:r>
          </w:p>
        </w:tc>
        <w:tc>
          <w:tcPr>
            <w:tcW w:w="1815"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New</w:t>
            </w:r>
          </w:p>
        </w:tc>
        <w:tc>
          <w:tcPr>
            <w:tcW w:w="3756"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新提交的缺陷</w:t>
            </w:r>
          </w:p>
        </w:tc>
        <w:tc>
          <w:tcPr>
            <w:tcW w:w="2131" w:type="dxa"/>
            <w:tcBorders>
              <w:top w:val="single" w:color="FFFFFF" w:sz="1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2</w:t>
            </w:r>
          </w:p>
        </w:tc>
        <w:tc>
          <w:tcPr>
            <w:tcW w:w="1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Open</w:t>
            </w:r>
          </w:p>
        </w:tc>
        <w:tc>
          <w:tcPr>
            <w:tcW w:w="3756"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开发人员确认</w:t>
            </w:r>
            <w:r>
              <w:rPr>
                <w:rFonts w:hint="default" w:ascii="TimesNewRomanPSMT" w:hAnsi="TimesNewRomanPSMT" w:eastAsia="TimesNewRomanPSMT" w:cs="TimesNewRomanPSMT"/>
                <w:color w:val="000000"/>
                <w:kern w:val="0"/>
                <w:sz w:val="24"/>
                <w:szCs w:val="24"/>
                <w:lang w:val="en-US" w:eastAsia="zh-CN" w:bidi="ar"/>
              </w:rPr>
              <w:t>bug</w:t>
            </w:r>
            <w:r>
              <w:rPr>
                <w:rFonts w:hint="eastAsia" w:ascii="宋体" w:hAnsi="宋体" w:eastAsia="宋体" w:cs="宋体"/>
                <w:color w:val="000000"/>
                <w:kern w:val="0"/>
                <w:sz w:val="24"/>
                <w:szCs w:val="24"/>
                <w:lang w:val="en-US" w:eastAsia="zh-CN" w:bidi="ar"/>
              </w:rPr>
              <w:t>并开始处理</w:t>
            </w:r>
          </w:p>
        </w:tc>
        <w:tc>
          <w:tcPr>
            <w:tcW w:w="2131"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3</w:t>
            </w:r>
          </w:p>
        </w:tc>
        <w:tc>
          <w:tcPr>
            <w:tcW w:w="1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Fixed</w:t>
            </w:r>
          </w:p>
        </w:tc>
        <w:tc>
          <w:tcPr>
            <w:tcW w:w="375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开发人员处理完成，等待回归测试</w:t>
            </w:r>
          </w:p>
        </w:tc>
        <w:tc>
          <w:tcPr>
            <w:tcW w:w="2131"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4</w:t>
            </w:r>
          </w:p>
        </w:tc>
        <w:tc>
          <w:tcPr>
            <w:tcW w:w="1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Reopen</w:t>
            </w:r>
          </w:p>
        </w:tc>
        <w:tc>
          <w:tcPr>
            <w:tcW w:w="3756"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回归测试发现</w:t>
            </w:r>
            <w:r>
              <w:rPr>
                <w:rFonts w:hint="default" w:ascii="TimesNewRomanPSMT" w:hAnsi="TimesNewRomanPSMT" w:eastAsia="TimesNewRomanPSMT" w:cs="TimesNewRomanPSMT"/>
                <w:color w:val="000000"/>
                <w:kern w:val="0"/>
                <w:sz w:val="24"/>
                <w:szCs w:val="24"/>
                <w:lang w:val="en-US" w:eastAsia="zh-CN" w:bidi="ar"/>
              </w:rPr>
              <w:t>bug</w:t>
            </w:r>
            <w:r>
              <w:rPr>
                <w:rFonts w:hint="eastAsia" w:ascii="宋体" w:hAnsi="宋体" w:eastAsia="宋体" w:cs="宋体"/>
                <w:color w:val="000000"/>
                <w:kern w:val="0"/>
                <w:sz w:val="24"/>
                <w:szCs w:val="24"/>
                <w:lang w:val="en-US" w:eastAsia="zh-CN" w:bidi="ar"/>
              </w:rPr>
              <w:t>依然存在</w:t>
            </w:r>
          </w:p>
        </w:tc>
        <w:tc>
          <w:tcPr>
            <w:tcW w:w="2131"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5</w:t>
            </w:r>
          </w:p>
        </w:tc>
        <w:tc>
          <w:tcPr>
            <w:tcW w:w="1815"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Closed</w:t>
            </w:r>
          </w:p>
        </w:tc>
        <w:tc>
          <w:tcPr>
            <w:tcW w:w="3756"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 xml:space="preserve">通过回归测试，确认 </w:t>
            </w:r>
            <w:r>
              <w:rPr>
                <w:rFonts w:hint="default" w:ascii="TimesNewRomanPSMT" w:hAnsi="TimesNewRomanPSMT" w:eastAsia="TimesNewRomanPSMT" w:cs="TimesNewRomanPSMT"/>
                <w:color w:val="000000"/>
                <w:kern w:val="0"/>
                <w:sz w:val="24"/>
                <w:szCs w:val="24"/>
                <w:lang w:val="en-US" w:eastAsia="zh-CN" w:bidi="ar"/>
              </w:rPr>
              <w:t>bug</w:t>
            </w:r>
            <w:r>
              <w:rPr>
                <w:rFonts w:hint="eastAsia" w:ascii="宋体" w:hAnsi="宋体" w:eastAsia="宋体" w:cs="宋体"/>
                <w:color w:val="000000"/>
                <w:kern w:val="0"/>
                <w:sz w:val="24"/>
                <w:szCs w:val="24"/>
                <w:lang w:val="en-US" w:eastAsia="zh-CN" w:bidi="ar"/>
              </w:rPr>
              <w:t>已修复</w:t>
            </w:r>
          </w:p>
        </w:tc>
        <w:tc>
          <w:tcPr>
            <w:tcW w:w="2131" w:type="dxa"/>
            <w:tcBorders>
              <w:top w:val="single" w:color="FFFFFF" w:sz="8" w:space="0"/>
              <w:left w:val="single" w:color="FFFFFF" w:sz="8" w:space="0"/>
              <w:bottom w:val="single" w:color="FFFFFF" w:sz="8" w:space="0"/>
              <w:right w:val="single" w:color="FFFFFF" w:sz="8" w:space="0"/>
            </w:tcBorders>
            <w:shd w:val="clear" w:color="auto" w:fill="D0E3EA"/>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20"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6</w:t>
            </w:r>
          </w:p>
        </w:tc>
        <w:tc>
          <w:tcPr>
            <w:tcW w:w="1815"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Rejected</w:t>
            </w:r>
          </w:p>
        </w:tc>
        <w:tc>
          <w:tcPr>
            <w:tcW w:w="3756"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讨论后认为不是缺陷</w:t>
            </w:r>
          </w:p>
        </w:tc>
        <w:tc>
          <w:tcPr>
            <w:tcW w:w="2131" w:type="dxa"/>
            <w:tcBorders>
              <w:top w:val="single" w:color="FFFFFF" w:sz="8" w:space="0"/>
              <w:left w:val="single" w:color="FFFFFF" w:sz="8" w:space="0"/>
              <w:bottom w:val="single" w:color="FFFFFF" w:sz="8" w:space="0"/>
              <w:right w:val="single" w:color="FFFFFF" w:sz="8" w:space="0"/>
            </w:tcBorders>
            <w:shd w:val="clear" w:color="auto" w:fill="E9F1F5"/>
          </w:tcPr>
          <w:p>
            <w:pPr>
              <w:keepNext w:val="0"/>
              <w:keepLines w:val="0"/>
              <w:widowControl/>
              <w:suppressLineNumbers w:val="0"/>
              <w:jc w:val="center"/>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开发负责人</w:t>
            </w:r>
          </w:p>
        </w:tc>
      </w:tr>
    </w:tbl>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对审计中发现的不符合项，要求项目组及时处理，质量保证人员需要确认不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符合项的状态，直到最终的不符合项状态为“</w:t>
      </w:r>
      <w:r>
        <w:rPr>
          <w:rFonts w:hint="default" w:ascii="TimesNewRomanPSMT" w:hAnsi="TimesNewRomanPSMT" w:eastAsia="TimesNewRomanPSMT" w:cs="TimesNewRomanPSMT"/>
          <w:color w:val="000000"/>
          <w:kern w:val="0"/>
          <w:sz w:val="24"/>
          <w:szCs w:val="24"/>
          <w:lang w:val="en-US" w:eastAsia="zh-CN" w:bidi="ar"/>
        </w:rPr>
        <w:t>Closed</w:t>
      </w:r>
      <w:r>
        <w:rPr>
          <w:rFonts w:hint="eastAsia" w:ascii="宋体" w:hAnsi="宋体" w:eastAsia="宋体" w:cs="宋体"/>
          <w:color w:val="000000"/>
          <w:kern w:val="0"/>
          <w:sz w:val="24"/>
          <w:szCs w:val="24"/>
          <w:lang w:val="en-US" w:eastAsia="zh-CN" w:bidi="ar"/>
        </w:rPr>
        <w:t>”为止。</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0"/>
      </w:pPr>
      <w:bookmarkStart w:id="6" w:name="_Toc1007"/>
      <w:r>
        <w:rPr>
          <w:rFonts w:hint="default" w:ascii="TimesNewRomanPS-BoldMT" w:hAnsi="TimesNewRomanPS-BoldMT" w:eastAsia="TimesNewRomanPS-BoldMT" w:cs="TimesNewRomanPS-BoldMT"/>
          <w:b/>
          <w:color w:val="000000"/>
          <w:kern w:val="0"/>
          <w:sz w:val="31"/>
          <w:szCs w:val="31"/>
          <w:lang w:val="en-US" w:eastAsia="zh-CN" w:bidi="ar"/>
        </w:rPr>
        <w:t xml:space="preserve">7. </w:t>
      </w:r>
      <w:r>
        <w:rPr>
          <w:rFonts w:hint="eastAsia" w:ascii="华文中宋" w:hAnsi="华文中宋" w:eastAsia="华文中宋" w:cs="华文中宋"/>
          <w:b/>
          <w:color w:val="000000"/>
          <w:kern w:val="0"/>
          <w:sz w:val="31"/>
          <w:szCs w:val="31"/>
          <w:lang w:val="en-US" w:eastAsia="zh-CN" w:bidi="ar"/>
        </w:rPr>
        <w:t>标准和约定</w:t>
      </w:r>
      <w:bookmarkEnd w:id="6"/>
      <w:r>
        <w:rPr>
          <w:rFonts w:hint="eastAsia" w:ascii="华文中宋" w:hAnsi="华文中宋" w:eastAsia="华文中宋" w:cs="华文中宋"/>
          <w:b/>
          <w:color w:val="000000"/>
          <w:kern w:val="0"/>
          <w:sz w:val="31"/>
          <w:szCs w:val="31"/>
          <w:lang w:val="en-US" w:eastAsia="zh-CN" w:bidi="ar"/>
        </w:rPr>
        <w:t xml:space="preserve"> </w:t>
      </w:r>
    </w:p>
    <w:p>
      <w:pPr>
        <w:keepNext w:val="0"/>
        <w:keepLines w:val="0"/>
        <w:widowControl/>
        <w:suppressLineNumbers w:val="0"/>
        <w:jc w:val="left"/>
      </w:pPr>
      <w:r>
        <w:rPr>
          <w:rFonts w:hint="default" w:ascii="TimesNewRomanPS-BoldMT" w:hAnsi="TimesNewRomanPS-BoldMT" w:eastAsia="TimesNewRomanPS-BoldMT" w:cs="TimesNewRomanPS-BoldMT"/>
          <w:b/>
          <w:color w:val="000000"/>
          <w:kern w:val="0"/>
          <w:sz w:val="29"/>
          <w:szCs w:val="29"/>
          <w:lang w:val="en-US" w:eastAsia="zh-CN" w:bidi="ar"/>
        </w:rPr>
        <w:t xml:space="preserve">7.1. </w:t>
      </w:r>
      <w:r>
        <w:rPr>
          <w:rFonts w:hint="eastAsia" w:ascii="华文中宋" w:hAnsi="华文中宋" w:eastAsia="华文中宋" w:cs="华文中宋"/>
          <w:b/>
          <w:color w:val="000000"/>
          <w:kern w:val="0"/>
          <w:sz w:val="29"/>
          <w:szCs w:val="29"/>
          <w:lang w:val="en-US" w:eastAsia="zh-CN" w:bidi="ar"/>
        </w:rPr>
        <w:t xml:space="preserve">标准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GBT 11457-2006.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软件工程术语</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中华人民共和国国家质量监督检验检疫总局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GBT 8567-2006.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计算机软件文档编制规范</w:t>
      </w:r>
      <w:r>
        <w:rPr>
          <w:rFonts w:hint="default" w:ascii="TimesNewRomanPSMT" w:hAnsi="TimesNewRomanPSMT" w:eastAsia="TimesNewRomanPSMT" w:cs="TimesNewRomanPSMT"/>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中华人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GBT 15532-2008.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计算机软件测试规范</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中华人民共和国国家质量监督检验检疫总局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[4] GJB 9001B-2009. </w:t>
      </w:r>
      <w:r>
        <w:rPr>
          <w:rFonts w:hint="eastAsia" w:ascii="宋体" w:hAnsi="宋体" w:eastAsia="宋体" w:cs="宋体"/>
          <w:color w:val="000000"/>
          <w:kern w:val="0"/>
          <w:sz w:val="24"/>
          <w:szCs w:val="24"/>
          <w:lang w:val="en-US" w:eastAsia="zh-CN" w:bidi="ar"/>
        </w:rPr>
        <w:t>中华人民共和国国家标准</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质量管理体系要求</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中华人民共和国国家质量监督检验检疫总局</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中国国家标准化管理委员会</w:t>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eastAsia" w:ascii="华文中宋" w:hAnsi="华文中宋" w:eastAsia="华文中宋" w:cs="华文中宋"/>
          <w:b/>
          <w:color w:val="000000"/>
          <w:kern w:val="0"/>
          <w:sz w:val="29"/>
          <w:szCs w:val="29"/>
          <w:lang w:val="en-US" w:eastAsia="zh-CN" w:bidi="ar"/>
        </w:rPr>
      </w:pPr>
      <w:r>
        <w:rPr>
          <w:rFonts w:hint="default" w:ascii="TimesNewRomanPS-BoldMT" w:hAnsi="TimesNewRomanPS-BoldMT" w:eastAsia="TimesNewRomanPS-BoldMT" w:cs="TimesNewRomanPS-BoldMT"/>
          <w:b/>
          <w:color w:val="000000"/>
          <w:kern w:val="0"/>
          <w:sz w:val="29"/>
          <w:szCs w:val="29"/>
          <w:lang w:val="en-US" w:eastAsia="zh-CN" w:bidi="ar"/>
        </w:rPr>
        <w:t xml:space="preserve">7.2. </w:t>
      </w:r>
      <w:r>
        <w:rPr>
          <w:rFonts w:hint="eastAsia" w:ascii="华文中宋" w:hAnsi="华文中宋" w:eastAsia="华文中宋" w:cs="华文中宋"/>
          <w:b/>
          <w:color w:val="000000"/>
          <w:kern w:val="0"/>
          <w:sz w:val="29"/>
          <w:szCs w:val="29"/>
          <w:lang w:val="en-US" w:eastAsia="zh-CN" w:bidi="ar"/>
        </w:rPr>
        <w:t xml:space="preserve">约定 </w:t>
      </w:r>
    </w:p>
    <w:p>
      <w:pPr>
        <w:keepNext w:val="0"/>
        <w:keepLines w:val="0"/>
        <w:widowControl/>
        <w:suppressLineNumbers w:val="0"/>
        <w:jc w:val="left"/>
        <w:rPr>
          <w:rFonts w:hint="eastAsia" w:ascii="华文中宋" w:hAnsi="华文中宋" w:eastAsia="华文中宋" w:cs="华文中宋"/>
          <w:b/>
          <w:color w:val="000000"/>
          <w:kern w:val="0"/>
          <w:sz w:val="29"/>
          <w:szCs w:val="29"/>
          <w:lang w:val="en-US" w:eastAsia="zh-CN" w:bidi="ar"/>
        </w:rPr>
      </w:pPr>
      <w:r>
        <w:rPr>
          <w:rFonts w:hint="eastAsia" w:ascii="宋体" w:hAnsi="宋体" w:eastAsia="宋体" w:cs="宋体"/>
          <w:color w:val="000000"/>
          <w:kern w:val="0"/>
          <w:sz w:val="24"/>
          <w:szCs w:val="24"/>
          <w:lang w:val="en-US" w:eastAsia="zh-CN" w:bidi="ar"/>
        </w:rPr>
        <w:t>所有文档的命名依从《软件配置管理计划》。</w:t>
      </w:r>
    </w:p>
    <w:sectPr>
      <w:headerReference r:id="rId5" w:type="default"/>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FZXiaoBiaoSong-B05S">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TimesNewRomanPS-BoldMT">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Wingdings-Regular">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rFonts w:hint="eastAsia"/>
        <w:lang w:val="en-US" w:eastAsia="zh-CN"/>
      </w:rPr>
      <w:t>山东省企业就业失业系统</w:t>
    </w:r>
    <w:r>
      <w:rPr>
        <w:rFonts w:hint="eastAsia"/>
        <w:lang w:val="en-US"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979"/>
        <w:tab w:val="clear" w:pos="8306"/>
      </w:tabs>
      <w:rPr>
        <w:rFonts w:hint="default" w:eastAsia="宋体"/>
        <w:lang w:val="en-US" w:eastAsia="zh-CN"/>
      </w:rPr>
    </w:pPr>
    <w:r>
      <w:rPr>
        <w:rFonts w:hint="eastAsia"/>
        <w:lang w:val="en-US" w:eastAsia="zh-C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tabs>
        <w:tab w:val="left" w:pos="4979"/>
        <w:tab w:val="clear" w:pos="8306"/>
      </w:tabs>
      <w:jc w:val="center"/>
      <w:rPr>
        <w:rFonts w:hint="default" w:eastAsia="宋体"/>
        <w:lang w:val="en-US" w:eastAsia="zh-CN"/>
      </w:rPr>
    </w:pPr>
    <w:r>
      <w:rPr>
        <w:rFonts w:hint="eastAsia"/>
        <w:lang w:val="en-US" w:eastAsia="zh-CN"/>
      </w:rPr>
      <w:t>【山东省企业就业失业系统】质量保证计划书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1DABD0"/>
    <w:multiLevelType w:val="singleLevel"/>
    <w:tmpl w:val="D11DABD0"/>
    <w:lvl w:ilvl="0" w:tentative="0">
      <w:start w:val="2"/>
      <w:numFmt w:val="decimal"/>
      <w:suff w:val="space"/>
      <w:lvlText w:val="%1."/>
      <w:lvlJc w:val="left"/>
    </w:lvl>
  </w:abstractNum>
  <w:abstractNum w:abstractNumId="1">
    <w:nsid w:val="E304C026"/>
    <w:multiLevelType w:val="singleLevel"/>
    <w:tmpl w:val="E304C02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30ECC"/>
    <w:rsid w:val="102D2A5D"/>
    <w:rsid w:val="11573AF2"/>
    <w:rsid w:val="11AD4270"/>
    <w:rsid w:val="16793012"/>
    <w:rsid w:val="1C6151C0"/>
    <w:rsid w:val="1DCA330B"/>
    <w:rsid w:val="1E93603B"/>
    <w:rsid w:val="1EE83290"/>
    <w:rsid w:val="21B8277F"/>
    <w:rsid w:val="22A54089"/>
    <w:rsid w:val="255D7BE1"/>
    <w:rsid w:val="287F341A"/>
    <w:rsid w:val="299126A6"/>
    <w:rsid w:val="32AC28C2"/>
    <w:rsid w:val="47D40304"/>
    <w:rsid w:val="5405240A"/>
    <w:rsid w:val="54D86CDA"/>
    <w:rsid w:val="69FD2075"/>
    <w:rsid w:val="74A3779B"/>
    <w:rsid w:val="7E98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ascii="Calibri" w:hAnsi="Calibri" w:eastAsia="宋体" w:cs="Times New Roman"/>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Calibri" w:hAnsi="Calibri" w:eastAsia="宋体" w:cs="Times New Roman"/>
      <w:sz w:val="18"/>
    </w:rPr>
  </w:style>
  <w:style w:type="paragraph" w:styleId="4">
    <w:name w:val="toc 1"/>
    <w:basedOn w:val="1"/>
    <w:next w:val="1"/>
    <w:uiPriority w:val="0"/>
  </w:style>
  <w:style w:type="paragraph" w:styleId="5">
    <w:name w:val="Normal (Web)"/>
    <w:basedOn w:val="1"/>
    <w:qFormat/>
    <w:uiPriority w:val="0"/>
    <w:pPr>
      <w:spacing w:before="0" w:beforeAutospacing="1" w:after="0" w:afterAutospacing="1"/>
      <w:ind w:left="0" w:right="0"/>
      <w:jc w:val="left"/>
    </w:pPr>
    <w:rPr>
      <w:rFonts w:ascii="Calibri" w:hAnsi="Calibri" w:eastAsia="宋体" w:cs="Times New Roman"/>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法律合同二"/>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Abu设计</Manager>
  <Company>Abu设计</Company>
  <Pages>1</Pages>
  <Words>21</Words>
  <Characters>21</Characters>
  <Lines>0</Lines>
  <Paragraphs>0</Paragraphs>
  <TotalTime>0</TotalTime>
  <ScaleCrop>false</ScaleCrop>
  <LinksUpToDate>false</LinksUpToDate>
  <CharactersWithSpaces>21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信纸</cp:category>
  <dcterms:created xsi:type="dcterms:W3CDTF">2018-02-20T15:36:00Z</dcterms:created>
  <dc:creator>Abu设计</dc:creator>
  <dc:description>更多Abu设计的信纸请访问
http://chn.docer.com/works?userid=415014680
谢谢支持</dc:description>
  <cp:keywords>信纸 信笺背景</cp:keywords>
  <cp:lastModifiedBy>Wxh</cp:lastModifiedBy>
  <dcterms:modified xsi:type="dcterms:W3CDTF">2020-04-05T02:14:50Z</dcterms:modified>
  <dc:subject>信纸</dc:subject>
  <dc:title>信纸-Abu设计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