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仿宋" w:hAnsi="仿宋" w:eastAsia="仿宋" w:cs="仿宋"/>
          <w:b/>
          <w:color w:val="000000"/>
          <w:kern w:val="0"/>
          <w:sz w:val="28"/>
          <w:szCs w:val="28"/>
          <w:lang w:val="en-US" w:eastAsia="zh-CN" w:bidi="ar"/>
        </w:rPr>
        <w:sectPr>
          <w:headerReference r:id="rId3" w:type="default"/>
          <w:pgSz w:w="11906" w:h="16838"/>
          <w:pgMar w:top="1440" w:right="1800" w:bottom="1440" w:left="1800" w:header="851" w:footer="992" w:gutter="0"/>
          <w:cols w:space="425" w:num="1"/>
          <w:docGrid w:type="lines" w:linePitch="312" w:charSpace="0"/>
        </w:sectPr>
      </w:pPr>
      <w:r>
        <w:rPr>
          <w:sz w:val="20"/>
          <w:szCs w:val="28"/>
        </w:rPr>
        <mc:AlternateContent>
          <mc:Choice Requires="wps">
            <w:drawing>
              <wp:anchor distT="0" distB="0" distL="114300" distR="114300" simplePos="0" relativeHeight="251666432" behindDoc="0" locked="0" layoutInCell="1" allowOverlap="1">
                <wp:simplePos x="0" y="0"/>
                <wp:positionH relativeFrom="column">
                  <wp:posOffset>1022350</wp:posOffset>
                </wp:positionH>
                <wp:positionV relativeFrom="paragraph">
                  <wp:posOffset>4157980</wp:posOffset>
                </wp:positionV>
                <wp:extent cx="5956300" cy="1171575"/>
                <wp:effectExtent l="0" t="0" r="0" b="0"/>
                <wp:wrapNone/>
                <wp:docPr id="9" name="文本框 9"/>
                <wp:cNvGraphicFramePr/>
                <a:graphic xmlns:a="http://schemas.openxmlformats.org/drawingml/2006/main">
                  <a:graphicData uri="http://schemas.microsoft.com/office/word/2010/wordprocessingShape">
                    <wps:wsp>
                      <wps:cNvSpPr txBox="1"/>
                      <wps:spPr>
                        <a:xfrm>
                          <a:off x="0" y="0"/>
                          <a:ext cx="5956300" cy="1171575"/>
                        </a:xfrm>
                        <a:prstGeom prst="rect">
                          <a:avLst/>
                        </a:prstGeom>
                        <a:noFill/>
                        <a:ln w="6350">
                          <a:noFill/>
                        </a:ln>
                        <a:effectLst/>
                      </wps:spPr>
                      <wps:txbx>
                        <w:txbxContent>
                          <w:p>
                            <w:pPr>
                              <w:rPr>
                                <w:rFonts w:hint="default"/>
                                <w:lang w:val="en-US" w:eastAsia="zh-CN"/>
                              </w:rPr>
                            </w:pPr>
                            <w:r>
                              <w:rPr>
                                <w:rFonts w:ascii="FZXiaoBiaoSong-B05S" w:hAnsi="FZXiaoBiaoSong-B05S" w:eastAsia="FZXiaoBiaoSong-B05S" w:cs="FZXiaoBiaoSong-B05S"/>
                                <w:b/>
                                <w:color w:val="000000"/>
                                <w:kern w:val="0"/>
                                <w:sz w:val="98"/>
                                <w:szCs w:val="98"/>
                                <w:lang w:val="en-US" w:eastAsia="zh-CN" w:bidi="ar"/>
                              </w:rPr>
                              <w:t>软件</w:t>
                            </w:r>
                            <w:r>
                              <w:rPr>
                                <w:rFonts w:hint="eastAsia" w:ascii="FZXiaoBiaoSong-B05S" w:hAnsi="FZXiaoBiaoSong-B05S" w:eastAsia="FZXiaoBiaoSong-B05S" w:cs="FZXiaoBiaoSong-B05S"/>
                                <w:b/>
                                <w:color w:val="000000"/>
                                <w:kern w:val="0"/>
                                <w:sz w:val="98"/>
                                <w:szCs w:val="98"/>
                                <w:lang w:val="en-US" w:eastAsia="zh-CN" w:bidi="ar"/>
                              </w:rPr>
                              <w:t>项目</w:t>
                            </w:r>
                            <w:r>
                              <w:rPr>
                                <w:rFonts w:ascii="FZXiaoBiaoSong-B05S" w:hAnsi="FZXiaoBiaoSong-B05S" w:eastAsia="FZXiaoBiaoSong-B05S" w:cs="FZXiaoBiaoSong-B05S"/>
                                <w:b/>
                                <w:color w:val="000000"/>
                                <w:kern w:val="0"/>
                                <w:sz w:val="98"/>
                                <w:szCs w:val="98"/>
                                <w:lang w:val="en-US" w:eastAsia="zh-CN" w:bidi="ar"/>
                              </w:rPr>
                              <w:t>计划</w:t>
                            </w:r>
                            <w:r>
                              <w:rPr>
                                <w:rFonts w:hint="eastAsia" w:ascii="FZXiaoBiaoSong-B05S" w:hAnsi="FZXiaoBiaoSong-B05S" w:eastAsia="FZXiaoBiaoSong-B05S" w:cs="FZXiaoBiaoSong-B05S"/>
                                <w:b/>
                                <w:color w:val="000000"/>
                                <w:kern w:val="0"/>
                                <w:sz w:val="98"/>
                                <w:szCs w:val="98"/>
                                <w:lang w:val="en-US" w:eastAsia="zh-CN" w:bidi="ar"/>
                              </w:rPr>
                              <w:t>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5pt;margin-top:327.4pt;height:92.25pt;width:469pt;z-index:251666432;mso-width-relative:page;mso-height-relative:page;" filled="f" stroked="f" coordsize="21600,21600" o:gfxdata="UEsDBAoAAAAAAIdO4kAAAAAAAAAAAAAAAAAEAAAAZHJzL1BLAwQUAAAACACHTuJA5nrSM9wAAAAM&#10;AQAADwAAAGRycy9kb3ducmV2LnhtbE2PS0/DMBCE70j8B2uRuFE7LY2SEKdCkSokBIeWXrhtYjeJ&#10;8CPE7gN+PdtTOc7saHa+cnW2hh31FAbvJCQzAUy71qvBdRJ2H+uHDFiI6BQa77SEHx1gVd3elFgo&#10;f3IbfdzGjlGJCwVK6GMcC85D22uLYeZH7ei295PFSHLquJrwROXW8LkQKbc4OPrQ46jrXrdf24OV&#10;8Fqv33HTzG32a+qXt/3z+L37XEp5f5eIJ2BRn+M1DJf5NB0q2tT4g1OBGdJpQixRQrp8JIZLQuQ5&#10;WY2EbJEvgFcl/w9R/QFQSwMEFAAAAAgAh07iQEHZ2RUlAgAAJwQAAA4AAABkcnMvZTJvRG9jLnht&#10;bK1Ty47TMBTdI/EPlvc0SacPWjUdlRkVIVXMSAWxdh27ieT4GtttUj4A/mBWbNjzXf0Orp22UwEr&#10;xMa5r5z7Ond229aK7IV1FeicZr2UEqE5FJXe5vTjh+Wr15Q4z3TBFGiR04Nw9Hb+8sWsMVPRhxJU&#10;ISxBEO2mjclp6b2ZJonjpaiZ64ERGp0SbM08qnabFJY1iF6rpJ+mo6QBWxgLXDiH1vvOSecRX0rB&#10;/YOUTniicoq1+fja+G7Cm8xnbLq1zJQVP5XB/qGKmlUak16g7plnZGerP6DqiltwIH2PQ52AlBUX&#10;sQfsJkt/62ZdMiNiLzgcZy5jcv8Plr/fP1pSFTmdUKJZjSs6Pn07fv95/PGVTMJ4GuOmGLU2GOfb&#10;N9Dims92h8bQdSttHb7YD0E/DvpwGa5oPeFoHE6Go5sUXRx9WTbOhuNhwEmefzfW+bcCahKEnFrc&#10;Xhwq26+c70LPISGbhmWlVNyg0qTJ6ehmmMYfLh4EVzrEisiFE0xoqSs9SL7dtKc+N1AcsE0LHU+c&#10;4csKS1kx5x+ZRWJg+Uh2/4CPVIAp4SRRUoL98jd7iMd9oZeSBomWU/d5x6ygRL3TuMlJNhgEZkZl&#10;MBz3UbHXns21R+/qO0AuZ3hWhkcxxHt1FqWF+hPexCJkRRfTHHPn1J/FO9/RH2+Ki8UiBiEXDfMr&#10;vTY8QHfDXew8yCrOPYypmw3uKyjIxri50+UEul/rMer5vu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Z60jPcAAAADAEAAA8AAAAAAAAAAQAgAAAAIgAAAGRycy9kb3ducmV2LnhtbFBLAQIUABQA&#10;AAAIAIdO4kBB2dkVJQIAACcEAAAOAAAAAAAAAAEAIAAAACsBAABkcnMvZTJvRG9jLnhtbFBLBQYA&#10;AAAABgAGAFkBAADCBQAAAAA=&#10;">
                <v:fill on="f" focussize="0,0"/>
                <v:stroke on="f" weight="0.5pt"/>
                <v:imagedata o:title=""/>
                <o:lock v:ext="edit" aspectratio="f"/>
                <v:textbox>
                  <w:txbxContent>
                    <w:p>
                      <w:pPr>
                        <w:rPr>
                          <w:rFonts w:hint="default"/>
                          <w:lang w:val="en-US" w:eastAsia="zh-CN"/>
                        </w:rPr>
                      </w:pPr>
                      <w:r>
                        <w:rPr>
                          <w:rFonts w:ascii="FZXiaoBiaoSong-B05S" w:hAnsi="FZXiaoBiaoSong-B05S" w:eastAsia="FZXiaoBiaoSong-B05S" w:cs="FZXiaoBiaoSong-B05S"/>
                          <w:b/>
                          <w:color w:val="000000"/>
                          <w:kern w:val="0"/>
                          <w:sz w:val="98"/>
                          <w:szCs w:val="98"/>
                          <w:lang w:val="en-US" w:eastAsia="zh-CN" w:bidi="ar"/>
                        </w:rPr>
                        <w:t>软件</w:t>
                      </w:r>
                      <w:r>
                        <w:rPr>
                          <w:rFonts w:hint="eastAsia" w:ascii="FZXiaoBiaoSong-B05S" w:hAnsi="FZXiaoBiaoSong-B05S" w:eastAsia="FZXiaoBiaoSong-B05S" w:cs="FZXiaoBiaoSong-B05S"/>
                          <w:b/>
                          <w:color w:val="000000"/>
                          <w:kern w:val="0"/>
                          <w:sz w:val="98"/>
                          <w:szCs w:val="98"/>
                          <w:lang w:val="en-US" w:eastAsia="zh-CN" w:bidi="ar"/>
                        </w:rPr>
                        <w:t>项目</w:t>
                      </w:r>
                      <w:r>
                        <w:rPr>
                          <w:rFonts w:ascii="FZXiaoBiaoSong-B05S" w:hAnsi="FZXiaoBiaoSong-B05S" w:eastAsia="FZXiaoBiaoSong-B05S" w:cs="FZXiaoBiaoSong-B05S"/>
                          <w:b/>
                          <w:color w:val="000000"/>
                          <w:kern w:val="0"/>
                          <w:sz w:val="98"/>
                          <w:szCs w:val="98"/>
                          <w:lang w:val="en-US" w:eastAsia="zh-CN" w:bidi="ar"/>
                        </w:rPr>
                        <w:t>计划</w:t>
                      </w:r>
                      <w:r>
                        <w:rPr>
                          <w:rFonts w:hint="eastAsia" w:ascii="FZXiaoBiaoSong-B05S" w:hAnsi="FZXiaoBiaoSong-B05S" w:eastAsia="FZXiaoBiaoSong-B05S" w:cs="FZXiaoBiaoSong-B05S"/>
                          <w:b/>
                          <w:color w:val="000000"/>
                          <w:kern w:val="0"/>
                          <w:sz w:val="98"/>
                          <w:szCs w:val="98"/>
                          <w:lang w:val="en-US" w:eastAsia="zh-CN" w:bidi="ar"/>
                        </w:rPr>
                        <w:t>书</w:t>
                      </w:r>
                    </w:p>
                  </w:txbxContent>
                </v:textbox>
              </v:shape>
            </w:pict>
          </mc:Fallback>
        </mc:AlternateContent>
      </w:r>
      <w:r>
        <w:rPr>
          <w:sz w:val="22"/>
          <w:szCs w:val="28"/>
        </w:rPr>
        <w:drawing>
          <wp:inline distT="0" distB="0" distL="114300" distR="114300">
            <wp:extent cx="3067050" cy="904875"/>
            <wp:effectExtent l="0" t="0" r="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3067050" cy="904875"/>
                    </a:xfrm>
                    <a:prstGeom prst="rect">
                      <a:avLst/>
                    </a:prstGeom>
                    <a:noFill/>
                    <a:ln>
                      <a:noFill/>
                    </a:ln>
                  </pic:spPr>
                </pic:pic>
              </a:graphicData>
            </a:graphic>
          </wp:inline>
        </w:drawing>
      </w:r>
      <w:r>
        <w:rPr>
          <w:sz w:val="20"/>
          <w:szCs w:val="28"/>
        </w:rPr>
        <mc:AlternateContent>
          <mc:Choice Requires="wps">
            <w:drawing>
              <wp:anchor distT="0" distB="0" distL="114300" distR="114300" simplePos="0" relativeHeight="251665408" behindDoc="0" locked="0" layoutInCell="1" allowOverlap="1">
                <wp:simplePos x="0" y="0"/>
                <wp:positionH relativeFrom="column">
                  <wp:posOffset>-825500</wp:posOffset>
                </wp:positionH>
                <wp:positionV relativeFrom="paragraph">
                  <wp:posOffset>2790190</wp:posOffset>
                </wp:positionV>
                <wp:extent cx="5414010" cy="9150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5414010" cy="915035"/>
                        </a:xfrm>
                        <a:prstGeom prst="rect">
                          <a:avLst/>
                        </a:prstGeom>
                        <a:noFill/>
                        <a:ln w="6350">
                          <a:noFill/>
                        </a:ln>
                        <a:effectLst/>
                      </wps:spPr>
                      <wps:txbx>
                        <w:txbxContent>
                          <w:p>
                            <w:pPr>
                              <w:jc w:val="center"/>
                              <w:rPr>
                                <w:rFonts w:hint="default" w:ascii="微软雅黑" w:hAnsi="微软雅黑" w:eastAsia="微软雅黑" w:cs="微软雅黑"/>
                                <w:b w:val="0"/>
                                <w:bCs w:val="0"/>
                                <w:color w:val="4472C4" w:themeColor="accent5"/>
                                <w:sz w:val="72"/>
                                <w:szCs w:val="7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ascii="微软雅黑" w:hAnsi="微软雅黑" w:eastAsia="微软雅黑" w:cs="微软雅黑"/>
                                <w:b w:val="0"/>
                                <w:bCs w:val="0"/>
                                <w:color w:val="4472C4" w:themeColor="accent5"/>
                                <w:sz w:val="72"/>
                                <w:szCs w:val="7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山东省企业就业失业系统</w:t>
                            </w:r>
                          </w:p>
                        </w:txbxContent>
                      </wps:txbx>
                      <wps:bodyPr rot="0" spcFirstLastPara="0" vertOverflow="overflow" horzOverflow="overflow" vert="horz" wrap="square" lIns="72000" tIns="72000" rIns="72000" bIns="72000" numCol="1" spcCol="0" rtlCol="0" fromWordArt="0" anchor="t" anchorCtr="0" forceAA="0" compatLnSpc="1">
                        <a:noAutofit/>
                      </wps:bodyPr>
                    </wps:wsp>
                  </a:graphicData>
                </a:graphic>
              </wp:anchor>
            </w:drawing>
          </mc:Choice>
          <mc:Fallback>
            <w:pict>
              <v:shape id="_x0000_s1026" o:spid="_x0000_s1026" o:spt="202" type="#_x0000_t202" style="position:absolute;left:0pt;margin-left:-65pt;margin-top:219.7pt;height:72.05pt;width:426.3pt;z-index:251665408;mso-width-relative:page;mso-height-relative:page;" filled="f" stroked="f" coordsize="21600,21600" o:gfxdata="UEsDBAoAAAAAAIdO4kAAAAAAAAAAAAAAAAAEAAAAZHJzL1BLAwQUAAAACACHTuJAofpeiNoAAAAM&#10;AQAADwAAAGRycy9kb3ducmV2LnhtbE2PS0/DMBCE70j8B2uRuLV2kqaYkE0PPITEjbQSVzdZktB4&#10;HcXug3+POcFxNKOZb8rNxY7iRLMfHCMkSwWCuHHtwB3Cbvuy0CB8MNya0TEhfJOHTXV9VZqidWd+&#10;p1MdOhFL2BcGoQ9hKqT0TU/W+KWbiKP36WZrQpRzJ9vZnGO5HWWq1FpaM3Bc6M1Ejz01h/poEfTr&#10;0zbVvt69fXh1oGfK8y89Id7eJOoBRKBL+AvDL35Ehyoy7d2RWy9GhEWSqXgmIKyy+xWIGLlL0zWI&#10;PUKusxxkVcr/J6ofUEsDBBQAAAAIAIdO4kBb3o8fHgIAACYEAAAOAAAAZHJzL2Uyb0RvYy54bWyt&#10;U01uEzEU3iNxB8t7MpOmKRBlUoVWQUgVrRQQa8djZyzZfsZ2MhMOADfoig17zpVz8OxJ0ghYITae&#10;9zff+/ve9LozmmyFDwpsRYeDkhJhOdTKriv68cPixStKQmS2ZhqsqOhOBHo9e/5s2rqJuIAGdC08&#10;QRAbJq2raBOjmxRF4I0wLAzACYtOCd6wiKpfF7VnLaIbXVyU5VXRgq+dBy5CQOtt76SzjC+l4PFe&#10;yiAi0RXF2mJ+fX5X6S1mUzZZe+YaxQ9lsH+owjBlMekJ6pZFRjZe/QFlFPcQQMYBB1OAlIqL3AN2&#10;Myx/62bZMCdyLzic4E5jCv8Plr/fPnii6oqOKLHM4Ir2j9/233/uf3wlozSe1oUJRi0dxsXuDXS4&#10;5qM9oDF13Ulv0hf7IejHQe9OwxVdJByN48vhJbZICUff6+G4HI0TTPH0t/MhvhVgSBIq6nF5eaZs&#10;exdiH3oMScksLJTWeYHakraiV6NxmX84eRBc2xQrMhUOMKmjvvIkxW7VHdpcQb3DLj30NAmOLxSW&#10;csdCfGAeeYHVI9fjPT5SA6aEg0RJA/7L3+wpHteFXkpa5FlFw+cN84IS/c7iIl8iixMxzxV/rqzO&#10;FbsxN4BUHuJVOZ5F/NlHfRSlB/MJT2KesqKLWY65KxqP4k3s2Y8nxcV8noOQio7FO7t0PEH3w51v&#10;IkiV557G1M8G95UUJGPe3OFwEtvP9Rz1dN6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H6Xoja&#10;AAAADAEAAA8AAAAAAAAAAQAgAAAAIgAAAGRycy9kb3ducmV2LnhtbFBLAQIUABQAAAAIAIdO4kBb&#10;3o8fHgIAACYEAAAOAAAAAAAAAAEAIAAAACkBAABkcnMvZTJvRG9jLnhtbFBLBQYAAAAABgAGAFkB&#10;AAC5BQAAAAA=&#10;">
                <v:fill on="f" focussize="0,0"/>
                <v:stroke on="f" weight="0.5pt"/>
                <v:imagedata o:title=""/>
                <o:lock v:ext="edit" aspectratio="f"/>
                <v:textbox inset="2mm,2mm,2mm,2mm">
                  <w:txbxContent>
                    <w:p>
                      <w:pPr>
                        <w:jc w:val="center"/>
                        <w:rPr>
                          <w:rFonts w:hint="default" w:ascii="微软雅黑" w:hAnsi="微软雅黑" w:eastAsia="微软雅黑" w:cs="微软雅黑"/>
                          <w:b w:val="0"/>
                          <w:bCs w:val="0"/>
                          <w:color w:val="4472C4" w:themeColor="accent5"/>
                          <w:sz w:val="72"/>
                          <w:szCs w:val="7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ascii="微软雅黑" w:hAnsi="微软雅黑" w:eastAsia="微软雅黑" w:cs="微软雅黑"/>
                          <w:b w:val="0"/>
                          <w:bCs w:val="0"/>
                          <w:color w:val="4472C4" w:themeColor="accent5"/>
                          <w:sz w:val="72"/>
                          <w:szCs w:val="7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山东省企业就业失业系统</w:t>
                      </w:r>
                    </w:p>
                  </w:txbxContent>
                </v:textbox>
              </v:shape>
            </w:pict>
          </mc:Fallback>
        </mc:AlternateContent>
      </w:r>
      <w:r>
        <w:rPr>
          <w:sz w:val="20"/>
          <w:szCs w:val="28"/>
        </w:rPr>
        <mc:AlternateContent>
          <mc:Choice Requires="wps">
            <w:drawing>
              <wp:anchor distT="0" distB="0" distL="114300" distR="114300" simplePos="0" relativeHeight="251671552" behindDoc="0" locked="0" layoutInCell="1" allowOverlap="1">
                <wp:simplePos x="0" y="0"/>
                <wp:positionH relativeFrom="column">
                  <wp:posOffset>-602615</wp:posOffset>
                </wp:positionH>
                <wp:positionV relativeFrom="paragraph">
                  <wp:posOffset>5865495</wp:posOffset>
                </wp:positionV>
                <wp:extent cx="6480175" cy="180022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480175" cy="1800225"/>
                        </a:xfrm>
                        <a:prstGeom prst="rect">
                          <a:avLst/>
                        </a:prstGeom>
                        <a:noFill/>
                        <a:ln w="6350">
                          <a:noFill/>
                        </a:ln>
                        <a:effectLst/>
                      </wps:spPr>
                      <wps:txbx>
                        <w:txbxContent>
                          <w:p>
                            <w:pPr>
                              <w:jc w:val="left"/>
                              <w:rPr>
                                <w:rFonts w:hint="default" w:ascii="微软雅黑" w:hAnsi="微软雅黑" w:eastAsia="微软雅黑" w:cs="微软雅黑"/>
                                <w:b/>
                                <w:bCs/>
                                <w:color w:val="FFFFFF" w:themeColor="background1"/>
                                <w:sz w:val="140"/>
                                <w:szCs w:val="140"/>
                                <w:lang w:val="en-US" w:eastAsia="zh-CN"/>
                                <w14:textFill>
                                  <w14:solidFill>
                                    <w14:schemeClr w14:val="bg1">
                                      <w14:alpha w14:val="50000"/>
                                    </w14:schemeClr>
                                  </w14:solidFill>
                                </w14:textFill>
                              </w:rPr>
                            </w:pPr>
                            <w:r>
                              <w:rPr>
                                <w:rFonts w:hint="eastAsia" w:ascii="微软雅黑" w:hAnsi="微软雅黑" w:eastAsia="微软雅黑" w:cs="微软雅黑"/>
                                <w:b/>
                                <w:bCs/>
                                <w:color w:val="FFFFFF" w:themeColor="background1"/>
                                <w:sz w:val="140"/>
                                <w:szCs w:val="140"/>
                                <w:lang w:val="en-US" w:eastAsia="zh-CN"/>
                                <w14:textFill>
                                  <w14:solidFill>
                                    <w14:schemeClr w14:val="bg1">
                                      <w14:alpha w14:val="50000"/>
                                    </w14:schemeClr>
                                  </w14:solidFill>
                                </w14:textFill>
                              </w:rPr>
                              <w:t>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45pt;margin-top:461.85pt;height:141.75pt;width:510.25pt;z-index:251671552;mso-width-relative:page;mso-height-relative:page;" filled="f" stroked="f" coordsize="21600,21600" o:gfxdata="UEsDBAoAAAAAAIdO4kAAAAAAAAAAAAAAAAAEAAAAZHJzL1BLAwQUAAAACACHTuJA0kFfeNwAAAAM&#10;AQAADwAAAGRycy9kb3ducmV2LnhtbE2Py07DMBBF90j8gzVI7Fq7hj4S4lQoUoWEYNHSDbtJ7CYR&#10;foTYfcDXM6xgObpH954p1hdn2cmMsQ9ewWwqgBnfBN37VsH+bTNZAYsJvUYbvFHwZSKsy+urAnMd&#10;zn5rTrvUMirxMUcFXUpDznlsOuMwTsNgPGWHMDpMdI4t1yOeqdxZLoVYcIe9p4UOB1N1pvnYHZ2C&#10;52rzittautW3rZ5eDo/D5/59rtTtzUw8AEvmkv5g+NUndSjJqQ5HryOzCibZfUaogkzeLYERkcn5&#10;AlhNqBRLCbws+P8nyh9QSwMEFAAAAAgAh07iQCbVmuglAgAAKQQAAA4AAABkcnMvZTJvRG9jLnht&#10;bK1TzY7TMBC+I/EOlu80SWl3S9V0VXZVhLRiVyqIs+vYTSTbY2y3SXkAeANOXLjzXH0Oxk7brYAT&#10;4uLMX76Zb35mN51WZCecb8CUtBjklAjDoWrMpqQf3i9fTCjxgZmKKTCipHvh6c38+bNZa6diCDWo&#10;SjiCIMZPW1vSOgQ7zTLPa6GZH4AVBp0SnGYBVbfJKsdaRNcqG+b5VdaCq6wDLrxH613vpPOEL6Xg&#10;4UFKLwJRJcXaQnpdetfxzeYzNt04ZuuGH8tg/1CFZo3BpGeoOxYY2brmDyjdcAceZBhw0BlI2XCR&#10;OCCbIv+NzapmViQu2Bxvz23y/w+Wv9s9OtJUODtsj2EaZ3T49vXw/efhxxeCNmxQa/0U41YWI0P3&#10;GjoMPtk9GiPvTjodv8iIoB+x9uf2ii4Qjsar0SQvrseUcPQVkzwfDscRJ3v63Tof3gjQJAoldTi/&#10;1Fa2u/ehDz2FxGwGlo1SaYbKkBZTvBzn6YezB8GVibEibcMRJlLqS49S6Nbdkecaqj3SdNBvird8&#10;2WAp98yHR+ZwNZAZrnt4wEcqwJRwlCipwX3+mz3G48TQS0mLq1ZS/2nLnKBEvTU4y1fFaBR3Mymj&#10;8fUQFXfpWV96zFbfAm5zgYdleRJjfFAnUTrQH/EqFjErupjhmLuk4STehv4A8Kq4WCxSEG6jZeHe&#10;rCyP0H1zF9sAskl9j23qe4PzigruY5rc8Xbiwl/qKerpwu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JBX3jcAAAADAEAAA8AAAAAAAAAAQAgAAAAIgAAAGRycy9kb3ducmV2LnhtbFBLAQIUABQA&#10;AAAIAIdO4kAm1ZroJQIAACkEAAAOAAAAAAAAAAEAIAAAACsBAABkcnMvZTJvRG9jLnhtbFBLBQYA&#10;AAAABgAGAFkBAADCBQAAAAA=&#10;">
                <v:fill on="f" focussize="0,0"/>
                <v:stroke on="f" weight="0.5pt"/>
                <v:imagedata o:title=""/>
                <o:lock v:ext="edit" aspectratio="f"/>
                <v:textbox>
                  <w:txbxContent>
                    <w:p>
                      <w:pPr>
                        <w:jc w:val="left"/>
                        <w:rPr>
                          <w:rFonts w:hint="default" w:ascii="微软雅黑" w:hAnsi="微软雅黑" w:eastAsia="微软雅黑" w:cs="微软雅黑"/>
                          <w:b/>
                          <w:bCs/>
                          <w:color w:val="FFFFFF" w:themeColor="background1"/>
                          <w:sz w:val="140"/>
                          <w:szCs w:val="140"/>
                          <w:lang w:val="en-US" w:eastAsia="zh-CN"/>
                          <w14:textFill>
                            <w14:solidFill>
                              <w14:schemeClr w14:val="bg1">
                                <w14:alpha w14:val="50000"/>
                              </w14:schemeClr>
                            </w14:solidFill>
                          </w14:textFill>
                        </w:rPr>
                      </w:pPr>
                      <w:r>
                        <w:rPr>
                          <w:rFonts w:hint="eastAsia" w:ascii="微软雅黑" w:hAnsi="微软雅黑" w:eastAsia="微软雅黑" w:cs="微软雅黑"/>
                          <w:b/>
                          <w:bCs/>
                          <w:color w:val="FFFFFF" w:themeColor="background1"/>
                          <w:sz w:val="140"/>
                          <w:szCs w:val="140"/>
                          <w:lang w:val="en-US" w:eastAsia="zh-CN"/>
                          <w14:textFill>
                            <w14:solidFill>
                              <w14:schemeClr w14:val="bg1">
                                <w14:alpha w14:val="50000"/>
                              </w14:schemeClr>
                            </w14:solidFill>
                          </w14:textFill>
                        </w:rPr>
                        <w:t>2020</w:t>
                      </w:r>
                    </w:p>
                  </w:txbxContent>
                </v:textbox>
              </v:shape>
            </w:pict>
          </mc:Fallback>
        </mc:AlternateContent>
      </w:r>
      <w:r>
        <w:rPr>
          <w:sz w:val="20"/>
          <w:szCs w:val="28"/>
        </w:rPr>
        <mc:AlternateContent>
          <mc:Choice Requires="wps">
            <w:drawing>
              <wp:anchor distT="0" distB="0" distL="114300" distR="114300" simplePos="0" relativeHeight="251674624" behindDoc="0" locked="0" layoutInCell="1" allowOverlap="1">
                <wp:simplePos x="0" y="0"/>
                <wp:positionH relativeFrom="column">
                  <wp:posOffset>-602615</wp:posOffset>
                </wp:positionH>
                <wp:positionV relativeFrom="paragraph">
                  <wp:posOffset>8652510</wp:posOffset>
                </wp:positionV>
                <wp:extent cx="6480175" cy="82804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80175" cy="82804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微软雅黑" w:hAnsi="微软雅黑" w:eastAsia="微软雅黑" w:cs="微软雅黑"/>
                                <w:b/>
                                <w:bCs/>
                                <w:color w:val="262626"/>
                                <w:sz w:val="44"/>
                                <w:szCs w:val="44"/>
                                <w:lang w:val="en-US" w:eastAsia="zh-CN"/>
                              </w:rPr>
                            </w:pPr>
                            <w:r>
                              <w:rPr>
                                <w:rFonts w:hint="eastAsia" w:ascii="微软雅黑" w:hAnsi="微软雅黑" w:eastAsia="微软雅黑" w:cs="微软雅黑"/>
                                <w:b/>
                                <w:bCs/>
                                <w:color w:val="262626"/>
                                <w:sz w:val="44"/>
                                <w:szCs w:val="44"/>
                                <w:lang w:val="en-US" w:eastAsia="zh-CN"/>
                              </w:rPr>
                              <w:t>XX公司</w:t>
                            </w:r>
                          </w:p>
                        </w:txbxContent>
                      </wps:txbx>
                      <wps:bodyPr rot="0" spcFirstLastPara="0" vertOverflow="overflow" horzOverflow="overflow" vert="horz" wrap="square" lIns="72000" tIns="72000" rIns="72000" bIns="72000" numCol="1" spcCol="0" rtlCol="0" fromWordArt="0" anchor="t" anchorCtr="0" forceAA="0" compatLnSpc="1">
                        <a:noAutofit/>
                      </wps:bodyPr>
                    </wps:wsp>
                  </a:graphicData>
                </a:graphic>
              </wp:anchor>
            </w:drawing>
          </mc:Choice>
          <mc:Fallback>
            <w:pict>
              <v:shape id="_x0000_s1026" o:spid="_x0000_s1026" o:spt="202" type="#_x0000_t202" style="position:absolute;left:0pt;margin-left:-47.45pt;margin-top:681.3pt;height:65.2pt;width:510.25pt;z-index:251674624;mso-width-relative:page;mso-height-relative:page;" filled="f" stroked="f" coordsize="21600,21600" o:gfxdata="UEsDBAoAAAAAAIdO4kAAAAAAAAAAAAAAAAAEAAAAZHJzL1BLAwQUAAAACACHTuJAiBGUrNoAAAAN&#10;AQAADwAAAGRycy9kb3ducmV2LnhtbE2PS0/DMBCE70j8B2uRuLV20yZKQpweeAiJG2klrm68JKHx&#10;OordB/+e5QS33Z3R7DfV9upGccY5DJ40rJYKBFLr7UCdhv3uZZGDCNGQNaMn1PCNAbb17U1lSusv&#10;9I7nJnaCQyiURkMf41RKGdoenQlLPyGx9ulnZyKvcyftbC4c7kaZKJVJZwbiD72Z8LHH9ticnIb8&#10;9WmX5KHZv30EdcRnTNOvfNL6/m6lHkBEvMY/M/ziMzrUzHTwJ7JBjBoWxaZgKwvrLMlAsKVIUh4O&#10;fNoUawWyruT/FvUPUEsDBBQAAAAIAIdO4kCfZvwLIQIAACYEAAAOAAAAZHJzL2Uyb0RvYy54bWyt&#10;U82O0zAQviPxDpbvNGnp7lZR01XZVRFSxa5UEGfXsZtItsfYbpPyAPAGnPbCnefqczB22m4FnBAX&#10;e8Yznp9vvpnedlqRnXC+AVPS4SCnRBgOVWM2Jf34YfFqQokPzFRMgREl3QtPb2cvX0xbW4gR1KAq&#10;4QgGMb5obUnrEGyRZZ7XQjM/ACsMGiU4zQKqbpNVjrUYXatslOfXWQuusg648B5f73sjnaX4Ugoe&#10;HqT0IhBVUqwtpNOlcx3PbDZlxcYxWzf8WAb7hyo0awwmPYe6Z4GRrWv+CKUb7sCDDAMOOgMpGy5S&#10;D9jNMP+tm1XNrEi9IDjenmHy/y8sf797dKSpSjqmxDCNIzp8/3Z4+nn48ZWMIzyt9QV6rSz6he4N&#10;dDjm07vHx9h1J52ON/ZD0I5A78/gii4Qjo/X40k+vLmihKNtMprk44R+9vzbOh/eCtAkCiV1OLyE&#10;KdstfcBK0PXkEpMZWDRKpQEqQ1rM8PoqTx/OFvyhTPQViQrHMLGjvvIohW7dHdtcQ7XHLh30NPGW&#10;LxosZcl8eGQOeYGNIdfDAx5SAaaEo0RJDe7L396jP44LrZS0yLOS+s9b5gQl6p3BQd4giyMxLxV3&#10;qawvFbPVd4BUHuJWWZ5E/OyCOonSgf6EKzGPWdHEDMfcJQ0n8S707MeV4mI+T05IRcvC0qwsj6F7&#10;cOfbALJJuEeYemxwCFFBMqZxHBcnsv1ST17P6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gR&#10;lKzaAAAADQEAAA8AAAAAAAAAAQAgAAAAIgAAAGRycy9kb3ducmV2LnhtbFBLAQIUABQAAAAIAIdO&#10;4kCfZvwLIQIAACYEAAAOAAAAAAAAAAEAIAAAACkBAABkcnMvZTJvRG9jLnhtbFBLBQYAAAAABgAG&#10;AFkBAAC8BQAAAAA=&#10;">
                <v:fill on="f" focussize="0,0"/>
                <v:stroke on="f" weight="0.5pt"/>
                <v:imagedata o:title=""/>
                <o:lock v:ext="edit" aspectratio="f"/>
                <v:textbox inset="2mm,2mm,2mm,2mm">
                  <w:txbxContent>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微软雅黑" w:hAnsi="微软雅黑" w:eastAsia="微软雅黑" w:cs="微软雅黑"/>
                          <w:b/>
                          <w:bCs/>
                          <w:color w:val="262626"/>
                          <w:sz w:val="44"/>
                          <w:szCs w:val="44"/>
                          <w:lang w:val="en-US" w:eastAsia="zh-CN"/>
                        </w:rPr>
                      </w:pPr>
                      <w:r>
                        <w:rPr>
                          <w:rFonts w:hint="eastAsia" w:ascii="微软雅黑" w:hAnsi="微软雅黑" w:eastAsia="微软雅黑" w:cs="微软雅黑"/>
                          <w:b/>
                          <w:bCs/>
                          <w:color w:val="262626"/>
                          <w:sz w:val="44"/>
                          <w:szCs w:val="44"/>
                          <w:lang w:val="en-US" w:eastAsia="zh-CN"/>
                        </w:rPr>
                        <w:t>XX公司</w:t>
                      </w:r>
                    </w:p>
                  </w:txbxContent>
                </v:textbox>
              </v:shape>
            </w:pict>
          </mc:Fallback>
        </mc:AlternateContent>
      </w:r>
      <w:r>
        <w:rPr>
          <w:rFonts w:hint="eastAsia" w:eastAsiaTheme="minorEastAsia"/>
          <w:sz w:val="22"/>
          <w:szCs w:val="28"/>
          <w:lang w:eastAsia="zh-CN"/>
        </w:rPr>
        <w:drawing>
          <wp:anchor distT="0" distB="0" distL="114300" distR="114300" simplePos="0" relativeHeight="251663360" behindDoc="1" locked="0" layoutInCell="1" allowOverlap="1">
            <wp:simplePos x="0" y="0"/>
            <wp:positionH relativeFrom="column">
              <wp:posOffset>-1143000</wp:posOffset>
            </wp:positionH>
            <wp:positionV relativeFrom="paragraph">
              <wp:posOffset>-914400</wp:posOffset>
            </wp:positionV>
            <wp:extent cx="7574915" cy="10714355"/>
            <wp:effectExtent l="0" t="0" r="6985" b="10795"/>
            <wp:wrapNone/>
            <wp:docPr id="1" name="ABU设计" descr="C:\Users\Administrator\Documents\_稻壳文档\P3- (11).pngP3-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U设计" descr="C:\Users\Administrator\Documents\_稻壳文档\P3- (11).pngP3- (11)"/>
                    <pic:cNvPicPr>
                      <a:picLocks noChangeAspect="1"/>
                    </pic:cNvPicPr>
                  </pic:nvPicPr>
                  <pic:blipFill>
                    <a:blip r:embed="rId8"/>
                    <a:srcRect/>
                    <a:stretch>
                      <a:fillRect/>
                    </a:stretch>
                  </pic:blipFill>
                  <pic:spPr>
                    <a:xfrm>
                      <a:off x="0" y="0"/>
                      <a:ext cx="7574915" cy="10714355"/>
                    </a:xfrm>
                    <a:prstGeom prst="rect">
                      <a:avLst/>
                    </a:prstGeom>
                    <a:ln>
                      <a:noFill/>
                    </a:ln>
                  </pic:spPr>
                </pic:pic>
              </a:graphicData>
            </a:graphic>
          </wp:anchor>
        </w:drawing>
      </w:r>
    </w:p>
    <w:p>
      <w:pPr>
        <w:keepNext w:val="0"/>
        <w:keepLines w:val="0"/>
        <w:widowControl/>
        <w:suppressLineNumbers w:val="0"/>
        <w:jc w:val="left"/>
        <w:rPr>
          <w:rFonts w:hint="default"/>
          <w:lang w:val="en-US"/>
        </w:rPr>
      </w:pPr>
      <w:r>
        <w:rPr>
          <w:rFonts w:ascii="仿宋" w:hAnsi="仿宋" w:eastAsia="仿宋" w:cs="仿宋"/>
          <w:b/>
          <w:color w:val="000000"/>
          <w:kern w:val="0"/>
          <w:sz w:val="28"/>
          <w:szCs w:val="28"/>
          <w:lang w:val="en-US" w:eastAsia="zh-CN" w:bidi="ar"/>
        </w:rPr>
        <w:t>项目编号：</w:t>
      </w:r>
      <w:r>
        <w:rPr>
          <w:rFonts w:hint="eastAsia" w:ascii="Times New Roman" w:hAnsi="Times New Roman" w:eastAsia="宋体" w:cs="Times New Roman"/>
          <w:color w:val="000000"/>
          <w:kern w:val="0"/>
          <w:sz w:val="28"/>
          <w:szCs w:val="28"/>
          <w:lang w:val="en-US" w:eastAsia="zh-CN" w:bidi="ar"/>
        </w:rPr>
        <w:t>XXSDQY</w:t>
      </w:r>
      <w:r>
        <w:rPr>
          <w:rFonts w:hint="default" w:ascii="Times New Roman" w:hAnsi="Times New Roman" w:eastAsia="宋体" w:cs="Times New Roman"/>
          <w:color w:val="000000"/>
          <w:kern w:val="0"/>
          <w:sz w:val="28"/>
          <w:szCs w:val="28"/>
          <w:lang w:val="en-US" w:eastAsia="zh-CN" w:bidi="ar"/>
        </w:rPr>
        <w:t>20</w:t>
      </w:r>
      <w:r>
        <w:rPr>
          <w:rFonts w:hint="eastAsia" w:ascii="Times New Roman" w:hAnsi="Times New Roman" w:eastAsia="宋体" w:cs="Times New Roman"/>
          <w:color w:val="000000"/>
          <w:kern w:val="0"/>
          <w:sz w:val="28"/>
          <w:szCs w:val="28"/>
          <w:lang w:val="en-US" w:eastAsia="zh-CN" w:bidi="ar"/>
        </w:rPr>
        <w:t>20</w:t>
      </w:r>
      <w:r>
        <w:rPr>
          <w:rFonts w:hint="default" w:ascii="Times New Roman" w:hAnsi="Times New Roman" w:eastAsia="宋体" w:cs="Times New Roman"/>
          <w:color w:val="000000"/>
          <w:kern w:val="0"/>
          <w:sz w:val="28"/>
          <w:szCs w:val="28"/>
          <w:lang w:val="en-US" w:eastAsia="zh-CN" w:bidi="ar"/>
        </w:rPr>
        <w:t>00</w:t>
      </w:r>
      <w:r>
        <w:rPr>
          <w:rFonts w:hint="eastAsia" w:ascii="Times New Roman" w:hAnsi="Times New Roman" w:eastAsia="宋体" w:cs="Times New Roman"/>
          <w:color w:val="000000"/>
          <w:kern w:val="0"/>
          <w:sz w:val="28"/>
          <w:szCs w:val="28"/>
          <w:lang w:val="en-US" w:eastAsia="zh-CN" w:bidi="ar"/>
        </w:rPr>
        <w:t>1</w:t>
      </w:r>
    </w:p>
    <w:p>
      <w:pPr>
        <w:keepNext w:val="0"/>
        <w:keepLines w:val="0"/>
        <w:widowControl/>
        <w:suppressLineNumbers w:val="0"/>
        <w:jc w:val="left"/>
      </w:pPr>
      <w:r>
        <w:rPr>
          <w:rFonts w:ascii="黑体" w:hAnsi="宋体" w:eastAsia="黑体" w:cs="黑体"/>
          <w:b/>
          <w:color w:val="000000"/>
          <w:kern w:val="0"/>
          <w:sz w:val="24"/>
          <w:szCs w:val="24"/>
          <w:lang w:val="en-US" w:eastAsia="zh-CN" w:bidi="ar"/>
        </w:rPr>
        <w:t>密级：</w:t>
      </w:r>
      <w:r>
        <w:rPr>
          <w:rFonts w:hint="default" w:ascii="Times New Roman" w:hAnsi="Times New Roman" w:eastAsia="宋体" w:cs="Times New Roman"/>
          <w:b/>
          <w:color w:val="000000"/>
          <w:kern w:val="0"/>
          <w:sz w:val="24"/>
          <w:szCs w:val="24"/>
          <w:lang w:val="en-US" w:eastAsia="zh-CN" w:bidi="ar"/>
        </w:rPr>
        <w:t xml:space="preserve">I </w:t>
      </w:r>
      <w:r>
        <w:rPr>
          <w:rFonts w:hint="eastAsia" w:ascii="黑体" w:hAnsi="宋体" w:eastAsia="黑体" w:cs="黑体"/>
          <w:b/>
          <w:color w:val="000000"/>
          <w:kern w:val="0"/>
          <w:sz w:val="24"/>
          <w:szCs w:val="24"/>
          <w:lang w:val="en-US" w:eastAsia="zh-CN" w:bidi="ar"/>
        </w:rPr>
        <w:t xml:space="preserve">类限制 </w:t>
      </w:r>
    </w:p>
    <w:p>
      <w:pPr>
        <w:keepNext w:val="0"/>
        <w:keepLines w:val="0"/>
        <w:widowControl/>
        <w:suppressLineNumbers w:val="0"/>
        <w:jc w:val="left"/>
      </w:pPr>
      <w:r>
        <w:rPr>
          <w:rFonts w:hint="eastAsia" w:ascii="仿宋" w:hAnsi="仿宋" w:eastAsia="仿宋" w:cs="仿宋"/>
          <w:b/>
          <w:color w:val="000000"/>
          <w:kern w:val="0"/>
          <w:sz w:val="28"/>
          <w:szCs w:val="28"/>
          <w:lang w:val="en-US" w:eastAsia="zh-CN" w:bidi="ar"/>
        </w:rPr>
        <w:t>文档编号：</w:t>
      </w:r>
      <w:r>
        <w:rPr>
          <w:rFonts w:hint="eastAsia" w:ascii="Times New Roman" w:hAnsi="Times New Roman" w:eastAsia="宋体" w:cs="Times New Roman"/>
          <w:color w:val="000000"/>
          <w:kern w:val="0"/>
          <w:sz w:val="28"/>
          <w:szCs w:val="28"/>
          <w:lang w:val="en-US" w:eastAsia="zh-CN" w:bidi="ar"/>
        </w:rPr>
        <w:t>XXSDQY</w:t>
      </w:r>
      <w:r>
        <w:rPr>
          <w:rFonts w:hint="default" w:ascii="Times New Roman" w:hAnsi="Times New Roman" w:eastAsia="宋体" w:cs="Times New Roman"/>
          <w:color w:val="000000"/>
          <w:kern w:val="0"/>
          <w:sz w:val="28"/>
          <w:szCs w:val="28"/>
          <w:lang w:val="en-US" w:eastAsia="zh-CN" w:bidi="ar"/>
        </w:rPr>
        <w:t>-PP-20</w:t>
      </w:r>
      <w:r>
        <w:rPr>
          <w:rFonts w:hint="eastAsia" w:ascii="Times New Roman" w:hAnsi="Times New Roman" w:eastAsia="宋体" w:cs="Times New Roman"/>
          <w:color w:val="000000"/>
          <w:kern w:val="0"/>
          <w:sz w:val="28"/>
          <w:szCs w:val="28"/>
          <w:lang w:val="en-US" w:eastAsia="zh-CN" w:bidi="ar"/>
        </w:rPr>
        <w:t>20</w:t>
      </w:r>
      <w:r>
        <w:rPr>
          <w:rFonts w:hint="default" w:ascii="Times New Roman" w:hAnsi="Times New Roman" w:eastAsia="宋体" w:cs="Times New Roman"/>
          <w:color w:val="000000"/>
          <w:kern w:val="0"/>
          <w:sz w:val="28"/>
          <w:szCs w:val="28"/>
          <w:lang w:val="en-US" w:eastAsia="zh-CN" w:bidi="ar"/>
        </w:rPr>
        <w:t>000</w:t>
      </w:r>
      <w:r>
        <w:rPr>
          <w:rFonts w:hint="eastAsia" w:ascii="Times New Roman" w:hAnsi="Times New Roman" w:eastAsia="宋体" w:cs="Times New Roman"/>
          <w:color w:val="000000"/>
          <w:kern w:val="0"/>
          <w:sz w:val="28"/>
          <w:szCs w:val="28"/>
          <w:lang w:val="en-US" w:eastAsia="zh-CN" w:bidi="ar"/>
        </w:rPr>
        <w:t>2</w:t>
      </w:r>
      <w:r>
        <w:rPr>
          <w:rFonts w:hint="default" w:ascii="Times New Roman" w:hAnsi="Times New Roman" w:eastAsia="宋体" w:cs="Times New Roman"/>
          <w:color w:val="000000"/>
          <w:kern w:val="0"/>
          <w:sz w:val="28"/>
          <w:szCs w:val="28"/>
          <w:lang w:val="en-US" w:eastAsia="zh-CN" w:bidi="ar"/>
        </w:rPr>
        <w:t xml:space="preserve"> </w:t>
      </w:r>
    </w:p>
    <w:p>
      <w:pPr>
        <w:keepNext w:val="0"/>
        <w:keepLines w:val="0"/>
        <w:widowControl/>
        <w:suppressLineNumbers w:val="0"/>
        <w:jc w:val="left"/>
        <w:rPr>
          <w:rFonts w:ascii="FZXiaoBiaoSong-B05S" w:hAnsi="FZXiaoBiaoSong-B05S" w:eastAsia="FZXiaoBiaoSong-B05S" w:cs="FZXiaoBiaoSong-B05S"/>
          <w:b/>
          <w:color w:val="000000"/>
          <w:kern w:val="0"/>
          <w:sz w:val="98"/>
          <w:szCs w:val="98"/>
          <w:lang w:val="en-US" w:eastAsia="zh-CN" w:bidi="ar"/>
        </w:rPr>
      </w:pPr>
    </w:p>
    <w:p>
      <w:pPr>
        <w:keepNext w:val="0"/>
        <w:keepLines w:val="0"/>
        <w:widowControl/>
        <w:suppressLineNumbers w:val="0"/>
        <w:jc w:val="center"/>
        <w:rPr>
          <w:rFonts w:hint="default"/>
          <w:lang w:val="en-US"/>
        </w:rPr>
      </w:pPr>
      <w:r>
        <w:rPr>
          <w:rFonts w:ascii="FZXiaoBiaoSong-B05S" w:hAnsi="FZXiaoBiaoSong-B05S" w:eastAsia="FZXiaoBiaoSong-B05S" w:cs="FZXiaoBiaoSong-B05S"/>
          <w:b/>
          <w:color w:val="000000"/>
          <w:kern w:val="0"/>
          <w:sz w:val="98"/>
          <w:szCs w:val="98"/>
          <w:lang w:val="en-US" w:eastAsia="zh-CN" w:bidi="ar"/>
        </w:rPr>
        <w:t>软件</w:t>
      </w:r>
      <w:r>
        <w:rPr>
          <w:rFonts w:hint="eastAsia" w:ascii="FZXiaoBiaoSong-B05S" w:hAnsi="FZXiaoBiaoSong-B05S" w:eastAsia="FZXiaoBiaoSong-B05S" w:cs="FZXiaoBiaoSong-B05S"/>
          <w:b/>
          <w:color w:val="000000"/>
          <w:kern w:val="0"/>
          <w:sz w:val="98"/>
          <w:szCs w:val="98"/>
          <w:lang w:val="en-US" w:eastAsia="zh-CN" w:bidi="ar"/>
        </w:rPr>
        <w:t>项目</w:t>
      </w:r>
      <w:r>
        <w:rPr>
          <w:rFonts w:ascii="FZXiaoBiaoSong-B05S" w:hAnsi="FZXiaoBiaoSong-B05S" w:eastAsia="FZXiaoBiaoSong-B05S" w:cs="FZXiaoBiaoSong-B05S"/>
          <w:b/>
          <w:color w:val="000000"/>
          <w:kern w:val="0"/>
          <w:sz w:val="98"/>
          <w:szCs w:val="98"/>
          <w:lang w:val="en-US" w:eastAsia="zh-CN" w:bidi="ar"/>
        </w:rPr>
        <w:t>计划</w:t>
      </w:r>
      <w:r>
        <w:rPr>
          <w:rFonts w:hint="eastAsia" w:ascii="FZXiaoBiaoSong-B05S" w:hAnsi="FZXiaoBiaoSong-B05S" w:eastAsia="FZXiaoBiaoSong-B05S" w:cs="FZXiaoBiaoSong-B05S"/>
          <w:b/>
          <w:color w:val="000000"/>
          <w:kern w:val="0"/>
          <w:sz w:val="98"/>
          <w:szCs w:val="98"/>
          <w:lang w:val="en-US" w:eastAsia="zh-CN" w:bidi="ar"/>
        </w:rPr>
        <w:t>书</w:t>
      </w: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项 目 名 称    山东省企业就业失业系统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所属技术领域   电子商务软件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文 档 类 型    项目管理文档 </w:t>
      </w:r>
    </w:p>
    <w:p>
      <w:pPr>
        <w:keepNext w:val="0"/>
        <w:keepLines w:val="0"/>
        <w:widowControl/>
        <w:suppressLineNumbers w:val="0"/>
        <w:jc w:val="left"/>
        <w:rPr>
          <w:rFonts w:hint="default"/>
          <w:lang w:val="en-US"/>
        </w:rPr>
      </w:pPr>
      <w:r>
        <w:rPr>
          <w:rFonts w:hint="eastAsia" w:ascii="黑体" w:hAnsi="宋体" w:eastAsia="黑体" w:cs="黑体"/>
          <w:color w:val="000000"/>
          <w:kern w:val="0"/>
          <w:sz w:val="31"/>
          <w:szCs w:val="31"/>
          <w:lang w:val="en-US" w:eastAsia="zh-CN" w:bidi="ar"/>
        </w:rPr>
        <w:t>承 担 部 门    XX公司</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项 目 负 责 人 管熙玉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文 档 版 本 号 2</w:t>
      </w:r>
      <w:r>
        <w:rPr>
          <w:rFonts w:hint="default" w:ascii="Times New Roman" w:hAnsi="Times New Roman" w:eastAsia="宋体" w:cs="Times New Roman"/>
          <w:color w:val="000000"/>
          <w:kern w:val="0"/>
          <w:sz w:val="31"/>
          <w:szCs w:val="31"/>
          <w:lang w:val="en-US" w:eastAsia="zh-CN" w:bidi="ar"/>
        </w:rPr>
        <w:t xml:space="preserve">.0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发 布 日 期    </w:t>
      </w:r>
      <w:r>
        <w:rPr>
          <w:rFonts w:hint="default" w:ascii="Times New Roman" w:hAnsi="Times New Roman" w:eastAsia="宋体" w:cs="Times New Roman"/>
          <w:color w:val="000000"/>
          <w:kern w:val="0"/>
          <w:sz w:val="31"/>
          <w:szCs w:val="31"/>
          <w:lang w:val="en-US" w:eastAsia="zh-CN" w:bidi="ar"/>
        </w:rPr>
        <w:t>20</w:t>
      </w:r>
      <w:r>
        <w:rPr>
          <w:rFonts w:hint="eastAsia" w:ascii="Times New Roman" w:hAnsi="Times New Roman" w:eastAsia="宋体" w:cs="Times New Roman"/>
          <w:color w:val="000000"/>
          <w:kern w:val="0"/>
          <w:sz w:val="31"/>
          <w:szCs w:val="31"/>
          <w:lang w:val="en-US" w:eastAsia="zh-CN" w:bidi="ar"/>
        </w:rPr>
        <w:t>20</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年 4</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月 12</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 xml:space="preserve">日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二〇二〇年</w:t>
      </w:r>
      <w:r>
        <w:rPr>
          <w:rFonts w:hint="default" w:ascii="Times New Roman" w:hAnsi="Times New Roman" w:eastAsia="宋体" w:cs="Times New Roman"/>
          <w:color w:val="000000"/>
          <w:kern w:val="0"/>
          <w:sz w:val="31"/>
          <w:szCs w:val="31"/>
          <w:lang w:val="en-US" w:eastAsia="zh-CN" w:bidi="ar"/>
        </w:rPr>
        <w:t>·</w:t>
      </w:r>
      <w:r>
        <w:rPr>
          <w:rFonts w:hint="eastAsia" w:ascii="黑体" w:hAnsi="宋体" w:eastAsia="黑体" w:cs="黑体"/>
          <w:color w:val="000000"/>
          <w:kern w:val="0"/>
          <w:sz w:val="31"/>
          <w:szCs w:val="31"/>
          <w:lang w:val="en-US" w:eastAsia="zh-CN" w:bidi="ar"/>
        </w:rPr>
        <w:t>北京</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36"/>
          <w:szCs w:val="44"/>
          <w:lang w:val="en-US" w:eastAsia="zh-CN" w:bidi="ar-SA"/>
        </w:rPr>
        <w:id w:val="147481584"/>
        <w15:color w:val="DBDBDB"/>
        <w:docPartObj>
          <w:docPartGallery w:val="Table of Contents"/>
          <w:docPartUnique/>
        </w:docPartObj>
      </w:sdtPr>
      <w:sdtEndPr>
        <w:rPr>
          <w:rFonts w:hint="default" w:ascii="TimesNewRomanPS-BoldMT" w:hAnsi="TimesNewRomanPS-BoldMT" w:eastAsia="TimesNewRomanPS-BoldMT" w:cs="TimesNewRomanPS-BoldMT"/>
          <w:b/>
          <w:color w:val="000000"/>
          <w:kern w:val="0"/>
          <w:sz w:val="21"/>
          <w:szCs w:val="31"/>
          <w:lang w:val="en-US" w:eastAsia="zh-CN" w:bidi="ar"/>
        </w:rPr>
      </w:sdtEndPr>
      <w:sdtContent>
        <w:p>
          <w:pPr>
            <w:spacing w:before="0" w:beforeLines="0" w:after="0" w:afterLines="0" w:line="240" w:lineRule="auto"/>
            <w:ind w:left="0" w:leftChars="0" w:right="0" w:rightChars="0" w:firstLine="0" w:firstLineChars="0"/>
            <w:jc w:val="center"/>
            <w:rPr>
              <w:rFonts w:ascii="宋体" w:hAnsi="宋体" w:eastAsia="宋体"/>
              <w:sz w:val="36"/>
              <w:szCs w:val="44"/>
            </w:rPr>
          </w:pPr>
          <w:r>
            <w:rPr>
              <w:rFonts w:ascii="宋体" w:hAnsi="宋体" w:eastAsia="宋体"/>
              <w:sz w:val="36"/>
              <w:szCs w:val="44"/>
            </w:rPr>
            <w:t>目录</w:t>
          </w:r>
        </w:p>
        <w:p>
          <w:pPr>
            <w:spacing w:before="0" w:beforeLines="0" w:after="0" w:afterLines="0" w:line="240" w:lineRule="auto"/>
            <w:ind w:left="0" w:leftChars="0" w:right="0" w:rightChars="0" w:firstLine="0" w:firstLineChars="0"/>
            <w:jc w:val="center"/>
            <w:rPr>
              <w:rFonts w:ascii="宋体" w:hAnsi="宋体" w:eastAsia="宋体"/>
              <w:sz w:val="36"/>
              <w:szCs w:val="44"/>
            </w:rPr>
          </w:pPr>
        </w:p>
        <w:p>
          <w:pPr>
            <w:pStyle w:val="7"/>
            <w:tabs>
              <w:tab w:val="right" w:leader="dot" w:pos="8306"/>
            </w:tabs>
          </w:pPr>
          <w:r>
            <w:rPr>
              <w:rFonts w:hint="default" w:ascii="TimesNewRomanPS-BoldMT" w:hAnsi="TimesNewRomanPS-BoldMT" w:eastAsia="TimesNewRomanPS-BoldMT" w:cs="TimesNewRomanPS-BoldMT"/>
              <w:b/>
              <w:color w:val="000000"/>
              <w:kern w:val="0"/>
              <w:sz w:val="40"/>
              <w:szCs w:val="40"/>
              <w:lang w:val="en-US" w:eastAsia="zh-CN" w:bidi="ar"/>
            </w:rPr>
            <w:fldChar w:fldCharType="begin"/>
          </w:r>
          <w:r>
            <w:rPr>
              <w:rFonts w:hint="default" w:ascii="TimesNewRomanPS-BoldMT" w:hAnsi="TimesNewRomanPS-BoldMT" w:eastAsia="TimesNewRomanPS-BoldMT" w:cs="TimesNewRomanPS-BoldMT"/>
              <w:b/>
              <w:color w:val="000000"/>
              <w:kern w:val="0"/>
              <w:sz w:val="40"/>
              <w:szCs w:val="40"/>
              <w:lang w:val="en-US" w:eastAsia="zh-CN" w:bidi="ar"/>
            </w:rPr>
            <w:instrText xml:space="preserve">TOC \o "1-2" \h \u </w:instrText>
          </w:r>
          <w:r>
            <w:rPr>
              <w:rFonts w:hint="default" w:ascii="TimesNewRomanPS-BoldMT" w:hAnsi="TimesNewRomanPS-BoldMT" w:eastAsia="TimesNewRomanPS-BoldMT" w:cs="TimesNewRomanPS-BoldMT"/>
              <w:b/>
              <w:color w:val="000000"/>
              <w:kern w:val="0"/>
              <w:sz w:val="40"/>
              <w:szCs w:val="40"/>
              <w:lang w:val="en-US" w:eastAsia="zh-CN" w:bidi="ar"/>
            </w:rPr>
            <w:fldChar w:fldCharType="separate"/>
          </w: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_Toc23171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31"/>
              <w:lang w:val="en-US" w:eastAsia="zh-CN" w:bidi="ar"/>
            </w:rPr>
            <w:t xml:space="preserve">1. </w:t>
          </w:r>
          <w:r>
            <w:rPr>
              <w:rFonts w:hint="eastAsia" w:ascii="华文中宋" w:hAnsi="华文中宋" w:eastAsia="华文中宋" w:cs="华文中宋"/>
              <w:kern w:val="0"/>
              <w:szCs w:val="31"/>
              <w:lang w:val="en-US" w:eastAsia="zh-CN" w:bidi="ar"/>
            </w:rPr>
            <w:t>文档目标及范围</w:t>
          </w:r>
          <w:r>
            <w:tab/>
          </w:r>
          <w:r>
            <w:fldChar w:fldCharType="begin"/>
          </w:r>
          <w:r>
            <w:instrText xml:space="preserve"> PAGEREF _Toc23171 </w:instrText>
          </w:r>
          <w:r>
            <w:fldChar w:fldCharType="separate"/>
          </w:r>
          <w:r>
            <w:t>1</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_Toc13601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1.1. </w:t>
          </w:r>
          <w:r>
            <w:rPr>
              <w:rFonts w:hint="eastAsia" w:ascii="华文中宋" w:hAnsi="华文中宋" w:eastAsia="华文中宋" w:cs="华文中宋"/>
              <w:kern w:val="0"/>
              <w:szCs w:val="29"/>
              <w:lang w:val="en-US" w:eastAsia="zh-CN" w:bidi="ar"/>
            </w:rPr>
            <w:t>文档标识</w:t>
          </w:r>
          <w:r>
            <w:tab/>
          </w:r>
          <w:r>
            <w:fldChar w:fldCharType="begin"/>
          </w:r>
          <w:r>
            <w:instrText xml:space="preserve"> PAGEREF _Toc13601 </w:instrText>
          </w:r>
          <w:r>
            <w:fldChar w:fldCharType="separate"/>
          </w:r>
          <w:r>
            <w:t>1</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_Toc22197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1.2. </w:t>
          </w:r>
          <w:r>
            <w:rPr>
              <w:rFonts w:hint="eastAsia" w:ascii="华文中宋" w:hAnsi="华文中宋" w:eastAsia="华文中宋" w:cs="华文中宋"/>
              <w:kern w:val="0"/>
              <w:szCs w:val="29"/>
              <w:lang w:val="en-US" w:eastAsia="zh-CN" w:bidi="ar"/>
            </w:rPr>
            <w:t>文档范围</w:t>
          </w:r>
          <w:r>
            <w:tab/>
          </w:r>
          <w:r>
            <w:fldChar w:fldCharType="begin"/>
          </w:r>
          <w:r>
            <w:instrText xml:space="preserve"> PAGEREF _Toc22197 </w:instrText>
          </w:r>
          <w:r>
            <w:fldChar w:fldCharType="separate"/>
          </w:r>
          <w:r>
            <w:t>1</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_Toc29603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1.3. </w:t>
          </w:r>
          <w:r>
            <w:rPr>
              <w:rFonts w:hint="eastAsia" w:ascii="华文中宋" w:hAnsi="华文中宋" w:eastAsia="华文中宋" w:cs="华文中宋"/>
              <w:kern w:val="0"/>
              <w:szCs w:val="29"/>
              <w:lang w:val="en-US" w:eastAsia="zh-CN" w:bidi="ar"/>
            </w:rPr>
            <w:t>术语解释</w:t>
          </w:r>
          <w:r>
            <w:tab/>
          </w:r>
          <w:r>
            <w:fldChar w:fldCharType="begin"/>
          </w:r>
          <w:r>
            <w:instrText xml:space="preserve"> PAGEREF _Toc29603 </w:instrText>
          </w:r>
          <w:r>
            <w:fldChar w:fldCharType="separate"/>
          </w:r>
          <w:r>
            <w:t>1</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_Toc5643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1.</w:t>
          </w:r>
          <w:r>
            <w:rPr>
              <w:rFonts w:hint="eastAsia" w:ascii="TimesNewRomanPS-BoldMT" w:hAnsi="TimesNewRomanPS-BoldMT" w:eastAsia="TimesNewRomanPS-BoldMT" w:cs="TimesNewRomanPS-BoldMT"/>
              <w:kern w:val="0"/>
              <w:szCs w:val="29"/>
              <w:lang w:val="en-US" w:eastAsia="zh-CN" w:bidi="ar"/>
            </w:rPr>
            <w:t>4</w:t>
          </w:r>
          <w:r>
            <w:rPr>
              <w:rFonts w:hint="default" w:ascii="TimesNewRomanPS-BoldMT" w:hAnsi="TimesNewRomanPS-BoldMT" w:eastAsia="TimesNewRomanPS-BoldMT" w:cs="TimesNewRomanPS-BoldMT"/>
              <w:kern w:val="0"/>
              <w:szCs w:val="29"/>
              <w:lang w:val="en-US" w:eastAsia="zh-CN" w:bidi="ar"/>
            </w:rPr>
            <w:t xml:space="preserve">. </w:t>
          </w:r>
          <w:r>
            <w:rPr>
              <w:rFonts w:hint="eastAsia" w:ascii="华文中宋" w:hAnsi="华文中宋" w:eastAsia="华文中宋" w:cs="华文中宋"/>
              <w:kern w:val="0"/>
              <w:szCs w:val="29"/>
              <w:lang w:val="en-US" w:eastAsia="zh-CN" w:bidi="ar"/>
            </w:rPr>
            <w:t>参考材料</w:t>
          </w:r>
          <w:r>
            <w:tab/>
          </w:r>
          <w:r>
            <w:fldChar w:fldCharType="begin"/>
          </w:r>
          <w:r>
            <w:instrText xml:space="preserve"> PAGEREF _Toc5643 </w:instrText>
          </w:r>
          <w:r>
            <w:fldChar w:fldCharType="separate"/>
          </w:r>
          <w:r>
            <w:t>1</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_Toc2218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31"/>
              <w:lang w:val="en-US" w:eastAsia="zh-CN" w:bidi="ar"/>
            </w:rPr>
            <w:t xml:space="preserve">2. </w:t>
          </w:r>
          <w:r>
            <w:rPr>
              <w:rFonts w:hint="eastAsia" w:ascii="华文中宋" w:hAnsi="华文中宋" w:eastAsia="华文中宋" w:cs="华文中宋"/>
              <w:kern w:val="0"/>
              <w:szCs w:val="31"/>
              <w:lang w:val="en-US" w:eastAsia="zh-CN" w:bidi="ar"/>
            </w:rPr>
            <w:t>项目背景</w:t>
          </w:r>
          <w:r>
            <w:tab/>
          </w:r>
          <w:r>
            <w:fldChar w:fldCharType="begin"/>
          </w:r>
          <w:r>
            <w:instrText xml:space="preserve"> PAGEREF _Toc2218 </w:instrText>
          </w:r>
          <w:r>
            <w:fldChar w:fldCharType="separate"/>
          </w:r>
          <w:r>
            <w:t>2</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_Toc4853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2.1. </w:t>
          </w:r>
          <w:r>
            <w:rPr>
              <w:rFonts w:hint="eastAsia" w:ascii="华文中宋" w:hAnsi="华文中宋" w:eastAsia="华文中宋" w:cs="华文中宋"/>
              <w:kern w:val="0"/>
              <w:szCs w:val="29"/>
              <w:lang w:val="en-US" w:eastAsia="zh-CN" w:bidi="ar"/>
            </w:rPr>
            <w:t>编写目的</w:t>
          </w:r>
          <w:r>
            <w:tab/>
          </w:r>
          <w:r>
            <w:fldChar w:fldCharType="begin"/>
          </w:r>
          <w:r>
            <w:instrText xml:space="preserve"> PAGEREF _Toc4853 </w:instrText>
          </w:r>
          <w:r>
            <w:fldChar w:fldCharType="separate"/>
          </w:r>
          <w:r>
            <w:t>2</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_Toc16015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2.2. </w:t>
          </w:r>
          <w:r>
            <w:rPr>
              <w:rFonts w:hint="eastAsia" w:ascii="TimesNewRomanPS-BoldMT" w:hAnsi="TimesNewRomanPS-BoldMT" w:eastAsia="TimesNewRomanPS-BoldMT" w:cs="TimesNewRomanPS-BoldMT"/>
              <w:kern w:val="0"/>
              <w:szCs w:val="29"/>
              <w:lang w:val="en-US" w:eastAsia="zh-CN" w:bidi="ar"/>
            </w:rPr>
            <w:t>背景</w:t>
          </w:r>
          <w:r>
            <w:tab/>
          </w:r>
          <w:r>
            <w:fldChar w:fldCharType="begin"/>
          </w:r>
          <w:r>
            <w:instrText xml:space="preserve"> PAGEREF _Toc16015 </w:instrText>
          </w:r>
          <w:r>
            <w:fldChar w:fldCharType="separate"/>
          </w:r>
          <w:r>
            <w:t>2</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_Toc18819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31"/>
              <w:lang w:val="en-US" w:eastAsia="zh-CN" w:bidi="ar"/>
            </w:rPr>
            <w:t xml:space="preserve">3. </w:t>
          </w:r>
          <w:r>
            <w:rPr>
              <w:rFonts w:hint="eastAsia" w:ascii="华文中宋" w:hAnsi="华文中宋" w:eastAsia="华文中宋" w:cs="华文中宋"/>
              <w:kern w:val="0"/>
              <w:szCs w:val="31"/>
              <w:lang w:val="en-US" w:eastAsia="zh-CN" w:bidi="ar"/>
            </w:rPr>
            <w:t>软件项目范围</w:t>
          </w:r>
          <w:r>
            <w:tab/>
          </w:r>
          <w:r>
            <w:fldChar w:fldCharType="begin"/>
          </w:r>
          <w:r>
            <w:instrText xml:space="preserve"> PAGEREF _Toc18819 </w:instrText>
          </w:r>
          <w:r>
            <w:fldChar w:fldCharType="separate"/>
          </w:r>
          <w:r>
            <w:t>3</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_Toc30669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3.1. </w:t>
          </w:r>
          <w:r>
            <w:rPr>
              <w:rFonts w:hint="eastAsia" w:ascii="华文中宋" w:hAnsi="华文中宋" w:eastAsia="华文中宋" w:cs="华文中宋"/>
              <w:kern w:val="0"/>
              <w:szCs w:val="29"/>
              <w:lang w:val="en-US" w:eastAsia="zh-CN" w:bidi="ar"/>
            </w:rPr>
            <w:t>项目目标</w:t>
          </w:r>
          <w:r>
            <w:tab/>
          </w:r>
          <w:r>
            <w:fldChar w:fldCharType="begin"/>
          </w:r>
          <w:r>
            <w:instrText xml:space="preserve"> PAGEREF _Toc30669 </w:instrText>
          </w:r>
          <w:r>
            <w:fldChar w:fldCharType="separate"/>
          </w:r>
          <w:r>
            <w:t>3</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_Toc22060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3.2. </w:t>
          </w:r>
          <w:r>
            <w:rPr>
              <w:rFonts w:hint="eastAsia" w:ascii="华文中宋" w:hAnsi="华文中宋" w:eastAsia="华文中宋" w:cs="华文中宋"/>
              <w:kern w:val="0"/>
              <w:szCs w:val="29"/>
              <w:lang w:val="en-US" w:eastAsia="zh-CN" w:bidi="ar"/>
            </w:rPr>
            <w:t>项目工作范围</w:t>
          </w:r>
          <w:r>
            <w:tab/>
          </w:r>
          <w:r>
            <w:fldChar w:fldCharType="begin"/>
          </w:r>
          <w:r>
            <w:instrText xml:space="preserve"> PAGEREF _Toc22060 </w:instrText>
          </w:r>
          <w:r>
            <w:fldChar w:fldCharType="separate"/>
          </w:r>
          <w:r>
            <w:t>3</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_Toc15172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3.</w:t>
          </w:r>
          <w:r>
            <w:rPr>
              <w:rFonts w:hint="eastAsia" w:ascii="TimesNewRomanPS-BoldMT" w:hAnsi="TimesNewRomanPS-BoldMT" w:eastAsia="TimesNewRomanPS-BoldMT" w:cs="TimesNewRomanPS-BoldMT"/>
              <w:kern w:val="0"/>
              <w:szCs w:val="29"/>
              <w:lang w:val="en-US" w:eastAsia="zh-CN" w:bidi="ar"/>
            </w:rPr>
            <w:t>3</w:t>
          </w:r>
          <w:r>
            <w:rPr>
              <w:rFonts w:hint="default" w:ascii="TimesNewRomanPS-BoldMT" w:hAnsi="TimesNewRomanPS-BoldMT" w:eastAsia="TimesNewRomanPS-BoldMT" w:cs="TimesNewRomanPS-BoldMT"/>
              <w:kern w:val="0"/>
              <w:szCs w:val="29"/>
              <w:lang w:val="en-US" w:eastAsia="zh-CN" w:bidi="ar"/>
            </w:rPr>
            <w:t xml:space="preserve">. </w:t>
          </w:r>
          <w:r>
            <w:rPr>
              <w:rFonts w:hint="eastAsia" w:ascii="华文中宋" w:hAnsi="华文中宋" w:eastAsia="华文中宋" w:cs="华文中宋"/>
              <w:kern w:val="0"/>
              <w:szCs w:val="29"/>
              <w:lang w:val="en-US" w:eastAsia="zh-CN" w:bidi="ar"/>
            </w:rPr>
            <w:t>任务分解</w:t>
          </w:r>
          <w:r>
            <w:tab/>
          </w:r>
          <w:r>
            <w:fldChar w:fldCharType="begin"/>
          </w:r>
          <w:r>
            <w:instrText xml:space="preserve"> PAGEREF _Toc15172 </w:instrText>
          </w:r>
          <w:r>
            <w:fldChar w:fldCharType="separate"/>
          </w:r>
          <w:r>
            <w:t>3</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_Toc6028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3.</w:t>
          </w:r>
          <w:r>
            <w:rPr>
              <w:rFonts w:hint="eastAsia" w:ascii="TimesNewRomanPS-BoldMT" w:hAnsi="TimesNewRomanPS-BoldMT" w:eastAsia="TimesNewRomanPS-BoldMT" w:cs="TimesNewRomanPS-BoldMT"/>
              <w:kern w:val="0"/>
              <w:szCs w:val="29"/>
              <w:lang w:val="en-US" w:eastAsia="zh-CN" w:bidi="ar"/>
            </w:rPr>
            <w:t>4</w:t>
          </w:r>
          <w:r>
            <w:rPr>
              <w:rFonts w:hint="default" w:ascii="TimesNewRomanPS-BoldMT" w:hAnsi="TimesNewRomanPS-BoldMT" w:eastAsia="TimesNewRomanPS-BoldMT" w:cs="TimesNewRomanPS-BoldMT"/>
              <w:kern w:val="0"/>
              <w:szCs w:val="29"/>
              <w:lang w:val="en-US" w:eastAsia="zh-CN" w:bidi="ar"/>
            </w:rPr>
            <w:t xml:space="preserve">. </w:t>
          </w:r>
          <w:r>
            <w:rPr>
              <w:rFonts w:hint="eastAsia" w:ascii="华文中宋" w:hAnsi="华文中宋" w:eastAsia="华文中宋" w:cs="华文中宋"/>
              <w:kern w:val="0"/>
              <w:szCs w:val="29"/>
              <w:lang w:val="en-US" w:eastAsia="zh-CN" w:bidi="ar"/>
            </w:rPr>
            <w:t>应交付的成果</w:t>
          </w:r>
          <w:r>
            <w:tab/>
          </w:r>
          <w:r>
            <w:fldChar w:fldCharType="begin"/>
          </w:r>
          <w:r>
            <w:instrText xml:space="preserve"> PAGEREF _Toc6028 </w:instrText>
          </w:r>
          <w:r>
            <w:fldChar w:fldCharType="separate"/>
          </w:r>
          <w:r>
            <w:t>3</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_Toc31604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3.</w:t>
          </w:r>
          <w:r>
            <w:rPr>
              <w:rFonts w:hint="eastAsia" w:ascii="TimesNewRomanPS-BoldMT" w:hAnsi="TimesNewRomanPS-BoldMT" w:eastAsia="TimesNewRomanPS-BoldMT" w:cs="TimesNewRomanPS-BoldMT"/>
              <w:kern w:val="0"/>
              <w:szCs w:val="29"/>
              <w:lang w:val="en-US" w:eastAsia="zh-CN" w:bidi="ar"/>
            </w:rPr>
            <w:t>5</w:t>
          </w:r>
          <w:r>
            <w:rPr>
              <w:rFonts w:hint="default" w:ascii="TimesNewRomanPS-BoldMT" w:hAnsi="TimesNewRomanPS-BoldMT" w:eastAsia="TimesNewRomanPS-BoldMT" w:cs="TimesNewRomanPS-BoldMT"/>
              <w:kern w:val="0"/>
              <w:szCs w:val="29"/>
              <w:lang w:val="en-US" w:eastAsia="zh-CN" w:bidi="ar"/>
            </w:rPr>
            <w:t xml:space="preserve">. </w:t>
          </w:r>
          <w:r>
            <w:rPr>
              <w:rFonts w:hint="eastAsia" w:ascii="TimesNewRomanPS-BoldMT" w:hAnsi="TimesNewRomanPS-BoldMT" w:eastAsia="TimesNewRomanPS-BoldMT" w:cs="TimesNewRomanPS-BoldMT"/>
              <w:kern w:val="0"/>
              <w:szCs w:val="29"/>
              <w:lang w:val="en-US" w:eastAsia="zh-CN" w:bidi="ar"/>
            </w:rPr>
            <w:t>软件运行环境</w:t>
          </w:r>
          <w:r>
            <w:tab/>
          </w:r>
          <w:r>
            <w:fldChar w:fldCharType="begin"/>
          </w:r>
          <w:r>
            <w:instrText xml:space="preserve"> PAGEREF _Toc31604 </w:instrText>
          </w:r>
          <w:r>
            <w:fldChar w:fldCharType="separate"/>
          </w:r>
          <w:r>
            <w:t>4</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_Toc21294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3.</w:t>
          </w:r>
          <w:r>
            <w:rPr>
              <w:rFonts w:hint="eastAsia" w:ascii="TimesNewRomanPS-BoldMT" w:hAnsi="TimesNewRomanPS-BoldMT" w:eastAsia="TimesNewRomanPS-BoldMT" w:cs="TimesNewRomanPS-BoldMT"/>
              <w:kern w:val="0"/>
              <w:szCs w:val="29"/>
              <w:lang w:val="en-US" w:eastAsia="zh-CN" w:bidi="ar"/>
            </w:rPr>
            <w:t>6</w:t>
          </w:r>
          <w:r>
            <w:rPr>
              <w:rFonts w:hint="default" w:ascii="TimesNewRomanPS-BoldMT" w:hAnsi="TimesNewRomanPS-BoldMT" w:eastAsia="TimesNewRomanPS-BoldMT" w:cs="TimesNewRomanPS-BoldMT"/>
              <w:kern w:val="0"/>
              <w:szCs w:val="29"/>
              <w:lang w:val="en-US" w:eastAsia="zh-CN" w:bidi="ar"/>
            </w:rPr>
            <w:t xml:space="preserve">. </w:t>
          </w:r>
          <w:r>
            <w:rPr>
              <w:rFonts w:hint="eastAsia" w:ascii="TimesNewRomanPS-BoldMT" w:hAnsi="TimesNewRomanPS-BoldMT" w:eastAsia="TimesNewRomanPS-BoldMT" w:cs="TimesNewRomanPS-BoldMT"/>
              <w:kern w:val="0"/>
              <w:szCs w:val="29"/>
              <w:lang w:val="en-US" w:eastAsia="zh-CN" w:bidi="ar"/>
            </w:rPr>
            <w:t>假设与约束</w:t>
          </w:r>
          <w:r>
            <w:tab/>
          </w:r>
          <w:r>
            <w:fldChar w:fldCharType="begin"/>
          </w:r>
          <w:r>
            <w:instrText xml:space="preserve"> PAGEREF _Toc21294 </w:instrText>
          </w:r>
          <w:r>
            <w:fldChar w:fldCharType="separate"/>
          </w:r>
          <w:r>
            <w:t>4</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_Toc14494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4.</w:t>
          </w:r>
          <w:r>
            <w:rPr>
              <w:rFonts w:hint="eastAsia" w:ascii="华文中宋" w:hAnsi="华文中宋" w:eastAsia="华文中宋" w:cs="华文中宋"/>
              <w:kern w:val="0"/>
              <w:szCs w:val="31"/>
              <w:lang w:val="en-US" w:eastAsia="zh-CN" w:bidi="ar"/>
            </w:rPr>
            <w:t xml:space="preserve">进度计划 </w:t>
          </w:r>
          <w:r>
            <w:tab/>
          </w:r>
          <w:r>
            <w:fldChar w:fldCharType="begin"/>
          </w:r>
          <w:r>
            <w:instrText xml:space="preserve"> PAGEREF _Toc14494 </w:instrText>
          </w:r>
          <w:r>
            <w:fldChar w:fldCharType="separate"/>
          </w:r>
          <w:r>
            <w:t>5</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_Toc23796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5</w:t>
          </w:r>
          <w:r>
            <w:rPr>
              <w:rFonts w:hint="eastAsia" w:ascii="华文中宋" w:hAnsi="华文中宋" w:eastAsia="华文中宋" w:cs="华文中宋"/>
              <w:kern w:val="0"/>
              <w:szCs w:val="31"/>
              <w:lang w:val="en-US" w:eastAsia="zh-CN" w:bidi="ar"/>
            </w:rPr>
            <w:t>.成本计划</w:t>
          </w:r>
          <w:r>
            <w:tab/>
          </w:r>
          <w:r>
            <w:fldChar w:fldCharType="begin"/>
          </w:r>
          <w:r>
            <w:instrText xml:space="preserve"> PAGEREF _Toc23796 </w:instrText>
          </w:r>
          <w:r>
            <w:fldChar w:fldCharType="separate"/>
          </w:r>
          <w:r>
            <w:t>7</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_Toc27902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6.</w:t>
          </w:r>
          <w:r>
            <w:rPr>
              <w:rFonts w:hint="eastAsia" w:ascii="华文中宋" w:hAnsi="华文中宋" w:eastAsia="华文中宋" w:cs="华文中宋"/>
              <w:kern w:val="0"/>
              <w:szCs w:val="31"/>
              <w:lang w:val="en-US" w:eastAsia="zh-CN" w:bidi="ar"/>
            </w:rPr>
            <w:t>质量保证计划</w:t>
          </w:r>
          <w:r>
            <w:tab/>
          </w:r>
          <w:r>
            <w:fldChar w:fldCharType="begin"/>
          </w:r>
          <w:r>
            <w:instrText xml:space="preserve"> PAGEREF _Toc27902 </w:instrText>
          </w:r>
          <w:r>
            <w:fldChar w:fldCharType="separate"/>
          </w:r>
          <w:r>
            <w:t>8</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_Toc7058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6.1</w:t>
          </w:r>
          <w:r>
            <w:rPr>
              <w:rFonts w:hint="default" w:ascii="TimesNewRomanPS-BoldMT" w:hAnsi="TimesNewRomanPS-BoldMT" w:eastAsia="TimesNewRomanPS-BoldMT" w:cs="TimesNewRomanPS-BoldMT"/>
              <w:kern w:val="0"/>
              <w:szCs w:val="31"/>
              <w:lang w:val="en-US" w:eastAsia="zh-CN" w:bidi="ar"/>
            </w:rPr>
            <w:t xml:space="preserve">. </w:t>
          </w:r>
          <w:r>
            <w:rPr>
              <w:rFonts w:hint="eastAsia" w:ascii="TimesNewRomanPS-BoldMT" w:hAnsi="TimesNewRomanPS-BoldMT" w:eastAsia="TimesNewRomanPS-BoldMT" w:cs="TimesNewRomanPS-BoldMT"/>
              <w:kern w:val="0"/>
              <w:szCs w:val="31"/>
              <w:lang w:val="en-US" w:eastAsia="zh-CN" w:bidi="ar"/>
            </w:rPr>
            <w:t>术语解释</w:t>
          </w:r>
          <w:r>
            <w:tab/>
          </w:r>
          <w:r>
            <w:fldChar w:fldCharType="begin"/>
          </w:r>
          <w:r>
            <w:instrText xml:space="preserve"> PAGEREF _Toc7058 </w:instrText>
          </w:r>
          <w:r>
            <w:fldChar w:fldCharType="separate"/>
          </w:r>
          <w:r>
            <w:t>8</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_Toc8191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6.2</w:t>
          </w:r>
          <w:r>
            <w:rPr>
              <w:rFonts w:hint="default" w:ascii="TimesNewRomanPS-BoldMT" w:hAnsi="TimesNewRomanPS-BoldMT" w:eastAsia="TimesNewRomanPS-BoldMT" w:cs="TimesNewRomanPS-BoldMT"/>
              <w:kern w:val="0"/>
              <w:szCs w:val="31"/>
              <w:lang w:val="en-US" w:eastAsia="zh-CN" w:bidi="ar"/>
            </w:rPr>
            <w:t xml:space="preserve">. </w:t>
          </w:r>
          <w:r>
            <w:rPr>
              <w:rFonts w:hint="eastAsia" w:ascii="华文中宋" w:hAnsi="华文中宋" w:eastAsia="华文中宋" w:cs="华文中宋"/>
              <w:kern w:val="0"/>
              <w:szCs w:val="31"/>
              <w:lang w:val="en-US" w:eastAsia="zh-CN" w:bidi="ar"/>
            </w:rPr>
            <w:t>项目组织</w:t>
          </w:r>
          <w:r>
            <w:tab/>
          </w:r>
          <w:r>
            <w:fldChar w:fldCharType="begin"/>
          </w:r>
          <w:r>
            <w:instrText xml:space="preserve"> PAGEREF _Toc8191 </w:instrText>
          </w:r>
          <w:r>
            <w:fldChar w:fldCharType="separate"/>
          </w:r>
          <w:r>
            <w:t>8</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_Toc7978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6.3</w:t>
          </w:r>
          <w:r>
            <w:rPr>
              <w:rFonts w:hint="default" w:ascii="TimesNewRomanPS-BoldMT" w:hAnsi="TimesNewRomanPS-BoldMT" w:eastAsia="TimesNewRomanPS-BoldMT" w:cs="TimesNewRomanPS-BoldMT"/>
              <w:kern w:val="0"/>
              <w:szCs w:val="31"/>
              <w:lang w:val="en-US" w:eastAsia="zh-CN" w:bidi="ar"/>
            </w:rPr>
            <w:t xml:space="preserve">. </w:t>
          </w:r>
          <w:r>
            <w:rPr>
              <w:rFonts w:hint="eastAsia" w:ascii="华文中宋" w:hAnsi="华文中宋" w:eastAsia="华文中宋" w:cs="华文中宋"/>
              <w:kern w:val="0"/>
              <w:szCs w:val="31"/>
              <w:lang w:val="en-US" w:eastAsia="zh-CN" w:bidi="ar"/>
            </w:rPr>
            <w:t>项目资源</w:t>
          </w:r>
          <w:r>
            <w:tab/>
          </w:r>
          <w:r>
            <w:fldChar w:fldCharType="begin"/>
          </w:r>
          <w:r>
            <w:instrText xml:space="preserve"> PAGEREF _Toc7978 </w:instrText>
          </w:r>
          <w:r>
            <w:fldChar w:fldCharType="separate"/>
          </w:r>
          <w:r>
            <w:t>9</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_Toc1414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6.4</w:t>
          </w:r>
          <w:r>
            <w:rPr>
              <w:rFonts w:hint="default" w:ascii="TimesNewRomanPS-BoldMT" w:hAnsi="TimesNewRomanPS-BoldMT" w:eastAsia="TimesNewRomanPS-BoldMT" w:cs="TimesNewRomanPS-BoldMT"/>
              <w:kern w:val="0"/>
              <w:szCs w:val="31"/>
              <w:lang w:val="en-US" w:eastAsia="zh-CN" w:bidi="ar"/>
            </w:rPr>
            <w:t xml:space="preserve">. </w:t>
          </w:r>
          <w:r>
            <w:rPr>
              <w:rFonts w:hint="eastAsia" w:ascii="华文中宋" w:hAnsi="华文中宋" w:eastAsia="华文中宋" w:cs="华文中宋"/>
              <w:kern w:val="0"/>
              <w:szCs w:val="31"/>
              <w:lang w:val="en-US" w:eastAsia="zh-CN" w:bidi="ar"/>
            </w:rPr>
            <w:t>质量保证对象</w:t>
          </w:r>
          <w:r>
            <w:tab/>
          </w:r>
          <w:r>
            <w:fldChar w:fldCharType="begin"/>
          </w:r>
          <w:r>
            <w:instrText xml:space="preserve"> PAGEREF _Toc1414 </w:instrText>
          </w:r>
          <w:r>
            <w:fldChar w:fldCharType="separate"/>
          </w:r>
          <w:r>
            <w:t>10</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_Toc19270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6.5</w:t>
          </w:r>
          <w:r>
            <w:rPr>
              <w:rFonts w:hint="default" w:ascii="TimesNewRomanPS-BoldMT" w:hAnsi="TimesNewRomanPS-BoldMT" w:eastAsia="TimesNewRomanPS-BoldMT" w:cs="TimesNewRomanPS-BoldMT"/>
              <w:kern w:val="0"/>
              <w:szCs w:val="31"/>
              <w:lang w:val="en-US" w:eastAsia="zh-CN" w:bidi="ar"/>
            </w:rPr>
            <w:t xml:space="preserve">. </w:t>
          </w:r>
          <w:r>
            <w:rPr>
              <w:rFonts w:hint="eastAsia" w:ascii="华文中宋" w:hAnsi="华文中宋" w:eastAsia="华文中宋" w:cs="华文中宋"/>
              <w:kern w:val="0"/>
              <w:szCs w:val="31"/>
              <w:lang w:val="en-US" w:eastAsia="zh-CN" w:bidi="ar"/>
            </w:rPr>
            <w:t>质量保证活动</w:t>
          </w:r>
          <w:r>
            <w:tab/>
          </w:r>
          <w:r>
            <w:fldChar w:fldCharType="begin"/>
          </w:r>
          <w:r>
            <w:instrText xml:space="preserve"> PAGEREF _Toc19270 </w:instrText>
          </w:r>
          <w:r>
            <w:fldChar w:fldCharType="separate"/>
          </w:r>
          <w:r>
            <w:t>12</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_Toc25145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6</w:t>
          </w:r>
          <w:r>
            <w:rPr>
              <w:rFonts w:hint="default" w:ascii="TimesNewRomanPS-BoldMT" w:hAnsi="TimesNewRomanPS-BoldMT" w:eastAsia="TimesNewRomanPS-BoldMT" w:cs="TimesNewRomanPS-BoldMT"/>
              <w:kern w:val="0"/>
              <w:szCs w:val="31"/>
              <w:lang w:val="en-US" w:eastAsia="zh-CN" w:bidi="ar"/>
            </w:rPr>
            <w:t>.</w:t>
          </w:r>
          <w:r>
            <w:rPr>
              <w:rFonts w:hint="eastAsia" w:ascii="TimesNewRomanPS-BoldMT" w:hAnsi="TimesNewRomanPS-BoldMT" w:eastAsia="TimesNewRomanPS-BoldMT" w:cs="TimesNewRomanPS-BoldMT"/>
              <w:kern w:val="0"/>
              <w:szCs w:val="31"/>
              <w:lang w:val="en-US" w:eastAsia="zh-CN" w:bidi="ar"/>
            </w:rPr>
            <w:t>6</w:t>
          </w:r>
          <w:r>
            <w:rPr>
              <w:rFonts w:hint="default" w:ascii="TimesNewRomanPS-BoldMT" w:hAnsi="TimesNewRomanPS-BoldMT" w:eastAsia="TimesNewRomanPS-BoldMT" w:cs="TimesNewRomanPS-BoldMT"/>
              <w:kern w:val="0"/>
              <w:szCs w:val="31"/>
              <w:lang w:val="en-US" w:eastAsia="zh-CN" w:bidi="ar"/>
            </w:rPr>
            <w:t xml:space="preserve"> </w:t>
          </w:r>
          <w:r>
            <w:rPr>
              <w:rFonts w:hint="eastAsia" w:ascii="华文中宋" w:hAnsi="华文中宋" w:eastAsia="华文中宋" w:cs="华文中宋"/>
              <w:kern w:val="0"/>
              <w:szCs w:val="31"/>
              <w:lang w:val="en-US" w:eastAsia="zh-CN" w:bidi="ar"/>
            </w:rPr>
            <w:t>标准和约定</w:t>
          </w:r>
          <w:r>
            <w:tab/>
          </w:r>
          <w:r>
            <w:fldChar w:fldCharType="begin"/>
          </w:r>
          <w:r>
            <w:instrText xml:space="preserve"> PAGEREF _Toc25145 </w:instrText>
          </w:r>
          <w:r>
            <w:fldChar w:fldCharType="separate"/>
          </w:r>
          <w:r>
            <w:t>14</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_Toc11453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7.</w:t>
          </w:r>
          <w:r>
            <w:rPr>
              <w:rFonts w:hint="eastAsia" w:ascii="华文中宋" w:hAnsi="华文中宋" w:eastAsia="华文中宋" w:cs="华文中宋"/>
              <w:kern w:val="0"/>
              <w:szCs w:val="31"/>
              <w:lang w:val="en-US" w:eastAsia="zh-CN" w:bidi="ar"/>
            </w:rPr>
            <w:t>配置管理计划</w:t>
          </w:r>
          <w:r>
            <w:tab/>
          </w:r>
          <w:r>
            <w:fldChar w:fldCharType="begin"/>
          </w:r>
          <w:r>
            <w:instrText xml:space="preserve"> PAGEREF _Toc11453 </w:instrText>
          </w:r>
          <w:r>
            <w:fldChar w:fldCharType="separate"/>
          </w:r>
          <w:r>
            <w:t>16</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_Toc1867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29"/>
              <w:lang w:val="en-US" w:eastAsia="zh-CN" w:bidi="ar"/>
            </w:rPr>
            <w:t>7.</w:t>
          </w:r>
          <w:r>
            <w:rPr>
              <w:rFonts w:hint="default" w:ascii="TimesNewRomanPS-BoldMT" w:hAnsi="TimesNewRomanPS-BoldMT" w:eastAsia="TimesNewRomanPS-BoldMT" w:cs="TimesNewRomanPS-BoldMT"/>
              <w:kern w:val="0"/>
              <w:szCs w:val="29"/>
              <w:lang w:val="en-US" w:eastAsia="zh-CN" w:bidi="ar"/>
            </w:rPr>
            <w:t xml:space="preserve">1. </w:t>
          </w:r>
          <w:r>
            <w:rPr>
              <w:rFonts w:hint="eastAsia" w:ascii="华文中宋" w:hAnsi="华文中宋" w:eastAsia="华文中宋" w:cs="华文中宋"/>
              <w:kern w:val="0"/>
              <w:szCs w:val="29"/>
              <w:lang w:val="en-US" w:eastAsia="zh-CN" w:bidi="ar"/>
            </w:rPr>
            <w:t>术语解释</w:t>
          </w:r>
          <w:r>
            <w:tab/>
          </w:r>
          <w:r>
            <w:fldChar w:fldCharType="begin"/>
          </w:r>
          <w:r>
            <w:instrText xml:space="preserve"> PAGEREF _Toc1867 </w:instrText>
          </w:r>
          <w:r>
            <w:fldChar w:fldCharType="separate"/>
          </w:r>
          <w:r>
            <w:t>16</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_Toc20671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7.</w:t>
          </w:r>
          <w:r>
            <w:rPr>
              <w:rFonts w:hint="default" w:ascii="TimesNewRomanPS-BoldMT" w:hAnsi="TimesNewRomanPS-BoldMT" w:eastAsia="TimesNewRomanPS-BoldMT" w:cs="TimesNewRomanPS-BoldMT"/>
              <w:kern w:val="0"/>
              <w:szCs w:val="31"/>
              <w:lang w:val="en-US" w:eastAsia="zh-CN" w:bidi="ar"/>
            </w:rPr>
            <w:t xml:space="preserve">2. </w:t>
          </w:r>
          <w:r>
            <w:rPr>
              <w:rFonts w:hint="eastAsia" w:ascii="华文中宋" w:hAnsi="华文中宋" w:eastAsia="华文中宋" w:cs="华文中宋"/>
              <w:kern w:val="0"/>
              <w:szCs w:val="31"/>
              <w:lang w:val="en-US" w:eastAsia="zh-CN" w:bidi="ar"/>
            </w:rPr>
            <w:t>软件配置管理</w:t>
          </w:r>
          <w:r>
            <w:tab/>
          </w:r>
          <w:r>
            <w:fldChar w:fldCharType="begin"/>
          </w:r>
          <w:r>
            <w:instrText xml:space="preserve"> PAGEREF _Toc20671 </w:instrText>
          </w:r>
          <w:r>
            <w:fldChar w:fldCharType="separate"/>
          </w:r>
          <w:r>
            <w:t>16</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_Toc4793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29"/>
              <w:lang w:val="en-US" w:eastAsia="zh-CN" w:bidi="ar"/>
            </w:rPr>
            <w:t>7.</w:t>
          </w:r>
          <w:r>
            <w:rPr>
              <w:rFonts w:hint="default" w:ascii="TimesNewRomanPS-BoldMT" w:hAnsi="TimesNewRomanPS-BoldMT" w:eastAsia="TimesNewRomanPS-BoldMT" w:cs="TimesNewRomanPS-BoldMT"/>
              <w:kern w:val="0"/>
              <w:szCs w:val="29"/>
              <w:lang w:val="en-US" w:eastAsia="zh-CN" w:bidi="ar"/>
            </w:rPr>
            <w:t xml:space="preserve">2.1. </w:t>
          </w:r>
          <w:r>
            <w:rPr>
              <w:rFonts w:hint="eastAsia" w:ascii="华文中宋" w:hAnsi="华文中宋" w:eastAsia="华文中宋" w:cs="华文中宋"/>
              <w:kern w:val="0"/>
              <w:szCs w:val="29"/>
              <w:lang w:val="en-US" w:eastAsia="zh-CN" w:bidi="ar"/>
            </w:rPr>
            <w:t>软件配置管理组织</w:t>
          </w:r>
          <w:r>
            <w:tab/>
          </w:r>
          <w:r>
            <w:fldChar w:fldCharType="begin"/>
          </w:r>
          <w:r>
            <w:instrText xml:space="preserve"> PAGEREF _Toc4793 </w:instrText>
          </w:r>
          <w:r>
            <w:fldChar w:fldCharType="separate"/>
          </w:r>
          <w:r>
            <w:t>16</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_Toc13502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29"/>
              <w:lang w:val="en-US" w:eastAsia="zh-CN" w:bidi="ar"/>
            </w:rPr>
            <w:t>7.</w:t>
          </w:r>
          <w:r>
            <w:rPr>
              <w:rFonts w:hint="default" w:ascii="TimesNewRomanPS-BoldMT" w:hAnsi="TimesNewRomanPS-BoldMT" w:eastAsia="TimesNewRomanPS-BoldMT" w:cs="TimesNewRomanPS-BoldMT"/>
              <w:kern w:val="0"/>
              <w:szCs w:val="29"/>
              <w:lang w:val="en-US" w:eastAsia="zh-CN" w:bidi="ar"/>
            </w:rPr>
            <w:t xml:space="preserve">2.2. </w:t>
          </w:r>
          <w:r>
            <w:rPr>
              <w:rFonts w:hint="eastAsia" w:ascii="华文中宋" w:hAnsi="华文中宋" w:eastAsia="华文中宋" w:cs="华文中宋"/>
              <w:kern w:val="0"/>
              <w:szCs w:val="29"/>
              <w:lang w:val="en-US" w:eastAsia="zh-CN" w:bidi="ar"/>
            </w:rPr>
            <w:t>软件配置管理责任</w:t>
          </w:r>
          <w:r>
            <w:tab/>
          </w:r>
          <w:r>
            <w:fldChar w:fldCharType="begin"/>
          </w:r>
          <w:r>
            <w:instrText xml:space="preserve"> PAGEREF _Toc13502 </w:instrText>
          </w:r>
          <w:r>
            <w:fldChar w:fldCharType="separate"/>
          </w:r>
          <w:r>
            <w:t>17</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_Toc3588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29"/>
              <w:lang w:val="en-US" w:eastAsia="zh-CN" w:bidi="ar"/>
            </w:rPr>
            <w:t>7.</w:t>
          </w:r>
          <w:r>
            <w:rPr>
              <w:rFonts w:hint="default" w:ascii="TimesNewRomanPS-BoldMT" w:hAnsi="TimesNewRomanPS-BoldMT" w:eastAsia="TimesNewRomanPS-BoldMT" w:cs="TimesNewRomanPS-BoldMT"/>
              <w:kern w:val="0"/>
              <w:szCs w:val="29"/>
              <w:lang w:val="en-US" w:eastAsia="zh-CN" w:bidi="ar"/>
            </w:rPr>
            <w:t xml:space="preserve">2.3. </w:t>
          </w:r>
          <w:r>
            <w:rPr>
              <w:rFonts w:hint="eastAsia" w:ascii="华文中宋" w:hAnsi="华文中宋" w:eastAsia="华文中宋" w:cs="华文中宋"/>
              <w:kern w:val="0"/>
              <w:szCs w:val="29"/>
              <w:lang w:val="en-US" w:eastAsia="zh-CN" w:bidi="ar"/>
            </w:rPr>
            <w:t>与软件过程生命周期的关系</w:t>
          </w:r>
          <w:r>
            <w:tab/>
          </w:r>
          <w:r>
            <w:fldChar w:fldCharType="begin"/>
          </w:r>
          <w:r>
            <w:instrText xml:space="preserve"> PAGEREF _Toc3588 </w:instrText>
          </w:r>
          <w:r>
            <w:fldChar w:fldCharType="separate"/>
          </w:r>
          <w:r>
            <w:t>18</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_Toc7846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7.</w:t>
          </w:r>
          <w:r>
            <w:rPr>
              <w:rFonts w:hint="default" w:ascii="TimesNewRomanPS-BoldMT" w:hAnsi="TimesNewRomanPS-BoldMT" w:eastAsia="TimesNewRomanPS-BoldMT" w:cs="TimesNewRomanPS-BoldMT"/>
              <w:kern w:val="0"/>
              <w:szCs w:val="31"/>
              <w:lang w:val="en-US" w:eastAsia="zh-CN" w:bidi="ar"/>
            </w:rPr>
            <w:t xml:space="preserve">3. </w:t>
          </w:r>
          <w:r>
            <w:rPr>
              <w:rFonts w:hint="eastAsia" w:ascii="华文中宋" w:hAnsi="华文中宋" w:eastAsia="华文中宋" w:cs="华文中宋"/>
              <w:kern w:val="0"/>
              <w:szCs w:val="31"/>
              <w:lang w:val="en-US" w:eastAsia="zh-CN" w:bidi="ar"/>
            </w:rPr>
            <w:t>软件配置管理活动</w:t>
          </w:r>
          <w:r>
            <w:tab/>
          </w:r>
          <w:r>
            <w:fldChar w:fldCharType="begin"/>
          </w:r>
          <w:r>
            <w:instrText xml:space="preserve"> PAGEREF _Toc7846 </w:instrText>
          </w:r>
          <w:r>
            <w:fldChar w:fldCharType="separate"/>
          </w:r>
          <w:r>
            <w:t>18</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_Toc18449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29"/>
              <w:lang w:val="en-US" w:eastAsia="zh-CN" w:bidi="ar"/>
            </w:rPr>
            <w:t>7.</w:t>
          </w:r>
          <w:r>
            <w:rPr>
              <w:rFonts w:hint="default" w:ascii="TimesNewRomanPS-BoldMT" w:hAnsi="TimesNewRomanPS-BoldMT" w:eastAsia="TimesNewRomanPS-BoldMT" w:cs="TimesNewRomanPS-BoldMT"/>
              <w:kern w:val="0"/>
              <w:szCs w:val="29"/>
              <w:lang w:val="en-US" w:eastAsia="zh-CN" w:bidi="ar"/>
            </w:rPr>
            <w:t xml:space="preserve">3.1. </w:t>
          </w:r>
          <w:r>
            <w:rPr>
              <w:rFonts w:hint="eastAsia" w:ascii="华文中宋" w:hAnsi="华文中宋" w:eastAsia="华文中宋" w:cs="华文中宋"/>
              <w:kern w:val="0"/>
              <w:szCs w:val="29"/>
              <w:lang w:val="en-US" w:eastAsia="zh-CN" w:bidi="ar"/>
            </w:rPr>
            <w:t>配置标识</w:t>
          </w:r>
          <w:r>
            <w:tab/>
          </w:r>
          <w:r>
            <w:fldChar w:fldCharType="begin"/>
          </w:r>
          <w:r>
            <w:instrText xml:space="preserve"> PAGEREF _Toc18449 </w:instrText>
          </w:r>
          <w:r>
            <w:fldChar w:fldCharType="separate"/>
          </w:r>
          <w:r>
            <w:t>18</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_Toc26570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29"/>
              <w:lang w:val="en-US" w:eastAsia="zh-CN" w:bidi="ar"/>
            </w:rPr>
            <w:t>7.</w:t>
          </w:r>
          <w:r>
            <w:rPr>
              <w:rFonts w:hint="default" w:ascii="TimesNewRomanPS-BoldMT" w:hAnsi="TimesNewRomanPS-BoldMT" w:eastAsia="TimesNewRomanPS-BoldMT" w:cs="TimesNewRomanPS-BoldMT"/>
              <w:kern w:val="0"/>
              <w:szCs w:val="29"/>
              <w:lang w:val="en-US" w:eastAsia="zh-CN" w:bidi="ar"/>
            </w:rPr>
            <w:t xml:space="preserve">3.2. </w:t>
          </w:r>
          <w:r>
            <w:rPr>
              <w:rFonts w:hint="eastAsia" w:ascii="华文中宋" w:hAnsi="华文中宋" w:eastAsia="华文中宋" w:cs="华文中宋"/>
              <w:kern w:val="0"/>
              <w:szCs w:val="29"/>
              <w:lang w:val="en-US" w:eastAsia="zh-CN" w:bidi="ar"/>
            </w:rPr>
            <w:t>项目基线</w:t>
          </w:r>
          <w:r>
            <w:tab/>
          </w:r>
          <w:r>
            <w:fldChar w:fldCharType="begin"/>
          </w:r>
          <w:r>
            <w:instrText xml:space="preserve"> PAGEREF _Toc26570 </w:instrText>
          </w:r>
          <w:r>
            <w:fldChar w:fldCharType="separate"/>
          </w:r>
          <w:r>
            <w:t>19</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_Toc27366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29"/>
              <w:lang w:val="en-US" w:eastAsia="zh-CN" w:bidi="ar"/>
            </w:rPr>
            <w:t>7.</w:t>
          </w:r>
          <w:r>
            <w:rPr>
              <w:rFonts w:hint="default" w:ascii="TimesNewRomanPS-BoldMT" w:hAnsi="TimesNewRomanPS-BoldMT" w:eastAsia="TimesNewRomanPS-BoldMT" w:cs="TimesNewRomanPS-BoldMT"/>
              <w:kern w:val="0"/>
              <w:szCs w:val="29"/>
              <w:lang w:val="en-US" w:eastAsia="zh-CN" w:bidi="ar"/>
            </w:rPr>
            <w:t xml:space="preserve">3.3. </w:t>
          </w:r>
          <w:r>
            <w:rPr>
              <w:rFonts w:hint="eastAsia" w:ascii="华文中宋" w:hAnsi="华文中宋" w:eastAsia="华文中宋" w:cs="华文中宋"/>
              <w:kern w:val="0"/>
              <w:szCs w:val="29"/>
              <w:lang w:val="en-US" w:eastAsia="zh-CN" w:bidi="ar"/>
            </w:rPr>
            <w:t>配置库</w:t>
          </w:r>
          <w:r>
            <w:tab/>
          </w:r>
          <w:r>
            <w:fldChar w:fldCharType="begin"/>
          </w:r>
          <w:r>
            <w:instrText xml:space="preserve"> PAGEREF _Toc27366 </w:instrText>
          </w:r>
          <w:r>
            <w:fldChar w:fldCharType="separate"/>
          </w:r>
          <w:r>
            <w:t>20</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_Toc22567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29"/>
              <w:lang w:val="en-US" w:eastAsia="zh-CN" w:bidi="ar"/>
            </w:rPr>
            <w:t>7.</w:t>
          </w:r>
          <w:r>
            <w:rPr>
              <w:rFonts w:hint="default" w:ascii="TimesNewRomanPS-BoldMT" w:hAnsi="TimesNewRomanPS-BoldMT" w:eastAsia="TimesNewRomanPS-BoldMT" w:cs="TimesNewRomanPS-BoldMT"/>
              <w:kern w:val="0"/>
              <w:szCs w:val="29"/>
              <w:lang w:val="en-US" w:eastAsia="zh-CN" w:bidi="ar"/>
            </w:rPr>
            <w:t xml:space="preserve">3.4. </w:t>
          </w:r>
          <w:r>
            <w:rPr>
              <w:rFonts w:hint="eastAsia" w:ascii="华文中宋" w:hAnsi="华文中宋" w:eastAsia="华文中宋" w:cs="华文中宋"/>
              <w:kern w:val="0"/>
              <w:szCs w:val="29"/>
              <w:lang w:val="en-US" w:eastAsia="zh-CN" w:bidi="ar"/>
            </w:rPr>
            <w:t>配置控制</w:t>
          </w:r>
          <w:r>
            <w:tab/>
          </w:r>
          <w:r>
            <w:fldChar w:fldCharType="begin"/>
          </w:r>
          <w:r>
            <w:instrText xml:space="preserve"> PAGEREF _Toc22567 </w:instrText>
          </w:r>
          <w:r>
            <w:fldChar w:fldCharType="separate"/>
          </w:r>
          <w:r>
            <w:t>20</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_Toc5202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29"/>
              <w:lang w:val="en-US" w:eastAsia="zh-CN" w:bidi="ar"/>
            </w:rPr>
            <w:t>7.</w:t>
          </w:r>
          <w:r>
            <w:rPr>
              <w:rFonts w:hint="default" w:ascii="TimesNewRomanPS-BoldMT" w:hAnsi="TimesNewRomanPS-BoldMT" w:eastAsia="TimesNewRomanPS-BoldMT" w:cs="TimesNewRomanPS-BoldMT"/>
              <w:kern w:val="0"/>
              <w:szCs w:val="29"/>
              <w:lang w:val="en-US" w:eastAsia="zh-CN" w:bidi="ar"/>
            </w:rPr>
            <w:t xml:space="preserve">3.5. </w:t>
          </w:r>
          <w:r>
            <w:rPr>
              <w:rFonts w:hint="eastAsia" w:ascii="华文中宋" w:hAnsi="华文中宋" w:eastAsia="华文中宋" w:cs="华文中宋"/>
              <w:kern w:val="0"/>
              <w:szCs w:val="29"/>
              <w:lang w:val="en-US" w:eastAsia="zh-CN" w:bidi="ar"/>
            </w:rPr>
            <w:t>配置审核</w:t>
          </w:r>
          <w:r>
            <w:tab/>
          </w:r>
          <w:r>
            <w:fldChar w:fldCharType="begin"/>
          </w:r>
          <w:r>
            <w:instrText xml:space="preserve"> PAGEREF _Toc5202 </w:instrText>
          </w:r>
          <w:r>
            <w:fldChar w:fldCharType="separate"/>
          </w:r>
          <w:r>
            <w:t>22</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_Toc23800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8</w:t>
          </w:r>
          <w:r>
            <w:rPr>
              <w:rFonts w:hint="default" w:ascii="TimesNewRomanPS-BoldMT" w:hAnsi="TimesNewRomanPS-BoldMT" w:eastAsia="TimesNewRomanPS-BoldMT" w:cs="TimesNewRomanPS-BoldMT"/>
              <w:kern w:val="0"/>
              <w:szCs w:val="31"/>
              <w:lang w:val="en-US" w:eastAsia="zh-CN" w:bidi="ar"/>
            </w:rPr>
            <w:t xml:space="preserve">. </w:t>
          </w:r>
          <w:r>
            <w:rPr>
              <w:rFonts w:hint="eastAsia" w:ascii="华文中宋" w:hAnsi="华文中宋" w:eastAsia="华文中宋" w:cs="华文中宋"/>
              <w:kern w:val="0"/>
              <w:szCs w:val="31"/>
              <w:lang w:val="en-US" w:eastAsia="zh-CN" w:bidi="ar"/>
            </w:rPr>
            <w:t>风险管理和沟通计划</w:t>
          </w:r>
          <w:r>
            <w:tab/>
          </w:r>
          <w:r>
            <w:fldChar w:fldCharType="begin"/>
          </w:r>
          <w:r>
            <w:instrText xml:space="preserve"> PAGEREF _Toc23800 </w:instrText>
          </w:r>
          <w:r>
            <w:fldChar w:fldCharType="separate"/>
          </w:r>
          <w:r>
            <w:t>24</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_Toc12480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8.</w:t>
          </w:r>
          <w:r>
            <w:rPr>
              <w:rFonts w:hint="default" w:ascii="TimesNewRomanPS-BoldMT" w:hAnsi="TimesNewRomanPS-BoldMT" w:eastAsia="TimesNewRomanPS-BoldMT" w:cs="TimesNewRomanPS-BoldMT"/>
              <w:kern w:val="0"/>
              <w:szCs w:val="31"/>
              <w:lang w:val="en-US" w:eastAsia="zh-CN" w:bidi="ar"/>
            </w:rPr>
            <w:t xml:space="preserve">1. </w:t>
          </w:r>
          <w:r>
            <w:rPr>
              <w:rFonts w:hint="eastAsia" w:ascii="华文中宋" w:hAnsi="华文中宋" w:eastAsia="华文中宋" w:cs="华文中宋"/>
              <w:kern w:val="0"/>
              <w:szCs w:val="31"/>
              <w:lang w:val="en-US" w:eastAsia="zh-CN" w:bidi="ar"/>
            </w:rPr>
            <w:t>术语解释</w:t>
          </w:r>
          <w:r>
            <w:tab/>
          </w:r>
          <w:r>
            <w:fldChar w:fldCharType="begin"/>
          </w:r>
          <w:r>
            <w:instrText xml:space="preserve"> PAGEREF _Toc12480 </w:instrText>
          </w:r>
          <w:r>
            <w:fldChar w:fldCharType="separate"/>
          </w:r>
          <w:r>
            <w:t>24</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_Toc31918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8.</w:t>
          </w:r>
          <w:r>
            <w:rPr>
              <w:rFonts w:hint="default" w:ascii="TimesNewRomanPS-BoldMT" w:hAnsi="TimesNewRomanPS-BoldMT" w:eastAsia="TimesNewRomanPS-BoldMT" w:cs="TimesNewRomanPS-BoldMT"/>
              <w:kern w:val="0"/>
              <w:szCs w:val="31"/>
              <w:lang w:val="en-US" w:eastAsia="zh-CN" w:bidi="ar"/>
            </w:rPr>
            <w:t xml:space="preserve">2. </w:t>
          </w:r>
          <w:r>
            <w:rPr>
              <w:rFonts w:hint="eastAsia" w:ascii="华文中宋" w:hAnsi="华文中宋" w:eastAsia="华文中宋" w:cs="华文中宋"/>
              <w:kern w:val="0"/>
              <w:szCs w:val="31"/>
              <w:lang w:val="en-US" w:eastAsia="zh-CN" w:bidi="ar"/>
            </w:rPr>
            <w:t>软件风险管理</w:t>
          </w:r>
          <w:r>
            <w:tab/>
          </w:r>
          <w:r>
            <w:fldChar w:fldCharType="begin"/>
          </w:r>
          <w:r>
            <w:instrText xml:space="preserve"> PAGEREF _Toc31918 </w:instrText>
          </w:r>
          <w:r>
            <w:fldChar w:fldCharType="separate"/>
          </w:r>
          <w:r>
            <w:t>24</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_Toc4552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29"/>
              <w:lang w:val="en-US" w:eastAsia="zh-CN" w:bidi="ar"/>
            </w:rPr>
            <w:t>8.</w:t>
          </w:r>
          <w:r>
            <w:rPr>
              <w:rFonts w:hint="default" w:ascii="TimesNewRomanPS-BoldMT" w:hAnsi="TimesNewRomanPS-BoldMT" w:eastAsia="TimesNewRomanPS-BoldMT" w:cs="TimesNewRomanPS-BoldMT"/>
              <w:kern w:val="0"/>
              <w:szCs w:val="29"/>
              <w:lang w:val="en-US" w:eastAsia="zh-CN" w:bidi="ar"/>
            </w:rPr>
            <w:t>2.</w:t>
          </w:r>
          <w:r>
            <w:rPr>
              <w:rFonts w:hint="eastAsia" w:ascii="TimesNewRomanPS-BoldMT" w:hAnsi="TimesNewRomanPS-BoldMT" w:eastAsia="TimesNewRomanPS-BoldMT" w:cs="TimesNewRomanPS-BoldMT"/>
              <w:kern w:val="0"/>
              <w:szCs w:val="29"/>
              <w:lang w:val="en-US" w:eastAsia="zh-CN" w:bidi="ar"/>
            </w:rPr>
            <w:t>1</w:t>
          </w:r>
          <w:r>
            <w:rPr>
              <w:rFonts w:hint="default" w:ascii="TimesNewRomanPS-BoldMT" w:hAnsi="TimesNewRomanPS-BoldMT" w:eastAsia="TimesNewRomanPS-BoldMT" w:cs="TimesNewRomanPS-BoldMT"/>
              <w:kern w:val="0"/>
              <w:szCs w:val="29"/>
              <w:lang w:val="en-US" w:eastAsia="zh-CN" w:bidi="ar"/>
            </w:rPr>
            <w:t xml:space="preserve">. </w:t>
          </w:r>
          <w:r>
            <w:rPr>
              <w:rFonts w:hint="eastAsia" w:ascii="华文中宋" w:hAnsi="华文中宋" w:eastAsia="华文中宋" w:cs="华文中宋"/>
              <w:kern w:val="0"/>
              <w:szCs w:val="29"/>
              <w:lang w:val="en-US" w:eastAsia="zh-CN" w:bidi="ar"/>
            </w:rPr>
            <w:t>软件风险管理责任</w:t>
          </w:r>
          <w:r>
            <w:tab/>
          </w:r>
          <w:r>
            <w:fldChar w:fldCharType="begin"/>
          </w:r>
          <w:r>
            <w:instrText xml:space="preserve"> PAGEREF _Toc4552 </w:instrText>
          </w:r>
          <w:r>
            <w:fldChar w:fldCharType="separate"/>
          </w:r>
          <w:r>
            <w:t>24</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8"/>
            <w:tabs>
              <w:tab w:val="right" w:leader="dot" w:pos="8306"/>
            </w:tabs>
            <w:ind w:firstLine="420" w:firstLineChars="200"/>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_Toc15293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29"/>
              <w:lang w:val="en-US" w:eastAsia="zh-CN" w:bidi="ar"/>
            </w:rPr>
            <w:t>8.</w:t>
          </w:r>
          <w:r>
            <w:rPr>
              <w:rFonts w:hint="default" w:ascii="TimesNewRomanPS-BoldMT" w:hAnsi="TimesNewRomanPS-BoldMT" w:eastAsia="TimesNewRomanPS-BoldMT" w:cs="TimesNewRomanPS-BoldMT"/>
              <w:kern w:val="0"/>
              <w:szCs w:val="29"/>
              <w:lang w:val="en-US" w:eastAsia="zh-CN" w:bidi="ar"/>
            </w:rPr>
            <w:t>2.</w:t>
          </w:r>
          <w:r>
            <w:rPr>
              <w:rFonts w:hint="eastAsia" w:ascii="TimesNewRomanPS-BoldMT" w:hAnsi="TimesNewRomanPS-BoldMT" w:eastAsia="TimesNewRomanPS-BoldMT" w:cs="TimesNewRomanPS-BoldMT"/>
              <w:kern w:val="0"/>
              <w:szCs w:val="29"/>
              <w:lang w:val="en-US" w:eastAsia="zh-CN" w:bidi="ar"/>
            </w:rPr>
            <w:t>2</w:t>
          </w:r>
          <w:r>
            <w:rPr>
              <w:rFonts w:hint="default" w:ascii="TimesNewRomanPS-BoldMT" w:hAnsi="TimesNewRomanPS-BoldMT" w:eastAsia="TimesNewRomanPS-BoldMT" w:cs="TimesNewRomanPS-BoldMT"/>
              <w:kern w:val="0"/>
              <w:szCs w:val="29"/>
              <w:lang w:val="en-US" w:eastAsia="zh-CN" w:bidi="ar"/>
            </w:rPr>
            <w:t xml:space="preserve">. </w:t>
          </w:r>
          <w:r>
            <w:rPr>
              <w:rFonts w:hint="eastAsia" w:ascii="华文中宋" w:hAnsi="华文中宋" w:eastAsia="华文中宋" w:cs="华文中宋"/>
              <w:kern w:val="0"/>
              <w:szCs w:val="29"/>
              <w:lang w:val="en-US" w:eastAsia="zh-CN" w:bidi="ar"/>
            </w:rPr>
            <w:t>风险分析表</w:t>
          </w:r>
          <w:r>
            <w:tab/>
          </w:r>
          <w:r>
            <w:fldChar w:fldCharType="begin"/>
          </w:r>
          <w:r>
            <w:instrText xml:space="preserve"> PAGEREF _Toc15293 </w:instrText>
          </w:r>
          <w:r>
            <w:fldChar w:fldCharType="separate"/>
          </w:r>
          <w:r>
            <w:t>24</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7"/>
            <w:tabs>
              <w:tab w:val="right" w:leader="dot" w:pos="8306"/>
            </w:tabs>
            <w:ind w:firstLine="420" w:firstLineChars="200"/>
            <w:rPr>
              <w:rFonts w:hint="default" w:ascii="TimesNewRomanPS-BoldMT" w:hAnsi="TimesNewRomanPS-BoldMT" w:eastAsia="TimesNewRomanPS-BoldMT" w:cs="TimesNewRomanPS-BoldMT"/>
              <w:b/>
              <w:color w:val="000000"/>
              <w:kern w:val="0"/>
              <w:sz w:val="31"/>
              <w:szCs w:val="31"/>
              <w:lang w:val="en-US" w:eastAsia="zh-CN" w:bidi="ar"/>
            </w:rPr>
            <w:sectPr>
              <w:pgSz w:w="11906" w:h="16838"/>
              <w:pgMar w:top="1440" w:right="1800" w:bottom="1440" w:left="1800" w:header="851" w:footer="992" w:gutter="0"/>
              <w:cols w:space="425" w:num="1"/>
              <w:docGrid w:type="lines" w:linePitch="312" w:charSpace="0"/>
            </w:sectPr>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_Toc238 </w:instrText>
          </w:r>
          <w:r>
            <w:rPr>
              <w:rFonts w:hint="default" w:ascii="TimesNewRomanPS-BoldMT" w:hAnsi="TimesNewRomanPS-BoldMT" w:eastAsia="TimesNewRomanPS-BoldMT" w:cs="TimesNewRomanPS-BoldMT"/>
              <w:kern w:val="0"/>
              <w:szCs w:val="40"/>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8.3.</w:t>
          </w:r>
          <w:r>
            <w:rPr>
              <w:rFonts w:hint="eastAsia" w:ascii="华文中宋" w:hAnsi="华文中宋" w:eastAsia="华文中宋" w:cs="华文中宋"/>
              <w:kern w:val="0"/>
              <w:szCs w:val="31"/>
              <w:lang w:val="en-US" w:eastAsia="zh-CN" w:bidi="ar"/>
            </w:rPr>
            <w:t>沟通计划</w:t>
          </w:r>
          <w:r>
            <w:tab/>
          </w:r>
          <w:r>
            <w:fldChar w:fldCharType="begin"/>
          </w:r>
          <w:r>
            <w:instrText xml:space="preserve"> PAGEREF _Toc238 </w:instrText>
          </w:r>
          <w:r>
            <w:fldChar w:fldCharType="separate"/>
          </w:r>
          <w:r>
            <w:t>25</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sdtContent>
    </w:sdt>
    <w:p>
      <w:pPr>
        <w:keepNext w:val="0"/>
        <w:keepLines w:val="0"/>
        <w:widowControl/>
        <w:suppressLineNumbers w:val="0"/>
        <w:jc w:val="left"/>
        <w:outlineLvl w:val="0"/>
      </w:pPr>
      <w:bookmarkStart w:id="0" w:name="_Toc23171"/>
      <w:bookmarkStart w:id="1" w:name="_Toc11945"/>
      <w:r>
        <w:rPr>
          <w:rFonts w:hint="default" w:ascii="TimesNewRomanPS-BoldMT" w:hAnsi="TimesNewRomanPS-BoldMT" w:eastAsia="TimesNewRomanPS-BoldMT" w:cs="TimesNewRomanPS-BoldMT"/>
          <w:b/>
          <w:color w:val="000000"/>
          <w:kern w:val="0"/>
          <w:sz w:val="31"/>
          <w:szCs w:val="31"/>
          <w:lang w:val="en-US" w:eastAsia="zh-CN" w:bidi="ar"/>
        </w:rPr>
        <w:t xml:space="preserve">1. </w:t>
      </w:r>
      <w:r>
        <w:rPr>
          <w:rFonts w:hint="eastAsia" w:ascii="华文中宋" w:hAnsi="华文中宋" w:eastAsia="华文中宋" w:cs="华文中宋"/>
          <w:b/>
          <w:color w:val="000000"/>
          <w:kern w:val="0"/>
          <w:sz w:val="31"/>
          <w:szCs w:val="31"/>
          <w:lang w:val="en-US" w:eastAsia="zh-CN" w:bidi="ar"/>
        </w:rPr>
        <w:t>文档目标及范围</w:t>
      </w:r>
      <w:bookmarkEnd w:id="0"/>
      <w:bookmarkEnd w:id="1"/>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outlineLvl w:val="1"/>
      </w:pPr>
      <w:bookmarkStart w:id="2" w:name="_Toc13601"/>
      <w:r>
        <w:rPr>
          <w:rFonts w:hint="default" w:ascii="TimesNewRomanPS-BoldMT" w:hAnsi="TimesNewRomanPS-BoldMT" w:eastAsia="TimesNewRomanPS-BoldMT" w:cs="TimesNewRomanPS-BoldMT"/>
          <w:b/>
          <w:color w:val="000000"/>
          <w:kern w:val="0"/>
          <w:sz w:val="29"/>
          <w:szCs w:val="29"/>
          <w:lang w:val="en-US" w:eastAsia="zh-CN" w:bidi="ar"/>
        </w:rPr>
        <w:t xml:space="preserve">1.1. </w:t>
      </w:r>
      <w:r>
        <w:rPr>
          <w:rFonts w:hint="eastAsia" w:ascii="华文中宋" w:hAnsi="华文中宋" w:eastAsia="华文中宋" w:cs="华文中宋"/>
          <w:b/>
          <w:color w:val="000000"/>
          <w:kern w:val="0"/>
          <w:sz w:val="29"/>
          <w:szCs w:val="29"/>
          <w:lang w:val="en-US" w:eastAsia="zh-CN" w:bidi="ar"/>
        </w:rPr>
        <w:t>文档标识</w:t>
      </w:r>
      <w:bookmarkEnd w:id="2"/>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文 档 类 别：项目管理文档 </w:t>
      </w:r>
    </w:p>
    <w:p>
      <w:pPr>
        <w:keepNext w:val="0"/>
        <w:keepLines w:val="0"/>
        <w:widowControl/>
        <w:suppressLineNumbers w:val="0"/>
        <w:jc w:val="left"/>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文 档 标 题：山东省企业就业失业系统软件范围计划 </w:t>
      </w:r>
    </w:p>
    <w:p>
      <w:pPr>
        <w:keepNext w:val="0"/>
        <w:keepLines w:val="0"/>
        <w:widowControl/>
        <w:suppressLineNumbers w:val="0"/>
        <w:jc w:val="left"/>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文档版本号：2</w:t>
      </w:r>
      <w:r>
        <w:rPr>
          <w:rFonts w:hint="default" w:ascii="TimesNewRomanPSMT" w:hAnsi="TimesNewRomanPSMT" w:eastAsia="TimesNewRomanPSMT" w:cs="TimesNewRomanPSMT"/>
          <w:color w:val="000000"/>
          <w:kern w:val="0"/>
          <w:sz w:val="24"/>
          <w:szCs w:val="24"/>
          <w:lang w:val="en-US" w:eastAsia="zh-CN" w:bidi="ar"/>
        </w:rPr>
        <w:t xml:space="preserve">.0 </w:t>
      </w:r>
    </w:p>
    <w:p>
      <w:pPr>
        <w:keepNext w:val="0"/>
        <w:keepLines w:val="0"/>
        <w:widowControl/>
        <w:suppressLineNumbers w:val="0"/>
        <w:jc w:val="left"/>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项 目 名 称：山东省企业就业失业系统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发 布 日 期：</w:t>
      </w:r>
      <w:r>
        <w:rPr>
          <w:rFonts w:hint="default" w:ascii="TimesNewRomanPSMT" w:hAnsi="TimesNewRomanPSMT" w:eastAsia="TimesNewRomanPSMT" w:cs="TimesNewRomanPSMT"/>
          <w:color w:val="000000"/>
          <w:kern w:val="0"/>
          <w:sz w:val="24"/>
          <w:szCs w:val="24"/>
          <w:lang w:val="en-US" w:eastAsia="zh-CN" w:bidi="ar"/>
        </w:rPr>
        <w:t>2019/0</w:t>
      </w:r>
      <w:r>
        <w:rPr>
          <w:rFonts w:hint="eastAsia" w:ascii="TimesNewRomanPSMT" w:hAnsi="TimesNewRomanPSMT" w:eastAsia="TimesNewRomanPSMT" w:cs="TimesNewRomanPSMT"/>
          <w:color w:val="000000"/>
          <w:kern w:val="0"/>
          <w:sz w:val="24"/>
          <w:szCs w:val="24"/>
          <w:lang w:val="en-US" w:eastAsia="zh-CN" w:bidi="ar"/>
        </w:rPr>
        <w:t>4</w:t>
      </w:r>
      <w:r>
        <w:rPr>
          <w:rFonts w:hint="default" w:ascii="TimesNewRomanPSMT" w:hAnsi="TimesNewRomanPSMT" w:eastAsia="TimesNewRomanPSMT" w:cs="TimesNewRomanPSMT"/>
          <w:color w:val="000000"/>
          <w:kern w:val="0"/>
          <w:sz w:val="24"/>
          <w:szCs w:val="24"/>
          <w:lang w:val="en-US" w:eastAsia="zh-CN" w:bidi="ar"/>
        </w:rPr>
        <w:t>/</w:t>
      </w:r>
      <w:r>
        <w:rPr>
          <w:rFonts w:hint="eastAsia" w:ascii="TimesNewRomanPSMT" w:hAnsi="TimesNewRomanPSMT" w:eastAsia="TimesNewRomanPSMT" w:cs="TimesNewRomanPSMT"/>
          <w:color w:val="000000"/>
          <w:kern w:val="0"/>
          <w:sz w:val="24"/>
          <w:szCs w:val="24"/>
          <w:lang w:val="en-US" w:eastAsia="zh-CN" w:bidi="ar"/>
        </w:rPr>
        <w:t>12</w:t>
      </w:r>
    </w:p>
    <w:p>
      <w:pPr>
        <w:keepNext w:val="0"/>
        <w:keepLines w:val="0"/>
        <w:widowControl/>
        <w:suppressLineNumbers w:val="0"/>
        <w:jc w:val="left"/>
        <w:outlineLvl w:val="1"/>
      </w:pPr>
      <w:bookmarkStart w:id="3" w:name="_Toc22197"/>
      <w:r>
        <w:rPr>
          <w:rFonts w:hint="default" w:ascii="TimesNewRomanPS-BoldMT" w:hAnsi="TimesNewRomanPS-BoldMT" w:eastAsia="TimesNewRomanPS-BoldMT" w:cs="TimesNewRomanPS-BoldMT"/>
          <w:b/>
          <w:color w:val="000000"/>
          <w:kern w:val="0"/>
          <w:sz w:val="29"/>
          <w:szCs w:val="29"/>
          <w:lang w:val="en-US" w:eastAsia="zh-CN" w:bidi="ar"/>
        </w:rPr>
        <w:t xml:space="preserve">1.2. </w:t>
      </w:r>
      <w:r>
        <w:rPr>
          <w:rFonts w:hint="eastAsia" w:ascii="华文中宋" w:hAnsi="华文中宋" w:eastAsia="华文中宋" w:cs="华文中宋"/>
          <w:b/>
          <w:color w:val="000000"/>
          <w:kern w:val="0"/>
          <w:sz w:val="29"/>
          <w:szCs w:val="29"/>
          <w:lang w:val="en-US" w:eastAsia="zh-CN" w:bidi="ar"/>
        </w:rPr>
        <w:t>文档范围</w:t>
      </w:r>
      <w:bookmarkEnd w:id="3"/>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软件开发组在开发山东省企业就业失业系统的各个子系统时，都应该执行本计划中的有关规定，但可根据各自的情况对本计划作适当的剪裁，以满足特定的质量保证要求，剪裁后的计划必须经总体组批准。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本文档的保密级别为 </w:t>
      </w:r>
      <w:r>
        <w:rPr>
          <w:rFonts w:hint="default" w:ascii="TimesNewRomanPSMT" w:hAnsi="TimesNewRomanPSMT" w:eastAsia="TimesNewRomanPSMT" w:cs="TimesNewRomanPSMT"/>
          <w:color w:val="000000"/>
          <w:kern w:val="0"/>
          <w:sz w:val="24"/>
          <w:szCs w:val="24"/>
          <w:lang w:val="en-US" w:eastAsia="zh-CN" w:bidi="ar"/>
        </w:rPr>
        <w:t xml:space="preserve">I </w:t>
      </w:r>
      <w:r>
        <w:rPr>
          <w:rFonts w:hint="eastAsia" w:ascii="宋体" w:hAnsi="宋体" w:eastAsia="宋体" w:cs="宋体"/>
          <w:color w:val="000000"/>
          <w:kern w:val="0"/>
          <w:sz w:val="24"/>
          <w:szCs w:val="24"/>
          <w:lang w:val="en-US" w:eastAsia="zh-CN" w:bidi="ar"/>
        </w:rPr>
        <w:t xml:space="preserve">类限制。 </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29"/>
          <w:szCs w:val="29"/>
          <w:lang w:val="en-US" w:eastAsia="zh-CN" w:bidi="ar"/>
        </w:rPr>
      </w:pPr>
    </w:p>
    <w:p>
      <w:pPr>
        <w:keepNext w:val="0"/>
        <w:keepLines w:val="0"/>
        <w:widowControl/>
        <w:suppressLineNumbers w:val="0"/>
        <w:jc w:val="left"/>
        <w:outlineLvl w:val="1"/>
      </w:pPr>
      <w:bookmarkStart w:id="4" w:name="_Toc29603"/>
      <w:r>
        <w:rPr>
          <w:rFonts w:hint="default" w:ascii="TimesNewRomanPS-BoldMT" w:hAnsi="TimesNewRomanPS-BoldMT" w:eastAsia="TimesNewRomanPS-BoldMT" w:cs="TimesNewRomanPS-BoldMT"/>
          <w:b/>
          <w:color w:val="000000"/>
          <w:kern w:val="0"/>
          <w:sz w:val="29"/>
          <w:szCs w:val="29"/>
          <w:lang w:val="en-US" w:eastAsia="zh-CN" w:bidi="ar"/>
        </w:rPr>
        <w:t xml:space="preserve">1.3. </w:t>
      </w:r>
      <w:r>
        <w:rPr>
          <w:rFonts w:hint="eastAsia" w:ascii="华文中宋" w:hAnsi="华文中宋" w:eastAsia="华文中宋" w:cs="华文中宋"/>
          <w:b/>
          <w:color w:val="000000"/>
          <w:kern w:val="0"/>
          <w:sz w:val="29"/>
          <w:szCs w:val="29"/>
          <w:lang w:val="en-US" w:eastAsia="zh-CN" w:bidi="ar"/>
        </w:rPr>
        <w:t>术语解释</w:t>
      </w:r>
      <w:bookmarkEnd w:id="4"/>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1. </w:t>
      </w:r>
      <w:r>
        <w:rPr>
          <w:rFonts w:hint="eastAsia" w:ascii="宋体" w:hAnsi="宋体" w:eastAsia="宋体" w:cs="宋体"/>
          <w:color w:val="000000"/>
          <w:kern w:val="0"/>
          <w:sz w:val="18"/>
          <w:szCs w:val="18"/>
          <w:lang w:val="en-US" w:eastAsia="zh-CN" w:bidi="ar"/>
        </w:rPr>
        <w:t>术语解释</w:t>
      </w:r>
    </w:p>
    <w:tbl>
      <w:tblPr>
        <w:tblStyle w:val="11"/>
        <w:tblpPr w:leftFromText="180" w:rightFromText="180" w:vertAnchor="text" w:horzAnchor="page" w:tblpX="1854" w:tblpY="121"/>
        <w:tblOverlap w:val="never"/>
        <w:tblW w:w="94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7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bCs/>
                <w:color w:val="FFFFFF" w:themeColor="background1"/>
                <w:kern w:val="0"/>
                <w:sz w:val="24"/>
                <w:szCs w:val="24"/>
                <w:lang w:val="en-US" w:eastAsia="zh-CN" w:bidi="ar"/>
                <w14:textFill>
                  <w14:solidFill>
                    <w14:schemeClr w14:val="bg1"/>
                  </w14:solidFill>
                </w14:textFill>
              </w:rPr>
            </w:pPr>
            <w:r>
              <w:rPr>
                <w:rFonts w:hint="eastAsia" w:ascii="宋体" w:hAnsi="宋体" w:eastAsia="宋体" w:cs="宋体"/>
                <w:b/>
                <w:bCs/>
                <w:color w:val="FFFFFF" w:themeColor="background1"/>
                <w:kern w:val="0"/>
                <w:sz w:val="24"/>
                <w:szCs w:val="24"/>
                <w:lang w:val="en-US" w:eastAsia="zh-CN" w:bidi="ar"/>
                <w14:textFill>
                  <w14:solidFill>
                    <w14:schemeClr w14:val="bg1"/>
                  </w14:solidFill>
                </w14:textFill>
              </w:rPr>
              <w:t>术语</w:t>
            </w:r>
          </w:p>
        </w:tc>
        <w:tc>
          <w:tcPr>
            <w:tcW w:w="781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bCs/>
                <w:color w:val="FFFFFF" w:themeColor="background1"/>
                <w:kern w:val="0"/>
                <w:sz w:val="24"/>
                <w:szCs w:val="24"/>
                <w:lang w:val="en-US" w:eastAsia="zh-CN" w:bidi="ar"/>
                <w14:textFill>
                  <w14:solidFill>
                    <w14:schemeClr w14:val="bg1"/>
                  </w14:solidFill>
                </w14:textFill>
              </w:rPr>
            </w:pPr>
            <w:r>
              <w:rPr>
                <w:rFonts w:hint="eastAsia" w:ascii="宋体" w:hAnsi="宋体" w:eastAsia="宋体" w:cs="宋体"/>
                <w:b/>
                <w:bCs/>
                <w:color w:val="FFFFFF" w:themeColor="background1"/>
                <w:kern w:val="0"/>
                <w:sz w:val="24"/>
                <w:szCs w:val="24"/>
                <w:lang w:val="en-US" w:eastAsia="zh-CN" w:bidi="ar"/>
                <w14:textFill>
                  <w14:solidFill>
                    <w14:schemeClr w14:val="bg1"/>
                  </w14:solidFill>
                </w14:textFill>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FF"/>
                <w:kern w:val="0"/>
                <w:sz w:val="24"/>
                <w:szCs w:val="24"/>
                <w:vertAlign w:val="baseline"/>
                <w:lang w:val="en-US" w:eastAsia="zh-CN" w:bidi="ar"/>
              </w:rPr>
            </w:pPr>
            <w:r>
              <w:rPr>
                <w:rFonts w:hint="default"/>
                <w:lang w:val="en-US" w:eastAsia="zh-CN"/>
              </w:rPr>
              <w:t>MySQL</w:t>
            </w:r>
          </w:p>
        </w:tc>
        <w:tc>
          <w:tcPr>
            <w:tcW w:w="781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default"/>
                <w:lang w:val="en-US" w:eastAsia="zh-CN"/>
              </w:rPr>
              <w:t>是一个可扩展的、高性能的、为分布式客户机/服务器计算所设计的数据库管理系统。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default"/>
                <w:lang w:val="en-US" w:eastAsia="zh-CN"/>
              </w:rPr>
              <w:t>SQL</w:t>
            </w:r>
            <w:r>
              <w:rPr>
                <w:rFonts w:hint="eastAsia" w:ascii="宋体" w:hAnsi="宋体" w:eastAsia="宋体" w:cs="宋体"/>
                <w:color w:val="000000"/>
                <w:kern w:val="0"/>
                <w:sz w:val="24"/>
                <w:szCs w:val="24"/>
                <w:lang w:val="en-US" w:eastAsia="zh-CN" w:bidi="ar"/>
              </w:rPr>
              <w:t xml:space="preserve"> </w:t>
            </w:r>
          </w:p>
        </w:tc>
        <w:tc>
          <w:tcPr>
            <w:tcW w:w="7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default"/>
                <w:lang w:val="en-US" w:eastAsia="zh-CN"/>
              </w:rPr>
              <w:t>一种用于访问查询数据库的语言</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default"/>
                <w:lang w:val="en-US" w:eastAsia="zh-CN"/>
              </w:rPr>
              <w:t>Java</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default"/>
                <w:lang w:val="en-US" w:eastAsia="zh-CN"/>
              </w:rPr>
              <w:t>是一种可以撰写跨平台应用软件的面向对象的程序设计语言</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lang w:val="en-US" w:eastAsia="zh-CN"/>
              </w:rPr>
              <w:t>XML</w:t>
            </w:r>
          </w:p>
        </w:tc>
        <w:tc>
          <w:tcPr>
            <w:tcW w:w="7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Arial" w:hAnsi="Arial" w:eastAsia="宋体" w:cs="Arial"/>
                <w:i w:val="0"/>
                <w:caps w:val="0"/>
                <w:color w:val="333333"/>
                <w:spacing w:val="0"/>
                <w:sz w:val="21"/>
                <w:szCs w:val="21"/>
                <w:shd w:val="clear" w:fill="FFFFFF"/>
              </w:rPr>
              <w:t>是一种用于标记电子文件使其具有结构</w:t>
            </w:r>
            <w:r>
              <w:rPr>
                <w:rFonts w:hint="eastAsia"/>
                <w:lang w:val="en-US" w:eastAsia="zh-CN"/>
              </w:rPr>
              <w:t>性的</w:t>
            </w:r>
            <w:r>
              <w:rPr>
                <w:rFonts w:hint="default"/>
                <w:lang w:val="en-US" w:eastAsia="zh-CN"/>
              </w:rPr>
              <w:fldChar w:fldCharType="begin"/>
            </w:r>
            <w:r>
              <w:rPr>
                <w:rFonts w:hint="default"/>
                <w:lang w:val="en-US" w:eastAsia="zh-CN"/>
              </w:rPr>
              <w:instrText xml:space="preserve"> HYPERLINK "https://baike.baidu.com/item/%E6%A0%87%E8%AE%B0%E8%AF%AD%E8%A8%80/5964436" \t "https://baike.baidu.com/item/%E5%8F%AF%E6%89%A9%E5%B1%95%E6%A0%87%E8%AE%B0%E8%AF%AD%E8%A8%80/_blank" </w:instrText>
            </w:r>
            <w:r>
              <w:rPr>
                <w:rFonts w:hint="default"/>
                <w:lang w:val="en-US" w:eastAsia="zh-CN"/>
              </w:rPr>
              <w:fldChar w:fldCharType="separate"/>
            </w:r>
            <w:r>
              <w:rPr>
                <w:rFonts w:hint="default"/>
                <w:lang w:val="en-US" w:eastAsia="zh-CN"/>
              </w:rPr>
              <w:t>标记语言</w:t>
            </w:r>
            <w:r>
              <w:rPr>
                <w:rFonts w:hint="default"/>
                <w:lang w:val="en-US" w:eastAsia="zh-CN"/>
              </w:rPr>
              <w:fldChar w:fldCharType="end"/>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lang w:val="en-US" w:eastAsia="zh-CN"/>
              </w:rPr>
              <w:t>JSP</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default" w:ascii="Arial" w:hAnsi="Arial" w:eastAsia="宋体" w:cs="Arial"/>
                <w:i w:val="0"/>
                <w:caps w:val="0"/>
                <w:color w:val="333333"/>
                <w:spacing w:val="0"/>
                <w:sz w:val="21"/>
                <w:szCs w:val="21"/>
                <w:shd w:val="clear" w:fill="FFFFFF"/>
              </w:rPr>
              <w:t>一种动态网页技术标准。</w:t>
            </w:r>
          </w:p>
        </w:tc>
      </w:tr>
    </w:tbl>
    <w:p>
      <w:pPr>
        <w:keepNext w:val="0"/>
        <w:keepLines w:val="0"/>
        <w:widowControl/>
        <w:suppressLineNumbers w:val="0"/>
        <w:jc w:val="left"/>
      </w:pPr>
    </w:p>
    <w:p>
      <w:pPr>
        <w:keepNext w:val="0"/>
        <w:keepLines w:val="0"/>
        <w:widowControl/>
        <w:suppressLineNumbers w:val="0"/>
        <w:jc w:val="left"/>
        <w:outlineLvl w:val="1"/>
      </w:pPr>
      <w:r>
        <w:rPr>
          <w:rFonts w:hint="eastAsia" w:ascii="宋体" w:hAnsi="宋体" w:eastAsia="宋体" w:cs="宋体"/>
          <w:color w:val="000000"/>
          <w:kern w:val="0"/>
          <w:sz w:val="24"/>
          <w:szCs w:val="24"/>
          <w:lang w:val="en-US" w:eastAsia="zh-CN" w:bidi="ar"/>
        </w:rPr>
        <w:t xml:space="preserve"> </w:t>
      </w:r>
      <w:bookmarkStart w:id="5" w:name="_Toc5643"/>
      <w:r>
        <w:rPr>
          <w:rFonts w:hint="default" w:ascii="TimesNewRomanPS-BoldMT" w:hAnsi="TimesNewRomanPS-BoldMT" w:eastAsia="TimesNewRomanPS-BoldMT" w:cs="TimesNewRomanPS-BoldMT"/>
          <w:b/>
          <w:color w:val="000000"/>
          <w:kern w:val="0"/>
          <w:sz w:val="29"/>
          <w:szCs w:val="29"/>
          <w:lang w:val="en-US" w:eastAsia="zh-CN" w:bidi="ar"/>
        </w:rPr>
        <w:t>1.</w:t>
      </w:r>
      <w:r>
        <w:rPr>
          <w:rFonts w:hint="eastAsia" w:ascii="TimesNewRomanPS-BoldMT" w:hAnsi="TimesNewRomanPS-BoldMT" w:eastAsia="TimesNewRomanPS-BoldMT" w:cs="TimesNewRomanPS-BoldMT"/>
          <w:b/>
          <w:color w:val="000000"/>
          <w:kern w:val="0"/>
          <w:sz w:val="29"/>
          <w:szCs w:val="29"/>
          <w:lang w:val="en-US" w:eastAsia="zh-CN" w:bidi="ar"/>
        </w:rPr>
        <w:t>4</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华文中宋" w:hAnsi="华文中宋" w:eastAsia="华文中宋" w:cs="华文中宋"/>
          <w:b/>
          <w:color w:val="000000"/>
          <w:kern w:val="0"/>
          <w:sz w:val="29"/>
          <w:szCs w:val="29"/>
          <w:lang w:val="en-US" w:eastAsia="zh-CN" w:bidi="ar"/>
        </w:rPr>
        <w:t>参考材料</w:t>
      </w:r>
      <w:bookmarkEnd w:id="5"/>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TimesNewRomanPSMT" w:hAnsi="TimesNewRomanPSMT" w:eastAsia="TimesNewRomanPSMT" w:cs="TimesNewRomanPSMT"/>
          <w:color w:val="000000"/>
          <w:kern w:val="0"/>
          <w:sz w:val="24"/>
          <w:szCs w:val="24"/>
          <w:lang w:val="en-US" w:eastAsia="zh-CN" w:bidi="ar"/>
        </w:rPr>
        <w:t>闫波</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软件项目管理</w:t>
      </w:r>
      <w:r>
        <w:rPr>
          <w:rFonts w:hint="default" w:ascii="TimesNewRomanPSMT" w:hAnsi="TimesNewRomanPSMT" w:eastAsia="TimesNewRomanPSMT" w:cs="TimesNewRomanPSMT"/>
          <w:color w:val="000000"/>
          <w:kern w:val="0"/>
          <w:sz w:val="24"/>
          <w:szCs w:val="24"/>
          <w:lang w:val="en-US" w:eastAsia="zh-CN" w:bidi="ar"/>
        </w:rPr>
        <w:t>.pptx. 20</w:t>
      </w:r>
      <w:r>
        <w:rPr>
          <w:rFonts w:hint="eastAsia" w:ascii="TimesNewRomanPSMT" w:hAnsi="TimesNewRomanPSMT" w:eastAsia="TimesNewRomanPSMT" w:cs="TimesNewRomanPSMT"/>
          <w:color w:val="000000"/>
          <w:kern w:val="0"/>
          <w:sz w:val="24"/>
          <w:szCs w:val="24"/>
          <w:lang w:val="en-US" w:eastAsia="zh-CN" w:bidi="ar"/>
        </w:rPr>
        <w:t>20</w:t>
      </w:r>
      <w:r>
        <w:rPr>
          <w:rFonts w:hint="default" w:ascii="TimesNewRomanPSMT" w:hAnsi="TimesNewRomanPSMT" w:eastAsia="TimesNewRomanPSMT" w:cs="TimesNewRomanPSMT"/>
          <w:color w:val="000000"/>
          <w:kern w:val="0"/>
          <w:sz w:val="24"/>
          <w:szCs w:val="24"/>
          <w:lang w:val="en-US" w:eastAsia="zh-CN" w:bidi="ar"/>
        </w:rPr>
        <w:t>.0</w:t>
      </w:r>
      <w:r>
        <w:rPr>
          <w:rFonts w:hint="eastAsia" w:ascii="TimesNewRomanPSMT" w:hAnsi="TimesNewRomanPSMT" w:eastAsia="TimesNewRomanPSMT" w:cs="TimesNewRomanPSMT"/>
          <w:color w:val="000000"/>
          <w:kern w:val="0"/>
          <w:sz w:val="24"/>
          <w:szCs w:val="24"/>
          <w:lang w:val="en-US" w:eastAsia="zh-CN" w:bidi="ar"/>
        </w:rPr>
        <w:t>3</w:t>
      </w: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胡思康</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软件工程基础</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第 </w:t>
      </w: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版</w:t>
      </w:r>
      <w:r>
        <w:rPr>
          <w:rFonts w:hint="default" w:ascii="TimesNewRomanPSMT" w:hAnsi="TimesNewRomanPSMT" w:eastAsia="TimesNewRomanPSMT" w:cs="TimesNewRomanPSMT"/>
          <w:color w:val="000000"/>
          <w:kern w:val="0"/>
          <w:sz w:val="24"/>
          <w:szCs w:val="24"/>
          <w:lang w:val="en-US" w:eastAsia="zh-CN" w:bidi="ar"/>
        </w:rPr>
        <w:t xml:space="preserve">)[M]. </w:t>
      </w:r>
      <w:r>
        <w:rPr>
          <w:rFonts w:hint="eastAsia" w:ascii="宋体" w:hAnsi="宋体" w:eastAsia="宋体" w:cs="宋体"/>
          <w:color w:val="000000"/>
          <w:kern w:val="0"/>
          <w:sz w:val="24"/>
          <w:szCs w:val="24"/>
          <w:lang w:val="en-US" w:eastAsia="zh-CN" w:bidi="ar"/>
        </w:rPr>
        <w:t>北京</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清华大学出版社</w:t>
      </w:r>
      <w:r>
        <w:rPr>
          <w:rFonts w:hint="default" w:ascii="TimesNewRomanPSMT" w:hAnsi="TimesNewRomanPSMT" w:eastAsia="TimesNewRomanPSMT" w:cs="TimesNewRomanPSMT"/>
          <w:color w:val="000000"/>
          <w:kern w:val="0"/>
          <w:sz w:val="24"/>
          <w:szCs w:val="24"/>
          <w:lang w:val="en-US" w:eastAsia="zh-CN" w:bidi="ar"/>
        </w:rPr>
        <w:t xml:space="preserve">. 2015.06.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GB/T 8567-2006. </w:t>
      </w:r>
      <w:r>
        <w:rPr>
          <w:rFonts w:hint="eastAsia" w:ascii="宋体" w:hAnsi="宋体" w:eastAsia="宋体" w:cs="宋体"/>
          <w:color w:val="000000"/>
          <w:kern w:val="0"/>
          <w:sz w:val="24"/>
          <w:szCs w:val="24"/>
          <w:lang w:val="en-US" w:eastAsia="zh-CN" w:bidi="ar"/>
        </w:rPr>
        <w:t>中华人民共和国国家标准</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计算机软件文档编制规范</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中华 </w:t>
      </w:r>
    </w:p>
    <w:p>
      <w:pPr>
        <w:keepNext w:val="0"/>
        <w:keepLines w:val="0"/>
        <w:widowControl/>
        <w:suppressLineNumbers w:val="0"/>
        <w:jc w:val="left"/>
        <w:rPr>
          <w:rFonts w:hint="default" w:ascii="TimesNewRomanPSMT" w:hAnsi="TimesNewRomanPSMT" w:eastAsia="TimesNewRomanPSMT" w:cs="TimesNewRomanPSMT"/>
          <w:color w:val="000000"/>
          <w:kern w:val="0"/>
          <w:sz w:val="27"/>
          <w:szCs w:val="27"/>
          <w:lang w:val="en-US" w:eastAsia="zh-CN" w:bidi="ar"/>
        </w:rPr>
      </w:pPr>
      <w:r>
        <w:rPr>
          <w:rFonts w:hint="eastAsia" w:ascii="宋体" w:hAnsi="宋体" w:eastAsia="宋体" w:cs="宋体"/>
          <w:color w:val="000000"/>
          <w:kern w:val="0"/>
          <w:sz w:val="24"/>
          <w:szCs w:val="24"/>
          <w:lang w:val="en-US" w:eastAsia="zh-CN" w:bidi="ar"/>
        </w:rPr>
        <w:t>人民共和国国家质量监督检验检疫总局</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中国国家标准化管理委员会</w:t>
      </w:r>
      <w:r>
        <w:rPr>
          <w:rFonts w:hint="default" w:ascii="TimesNewRomanPSMT" w:hAnsi="TimesNewRomanPSMT" w:eastAsia="TimesNewRomanPSMT" w:cs="TimesNewRomanPSMT"/>
          <w:color w:val="000000"/>
          <w:kern w:val="0"/>
          <w:sz w:val="24"/>
          <w:szCs w:val="24"/>
          <w:lang w:val="en-US" w:eastAsia="zh-CN" w:bidi="ar"/>
        </w:rPr>
        <w:t>.</w:t>
      </w:r>
      <w:r>
        <w:rPr>
          <w:rFonts w:hint="default" w:ascii="TimesNewRomanPSMT" w:hAnsi="TimesNewRomanPSMT" w:eastAsia="TimesNewRomanPSMT" w:cs="TimesNewRomanPSMT"/>
          <w:color w:val="000000"/>
          <w:kern w:val="0"/>
          <w:sz w:val="27"/>
          <w:szCs w:val="27"/>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27"/>
          <w:szCs w:val="27"/>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7"/>
          <w:szCs w:val="27"/>
          <w:lang w:val="en-US" w:eastAsia="zh-CN" w:bidi="ar"/>
        </w:rPr>
      </w:pPr>
    </w:p>
    <w:p>
      <w:pPr>
        <w:keepNext w:val="0"/>
        <w:keepLines w:val="0"/>
        <w:widowControl/>
        <w:suppressLineNumbers w:val="0"/>
        <w:jc w:val="left"/>
        <w:outlineLvl w:val="0"/>
      </w:pPr>
      <w:bookmarkStart w:id="6" w:name="_Toc3697"/>
      <w:bookmarkStart w:id="7" w:name="_Toc2218"/>
      <w:r>
        <w:rPr>
          <w:rFonts w:hint="default" w:ascii="TimesNewRomanPS-BoldMT" w:hAnsi="TimesNewRomanPS-BoldMT" w:eastAsia="TimesNewRomanPS-BoldMT" w:cs="TimesNewRomanPS-BoldMT"/>
          <w:b/>
          <w:color w:val="000000"/>
          <w:kern w:val="0"/>
          <w:sz w:val="31"/>
          <w:szCs w:val="31"/>
          <w:lang w:val="en-US" w:eastAsia="zh-CN" w:bidi="ar"/>
        </w:rPr>
        <w:t xml:space="preserve">2. </w:t>
      </w:r>
      <w:bookmarkEnd w:id="6"/>
      <w:r>
        <w:rPr>
          <w:rFonts w:hint="eastAsia" w:ascii="华文中宋" w:hAnsi="华文中宋" w:eastAsia="华文中宋" w:cs="华文中宋"/>
          <w:b/>
          <w:color w:val="000000"/>
          <w:kern w:val="0"/>
          <w:sz w:val="31"/>
          <w:szCs w:val="31"/>
          <w:lang w:val="en-US" w:eastAsia="zh-CN" w:bidi="ar"/>
        </w:rPr>
        <w:t>项目背景</w:t>
      </w:r>
      <w:bookmarkEnd w:id="7"/>
    </w:p>
    <w:p>
      <w:pPr>
        <w:keepNext w:val="0"/>
        <w:keepLines w:val="0"/>
        <w:widowControl/>
        <w:suppressLineNumbers w:val="0"/>
        <w:jc w:val="left"/>
        <w:outlineLvl w:val="1"/>
      </w:pPr>
      <w:bookmarkStart w:id="8" w:name="_Toc4853"/>
      <w:r>
        <w:rPr>
          <w:rFonts w:hint="default" w:ascii="TimesNewRomanPS-BoldMT" w:hAnsi="TimesNewRomanPS-BoldMT" w:eastAsia="TimesNewRomanPS-BoldMT" w:cs="TimesNewRomanPS-BoldMT"/>
          <w:b/>
          <w:color w:val="000000"/>
          <w:kern w:val="0"/>
          <w:sz w:val="29"/>
          <w:szCs w:val="29"/>
          <w:lang w:val="en-US" w:eastAsia="zh-CN" w:bidi="ar"/>
        </w:rPr>
        <w:t xml:space="preserve">2.1. </w:t>
      </w:r>
      <w:r>
        <w:rPr>
          <w:rFonts w:hint="eastAsia" w:ascii="华文中宋" w:hAnsi="华文中宋" w:eastAsia="华文中宋" w:cs="华文中宋"/>
          <w:b/>
          <w:color w:val="000000"/>
          <w:kern w:val="0"/>
          <w:sz w:val="29"/>
          <w:szCs w:val="29"/>
          <w:lang w:val="en-US" w:eastAsia="zh-CN" w:bidi="ar"/>
        </w:rPr>
        <w:t>编写目的</w:t>
      </w:r>
      <w:bookmarkEnd w:id="8"/>
      <w:r>
        <w:rPr>
          <w:rFonts w:hint="eastAsia" w:ascii="华文中宋" w:hAnsi="华文中宋" w:eastAsia="华文中宋" w:cs="华文中宋"/>
          <w:b/>
          <w:color w:val="000000"/>
          <w:kern w:val="0"/>
          <w:sz w:val="29"/>
          <w:szCs w:val="29"/>
          <w:lang w:val="en-US" w:eastAsia="zh-CN" w:bidi="ar"/>
        </w:rPr>
        <w:t xml:space="preserve"> </w:t>
      </w:r>
    </w:p>
    <w:p>
      <w:pPr>
        <w:numPr>
          <w:ilvl w:val="0"/>
          <w:numId w:val="0"/>
        </w:numPr>
        <w:rPr>
          <w:rFonts w:hint="default"/>
          <w:sz w:val="24"/>
          <w:szCs w:val="32"/>
          <w:lang w:val="en-US" w:eastAsia="zh-CN"/>
        </w:rPr>
      </w:pPr>
      <w:r>
        <w:rPr>
          <w:rFonts w:hint="eastAsia"/>
          <w:sz w:val="24"/>
          <w:szCs w:val="32"/>
          <w:lang w:val="en-US" w:eastAsia="zh-CN"/>
        </w:rPr>
        <w:t>成功完成项目所需的全部工作，是项目管理团队确定、记载、核实、管理和控制项目范围和进度的指南。本项目计划书用于总体上指导山东省企业就业失业系统项目的顺利进行并最终得到通过评审的项目产品。本项目计划书面向项目组全体成员。</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29"/>
          <w:szCs w:val="29"/>
          <w:lang w:val="en-US" w:eastAsia="zh-CN" w:bidi="ar"/>
        </w:rPr>
      </w:pPr>
    </w:p>
    <w:p>
      <w:pPr>
        <w:keepNext w:val="0"/>
        <w:keepLines w:val="0"/>
        <w:widowControl/>
        <w:suppressLineNumbers w:val="0"/>
        <w:jc w:val="left"/>
        <w:outlineLvl w:val="1"/>
      </w:pPr>
      <w:bookmarkStart w:id="9" w:name="_Toc16015"/>
      <w:r>
        <w:rPr>
          <w:rFonts w:hint="default" w:ascii="TimesNewRomanPS-BoldMT" w:hAnsi="TimesNewRomanPS-BoldMT" w:eastAsia="TimesNewRomanPS-BoldMT" w:cs="TimesNewRomanPS-BoldMT"/>
          <w:b/>
          <w:color w:val="000000"/>
          <w:kern w:val="0"/>
          <w:sz w:val="29"/>
          <w:szCs w:val="29"/>
          <w:lang w:val="en-US" w:eastAsia="zh-CN" w:bidi="ar"/>
        </w:rPr>
        <w:t xml:space="preserve">2.2. </w:t>
      </w:r>
      <w:r>
        <w:rPr>
          <w:rFonts w:hint="eastAsia" w:ascii="TimesNewRomanPS-BoldMT" w:hAnsi="TimesNewRomanPS-BoldMT" w:eastAsia="TimesNewRomanPS-BoldMT" w:cs="TimesNewRomanPS-BoldMT"/>
          <w:b/>
          <w:color w:val="000000"/>
          <w:kern w:val="0"/>
          <w:sz w:val="29"/>
          <w:szCs w:val="29"/>
          <w:lang w:val="en-US" w:eastAsia="zh-CN" w:bidi="ar"/>
        </w:rPr>
        <w:t>背景</w:t>
      </w:r>
      <w:bookmarkEnd w:id="9"/>
      <w:r>
        <w:rPr>
          <w:rFonts w:hint="eastAsia" w:ascii="华文中宋" w:hAnsi="华文中宋" w:eastAsia="华文中宋" w:cs="华文中宋"/>
          <w:b/>
          <w:color w:val="000000"/>
          <w:kern w:val="0"/>
          <w:sz w:val="29"/>
          <w:szCs w:val="29"/>
          <w:lang w:val="en-US" w:eastAsia="zh-CN" w:bidi="ar"/>
        </w:rPr>
        <w:t xml:space="preserve"> </w:t>
      </w:r>
    </w:p>
    <w:p>
      <w:pPr>
        <w:numPr>
          <w:ilvl w:val="0"/>
          <w:numId w:val="0"/>
        </w:numPr>
        <w:rPr>
          <w:rFonts w:hint="default"/>
          <w:sz w:val="24"/>
          <w:szCs w:val="32"/>
          <w:lang w:val="en-US" w:eastAsia="zh-CN"/>
        </w:rPr>
      </w:pPr>
      <w:r>
        <w:rPr>
          <w:rFonts w:hint="default"/>
          <w:sz w:val="24"/>
          <w:szCs w:val="32"/>
          <w:lang w:val="en-US" w:eastAsia="zh-CN"/>
        </w:rPr>
        <w:t>主要说明项目的来历，一些需要项目团队成员知道的相关情况。主要有以下内容：</w:t>
      </w:r>
    </w:p>
    <w:p>
      <w:pPr>
        <w:numPr>
          <w:ilvl w:val="0"/>
          <w:numId w:val="1"/>
        </w:numPr>
        <w:rPr>
          <w:rFonts w:hint="eastAsia"/>
          <w:sz w:val="24"/>
          <w:szCs w:val="32"/>
          <w:lang w:val="en-US" w:eastAsia="zh-CN"/>
        </w:rPr>
      </w:pPr>
      <w:r>
        <w:rPr>
          <w:rFonts w:hint="eastAsia"/>
          <w:sz w:val="24"/>
          <w:szCs w:val="32"/>
          <w:lang w:val="en-US" w:eastAsia="zh-CN"/>
        </w:rPr>
        <w:t>项目的名称</w:t>
      </w:r>
    </w:p>
    <w:p>
      <w:pPr>
        <w:numPr>
          <w:ilvl w:val="0"/>
          <w:numId w:val="0"/>
        </w:numPr>
        <w:rPr>
          <w:rFonts w:hint="default"/>
          <w:sz w:val="24"/>
          <w:szCs w:val="32"/>
          <w:lang w:val="en-US" w:eastAsia="zh-CN"/>
        </w:rPr>
      </w:pPr>
      <w:r>
        <w:rPr>
          <w:rFonts w:hint="eastAsia"/>
          <w:sz w:val="24"/>
          <w:szCs w:val="32"/>
          <w:lang w:val="en-US" w:eastAsia="zh-CN"/>
        </w:rPr>
        <w:t>山东省企业就业失业系统</w:t>
      </w:r>
    </w:p>
    <w:p>
      <w:pPr>
        <w:numPr>
          <w:ilvl w:val="0"/>
          <w:numId w:val="1"/>
        </w:numPr>
        <w:rPr>
          <w:rFonts w:hint="default"/>
          <w:sz w:val="24"/>
          <w:szCs w:val="32"/>
          <w:lang w:val="en-US" w:eastAsia="zh-CN"/>
        </w:rPr>
      </w:pPr>
      <w:r>
        <w:rPr>
          <w:rFonts w:hint="eastAsia"/>
          <w:sz w:val="24"/>
          <w:szCs w:val="32"/>
          <w:lang w:val="en-US" w:eastAsia="zh-CN"/>
        </w:rPr>
        <w:t>项目的委托单位</w:t>
      </w:r>
    </w:p>
    <w:p>
      <w:pPr>
        <w:numPr>
          <w:ilvl w:val="0"/>
          <w:numId w:val="0"/>
        </w:numPr>
        <w:rPr>
          <w:rFonts w:hint="default"/>
          <w:sz w:val="24"/>
          <w:szCs w:val="32"/>
          <w:lang w:val="en-US" w:eastAsia="zh-CN"/>
        </w:rPr>
      </w:pPr>
      <w:r>
        <w:rPr>
          <w:rFonts w:hint="eastAsia"/>
          <w:sz w:val="24"/>
          <w:szCs w:val="32"/>
          <w:lang w:val="en-US" w:eastAsia="zh-CN"/>
        </w:rPr>
        <w:t>山东省XX部门</w:t>
      </w:r>
    </w:p>
    <w:p>
      <w:pPr>
        <w:numPr>
          <w:ilvl w:val="0"/>
          <w:numId w:val="1"/>
        </w:numPr>
        <w:rPr>
          <w:rFonts w:hint="default"/>
          <w:sz w:val="24"/>
          <w:szCs w:val="32"/>
          <w:lang w:val="en-US" w:eastAsia="zh-CN"/>
        </w:rPr>
      </w:pPr>
      <w:r>
        <w:rPr>
          <w:rFonts w:hint="eastAsia"/>
          <w:sz w:val="24"/>
          <w:szCs w:val="32"/>
          <w:lang w:val="en-US" w:eastAsia="zh-CN"/>
        </w:rPr>
        <w:t>项目的用户（单位）：</w:t>
      </w:r>
    </w:p>
    <w:p>
      <w:pPr>
        <w:numPr>
          <w:ilvl w:val="0"/>
          <w:numId w:val="0"/>
        </w:numPr>
        <w:rPr>
          <w:rFonts w:hint="default"/>
          <w:sz w:val="24"/>
          <w:szCs w:val="32"/>
          <w:lang w:val="en-US" w:eastAsia="zh-CN"/>
        </w:rPr>
      </w:pPr>
      <w:r>
        <w:rPr>
          <w:rFonts w:hint="eastAsia"/>
          <w:sz w:val="24"/>
          <w:szCs w:val="32"/>
          <w:lang w:val="en-US" w:eastAsia="zh-CN"/>
        </w:rPr>
        <w:t>山东省XX部门</w:t>
      </w:r>
    </w:p>
    <w:p>
      <w:pPr>
        <w:numPr>
          <w:ilvl w:val="0"/>
          <w:numId w:val="1"/>
        </w:numPr>
        <w:rPr>
          <w:rFonts w:hint="default"/>
          <w:sz w:val="24"/>
          <w:szCs w:val="32"/>
          <w:lang w:val="en-US" w:eastAsia="zh-CN"/>
        </w:rPr>
      </w:pPr>
      <w:r>
        <w:rPr>
          <w:rFonts w:hint="eastAsia"/>
          <w:sz w:val="24"/>
          <w:szCs w:val="32"/>
          <w:lang w:val="en-US" w:eastAsia="zh-CN"/>
        </w:rPr>
        <w:t>项目建设背景</w:t>
      </w:r>
    </w:p>
    <w:p>
      <w:pPr>
        <w:rPr>
          <w:rFonts w:hint="default"/>
          <w:sz w:val="24"/>
          <w:szCs w:val="32"/>
          <w:lang w:val="en-US" w:eastAsia="zh-CN"/>
        </w:rPr>
      </w:pPr>
      <w:r>
        <w:rPr>
          <w:rFonts w:hint="eastAsia"/>
          <w:sz w:val="24"/>
          <w:szCs w:val="32"/>
          <w:lang w:val="en-US" w:eastAsia="zh-CN"/>
        </w:rPr>
        <w:t>山东省省内人口众多，山东省企业就业失业数据采集系统可帮助企业填报数据，配合政府工作；政府部门可以对省内人员的失业就业情况进行快速方便的统计，从而掌握全省就业失业情况，更加有针对性的调整政策。</w:t>
      </w:r>
    </w:p>
    <w:p>
      <w:pPr>
        <w:numPr>
          <w:ilvl w:val="0"/>
          <w:numId w:val="1"/>
        </w:numPr>
        <w:rPr>
          <w:rFonts w:hint="default"/>
          <w:sz w:val="24"/>
          <w:szCs w:val="32"/>
          <w:lang w:val="en-US" w:eastAsia="zh-CN"/>
        </w:rPr>
      </w:pPr>
      <w:r>
        <w:rPr>
          <w:rFonts w:hint="eastAsia"/>
          <w:sz w:val="24"/>
          <w:szCs w:val="32"/>
          <w:lang w:val="en-US" w:eastAsia="zh-CN"/>
        </w:rPr>
        <w:t>软件系统与其他系统的关系</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6"/>
          <w:szCs w:val="36"/>
          <w:lang w:val="en-US" w:eastAsia="zh-CN" w:bidi="ar"/>
        </w:rPr>
      </w:pPr>
      <w:r>
        <w:rPr>
          <w:rFonts w:hint="eastAsia"/>
          <w:sz w:val="24"/>
          <w:szCs w:val="32"/>
          <w:lang w:val="en-US" w:eastAsia="zh-CN"/>
        </w:rPr>
        <w:t>实现与国家失业监测系统的数据交换</w:t>
      </w: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bookmarkStart w:id="10" w:name="_Toc2800"/>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pPr>
      <w:bookmarkStart w:id="11" w:name="_Toc18819"/>
      <w:r>
        <w:rPr>
          <w:rFonts w:hint="default" w:ascii="TimesNewRomanPS-BoldMT" w:hAnsi="TimesNewRomanPS-BoldMT" w:eastAsia="TimesNewRomanPS-BoldMT" w:cs="TimesNewRomanPS-BoldMT"/>
          <w:b/>
          <w:color w:val="000000"/>
          <w:kern w:val="0"/>
          <w:sz w:val="31"/>
          <w:szCs w:val="31"/>
          <w:lang w:val="en-US" w:eastAsia="zh-CN" w:bidi="ar"/>
        </w:rPr>
        <w:t xml:space="preserve">3. </w:t>
      </w:r>
      <w:bookmarkEnd w:id="10"/>
      <w:r>
        <w:rPr>
          <w:rFonts w:hint="eastAsia" w:ascii="华文中宋" w:hAnsi="华文中宋" w:eastAsia="华文中宋" w:cs="华文中宋"/>
          <w:b/>
          <w:color w:val="000000"/>
          <w:kern w:val="0"/>
          <w:sz w:val="31"/>
          <w:szCs w:val="31"/>
          <w:lang w:val="en-US" w:eastAsia="zh-CN" w:bidi="ar"/>
        </w:rPr>
        <w:t>软件项目范围</w:t>
      </w:r>
      <w:bookmarkEnd w:id="11"/>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outlineLvl w:val="1"/>
      </w:pPr>
      <w:bookmarkStart w:id="12" w:name="_Toc30669"/>
      <w:r>
        <w:rPr>
          <w:rFonts w:hint="default" w:ascii="TimesNewRomanPS-BoldMT" w:hAnsi="TimesNewRomanPS-BoldMT" w:eastAsia="TimesNewRomanPS-BoldMT" w:cs="TimesNewRomanPS-BoldMT"/>
          <w:b/>
          <w:color w:val="000000"/>
          <w:kern w:val="0"/>
          <w:sz w:val="29"/>
          <w:szCs w:val="29"/>
          <w:lang w:val="en-US" w:eastAsia="zh-CN" w:bidi="ar"/>
        </w:rPr>
        <w:t xml:space="preserve">3.1. </w:t>
      </w:r>
      <w:r>
        <w:rPr>
          <w:rFonts w:hint="eastAsia" w:ascii="华文中宋" w:hAnsi="华文中宋" w:eastAsia="华文中宋" w:cs="华文中宋"/>
          <w:b/>
          <w:color w:val="000000"/>
          <w:kern w:val="0"/>
          <w:sz w:val="29"/>
          <w:szCs w:val="29"/>
          <w:lang w:val="en-US" w:eastAsia="zh-CN" w:bidi="ar"/>
        </w:rPr>
        <w:t>项目目标</w:t>
      </w:r>
      <w:bookmarkEnd w:id="12"/>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eastAsia"/>
          <w:sz w:val="24"/>
          <w:szCs w:val="32"/>
          <w:lang w:val="en-US" w:eastAsia="zh-CN"/>
        </w:rPr>
        <w:t>通过企业填报、备案信息，省管理部门可以方便快捷的统计山东省企业失业就业数据，实时直观的掌握省内失业就业情况，可以更有针对性的调整政策。并能实现与国家失业监测系统的数据交换</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color w:val="FFFFFF"/>
          <w:kern w:val="0"/>
          <w:sz w:val="24"/>
          <w:szCs w:val="24"/>
          <w:lang w:val="en-US" w:eastAsia="zh-CN" w:bidi="ar"/>
        </w:rPr>
        <w:t xml:space="preserve">阶段英文名 </w:t>
      </w:r>
      <w:r>
        <w:rPr>
          <w:rFonts w:hint="default" w:ascii="TimesNewRomanPSMT" w:hAnsi="TimesNewRomanPSMT" w:eastAsia="TimesNewRomanPSMT" w:cs="TimesNewRomanPSMT"/>
          <w:color w:val="000000"/>
          <w:kern w:val="0"/>
          <w:sz w:val="27"/>
          <w:szCs w:val="27"/>
          <w:lang w:val="en-US" w:eastAsia="zh-CN" w:bidi="ar"/>
        </w:rPr>
        <w:t xml:space="preserve"> </w:t>
      </w:r>
    </w:p>
    <w:p>
      <w:pPr>
        <w:keepNext w:val="0"/>
        <w:keepLines w:val="0"/>
        <w:widowControl/>
        <w:suppressLineNumbers w:val="0"/>
        <w:jc w:val="left"/>
        <w:outlineLvl w:val="1"/>
      </w:pPr>
      <w:bookmarkStart w:id="13" w:name="_Toc22060"/>
      <w:r>
        <w:rPr>
          <w:rFonts w:hint="default" w:ascii="TimesNewRomanPS-BoldMT" w:hAnsi="TimesNewRomanPS-BoldMT" w:eastAsia="TimesNewRomanPS-BoldMT" w:cs="TimesNewRomanPS-BoldMT"/>
          <w:b/>
          <w:color w:val="000000"/>
          <w:kern w:val="0"/>
          <w:sz w:val="29"/>
          <w:szCs w:val="29"/>
          <w:lang w:val="en-US" w:eastAsia="zh-CN" w:bidi="ar"/>
        </w:rPr>
        <w:t xml:space="preserve">3.2. </w:t>
      </w:r>
      <w:r>
        <w:rPr>
          <w:rFonts w:hint="eastAsia" w:ascii="华文中宋" w:hAnsi="华文中宋" w:eastAsia="华文中宋" w:cs="华文中宋"/>
          <w:b/>
          <w:color w:val="000000"/>
          <w:kern w:val="0"/>
          <w:sz w:val="29"/>
          <w:szCs w:val="29"/>
          <w:lang w:val="en-US" w:eastAsia="zh-CN" w:bidi="ar"/>
        </w:rPr>
        <w:t>项目工作范围</w:t>
      </w:r>
      <w:bookmarkEnd w:id="13"/>
      <w:r>
        <w:rPr>
          <w:rFonts w:hint="eastAsia" w:ascii="华文中宋" w:hAnsi="华文中宋" w:eastAsia="华文中宋" w:cs="华文中宋"/>
          <w:b/>
          <w:color w:val="000000"/>
          <w:kern w:val="0"/>
          <w:sz w:val="29"/>
          <w:szCs w:val="29"/>
          <w:lang w:val="en-US" w:eastAsia="zh-CN" w:bidi="ar"/>
        </w:rPr>
        <w:t xml:space="preserve"> </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产品范围界定：适用于各企业填报数据，省管理部门用户对各企业以及本系统进行管理。</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工作范围界定：实现企业数据录入、统计、查询、修改、导出等功能。</w:t>
      </w:r>
    </w:p>
    <w:p>
      <w:pPr>
        <w:rPr>
          <w:rFonts w:hint="eastAsia" w:ascii="Arial" w:hAnsi="Arial" w:eastAsia="宋体" w:cs="Arial"/>
          <w:i w:val="0"/>
          <w:caps w:val="0"/>
          <w:color w:val="333333"/>
          <w:spacing w:val="0"/>
          <w:sz w:val="24"/>
          <w:szCs w:val="24"/>
          <w:shd w:val="clear" w:fill="FFFFFF"/>
          <w:lang w:val="en-US" w:eastAsia="zh-CN"/>
        </w:rPr>
      </w:pPr>
    </w:p>
    <w:p>
      <w:pPr>
        <w:rPr>
          <w:rFonts w:hint="eastAsia" w:ascii="Arial" w:hAnsi="Arial" w:eastAsia="宋体" w:cs="Arial"/>
          <w:i w:val="0"/>
          <w:caps w:val="0"/>
          <w:color w:val="333333"/>
          <w:spacing w:val="0"/>
          <w:sz w:val="24"/>
          <w:szCs w:val="24"/>
          <w:shd w:val="clear" w:fill="FFFFFF"/>
          <w:lang w:val="en-US" w:eastAsia="zh-CN"/>
        </w:rPr>
      </w:pPr>
    </w:p>
    <w:p>
      <w:pPr>
        <w:keepNext w:val="0"/>
        <w:keepLines w:val="0"/>
        <w:widowControl/>
        <w:suppressLineNumbers w:val="0"/>
        <w:jc w:val="left"/>
      </w:pPr>
      <w:r>
        <w:rPr>
          <w:rFonts w:hint="eastAsia" w:ascii="宋体" w:hAnsi="宋体" w:eastAsia="宋体" w:cs="宋体"/>
          <w:b/>
          <w:color w:val="FFFFFF"/>
          <w:kern w:val="0"/>
          <w:sz w:val="24"/>
          <w:szCs w:val="24"/>
          <w:lang w:val="en-US" w:eastAsia="zh-CN" w:bidi="ar"/>
        </w:rPr>
        <w:t xml:space="preserve"> </w:t>
      </w:r>
    </w:p>
    <w:p>
      <w:pPr>
        <w:keepNext w:val="0"/>
        <w:keepLines w:val="0"/>
        <w:widowControl/>
        <w:suppressLineNumbers w:val="0"/>
        <w:jc w:val="left"/>
        <w:outlineLvl w:val="1"/>
      </w:pPr>
      <w:bookmarkStart w:id="14" w:name="_Toc15172"/>
      <w:r>
        <w:rPr>
          <w:rFonts w:hint="default" w:ascii="TimesNewRomanPS-BoldMT" w:hAnsi="TimesNewRomanPS-BoldMT" w:eastAsia="TimesNewRomanPS-BoldMT" w:cs="TimesNewRomanPS-BoldMT"/>
          <w:b/>
          <w:color w:val="000000"/>
          <w:kern w:val="0"/>
          <w:sz w:val="29"/>
          <w:szCs w:val="29"/>
          <w:lang w:val="en-US" w:eastAsia="zh-CN" w:bidi="ar"/>
        </w:rPr>
        <w:t>3.</w:t>
      </w:r>
      <w:r>
        <w:rPr>
          <w:rFonts w:hint="eastAsia" w:ascii="TimesNewRomanPS-BoldMT" w:hAnsi="TimesNewRomanPS-BoldMT" w:eastAsia="TimesNewRomanPS-BoldMT" w:cs="TimesNewRomanPS-BoldMT"/>
          <w:b/>
          <w:color w:val="000000"/>
          <w:kern w:val="0"/>
          <w:sz w:val="29"/>
          <w:szCs w:val="29"/>
          <w:lang w:val="en-US" w:eastAsia="zh-CN" w:bidi="ar"/>
        </w:rPr>
        <w:t>3</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华文中宋" w:hAnsi="华文中宋" w:eastAsia="华文中宋" w:cs="华文中宋"/>
          <w:b/>
          <w:color w:val="000000"/>
          <w:kern w:val="0"/>
          <w:sz w:val="29"/>
          <w:szCs w:val="29"/>
          <w:lang w:val="en-US" w:eastAsia="zh-CN" w:bidi="ar"/>
        </w:rPr>
        <w:t>任务分解</w:t>
      </w:r>
      <w:bookmarkEnd w:id="14"/>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5273675" cy="2357755"/>
            <wp:effectExtent l="0" t="0" r="317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5273675" cy="2357755"/>
                    </a:xfrm>
                    <a:prstGeom prst="rect">
                      <a:avLst/>
                    </a:prstGeom>
                    <a:noFill/>
                    <a:ln>
                      <a:noFill/>
                    </a:ln>
                  </pic:spPr>
                </pic:pic>
              </a:graphicData>
            </a:graphic>
          </wp:inline>
        </w:drawing>
      </w:r>
    </w:p>
    <w:p>
      <w:pPr>
        <w:keepNext w:val="0"/>
        <w:keepLines w:val="0"/>
        <w:widowControl/>
        <w:suppressLineNumbers w:val="0"/>
        <w:tabs>
          <w:tab w:val="left" w:pos="3372"/>
        </w:tabs>
        <w:jc w:val="center"/>
      </w:pPr>
    </w:p>
    <w:p>
      <w:pPr>
        <w:keepNext w:val="0"/>
        <w:keepLines w:val="0"/>
        <w:widowControl/>
        <w:suppressLineNumbers w:val="0"/>
        <w:jc w:val="left"/>
        <w:outlineLvl w:val="1"/>
      </w:pPr>
      <w:bookmarkStart w:id="15" w:name="_Toc6028"/>
      <w:r>
        <w:rPr>
          <w:rFonts w:hint="default" w:ascii="TimesNewRomanPS-BoldMT" w:hAnsi="TimesNewRomanPS-BoldMT" w:eastAsia="TimesNewRomanPS-BoldMT" w:cs="TimesNewRomanPS-BoldMT"/>
          <w:b/>
          <w:color w:val="000000"/>
          <w:kern w:val="0"/>
          <w:sz w:val="29"/>
          <w:szCs w:val="29"/>
          <w:lang w:val="en-US" w:eastAsia="zh-CN" w:bidi="ar"/>
        </w:rPr>
        <w:t>3.</w:t>
      </w:r>
      <w:r>
        <w:rPr>
          <w:rFonts w:hint="eastAsia" w:ascii="TimesNewRomanPS-BoldMT" w:hAnsi="TimesNewRomanPS-BoldMT" w:eastAsia="TimesNewRomanPS-BoldMT" w:cs="TimesNewRomanPS-BoldMT"/>
          <w:b/>
          <w:color w:val="000000"/>
          <w:kern w:val="0"/>
          <w:sz w:val="29"/>
          <w:szCs w:val="29"/>
          <w:lang w:val="en-US" w:eastAsia="zh-CN" w:bidi="ar"/>
        </w:rPr>
        <w:t>4</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华文中宋" w:hAnsi="华文中宋" w:eastAsia="华文中宋" w:cs="华文中宋"/>
          <w:b/>
          <w:color w:val="000000"/>
          <w:kern w:val="0"/>
          <w:sz w:val="29"/>
          <w:szCs w:val="29"/>
          <w:lang w:val="en-US" w:eastAsia="zh-CN" w:bidi="ar"/>
        </w:rPr>
        <w:t>应交付的成果</w:t>
      </w:r>
      <w:bookmarkEnd w:id="15"/>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rPr>
          <w:rFonts w:hint="eastAsia" w:ascii="TimesNewRomanPS-BoldMT" w:hAnsi="TimesNewRomanPS-BoldMT" w:eastAsia="TimesNewRomanPS-BoldMT" w:cs="TimesNewRomanPS-BoldMT"/>
          <w:b/>
          <w:color w:val="000000"/>
          <w:kern w:val="0"/>
          <w:sz w:val="25"/>
          <w:szCs w:val="25"/>
          <w:lang w:val="en-US" w:eastAsia="zh-CN" w:bidi="ar"/>
        </w:rPr>
      </w:pPr>
      <w:r>
        <w:rPr>
          <w:rFonts w:hint="default" w:ascii="TimesNewRomanPS-BoldMT" w:hAnsi="TimesNewRomanPS-BoldMT" w:eastAsia="TimesNewRomanPS-BoldMT" w:cs="TimesNewRomanPS-BoldMT"/>
          <w:b/>
          <w:color w:val="000000"/>
          <w:kern w:val="0"/>
          <w:sz w:val="25"/>
          <w:szCs w:val="25"/>
          <w:lang w:val="en-US" w:eastAsia="zh-CN" w:bidi="ar"/>
        </w:rPr>
        <w:t>3.</w:t>
      </w:r>
      <w:r>
        <w:rPr>
          <w:rFonts w:hint="eastAsia" w:ascii="TimesNewRomanPS-BoldMT" w:hAnsi="TimesNewRomanPS-BoldMT" w:eastAsia="TimesNewRomanPS-BoldMT" w:cs="TimesNewRomanPS-BoldMT"/>
          <w:b/>
          <w:color w:val="000000"/>
          <w:kern w:val="0"/>
          <w:sz w:val="25"/>
          <w:szCs w:val="25"/>
          <w:lang w:val="en-US" w:eastAsia="zh-CN" w:bidi="ar"/>
        </w:rPr>
        <w:t>4</w:t>
      </w:r>
      <w:r>
        <w:rPr>
          <w:rFonts w:hint="default" w:ascii="TimesNewRomanPS-BoldMT" w:hAnsi="TimesNewRomanPS-BoldMT" w:eastAsia="TimesNewRomanPS-BoldMT" w:cs="TimesNewRomanPS-BoldMT"/>
          <w:b/>
          <w:color w:val="000000"/>
          <w:kern w:val="0"/>
          <w:sz w:val="25"/>
          <w:szCs w:val="25"/>
          <w:lang w:val="en-US" w:eastAsia="zh-CN" w:bidi="ar"/>
        </w:rPr>
        <w:t xml:space="preserve">.1. </w:t>
      </w:r>
      <w:r>
        <w:rPr>
          <w:rFonts w:hint="eastAsia" w:ascii="TimesNewRomanPS-BoldMT" w:hAnsi="TimesNewRomanPS-BoldMT" w:eastAsia="TimesNewRomanPS-BoldMT" w:cs="TimesNewRomanPS-BoldMT"/>
          <w:b/>
          <w:color w:val="000000"/>
          <w:kern w:val="0"/>
          <w:sz w:val="25"/>
          <w:szCs w:val="25"/>
          <w:lang w:val="en-US" w:eastAsia="zh-CN" w:bidi="ar"/>
        </w:rPr>
        <w:t>需完成的软件</w:t>
      </w:r>
    </w:p>
    <w:p>
      <w:pPr>
        <w:keepNext w:val="0"/>
        <w:keepLines w:val="0"/>
        <w:widowControl/>
        <w:suppressLineNumbers w:val="0"/>
        <w:jc w:val="left"/>
        <w:rPr>
          <w:rFonts w:hint="default"/>
          <w:sz w:val="24"/>
          <w:szCs w:val="32"/>
          <w:lang w:val="en-US" w:eastAsia="zh-CN"/>
        </w:rPr>
      </w:pPr>
      <w:r>
        <w:rPr>
          <w:rFonts w:hint="eastAsia"/>
          <w:sz w:val="24"/>
          <w:szCs w:val="32"/>
          <w:lang w:val="en-US" w:eastAsia="zh-CN"/>
        </w:rPr>
        <w:t>山东省企业就业失业系统软件成品</w:t>
      </w:r>
    </w:p>
    <w:p>
      <w:pPr>
        <w:keepNext w:val="0"/>
        <w:keepLines w:val="0"/>
        <w:widowControl/>
        <w:suppressLineNumbers w:val="0"/>
        <w:jc w:val="left"/>
        <w:rPr>
          <w:rFonts w:hint="eastAsia" w:ascii="TimesNewRomanPS-BoldMT" w:hAnsi="TimesNewRomanPS-BoldMT" w:eastAsia="TimesNewRomanPS-BoldMT" w:cs="TimesNewRomanPS-BoldMT"/>
          <w:b/>
          <w:color w:val="000000"/>
          <w:kern w:val="0"/>
          <w:sz w:val="25"/>
          <w:szCs w:val="25"/>
          <w:lang w:val="en-US" w:eastAsia="zh-CN" w:bidi="ar"/>
        </w:rPr>
      </w:pPr>
      <w:r>
        <w:rPr>
          <w:rFonts w:hint="default" w:ascii="TimesNewRomanPS-BoldMT" w:hAnsi="TimesNewRomanPS-BoldMT" w:eastAsia="TimesNewRomanPS-BoldMT" w:cs="TimesNewRomanPS-BoldMT"/>
          <w:b/>
          <w:color w:val="000000"/>
          <w:kern w:val="0"/>
          <w:sz w:val="25"/>
          <w:szCs w:val="25"/>
          <w:lang w:val="en-US" w:eastAsia="zh-CN" w:bidi="ar"/>
        </w:rPr>
        <w:t>3.</w:t>
      </w:r>
      <w:r>
        <w:rPr>
          <w:rFonts w:hint="eastAsia" w:ascii="TimesNewRomanPS-BoldMT" w:hAnsi="TimesNewRomanPS-BoldMT" w:eastAsia="TimesNewRomanPS-BoldMT" w:cs="TimesNewRomanPS-BoldMT"/>
          <w:b/>
          <w:color w:val="000000"/>
          <w:kern w:val="0"/>
          <w:sz w:val="25"/>
          <w:szCs w:val="25"/>
          <w:lang w:val="en-US" w:eastAsia="zh-CN" w:bidi="ar"/>
        </w:rPr>
        <w:t>4</w:t>
      </w:r>
      <w:r>
        <w:rPr>
          <w:rFonts w:hint="default" w:ascii="TimesNewRomanPS-BoldMT" w:hAnsi="TimesNewRomanPS-BoldMT" w:eastAsia="TimesNewRomanPS-BoldMT" w:cs="TimesNewRomanPS-BoldMT"/>
          <w:b/>
          <w:color w:val="000000"/>
          <w:kern w:val="0"/>
          <w:sz w:val="25"/>
          <w:szCs w:val="25"/>
          <w:lang w:val="en-US" w:eastAsia="zh-CN" w:bidi="ar"/>
        </w:rPr>
        <w:t>.</w:t>
      </w:r>
      <w:r>
        <w:rPr>
          <w:rFonts w:hint="eastAsia" w:ascii="TimesNewRomanPS-BoldMT" w:hAnsi="TimesNewRomanPS-BoldMT" w:eastAsia="TimesNewRomanPS-BoldMT" w:cs="TimesNewRomanPS-BoldMT"/>
          <w:b/>
          <w:color w:val="000000"/>
          <w:kern w:val="0"/>
          <w:sz w:val="25"/>
          <w:szCs w:val="25"/>
          <w:lang w:val="en-US" w:eastAsia="zh-CN" w:bidi="ar"/>
        </w:rPr>
        <w:t>2</w:t>
      </w:r>
      <w:r>
        <w:rPr>
          <w:rFonts w:hint="default" w:ascii="TimesNewRomanPS-BoldMT" w:hAnsi="TimesNewRomanPS-BoldMT" w:eastAsia="TimesNewRomanPS-BoldMT" w:cs="TimesNewRomanPS-BoldMT"/>
          <w:b/>
          <w:color w:val="000000"/>
          <w:kern w:val="0"/>
          <w:sz w:val="25"/>
          <w:szCs w:val="25"/>
          <w:lang w:val="en-US" w:eastAsia="zh-CN" w:bidi="ar"/>
        </w:rPr>
        <w:t xml:space="preserve">. </w:t>
      </w:r>
      <w:r>
        <w:rPr>
          <w:rFonts w:hint="eastAsia" w:ascii="TimesNewRomanPS-BoldMT" w:hAnsi="TimesNewRomanPS-BoldMT" w:eastAsia="TimesNewRomanPS-BoldMT" w:cs="TimesNewRomanPS-BoldMT"/>
          <w:b/>
          <w:color w:val="000000"/>
          <w:kern w:val="0"/>
          <w:sz w:val="25"/>
          <w:szCs w:val="25"/>
          <w:lang w:val="en-US" w:eastAsia="zh-CN" w:bidi="ar"/>
        </w:rPr>
        <w:t>需提交的文档</w:t>
      </w:r>
    </w:p>
    <w:p>
      <w:pPr>
        <w:keepNext w:val="0"/>
        <w:keepLines w:val="0"/>
        <w:widowControl/>
        <w:suppressLineNumbers w:val="0"/>
        <w:jc w:val="left"/>
        <w:rPr>
          <w:rFonts w:hint="eastAsia"/>
          <w:sz w:val="24"/>
          <w:szCs w:val="32"/>
          <w:lang w:val="en-US" w:eastAsia="zh-CN"/>
        </w:rPr>
      </w:pPr>
      <w:r>
        <w:rPr>
          <w:rFonts w:hint="eastAsia"/>
          <w:sz w:val="24"/>
          <w:szCs w:val="32"/>
          <w:lang w:val="en-US" w:eastAsia="zh-CN"/>
        </w:rPr>
        <w:t>需求规格说明书，用户使用手册，项目计划书，软件设计文档，软件测试文档。</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3.</w:t>
      </w:r>
      <w:r>
        <w:rPr>
          <w:rFonts w:hint="eastAsia" w:ascii="TimesNewRomanPS-BoldMT" w:hAnsi="TimesNewRomanPS-BoldMT" w:eastAsia="TimesNewRomanPS-BoldMT" w:cs="TimesNewRomanPS-BoldMT"/>
          <w:b/>
          <w:color w:val="000000"/>
          <w:kern w:val="0"/>
          <w:sz w:val="25"/>
          <w:szCs w:val="25"/>
          <w:lang w:val="en-US" w:eastAsia="zh-CN" w:bidi="ar"/>
        </w:rPr>
        <w:t>4</w:t>
      </w:r>
      <w:r>
        <w:rPr>
          <w:rFonts w:hint="default" w:ascii="TimesNewRomanPS-BoldMT" w:hAnsi="TimesNewRomanPS-BoldMT" w:eastAsia="TimesNewRomanPS-BoldMT" w:cs="TimesNewRomanPS-BoldMT"/>
          <w:b/>
          <w:color w:val="000000"/>
          <w:kern w:val="0"/>
          <w:sz w:val="25"/>
          <w:szCs w:val="25"/>
          <w:lang w:val="en-US" w:eastAsia="zh-CN" w:bidi="ar"/>
        </w:rPr>
        <w:t>.</w:t>
      </w:r>
      <w:r>
        <w:rPr>
          <w:rFonts w:hint="eastAsia" w:ascii="TimesNewRomanPS-BoldMT" w:hAnsi="TimesNewRomanPS-BoldMT" w:eastAsia="TimesNewRomanPS-BoldMT" w:cs="TimesNewRomanPS-BoldMT"/>
          <w:b/>
          <w:color w:val="000000"/>
          <w:kern w:val="0"/>
          <w:sz w:val="25"/>
          <w:szCs w:val="25"/>
          <w:lang w:val="en-US" w:eastAsia="zh-CN" w:bidi="ar"/>
        </w:rPr>
        <w:t>3</w:t>
      </w:r>
      <w:r>
        <w:rPr>
          <w:rFonts w:hint="default" w:ascii="TimesNewRomanPS-BoldMT" w:hAnsi="TimesNewRomanPS-BoldMT" w:eastAsia="TimesNewRomanPS-BoldMT" w:cs="TimesNewRomanPS-BoldMT"/>
          <w:b/>
          <w:color w:val="000000"/>
          <w:kern w:val="0"/>
          <w:sz w:val="25"/>
          <w:szCs w:val="25"/>
          <w:lang w:val="en-US" w:eastAsia="zh-CN" w:bidi="ar"/>
        </w:rPr>
        <w:t xml:space="preserve">. </w:t>
      </w:r>
      <w:r>
        <w:rPr>
          <w:rFonts w:hint="eastAsia" w:ascii="TimesNewRomanPS-BoldMT" w:hAnsi="TimesNewRomanPS-BoldMT" w:eastAsia="TimesNewRomanPS-BoldMT" w:cs="TimesNewRomanPS-BoldMT"/>
          <w:b/>
          <w:color w:val="000000"/>
          <w:kern w:val="0"/>
          <w:sz w:val="25"/>
          <w:szCs w:val="25"/>
          <w:lang w:val="en-US" w:eastAsia="zh-CN" w:bidi="ar"/>
        </w:rPr>
        <w:t>应提供的服务</w:t>
      </w:r>
      <w:r>
        <w:rPr>
          <w:rFonts w:hint="eastAsia" w:ascii="华文中宋" w:hAnsi="华文中宋" w:eastAsia="华文中宋" w:cs="华文中宋"/>
          <w:b/>
          <w:color w:val="000000"/>
          <w:kern w:val="0"/>
          <w:sz w:val="25"/>
          <w:szCs w:val="25"/>
          <w:lang w:val="en-US" w:eastAsia="zh-CN" w:bidi="ar"/>
        </w:rPr>
        <w:t xml:space="preserve"> </w:t>
      </w:r>
    </w:p>
    <w:p>
      <w:pPr>
        <w:keepNext w:val="0"/>
        <w:keepLines w:val="0"/>
        <w:widowControl/>
        <w:suppressLineNumbers w:val="0"/>
        <w:jc w:val="left"/>
        <w:rPr>
          <w:rFonts w:hint="eastAsia"/>
          <w:sz w:val="24"/>
          <w:szCs w:val="32"/>
          <w:lang w:val="en-US" w:eastAsia="zh-CN"/>
        </w:rPr>
      </w:pPr>
      <w:r>
        <w:rPr>
          <w:rFonts w:hint="eastAsia"/>
          <w:sz w:val="24"/>
          <w:szCs w:val="32"/>
          <w:lang w:val="en-US" w:eastAsia="zh-CN"/>
        </w:rPr>
        <w:t xml:space="preserve"> 系统的后期运行与维护。</w:t>
      </w:r>
    </w:p>
    <w:p>
      <w:pPr>
        <w:keepNext w:val="0"/>
        <w:keepLines w:val="0"/>
        <w:widowControl/>
        <w:suppressLineNumbers w:val="0"/>
        <w:jc w:val="left"/>
        <w:rPr>
          <w:rFonts w:hint="default"/>
          <w:sz w:val="24"/>
          <w:szCs w:val="32"/>
          <w:lang w:val="en-US" w:eastAsia="zh-CN"/>
        </w:rPr>
      </w:pPr>
    </w:p>
    <w:p>
      <w:pPr>
        <w:keepNext w:val="0"/>
        <w:keepLines w:val="0"/>
        <w:widowControl/>
        <w:suppressLineNumbers w:val="0"/>
        <w:jc w:val="left"/>
        <w:outlineLvl w:val="1"/>
        <w:rPr>
          <w:rFonts w:hint="eastAsia" w:ascii="TimesNewRomanPS-BoldMT" w:hAnsi="TimesNewRomanPS-BoldMT" w:eastAsia="TimesNewRomanPS-BoldMT" w:cs="TimesNewRomanPS-BoldMT"/>
          <w:b/>
          <w:color w:val="000000"/>
          <w:kern w:val="0"/>
          <w:sz w:val="29"/>
          <w:szCs w:val="29"/>
          <w:lang w:val="en-US" w:eastAsia="zh-CN" w:bidi="ar"/>
        </w:rPr>
      </w:pPr>
      <w:bookmarkStart w:id="16" w:name="_Toc31604"/>
      <w:r>
        <w:rPr>
          <w:rFonts w:hint="default" w:ascii="TimesNewRomanPS-BoldMT" w:hAnsi="TimesNewRomanPS-BoldMT" w:eastAsia="TimesNewRomanPS-BoldMT" w:cs="TimesNewRomanPS-BoldMT"/>
          <w:b/>
          <w:color w:val="000000"/>
          <w:kern w:val="0"/>
          <w:sz w:val="29"/>
          <w:szCs w:val="29"/>
          <w:lang w:val="en-US" w:eastAsia="zh-CN" w:bidi="ar"/>
        </w:rPr>
        <w:t>3.</w:t>
      </w:r>
      <w:r>
        <w:rPr>
          <w:rFonts w:hint="eastAsia" w:ascii="TimesNewRomanPS-BoldMT" w:hAnsi="TimesNewRomanPS-BoldMT" w:eastAsia="TimesNewRomanPS-BoldMT" w:cs="TimesNewRomanPS-BoldMT"/>
          <w:b/>
          <w:color w:val="000000"/>
          <w:kern w:val="0"/>
          <w:sz w:val="29"/>
          <w:szCs w:val="29"/>
          <w:lang w:val="en-US" w:eastAsia="zh-CN" w:bidi="ar"/>
        </w:rPr>
        <w:t>5</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TimesNewRomanPS-BoldMT" w:hAnsi="TimesNewRomanPS-BoldMT" w:eastAsia="TimesNewRomanPS-BoldMT" w:cs="TimesNewRomanPS-BoldMT"/>
          <w:b/>
          <w:color w:val="000000"/>
          <w:kern w:val="0"/>
          <w:sz w:val="29"/>
          <w:szCs w:val="29"/>
          <w:lang w:val="en-US" w:eastAsia="zh-CN" w:bidi="ar"/>
        </w:rPr>
        <w:t>软件运行环境</w:t>
      </w:r>
      <w:bookmarkEnd w:id="16"/>
    </w:p>
    <w:p>
      <w:pPr>
        <w:keepNext w:val="0"/>
        <w:keepLines w:val="0"/>
        <w:widowControl/>
        <w:suppressLineNumbers w:val="0"/>
        <w:jc w:val="left"/>
        <w:rPr>
          <w:rFonts w:hint="default" w:ascii="TimesNewRomanPS-BoldMT" w:hAnsi="TimesNewRomanPS-BoldMT" w:eastAsia="TimesNewRomanPS-BoldMT" w:cs="TimesNewRomanPS-BoldMT"/>
          <w:b/>
          <w:color w:val="000000"/>
          <w:kern w:val="0"/>
          <w:sz w:val="25"/>
          <w:szCs w:val="25"/>
          <w:lang w:val="en-US" w:eastAsia="zh-CN" w:bidi="ar"/>
        </w:rPr>
      </w:pPr>
      <w:r>
        <w:rPr>
          <w:rFonts w:hint="default" w:ascii="TimesNewRomanPS-BoldMT" w:hAnsi="TimesNewRomanPS-BoldMT" w:eastAsia="TimesNewRomanPS-BoldMT" w:cs="TimesNewRomanPS-BoldMT"/>
          <w:b/>
          <w:color w:val="000000"/>
          <w:kern w:val="0"/>
          <w:sz w:val="25"/>
          <w:szCs w:val="25"/>
          <w:lang w:val="en-US" w:eastAsia="zh-CN" w:bidi="ar"/>
        </w:rPr>
        <w:t>3.</w:t>
      </w:r>
      <w:r>
        <w:rPr>
          <w:rFonts w:hint="eastAsia" w:ascii="TimesNewRomanPS-BoldMT" w:hAnsi="TimesNewRomanPS-BoldMT" w:eastAsia="TimesNewRomanPS-BoldMT" w:cs="TimesNewRomanPS-BoldMT"/>
          <w:b/>
          <w:color w:val="000000"/>
          <w:kern w:val="0"/>
          <w:sz w:val="25"/>
          <w:szCs w:val="25"/>
          <w:lang w:val="en-US" w:eastAsia="zh-CN" w:bidi="ar"/>
        </w:rPr>
        <w:t>5</w:t>
      </w:r>
      <w:r>
        <w:rPr>
          <w:rFonts w:hint="default" w:ascii="TimesNewRomanPS-BoldMT" w:hAnsi="TimesNewRomanPS-BoldMT" w:eastAsia="TimesNewRomanPS-BoldMT" w:cs="TimesNewRomanPS-BoldMT"/>
          <w:b/>
          <w:color w:val="000000"/>
          <w:kern w:val="0"/>
          <w:sz w:val="25"/>
          <w:szCs w:val="25"/>
          <w:lang w:val="en-US" w:eastAsia="zh-CN" w:bidi="ar"/>
        </w:rPr>
        <w:t xml:space="preserve">.1. </w:t>
      </w:r>
      <w:r>
        <w:rPr>
          <w:rFonts w:hint="eastAsia" w:ascii="TimesNewRomanPS-BoldMT" w:hAnsi="TimesNewRomanPS-BoldMT" w:eastAsia="TimesNewRomanPS-BoldMT" w:cs="TimesNewRomanPS-BoldMT"/>
          <w:b/>
          <w:color w:val="000000"/>
          <w:kern w:val="0"/>
          <w:sz w:val="25"/>
          <w:szCs w:val="25"/>
          <w:lang w:val="en-US" w:eastAsia="zh-CN" w:bidi="ar"/>
        </w:rPr>
        <w:t>硬件要求</w:t>
      </w:r>
    </w:p>
    <w:p>
      <w:pPr>
        <w:pStyle w:val="15"/>
        <w:numPr>
          <w:ilvl w:val="0"/>
          <w:numId w:val="2"/>
        </w:numPr>
        <w:ind w:firstLine="6" w:firstLineChars="0"/>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处理器（CPU）：Inter Core i3 或更高</w:t>
      </w:r>
    </w:p>
    <w:p>
      <w:pPr>
        <w:pStyle w:val="15"/>
        <w:numPr>
          <w:ilvl w:val="0"/>
          <w:numId w:val="2"/>
        </w:numPr>
        <w:ind w:firstLine="6" w:firstLineChars="0"/>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内存容量：4G或更高</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25"/>
          <w:szCs w:val="25"/>
          <w:lang w:val="en-US" w:eastAsia="zh-CN" w:bidi="ar"/>
        </w:rPr>
      </w:pPr>
      <w:r>
        <w:rPr>
          <w:rFonts w:hint="default" w:ascii="TimesNewRomanPS-BoldMT" w:hAnsi="TimesNewRomanPS-BoldMT" w:eastAsia="TimesNewRomanPS-BoldMT" w:cs="TimesNewRomanPS-BoldMT"/>
          <w:b/>
          <w:color w:val="000000"/>
          <w:kern w:val="0"/>
          <w:sz w:val="25"/>
          <w:szCs w:val="25"/>
          <w:lang w:val="en-US" w:eastAsia="zh-CN" w:bidi="ar"/>
        </w:rPr>
        <w:t>3.</w:t>
      </w:r>
      <w:r>
        <w:rPr>
          <w:rFonts w:hint="eastAsia" w:ascii="TimesNewRomanPS-BoldMT" w:hAnsi="TimesNewRomanPS-BoldMT" w:eastAsia="TimesNewRomanPS-BoldMT" w:cs="TimesNewRomanPS-BoldMT"/>
          <w:b/>
          <w:color w:val="000000"/>
          <w:kern w:val="0"/>
          <w:sz w:val="25"/>
          <w:szCs w:val="25"/>
          <w:lang w:val="en-US" w:eastAsia="zh-CN" w:bidi="ar"/>
        </w:rPr>
        <w:t>5</w:t>
      </w:r>
      <w:r>
        <w:rPr>
          <w:rFonts w:hint="default" w:ascii="TimesNewRomanPS-BoldMT" w:hAnsi="TimesNewRomanPS-BoldMT" w:eastAsia="TimesNewRomanPS-BoldMT" w:cs="TimesNewRomanPS-BoldMT"/>
          <w:b/>
          <w:color w:val="000000"/>
          <w:kern w:val="0"/>
          <w:sz w:val="25"/>
          <w:szCs w:val="25"/>
          <w:lang w:val="en-US" w:eastAsia="zh-CN" w:bidi="ar"/>
        </w:rPr>
        <w:t>.</w:t>
      </w:r>
      <w:r>
        <w:rPr>
          <w:rFonts w:hint="eastAsia" w:ascii="TimesNewRomanPS-BoldMT" w:hAnsi="TimesNewRomanPS-BoldMT" w:eastAsia="TimesNewRomanPS-BoldMT" w:cs="TimesNewRomanPS-BoldMT"/>
          <w:b/>
          <w:color w:val="000000"/>
          <w:kern w:val="0"/>
          <w:sz w:val="25"/>
          <w:szCs w:val="25"/>
          <w:lang w:val="en-US" w:eastAsia="zh-CN" w:bidi="ar"/>
        </w:rPr>
        <w:t>2</w:t>
      </w:r>
      <w:r>
        <w:rPr>
          <w:rFonts w:hint="default" w:ascii="TimesNewRomanPS-BoldMT" w:hAnsi="TimesNewRomanPS-BoldMT" w:eastAsia="TimesNewRomanPS-BoldMT" w:cs="TimesNewRomanPS-BoldMT"/>
          <w:b/>
          <w:color w:val="000000"/>
          <w:kern w:val="0"/>
          <w:sz w:val="25"/>
          <w:szCs w:val="25"/>
          <w:lang w:val="en-US" w:eastAsia="zh-CN" w:bidi="ar"/>
        </w:rPr>
        <w:t xml:space="preserve">. </w:t>
      </w:r>
      <w:r>
        <w:rPr>
          <w:rFonts w:hint="eastAsia" w:ascii="TimesNewRomanPS-BoldMT" w:hAnsi="TimesNewRomanPS-BoldMT" w:eastAsia="TimesNewRomanPS-BoldMT" w:cs="TimesNewRomanPS-BoldMT"/>
          <w:b/>
          <w:color w:val="000000"/>
          <w:kern w:val="0"/>
          <w:sz w:val="25"/>
          <w:szCs w:val="25"/>
          <w:lang w:val="en-US" w:eastAsia="zh-CN" w:bidi="ar"/>
        </w:rPr>
        <w:t>软件要求</w:t>
      </w:r>
    </w:p>
    <w:p>
      <w:pPr>
        <w:pStyle w:val="15"/>
        <w:numPr>
          <w:ilvl w:val="0"/>
          <w:numId w:val="2"/>
        </w:numPr>
        <w:ind w:firstLine="6" w:firstLineChars="0"/>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操作系统要求：Windows 2003 / XP / Win 7 / Win 10 下均可运行</w:t>
      </w:r>
    </w:p>
    <w:p>
      <w:pPr>
        <w:pStyle w:val="15"/>
        <w:numPr>
          <w:ilvl w:val="0"/>
          <w:numId w:val="2"/>
        </w:numPr>
        <w:ind w:firstLine="6" w:firstLineChars="0"/>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浏览器要求：浏览器版本支持IE8及以上版本，支持js脚本运行</w:t>
      </w:r>
    </w:p>
    <w:p>
      <w:pPr>
        <w:pStyle w:val="15"/>
        <w:numPr>
          <w:ilvl w:val="0"/>
          <w:numId w:val="2"/>
        </w:numPr>
        <w:ind w:firstLine="6" w:firstLineChars="0"/>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宽带接入：本软件网络接入。</w:t>
      </w:r>
    </w:p>
    <w:p>
      <w:pPr>
        <w:pStyle w:val="15"/>
        <w:numPr>
          <w:ilvl w:val="0"/>
          <w:numId w:val="0"/>
        </w:numPr>
        <w:ind w:left="426" w:leftChars="0"/>
        <w:rPr>
          <w:rFonts w:hint="eastAsia" w:asciiTheme="minorHAnsi" w:hAnsiTheme="minorHAnsi" w:eastAsiaTheme="minorEastAsia" w:cstheme="minorBidi"/>
          <w:kern w:val="2"/>
          <w:sz w:val="24"/>
          <w:szCs w:val="32"/>
          <w:lang w:val="en-US" w:eastAsia="zh-CN" w:bidi="ar-SA"/>
        </w:rPr>
      </w:pPr>
    </w:p>
    <w:p>
      <w:pPr>
        <w:keepNext w:val="0"/>
        <w:keepLines w:val="0"/>
        <w:widowControl/>
        <w:suppressLineNumbers w:val="0"/>
        <w:jc w:val="left"/>
        <w:outlineLvl w:val="1"/>
        <w:rPr>
          <w:rFonts w:hint="eastAsia" w:ascii="TimesNewRomanPS-BoldMT" w:hAnsi="TimesNewRomanPS-BoldMT" w:eastAsia="TimesNewRomanPS-BoldMT" w:cs="TimesNewRomanPS-BoldMT"/>
          <w:b/>
          <w:color w:val="000000"/>
          <w:kern w:val="0"/>
          <w:sz w:val="29"/>
          <w:szCs w:val="29"/>
          <w:lang w:val="en-US" w:eastAsia="zh-CN" w:bidi="ar"/>
        </w:rPr>
      </w:pPr>
      <w:bookmarkStart w:id="17" w:name="_Toc21294"/>
      <w:r>
        <w:rPr>
          <w:rFonts w:hint="default" w:ascii="TimesNewRomanPS-BoldMT" w:hAnsi="TimesNewRomanPS-BoldMT" w:eastAsia="TimesNewRomanPS-BoldMT" w:cs="TimesNewRomanPS-BoldMT"/>
          <w:b/>
          <w:color w:val="000000"/>
          <w:kern w:val="0"/>
          <w:sz w:val="29"/>
          <w:szCs w:val="29"/>
          <w:lang w:val="en-US" w:eastAsia="zh-CN" w:bidi="ar"/>
        </w:rPr>
        <w:t>3.</w:t>
      </w:r>
      <w:r>
        <w:rPr>
          <w:rFonts w:hint="eastAsia" w:ascii="TimesNewRomanPS-BoldMT" w:hAnsi="TimesNewRomanPS-BoldMT" w:eastAsia="TimesNewRomanPS-BoldMT" w:cs="TimesNewRomanPS-BoldMT"/>
          <w:b/>
          <w:color w:val="000000"/>
          <w:kern w:val="0"/>
          <w:sz w:val="29"/>
          <w:szCs w:val="29"/>
          <w:lang w:val="en-US" w:eastAsia="zh-CN" w:bidi="ar"/>
        </w:rPr>
        <w:t>6</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TimesNewRomanPS-BoldMT" w:hAnsi="TimesNewRomanPS-BoldMT" w:eastAsia="TimesNewRomanPS-BoldMT" w:cs="TimesNewRomanPS-BoldMT"/>
          <w:b/>
          <w:color w:val="000000"/>
          <w:kern w:val="0"/>
          <w:sz w:val="29"/>
          <w:szCs w:val="29"/>
          <w:lang w:val="en-US" w:eastAsia="zh-CN" w:bidi="ar"/>
        </w:rPr>
        <w:t>假设与约束</w:t>
      </w:r>
      <w:bookmarkEnd w:id="17"/>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（1）用户访问本网页时网络稳定，浏览器支持动态XHR请求和JS调用，可以进行网络接口的调用和数据的加载。</w:t>
      </w:r>
    </w:p>
    <w:p>
      <w:pPr>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（2）服务器正常平稳运行，未出现宕机等故障。</w:t>
      </w:r>
    </w:p>
    <w:p/>
    <w:p>
      <w:pPr>
        <w:keepNext w:val="0"/>
        <w:keepLines w:val="0"/>
        <w:widowControl/>
        <w:numPr>
          <w:ilvl w:val="0"/>
          <w:numId w:val="0"/>
        </w:numPr>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bookmarkStart w:id="18" w:name="_Toc14494"/>
    </w:p>
    <w:p>
      <w:pPr>
        <w:keepNext w:val="0"/>
        <w:keepLines w:val="0"/>
        <w:widowControl/>
        <w:numPr>
          <w:ilvl w:val="0"/>
          <w:numId w:val="0"/>
        </w:numPr>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3"/>
        </w:numPr>
        <w:suppressLineNumbers w:val="0"/>
        <w:jc w:val="left"/>
        <w:outlineLvl w:val="0"/>
        <w:rPr>
          <w:rFonts w:hint="eastAsia" w:ascii="华文中宋" w:hAnsi="华文中宋" w:eastAsia="华文中宋" w:cs="华文中宋"/>
          <w:b/>
          <w:color w:val="000000"/>
          <w:kern w:val="0"/>
          <w:sz w:val="31"/>
          <w:szCs w:val="31"/>
          <w:lang w:val="en-US" w:eastAsia="zh-CN" w:bidi="ar"/>
        </w:rPr>
      </w:pPr>
      <w:r>
        <w:rPr>
          <w:rFonts w:hint="eastAsia" w:ascii="华文中宋" w:hAnsi="华文中宋" w:eastAsia="华文中宋" w:cs="华文中宋"/>
          <w:b/>
          <w:color w:val="000000"/>
          <w:kern w:val="0"/>
          <w:sz w:val="31"/>
          <w:szCs w:val="31"/>
          <w:lang w:val="en-US" w:eastAsia="zh-CN" w:bidi="ar"/>
        </w:rPr>
        <w:t xml:space="preserve">进度计划 </w:t>
      </w:r>
      <w:bookmarkEnd w:id="18"/>
    </w:p>
    <w:p>
      <w:pPr>
        <w:keepNext w:val="0"/>
        <w:keepLines w:val="0"/>
        <w:widowControl/>
        <w:numPr>
          <w:ilvl w:val="0"/>
          <w:numId w:val="0"/>
        </w:numPr>
        <w:suppressLineNumbers w:val="0"/>
        <w:jc w:val="left"/>
        <w:outlineLvl w:val="0"/>
        <w:rPr>
          <w:rFonts w:hint="eastAsia" w:ascii="华文中宋" w:hAnsi="华文中宋" w:eastAsia="华文中宋" w:cs="华文中宋"/>
          <w:b/>
          <w:color w:val="000000"/>
          <w:kern w:val="0"/>
          <w:sz w:val="31"/>
          <w:szCs w:val="31"/>
          <w:lang w:val="en-US" w:eastAsia="zh-CN" w:bidi="ar"/>
        </w:rPr>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pPr>
      <w:r>
        <w:rPr>
          <w:rFonts w:hint="eastAsia" w:ascii="华文中宋" w:hAnsi="华文中宋" w:eastAsia="华文中宋" w:cs="华文中宋"/>
          <w:b/>
          <w:color w:val="000000"/>
          <w:kern w:val="0"/>
          <w:sz w:val="31"/>
          <w:szCs w:val="31"/>
          <w:lang w:val="en-US" w:eastAsia="zh-CN" w:bidi="ar"/>
        </w:rPr>
        <w:drawing>
          <wp:anchor distT="0" distB="0" distL="114300" distR="114300" simplePos="0" relativeHeight="251705344" behindDoc="0" locked="0" layoutInCell="1" allowOverlap="1">
            <wp:simplePos x="0" y="0"/>
            <wp:positionH relativeFrom="column">
              <wp:posOffset>-1435100</wp:posOffset>
            </wp:positionH>
            <wp:positionV relativeFrom="paragraph">
              <wp:posOffset>55245</wp:posOffset>
            </wp:positionV>
            <wp:extent cx="7599680" cy="8178800"/>
            <wp:effectExtent l="0" t="0" r="1270" b="12700"/>
            <wp:wrapSquare wrapText="bothSides"/>
            <wp:docPr id="7" name="图片 7" descr="进度计划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进度计划2"/>
                    <pic:cNvPicPr>
                      <a:picLocks noChangeAspect="1"/>
                    </pic:cNvPicPr>
                  </pic:nvPicPr>
                  <pic:blipFill>
                    <a:blip r:embed="rId10"/>
                    <a:srcRect r="14458"/>
                    <a:stretch>
                      <a:fillRect/>
                    </a:stretch>
                  </pic:blipFill>
                  <pic:spPr>
                    <a:xfrm>
                      <a:off x="0" y="0"/>
                      <a:ext cx="7599680" cy="8178800"/>
                    </a:xfrm>
                    <a:prstGeom prst="rect">
                      <a:avLst/>
                    </a:prstGeom>
                  </pic:spPr>
                </pic:pic>
              </a:graphicData>
            </a:graphic>
          </wp:anchor>
        </w:drawing>
      </w:r>
    </w:p>
    <w:p>
      <w:pPr>
        <w:keepNext w:val="0"/>
        <w:keepLines w:val="0"/>
        <w:widowControl/>
        <w:numPr>
          <w:ilvl w:val="0"/>
          <w:numId w:val="0"/>
        </w:numPr>
        <w:suppressLineNumbers w:val="0"/>
        <w:jc w:val="left"/>
        <w:outlineLvl w:val="0"/>
        <w:rPr>
          <w:rFonts w:hint="eastAsia" w:ascii="华文中宋" w:hAnsi="华文中宋" w:eastAsia="华文中宋" w:cs="华文中宋"/>
          <w:b/>
          <w:color w:val="000000"/>
          <w:kern w:val="0"/>
          <w:sz w:val="31"/>
          <w:szCs w:val="31"/>
          <w:lang w:val="en-US" w:eastAsia="zh-CN" w:bidi="ar"/>
        </w:rPr>
        <w:sectPr>
          <w:pgSz w:w="16838" w:h="11906" w:orient="landscape"/>
          <w:pgMar w:top="1800" w:right="1440" w:bottom="1800" w:left="1440" w:header="851" w:footer="992" w:gutter="0"/>
          <w:pgNumType w:fmt="decimal"/>
          <w:cols w:space="425" w:num="1"/>
          <w:docGrid w:type="lines" w:linePitch="312" w:charSpace="0"/>
        </w:sectPr>
      </w:pPr>
      <w:r>
        <w:rPr>
          <w:rFonts w:hint="eastAsia" w:ascii="华文中宋" w:hAnsi="华文中宋" w:eastAsia="华文中宋" w:cs="华文中宋"/>
          <w:b/>
          <w:color w:val="000000"/>
          <w:kern w:val="0"/>
          <w:sz w:val="31"/>
          <w:szCs w:val="31"/>
          <w:lang w:val="en-US" w:eastAsia="zh-CN" w:bidi="ar"/>
        </w:rPr>
        <w:drawing>
          <wp:anchor distT="0" distB="0" distL="114300" distR="114300" simplePos="0" relativeHeight="251703296" behindDoc="0" locked="0" layoutInCell="1" allowOverlap="1">
            <wp:simplePos x="0" y="0"/>
            <wp:positionH relativeFrom="column">
              <wp:posOffset>-949960</wp:posOffset>
            </wp:positionH>
            <wp:positionV relativeFrom="paragraph">
              <wp:posOffset>-330835</wp:posOffset>
            </wp:positionV>
            <wp:extent cx="10709275" cy="6436995"/>
            <wp:effectExtent l="0" t="0" r="15875" b="1905"/>
            <wp:wrapSquare wrapText="bothSides"/>
            <wp:docPr id="27" name="图片 27" descr="甘特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甘特图2"/>
                    <pic:cNvPicPr>
                      <a:picLocks noChangeAspect="1"/>
                    </pic:cNvPicPr>
                  </pic:nvPicPr>
                  <pic:blipFill>
                    <a:blip r:embed="rId11"/>
                    <a:srcRect r="10181"/>
                    <a:stretch>
                      <a:fillRect/>
                    </a:stretch>
                  </pic:blipFill>
                  <pic:spPr>
                    <a:xfrm>
                      <a:off x="0" y="0"/>
                      <a:ext cx="10709275" cy="6436995"/>
                    </a:xfrm>
                    <a:prstGeom prst="rect">
                      <a:avLst/>
                    </a:prstGeom>
                  </pic:spPr>
                </pic:pic>
              </a:graphicData>
            </a:graphic>
          </wp:anchor>
        </w:drawing>
      </w:r>
    </w:p>
    <w:p>
      <w:pPr>
        <w:keepNext w:val="0"/>
        <w:keepLines w:val="0"/>
        <w:widowControl/>
        <w:numPr>
          <w:ilvl w:val="0"/>
          <w:numId w:val="0"/>
        </w:numPr>
        <w:suppressLineNumbers w:val="0"/>
        <w:ind w:leftChars="0"/>
        <w:jc w:val="left"/>
        <w:outlineLvl w:val="0"/>
        <w:rPr>
          <w:rFonts w:hint="default" w:ascii="华文中宋" w:hAnsi="华文中宋" w:eastAsia="华文中宋" w:cs="华文中宋"/>
          <w:b/>
          <w:color w:val="000000"/>
          <w:kern w:val="0"/>
          <w:sz w:val="31"/>
          <w:szCs w:val="31"/>
          <w:lang w:val="en-US" w:eastAsia="zh-CN" w:bidi="ar"/>
        </w:rPr>
      </w:pPr>
      <w:bookmarkStart w:id="19" w:name="_Toc23796"/>
      <w:r>
        <w:rPr>
          <w:rFonts w:hint="eastAsia" w:ascii="TimesNewRomanPS-BoldMT" w:hAnsi="TimesNewRomanPS-BoldMT" w:eastAsia="TimesNewRomanPS-BoldMT" w:cs="TimesNewRomanPS-BoldMT"/>
          <w:b/>
          <w:color w:val="000000"/>
          <w:kern w:val="0"/>
          <w:sz w:val="31"/>
          <w:szCs w:val="31"/>
          <w:lang w:val="en-US" w:eastAsia="zh-CN" w:bidi="ar"/>
        </w:rPr>
        <w:t>5</w:t>
      </w:r>
      <w:r>
        <w:rPr>
          <w:rFonts w:hint="eastAsia" w:ascii="华文中宋" w:hAnsi="华文中宋" w:eastAsia="华文中宋" w:cs="华文中宋"/>
          <w:b/>
          <w:color w:val="000000"/>
          <w:kern w:val="0"/>
          <w:sz w:val="31"/>
          <w:szCs w:val="31"/>
          <w:lang w:val="en-US" w:eastAsia="zh-CN" w:bidi="ar"/>
        </w:rPr>
        <w:t>.成本计划</w:t>
      </w:r>
      <w:bookmarkEnd w:id="19"/>
    </w:p>
    <w:p>
      <w:pPr>
        <w:keepNext w:val="0"/>
        <w:keepLines w:val="0"/>
        <w:widowControl/>
        <w:numPr>
          <w:ilvl w:val="0"/>
          <w:numId w:val="0"/>
        </w:numPr>
        <w:suppressLineNumbers w:val="0"/>
        <w:ind w:leftChars="0"/>
        <w:jc w:val="center"/>
        <w:outlineLvl w:val="0"/>
        <w:rPr>
          <w:rFonts w:hint="eastAsia" w:ascii="Arial" w:hAnsi="Arial" w:eastAsia="宋体" w:cs="Arial"/>
          <w:i w:val="0"/>
          <w:caps w:val="0"/>
          <w:color w:val="333333"/>
          <w:spacing w:val="0"/>
          <w:sz w:val="24"/>
          <w:szCs w:val="24"/>
          <w:shd w:val="clear" w:fill="FFFFFF"/>
          <w:lang w:val="en-US" w:eastAsia="zh-CN"/>
        </w:rPr>
      </w:pPr>
      <w:bookmarkStart w:id="20" w:name="_Toc31058"/>
      <w:bookmarkStart w:id="21" w:name="_Toc2185"/>
      <w:r>
        <w:rPr>
          <w:rFonts w:hint="eastAsia" w:ascii="Arial" w:hAnsi="Arial" w:eastAsia="宋体" w:cs="Arial"/>
          <w:i w:val="0"/>
          <w:caps w:val="0"/>
          <w:color w:val="333333"/>
          <w:spacing w:val="0"/>
          <w:sz w:val="24"/>
          <w:szCs w:val="24"/>
          <w:shd w:val="clear" w:fill="FFFFFF"/>
          <w:lang w:val="en-US" w:eastAsia="zh-CN"/>
        </w:rPr>
        <w:drawing>
          <wp:anchor distT="0" distB="0" distL="114300" distR="114300" simplePos="0" relativeHeight="251704320" behindDoc="0" locked="0" layoutInCell="1" allowOverlap="1">
            <wp:simplePos x="0" y="0"/>
            <wp:positionH relativeFrom="column">
              <wp:posOffset>-797560</wp:posOffset>
            </wp:positionH>
            <wp:positionV relativeFrom="paragraph">
              <wp:posOffset>516255</wp:posOffset>
            </wp:positionV>
            <wp:extent cx="6623050" cy="8588375"/>
            <wp:effectExtent l="0" t="0" r="6350" b="3175"/>
            <wp:wrapSquare wrapText="bothSides"/>
            <wp:docPr id="6" name="图片 6" descr="成本详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成本详细2"/>
                    <pic:cNvPicPr>
                      <a:picLocks noChangeAspect="1"/>
                    </pic:cNvPicPr>
                  </pic:nvPicPr>
                  <pic:blipFill>
                    <a:blip r:embed="rId12"/>
                    <a:stretch>
                      <a:fillRect/>
                    </a:stretch>
                  </pic:blipFill>
                  <pic:spPr>
                    <a:xfrm>
                      <a:off x="0" y="0"/>
                      <a:ext cx="6623050" cy="8588375"/>
                    </a:xfrm>
                    <a:prstGeom prst="rect">
                      <a:avLst/>
                    </a:prstGeom>
                  </pic:spPr>
                </pic:pic>
              </a:graphicData>
            </a:graphic>
          </wp:anchor>
        </w:drawing>
      </w:r>
      <w:r>
        <w:rPr>
          <w:rFonts w:hint="eastAsia" w:ascii="华文中宋" w:hAnsi="华文中宋" w:eastAsia="华文中宋" w:cs="华文中宋"/>
          <w:b w:val="0"/>
          <w:bCs/>
          <w:color w:val="000000"/>
          <w:kern w:val="0"/>
          <w:sz w:val="22"/>
          <w:szCs w:val="22"/>
          <w:lang w:val="en-US" w:eastAsia="zh-CN" w:bidi="ar"/>
        </w:rPr>
        <w:t>项目规模估算表</w:t>
      </w:r>
      <w:bookmarkEnd w:id="20"/>
      <w:bookmarkEnd w:id="21"/>
    </w:p>
    <w:p>
      <w:pPr>
        <w:keepNext w:val="0"/>
        <w:keepLines w:val="0"/>
        <w:widowControl/>
        <w:numPr>
          <w:ilvl w:val="0"/>
          <w:numId w:val="0"/>
        </w:numPr>
        <w:suppressLineNumbers w:val="0"/>
        <w:ind w:leftChars="0"/>
        <w:jc w:val="center"/>
        <w:outlineLvl w:val="0"/>
        <w:rPr>
          <w:rFonts w:hint="default" w:ascii="华文中宋" w:hAnsi="华文中宋" w:eastAsia="华文中宋" w:cs="华文中宋"/>
          <w:b/>
          <w:color w:val="000000"/>
          <w:kern w:val="0"/>
          <w:sz w:val="31"/>
          <w:szCs w:val="31"/>
          <w:lang w:val="en-US" w:eastAsia="zh-CN" w:bidi="ar"/>
        </w:rPr>
      </w:pPr>
      <w:r>
        <w:rPr>
          <w:rFonts w:hint="eastAsia" w:ascii="华文中宋" w:hAnsi="华文中宋" w:eastAsia="华文中宋" w:cs="华文中宋"/>
          <w:b w:val="0"/>
          <w:bCs/>
          <w:color w:val="000000"/>
          <w:kern w:val="0"/>
          <w:sz w:val="22"/>
          <w:szCs w:val="22"/>
          <w:lang w:val="en-US" w:eastAsia="zh-CN" w:bidi="ar"/>
        </w:rPr>
        <w:t>项目规模估算表（总结）</w:t>
      </w:r>
    </w:p>
    <w:p>
      <w:pPr>
        <w:rPr>
          <w:rFonts w:hint="eastAsia" w:ascii="华文中宋" w:hAnsi="华文中宋" w:eastAsia="华文中宋" w:cs="华文中宋"/>
          <w:b w:val="0"/>
          <w:bCs/>
          <w:color w:val="000000"/>
          <w:kern w:val="0"/>
          <w:sz w:val="22"/>
          <w:szCs w:val="22"/>
          <w:lang w:val="en-US" w:eastAsia="zh-CN" w:bidi="ar"/>
        </w:rPr>
      </w:pPr>
      <w:r>
        <w:rPr>
          <w:rFonts w:hint="eastAsia" w:ascii="华文中宋" w:hAnsi="华文中宋" w:eastAsia="华文中宋" w:cs="华文中宋"/>
          <w:b w:val="0"/>
          <w:bCs/>
          <w:color w:val="000000"/>
          <w:kern w:val="0"/>
          <w:sz w:val="22"/>
          <w:szCs w:val="22"/>
          <w:lang w:val="en-US" w:eastAsia="zh-CN" w:bidi="ar"/>
        </w:rPr>
        <w:drawing>
          <wp:inline distT="0" distB="0" distL="114300" distR="114300">
            <wp:extent cx="5029200" cy="1247775"/>
            <wp:effectExtent l="0" t="0" r="0" b="9525"/>
            <wp:docPr id="30" name="图片 30" descr="成本计划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成本计划2"/>
                    <pic:cNvPicPr>
                      <a:picLocks noChangeAspect="1"/>
                    </pic:cNvPicPr>
                  </pic:nvPicPr>
                  <pic:blipFill>
                    <a:blip r:embed="rId13"/>
                    <a:stretch>
                      <a:fillRect/>
                    </a:stretch>
                  </pic:blipFill>
                  <pic:spPr>
                    <a:xfrm>
                      <a:off x="0" y="0"/>
                      <a:ext cx="5029200" cy="1247775"/>
                    </a:xfrm>
                    <a:prstGeom prst="rect">
                      <a:avLst/>
                    </a:prstGeom>
                  </pic:spPr>
                </pic:pic>
              </a:graphicData>
            </a:graphic>
          </wp:inline>
        </w:drawing>
      </w:r>
    </w:p>
    <w:p>
      <w:pPr>
        <w:jc w:val="center"/>
        <w:rPr>
          <w:rFonts w:hint="default" w:ascii="华文中宋" w:hAnsi="华文中宋" w:eastAsia="华文中宋" w:cs="华文中宋"/>
          <w:b w:val="0"/>
          <w:bCs/>
          <w:color w:val="000000"/>
          <w:kern w:val="0"/>
          <w:sz w:val="22"/>
          <w:szCs w:val="22"/>
          <w:lang w:val="en-US" w:eastAsia="zh-CN" w:bidi="ar"/>
        </w:rPr>
      </w:pPr>
      <w:r>
        <w:rPr>
          <w:rFonts w:hint="eastAsia" w:ascii="华文中宋" w:hAnsi="华文中宋" w:eastAsia="华文中宋" w:cs="华文中宋"/>
          <w:b w:val="0"/>
          <w:bCs/>
          <w:color w:val="000000"/>
          <w:kern w:val="0"/>
          <w:sz w:val="22"/>
          <w:szCs w:val="22"/>
          <w:lang w:val="en-US" w:eastAsia="zh-CN" w:bidi="ar"/>
        </w:rPr>
        <w:t>成本差异</w:t>
      </w:r>
    </w:p>
    <w:p>
      <w:pPr>
        <w:rPr>
          <w:rFonts w:hint="eastAsia" w:ascii="华文中宋" w:hAnsi="华文中宋" w:eastAsia="华文中宋" w:cs="华文中宋"/>
          <w:b w:val="0"/>
          <w:bCs/>
          <w:color w:val="000000"/>
          <w:kern w:val="0"/>
          <w:sz w:val="22"/>
          <w:szCs w:val="22"/>
          <w:lang w:val="en-US" w:eastAsia="zh-CN" w:bidi="ar"/>
        </w:rPr>
      </w:pPr>
      <w:r>
        <w:rPr>
          <w:rFonts w:hint="eastAsia" w:ascii="华文中宋" w:hAnsi="华文中宋" w:eastAsia="华文中宋" w:cs="华文中宋"/>
          <w:b w:val="0"/>
          <w:bCs/>
          <w:color w:val="000000"/>
          <w:kern w:val="0"/>
          <w:sz w:val="22"/>
          <w:szCs w:val="22"/>
          <w:lang w:val="en-US" w:eastAsia="zh-CN" w:bidi="ar"/>
        </w:rPr>
        <w:drawing>
          <wp:inline distT="0" distB="0" distL="114300" distR="114300">
            <wp:extent cx="5270500" cy="1835785"/>
            <wp:effectExtent l="0" t="0" r="6350" b="12065"/>
            <wp:docPr id="31" name="图片 31" descr="成本差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成本差异2"/>
                    <pic:cNvPicPr>
                      <a:picLocks noChangeAspect="1"/>
                    </pic:cNvPicPr>
                  </pic:nvPicPr>
                  <pic:blipFill>
                    <a:blip r:embed="rId14"/>
                    <a:stretch>
                      <a:fillRect/>
                    </a:stretch>
                  </pic:blipFill>
                  <pic:spPr>
                    <a:xfrm>
                      <a:off x="0" y="0"/>
                      <a:ext cx="5270500" cy="1835785"/>
                    </a:xfrm>
                    <a:prstGeom prst="rect">
                      <a:avLst/>
                    </a:prstGeom>
                  </pic:spPr>
                </pic:pic>
              </a:graphicData>
            </a:graphic>
          </wp:inline>
        </w:drawing>
      </w:r>
    </w:p>
    <w:p>
      <w:pPr>
        <w:rPr>
          <w:rFonts w:hint="eastAsia" w:ascii="Arial" w:hAnsi="Arial" w:eastAsia="宋体" w:cs="Arial"/>
          <w:i w:val="0"/>
          <w:caps w:val="0"/>
          <w:color w:val="333333"/>
          <w:spacing w:val="0"/>
          <w:sz w:val="28"/>
          <w:szCs w:val="28"/>
          <w:shd w:val="clear" w:fill="FFFFFF"/>
          <w:lang w:val="en-US" w:eastAsia="zh-CN"/>
        </w:rPr>
      </w:pPr>
      <w:r>
        <w:rPr>
          <w:rFonts w:hint="eastAsia" w:ascii="Arial" w:hAnsi="Arial" w:eastAsia="宋体" w:cs="Arial"/>
          <w:i w:val="0"/>
          <w:caps w:val="0"/>
          <w:color w:val="333333"/>
          <w:spacing w:val="0"/>
          <w:sz w:val="28"/>
          <w:szCs w:val="28"/>
          <w:shd w:val="clear" w:fill="FFFFFF"/>
          <w:lang w:val="en-US" w:eastAsia="zh-CN"/>
        </w:rPr>
        <w:t>按标准费率80RMB/工时估算，开发成本=463360元</w:t>
      </w:r>
    </w:p>
    <w:p>
      <w:pPr>
        <w:rPr>
          <w:rFonts w:hint="eastAsia" w:ascii="Arial" w:hAnsi="Arial" w:eastAsia="宋体" w:cs="Arial"/>
          <w:i w:val="0"/>
          <w:caps w:val="0"/>
          <w:color w:val="333333"/>
          <w:spacing w:val="0"/>
          <w:sz w:val="28"/>
          <w:szCs w:val="28"/>
          <w:shd w:val="clear" w:fill="FFFFFF"/>
          <w:lang w:val="en-US" w:eastAsia="zh-CN"/>
        </w:rPr>
      </w:pPr>
      <w:r>
        <w:rPr>
          <w:rFonts w:hint="eastAsia" w:ascii="Arial" w:hAnsi="Arial" w:eastAsia="宋体" w:cs="Arial"/>
          <w:i w:val="0"/>
          <w:caps w:val="0"/>
          <w:color w:val="333333"/>
          <w:spacing w:val="0"/>
          <w:sz w:val="28"/>
          <w:szCs w:val="28"/>
          <w:shd w:val="clear" w:fill="FFFFFF"/>
          <w:lang w:val="en-US" w:eastAsia="zh-CN"/>
        </w:rPr>
        <w:t>管理、质量成本=开发成本*20%=92672元</w:t>
      </w:r>
    </w:p>
    <w:p>
      <w:pPr>
        <w:rPr>
          <w:rFonts w:hint="default" w:ascii="Arial" w:hAnsi="Arial" w:eastAsia="宋体" w:cs="Arial"/>
          <w:i w:val="0"/>
          <w:caps w:val="0"/>
          <w:color w:val="333333"/>
          <w:spacing w:val="0"/>
          <w:sz w:val="28"/>
          <w:szCs w:val="28"/>
          <w:shd w:val="clear" w:fill="FFFFFF"/>
          <w:lang w:val="en-US" w:eastAsia="zh-CN"/>
        </w:rPr>
      </w:pPr>
      <w:r>
        <w:rPr>
          <w:rFonts w:hint="eastAsia" w:ascii="Arial" w:hAnsi="Arial" w:eastAsia="宋体" w:cs="Arial"/>
          <w:i w:val="0"/>
          <w:caps w:val="0"/>
          <w:color w:val="333333"/>
          <w:spacing w:val="0"/>
          <w:sz w:val="28"/>
          <w:szCs w:val="28"/>
          <w:shd w:val="clear" w:fill="FFFFFF"/>
          <w:lang w:val="en-US" w:eastAsia="zh-CN"/>
        </w:rPr>
        <w:t>直接成本=开发成本+管理、质量成本=556032元</w:t>
      </w:r>
    </w:p>
    <w:p>
      <w:pPr>
        <w:rPr>
          <w:rFonts w:hint="eastAsia" w:ascii="Arial" w:hAnsi="Arial" w:eastAsia="宋体" w:cs="Arial"/>
          <w:i w:val="0"/>
          <w:caps w:val="0"/>
          <w:color w:val="333333"/>
          <w:spacing w:val="0"/>
          <w:sz w:val="28"/>
          <w:szCs w:val="28"/>
          <w:shd w:val="clear" w:fill="FFFFFF"/>
          <w:lang w:val="en-US" w:eastAsia="zh-CN"/>
        </w:rPr>
      </w:pPr>
      <w:r>
        <w:rPr>
          <w:rFonts w:hint="eastAsia" w:ascii="Arial" w:hAnsi="Arial" w:eastAsia="宋体" w:cs="Arial"/>
          <w:i w:val="0"/>
          <w:caps w:val="0"/>
          <w:color w:val="333333"/>
          <w:spacing w:val="0"/>
          <w:sz w:val="28"/>
          <w:szCs w:val="28"/>
          <w:shd w:val="clear" w:fill="FFFFFF"/>
          <w:lang w:val="en-US" w:eastAsia="zh-CN"/>
        </w:rPr>
        <w:t>间接成本=25%*直接成本=139008元</w:t>
      </w:r>
    </w:p>
    <w:p>
      <w:pPr>
        <w:rPr>
          <w:rFonts w:hint="eastAsia" w:ascii="Arial" w:hAnsi="Arial" w:eastAsia="宋体" w:cs="Arial"/>
          <w:i w:val="0"/>
          <w:caps w:val="0"/>
          <w:color w:val="333333"/>
          <w:spacing w:val="0"/>
          <w:sz w:val="28"/>
          <w:szCs w:val="28"/>
          <w:shd w:val="clear" w:fill="FFFFFF"/>
          <w:lang w:val="en-US" w:eastAsia="zh-CN"/>
        </w:rPr>
      </w:pPr>
      <w:r>
        <w:rPr>
          <w:rFonts w:hint="eastAsia" w:ascii="Arial" w:hAnsi="Arial" w:eastAsia="宋体" w:cs="Arial"/>
          <w:i w:val="0"/>
          <w:caps w:val="0"/>
          <w:color w:val="333333"/>
          <w:spacing w:val="0"/>
          <w:sz w:val="28"/>
          <w:szCs w:val="28"/>
          <w:shd w:val="clear" w:fill="FFFFFF"/>
          <w:lang w:val="en-US" w:eastAsia="zh-CN"/>
        </w:rPr>
        <w:t>项目估算总成本=直接成本+间接成本=695040元</w:t>
      </w:r>
    </w:p>
    <w:p>
      <w:pPr>
        <w:rPr>
          <w:rFonts w:hint="default" w:ascii="Arial" w:hAnsi="Arial" w:eastAsia="宋体" w:cs="Arial"/>
          <w:i w:val="0"/>
          <w:caps w:val="0"/>
          <w:color w:val="333333"/>
          <w:spacing w:val="0"/>
          <w:sz w:val="28"/>
          <w:szCs w:val="28"/>
          <w:shd w:val="clear" w:fill="FFFFFF"/>
          <w:lang w:val="en-US" w:eastAsia="zh-CN"/>
        </w:rPr>
      </w:pPr>
      <w:r>
        <w:rPr>
          <w:rFonts w:hint="eastAsia" w:ascii="Arial" w:hAnsi="Arial" w:eastAsia="宋体" w:cs="Arial"/>
          <w:i w:val="0"/>
          <w:caps w:val="0"/>
          <w:color w:val="333333"/>
          <w:spacing w:val="0"/>
          <w:sz w:val="28"/>
          <w:szCs w:val="28"/>
          <w:shd w:val="clear" w:fill="FFFFFF"/>
          <w:lang w:val="en-US" w:eastAsia="zh-CN"/>
        </w:rPr>
        <w:t>如果项目的利润是30%，其中风险基金10%，利润15%，税费5%。则项目的总报价=695040*1.3=903552元</w:t>
      </w:r>
    </w:p>
    <w:p>
      <w:pPr>
        <w:rPr>
          <w:rFonts w:hint="default" w:ascii="Arial" w:hAnsi="Arial" w:eastAsia="宋体" w:cs="Arial"/>
          <w:i w:val="0"/>
          <w:caps w:val="0"/>
          <w:color w:val="333333"/>
          <w:spacing w:val="0"/>
          <w:sz w:val="24"/>
          <w:szCs w:val="24"/>
          <w:shd w:val="clear" w:fill="FFFFFF"/>
          <w:lang w:val="en-US" w:eastAsia="zh-CN"/>
        </w:rPr>
      </w:pPr>
    </w:p>
    <w:p>
      <w:pPr>
        <w:rPr>
          <w:rFonts w:hint="default" w:ascii="Arial" w:hAnsi="Arial" w:eastAsia="宋体" w:cs="Arial"/>
          <w:i w:val="0"/>
          <w:caps w:val="0"/>
          <w:color w:val="333333"/>
          <w:spacing w:val="0"/>
          <w:sz w:val="24"/>
          <w:szCs w:val="24"/>
          <w:shd w:val="clear" w:fill="FFFFFF"/>
          <w:lang w:val="en-US" w:eastAsia="zh-CN"/>
        </w:rPr>
      </w:pPr>
    </w:p>
    <w:p>
      <w:pPr>
        <w:rPr>
          <w:rFonts w:hint="default" w:ascii="Arial" w:hAnsi="Arial" w:eastAsia="宋体" w:cs="Arial"/>
          <w:i w:val="0"/>
          <w:caps w:val="0"/>
          <w:color w:val="333333"/>
          <w:spacing w:val="0"/>
          <w:sz w:val="24"/>
          <w:szCs w:val="24"/>
          <w:shd w:val="clear" w:fill="FFFFFF"/>
          <w:lang w:val="en-US" w:eastAsia="zh-CN"/>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bookmarkStart w:id="22" w:name="_Toc27902"/>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华文中宋" w:hAnsi="华文中宋" w:eastAsia="华文中宋" w:cs="华文中宋"/>
          <w:b/>
          <w:color w:val="000000"/>
          <w:kern w:val="0"/>
          <w:sz w:val="31"/>
          <w:szCs w:val="31"/>
          <w:lang w:val="en-US" w:eastAsia="zh-CN" w:bidi="ar"/>
        </w:rPr>
      </w:pPr>
      <w:bookmarkStart w:id="73" w:name="_GoBack"/>
      <w:bookmarkEnd w:id="73"/>
      <w:r>
        <w:rPr>
          <w:rFonts w:hint="eastAsia" w:ascii="TimesNewRomanPS-BoldMT" w:hAnsi="TimesNewRomanPS-BoldMT" w:eastAsia="TimesNewRomanPS-BoldMT" w:cs="TimesNewRomanPS-BoldMT"/>
          <w:b/>
          <w:color w:val="000000"/>
          <w:kern w:val="0"/>
          <w:sz w:val="31"/>
          <w:szCs w:val="31"/>
          <w:lang w:val="en-US" w:eastAsia="zh-CN" w:bidi="ar"/>
        </w:rPr>
        <w:t>6.</w:t>
      </w:r>
      <w:r>
        <w:rPr>
          <w:rFonts w:hint="eastAsia" w:ascii="华文中宋" w:hAnsi="华文中宋" w:eastAsia="华文中宋" w:cs="华文中宋"/>
          <w:b/>
          <w:color w:val="000000"/>
          <w:kern w:val="0"/>
          <w:sz w:val="31"/>
          <w:szCs w:val="31"/>
          <w:lang w:val="en-US" w:eastAsia="zh-CN" w:bidi="ar"/>
        </w:rPr>
        <w:t>质量保证计划</w:t>
      </w:r>
      <w:bookmarkEnd w:id="22"/>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bookmarkStart w:id="23" w:name="_Toc7058"/>
      <w:r>
        <w:rPr>
          <w:rFonts w:hint="eastAsia" w:ascii="TimesNewRomanPS-BoldMT" w:hAnsi="TimesNewRomanPS-BoldMT" w:eastAsia="TimesNewRomanPS-BoldMT" w:cs="TimesNewRomanPS-BoldMT"/>
          <w:b/>
          <w:color w:val="000000"/>
          <w:kern w:val="0"/>
          <w:sz w:val="31"/>
          <w:szCs w:val="31"/>
          <w:lang w:val="en-US" w:eastAsia="zh-CN" w:bidi="ar"/>
        </w:rPr>
        <w:t>6.1</w:t>
      </w:r>
      <w:r>
        <w:rPr>
          <w:rFonts w:hint="default" w:ascii="TimesNewRomanPS-BoldMT" w:hAnsi="TimesNewRomanPS-BoldMT" w:eastAsia="TimesNewRomanPS-BoldMT" w:cs="TimesNewRomanPS-BoldMT"/>
          <w:b/>
          <w:color w:val="000000"/>
          <w:kern w:val="0"/>
          <w:sz w:val="31"/>
          <w:szCs w:val="31"/>
          <w:lang w:val="en-US" w:eastAsia="zh-CN" w:bidi="ar"/>
        </w:rPr>
        <w:t xml:space="preserve">. </w:t>
      </w:r>
      <w:r>
        <w:rPr>
          <w:rFonts w:hint="eastAsia" w:ascii="TimesNewRomanPS-BoldMT" w:hAnsi="TimesNewRomanPS-BoldMT" w:eastAsia="TimesNewRomanPS-BoldMT" w:cs="TimesNewRomanPS-BoldMT"/>
          <w:b/>
          <w:color w:val="000000"/>
          <w:kern w:val="0"/>
          <w:sz w:val="31"/>
          <w:szCs w:val="31"/>
          <w:lang w:val="en-US" w:eastAsia="zh-CN" w:bidi="ar"/>
        </w:rPr>
        <w:t>术语解释</w:t>
      </w:r>
      <w:bookmarkEnd w:id="23"/>
      <w:r>
        <w:rPr>
          <w:rFonts w:hint="eastAsia" w:ascii="TimesNewRomanPS-BoldMT" w:hAnsi="TimesNewRomanPS-BoldMT" w:eastAsia="TimesNewRomanPS-BoldMT" w:cs="TimesNewRomanPS-BoldMT"/>
          <w:b/>
          <w:color w:val="000000"/>
          <w:kern w:val="0"/>
          <w:sz w:val="31"/>
          <w:szCs w:val="31"/>
          <w:lang w:val="en-US" w:eastAsia="zh-CN" w:bidi="ar"/>
        </w:rPr>
        <w:t xml:space="preserve"> </w:t>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1. </w:t>
      </w:r>
      <w:r>
        <w:rPr>
          <w:rFonts w:hint="eastAsia" w:ascii="宋体" w:hAnsi="宋体" w:eastAsia="宋体" w:cs="宋体"/>
          <w:color w:val="000000"/>
          <w:kern w:val="0"/>
          <w:sz w:val="18"/>
          <w:szCs w:val="18"/>
          <w:lang w:val="en-US" w:eastAsia="zh-CN" w:bidi="ar"/>
        </w:rPr>
        <w:t>术语解释</w:t>
      </w:r>
    </w:p>
    <w:tbl>
      <w:tblPr>
        <w:tblStyle w:val="11"/>
        <w:tblpPr w:leftFromText="180" w:rightFromText="180" w:vertAnchor="text" w:horzAnchor="page" w:tblpX="1790" w:tblpY="677"/>
        <w:tblOverlap w:val="never"/>
        <w:tblW w:w="94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7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术语</w:t>
            </w:r>
          </w:p>
        </w:tc>
        <w:tc>
          <w:tcPr>
            <w:tcW w:w="781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FF"/>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软件质量</w:t>
            </w:r>
          </w:p>
        </w:tc>
        <w:tc>
          <w:tcPr>
            <w:tcW w:w="781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软件满足明确说明或者隐含的需求的程度。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 xml:space="preserve">质量计划 </w:t>
            </w:r>
          </w:p>
        </w:tc>
        <w:tc>
          <w:tcPr>
            <w:tcW w:w="7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确定项目应达到的质量标准，决定如何满足质量标准的计划安排和方法。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评审</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对过程或者产品的一次独立评估。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缺陷</w:t>
            </w:r>
          </w:p>
        </w:tc>
        <w:tc>
          <w:tcPr>
            <w:tcW w:w="7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软件或程序中存在的某种破坏正常运行能力的问题。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缺陷跟踪</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从缺陷被发现开始到被改正为止的整个跟踪流程。</w:t>
            </w:r>
          </w:p>
        </w:tc>
      </w:tr>
    </w:tbl>
    <w:p>
      <w:pPr>
        <w:keepNext w:val="0"/>
        <w:keepLines w:val="0"/>
        <w:widowControl/>
        <w:suppressLineNumbers w:val="0"/>
        <w:jc w:val="left"/>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bookmarkStart w:id="24" w:name="_Toc7174"/>
    </w:p>
    <w:p>
      <w:pPr>
        <w:keepNext w:val="0"/>
        <w:keepLines w:val="0"/>
        <w:widowControl/>
        <w:suppressLineNumbers w:val="0"/>
        <w:jc w:val="left"/>
        <w:outlineLvl w:val="0"/>
      </w:pPr>
      <w:bookmarkStart w:id="25" w:name="_Toc8191"/>
      <w:r>
        <w:rPr>
          <w:rFonts w:hint="eastAsia" w:ascii="TimesNewRomanPS-BoldMT" w:hAnsi="TimesNewRomanPS-BoldMT" w:eastAsia="TimesNewRomanPS-BoldMT" w:cs="TimesNewRomanPS-BoldMT"/>
          <w:b/>
          <w:color w:val="000000"/>
          <w:kern w:val="0"/>
          <w:sz w:val="31"/>
          <w:szCs w:val="31"/>
          <w:lang w:val="en-US" w:eastAsia="zh-CN" w:bidi="ar"/>
        </w:rPr>
        <w:t>6.2</w:t>
      </w:r>
      <w:r>
        <w:rPr>
          <w:rFonts w:hint="default" w:ascii="TimesNewRomanPS-BoldMT" w:hAnsi="TimesNewRomanPS-BoldMT" w:eastAsia="TimesNewRomanPS-BoldMT" w:cs="TimesNewRomanPS-BoldMT"/>
          <w:b/>
          <w:color w:val="000000"/>
          <w:kern w:val="0"/>
          <w:sz w:val="31"/>
          <w:szCs w:val="31"/>
          <w:lang w:val="en-US" w:eastAsia="zh-CN" w:bidi="ar"/>
        </w:rPr>
        <w:t xml:space="preserve">. </w:t>
      </w:r>
      <w:r>
        <w:rPr>
          <w:rFonts w:hint="eastAsia" w:ascii="华文中宋" w:hAnsi="华文中宋" w:eastAsia="华文中宋" w:cs="华文中宋"/>
          <w:b/>
          <w:color w:val="000000"/>
          <w:kern w:val="0"/>
          <w:sz w:val="31"/>
          <w:szCs w:val="31"/>
          <w:lang w:val="en-US" w:eastAsia="zh-CN" w:bidi="ar"/>
        </w:rPr>
        <w:t>项目组织</w:t>
      </w:r>
      <w:bookmarkEnd w:id="24"/>
      <w:bookmarkEnd w:id="25"/>
    </w:p>
    <w:p>
      <w:pPr>
        <w:keepNext w:val="0"/>
        <w:keepLines w:val="0"/>
        <w:widowControl/>
        <w:suppressLineNumbers w:val="0"/>
        <w:jc w:val="left"/>
      </w:pPr>
      <w:r>
        <w:rPr>
          <w:rFonts w:hint="eastAsia" w:ascii="TimesNewRomanPS-BoldMT" w:hAnsi="TimesNewRomanPS-BoldMT" w:eastAsia="TimesNewRomanPS-BoldMT" w:cs="TimesNewRomanPS-BoldMT"/>
          <w:b/>
          <w:color w:val="000000"/>
          <w:kern w:val="0"/>
          <w:sz w:val="29"/>
          <w:szCs w:val="29"/>
          <w:lang w:val="en-US" w:eastAsia="zh-CN" w:bidi="ar"/>
        </w:rPr>
        <w:t>6.2</w:t>
      </w:r>
      <w:r>
        <w:rPr>
          <w:rFonts w:hint="default" w:ascii="TimesNewRomanPS-BoldMT" w:hAnsi="TimesNewRomanPS-BoldMT" w:eastAsia="TimesNewRomanPS-BoldMT" w:cs="TimesNewRomanPS-BoldMT"/>
          <w:b/>
          <w:color w:val="000000"/>
          <w:kern w:val="0"/>
          <w:sz w:val="29"/>
          <w:szCs w:val="29"/>
          <w:lang w:val="en-US" w:eastAsia="zh-CN" w:bidi="ar"/>
        </w:rPr>
        <w:t xml:space="preserve">.1. </w:t>
      </w:r>
      <w:r>
        <w:rPr>
          <w:rFonts w:hint="eastAsia" w:ascii="华文中宋" w:hAnsi="华文中宋" w:eastAsia="华文中宋" w:cs="华文中宋"/>
          <w:b/>
          <w:color w:val="000000"/>
          <w:kern w:val="0"/>
          <w:sz w:val="29"/>
          <w:szCs w:val="29"/>
          <w:lang w:val="en-US" w:eastAsia="zh-CN" w:bidi="ar"/>
        </w:rPr>
        <w:t xml:space="preserve">项目组织结构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本次项目的组织结构如图 </w:t>
      </w: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所示，项目中的所有成员都会影响和控制软件质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量。 </w:t>
      </w:r>
    </w:p>
    <w:p>
      <w:pPr>
        <w:keepNext w:val="0"/>
        <w:keepLines w:val="0"/>
        <w:widowControl/>
        <w:suppressLineNumbers w:val="0"/>
        <w:jc w:val="left"/>
        <w:rPr>
          <w:rFonts w:hint="eastAsia"/>
          <w:lang w:val="en-US" w:eastAsia="zh-CN"/>
        </w:rPr>
      </w:pPr>
      <w:r>
        <w:drawing>
          <wp:inline distT="0" distB="0" distL="114300" distR="114300">
            <wp:extent cx="5095875" cy="24288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095875" cy="2428875"/>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图</w:t>
      </w:r>
      <w:r>
        <w:rPr>
          <w:rFonts w:hint="default" w:ascii="TimesNewRomanPSMT" w:hAnsi="TimesNewRomanPSMT" w:eastAsia="TimesNewRomanPSMT" w:cs="TimesNewRomanPSMT"/>
          <w:color w:val="000000"/>
          <w:kern w:val="0"/>
          <w:sz w:val="18"/>
          <w:szCs w:val="18"/>
          <w:lang w:val="en-US" w:eastAsia="zh-CN" w:bidi="ar"/>
        </w:rPr>
        <w:t xml:space="preserve">1. </w:t>
      </w:r>
      <w:r>
        <w:rPr>
          <w:rFonts w:hint="eastAsia" w:ascii="宋体" w:hAnsi="宋体" w:eastAsia="宋体" w:cs="宋体"/>
          <w:color w:val="000000"/>
          <w:kern w:val="0"/>
          <w:sz w:val="18"/>
          <w:szCs w:val="18"/>
          <w:lang w:val="en-US" w:eastAsia="zh-CN" w:bidi="ar"/>
        </w:rPr>
        <w:t>项目组织结构图</w:t>
      </w:r>
    </w:p>
    <w:p>
      <w:pPr>
        <w:keepNext w:val="0"/>
        <w:keepLines w:val="0"/>
        <w:widowControl/>
        <w:suppressLineNumbers w:val="0"/>
        <w:jc w:val="center"/>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pPr>
      <w:r>
        <w:rPr>
          <w:rFonts w:hint="eastAsia" w:ascii="TimesNewRomanPS-BoldMT" w:hAnsi="TimesNewRomanPS-BoldMT" w:eastAsia="TimesNewRomanPS-BoldMT" w:cs="TimesNewRomanPS-BoldMT"/>
          <w:b/>
          <w:color w:val="000000"/>
          <w:kern w:val="0"/>
          <w:sz w:val="29"/>
          <w:szCs w:val="29"/>
          <w:lang w:val="en-US" w:eastAsia="zh-CN" w:bidi="ar"/>
        </w:rPr>
        <w:t>6.2</w:t>
      </w:r>
      <w:r>
        <w:rPr>
          <w:rFonts w:hint="default" w:ascii="TimesNewRomanPS-BoldMT" w:hAnsi="TimesNewRomanPS-BoldMT" w:eastAsia="TimesNewRomanPS-BoldMT" w:cs="TimesNewRomanPS-BoldMT"/>
          <w:b/>
          <w:color w:val="000000"/>
          <w:kern w:val="0"/>
          <w:sz w:val="29"/>
          <w:szCs w:val="29"/>
          <w:lang w:val="en-US" w:eastAsia="zh-CN" w:bidi="ar"/>
        </w:rPr>
        <w:t xml:space="preserve">.2. </w:t>
      </w:r>
      <w:r>
        <w:rPr>
          <w:rFonts w:hint="eastAsia" w:ascii="华文中宋" w:hAnsi="华文中宋" w:eastAsia="华文中宋" w:cs="华文中宋"/>
          <w:b/>
          <w:color w:val="000000"/>
          <w:kern w:val="0"/>
          <w:sz w:val="29"/>
          <w:szCs w:val="29"/>
          <w:lang w:val="en-US" w:eastAsia="zh-CN" w:bidi="ar"/>
        </w:rPr>
        <w:t xml:space="preserve">质量保证任务划分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软件质量管理组认真检查和督促本计划的实施，并及时向项目负责人汇报执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行和监督情况，协调多个小组的组间合作，保证项目紧张而又有序开展。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管理组人员组成及职责如表 </w:t>
      </w: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2. </w:t>
      </w:r>
      <w:r>
        <w:rPr>
          <w:rFonts w:hint="eastAsia" w:ascii="宋体" w:hAnsi="宋体" w:eastAsia="宋体" w:cs="宋体"/>
          <w:color w:val="000000"/>
          <w:kern w:val="0"/>
          <w:sz w:val="18"/>
          <w:szCs w:val="18"/>
          <w:lang w:val="en-US" w:eastAsia="zh-CN" w:bidi="ar"/>
        </w:rPr>
        <w:t>质量管理组职责表</w:t>
      </w:r>
    </w:p>
    <w:tbl>
      <w:tblPr>
        <w:tblStyle w:val="11"/>
        <w:tblW w:w="8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9"/>
        <w:gridCol w:w="1020"/>
        <w:gridCol w:w="5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989"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t>职务</w:t>
            </w:r>
          </w:p>
        </w:tc>
        <w:tc>
          <w:tcPr>
            <w:tcW w:w="1020"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t>人员</w:t>
            </w:r>
          </w:p>
        </w:tc>
        <w:tc>
          <w:tcPr>
            <w:tcW w:w="5880"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 xml:space="preserve">质量保证专员 </w:t>
            </w:r>
          </w:p>
        </w:tc>
        <w:tc>
          <w:tcPr>
            <w:tcW w:w="1020"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管熙玉</w:t>
            </w:r>
          </w:p>
        </w:tc>
        <w:tc>
          <w:tcPr>
            <w:tcW w:w="5880"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全面负责有关软件质量保证的各项工作，协助各项目负责人开展各项软件质量保证活动，负责审查所采用的质量保证工具、技术和方法，并负责汇总、维护和保存有关软件质量保证活动的各项记录。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 xml:space="preserve">配置管理员 </w:t>
            </w:r>
          </w:p>
        </w:tc>
        <w:tc>
          <w:tcPr>
            <w:tcW w:w="102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小赵</w:t>
            </w:r>
          </w:p>
        </w:tc>
        <w:tc>
          <w:tcPr>
            <w:tcW w:w="588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负责有关软件配置变动等质量保证活动。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项目经理</w:t>
            </w:r>
          </w:p>
        </w:tc>
        <w:tc>
          <w:tcPr>
            <w:tcW w:w="102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管熙玉</w:t>
            </w:r>
          </w:p>
        </w:tc>
        <w:tc>
          <w:tcPr>
            <w:tcW w:w="588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全面的项目管理，与质量管理专员共同开展有关阶段评审、项目进展报表检查以及软件验收、准备等质量保证工作。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原型设计部经理</w:t>
            </w:r>
          </w:p>
        </w:tc>
        <w:tc>
          <w:tcPr>
            <w:tcW w:w="102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小王</w:t>
            </w:r>
          </w:p>
        </w:tc>
        <w:tc>
          <w:tcPr>
            <w:tcW w:w="588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负责软件需求分析、软件设计和软件分析的质量保证活动开展、检查、监督记录工作。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需求分析部经理</w:t>
            </w:r>
          </w:p>
        </w:tc>
        <w:tc>
          <w:tcPr>
            <w:tcW w:w="102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小周</w:t>
            </w:r>
          </w:p>
        </w:tc>
        <w:tc>
          <w:tcPr>
            <w:tcW w:w="588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需求设计、评审，与质量管理专员共同开展有关阶段评审、项目进展报表检查以及软件验收等质量保证工作。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系统开发部经理</w:t>
            </w:r>
          </w:p>
        </w:tc>
        <w:tc>
          <w:tcPr>
            <w:tcW w:w="102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小郑</w:t>
            </w:r>
          </w:p>
        </w:tc>
        <w:tc>
          <w:tcPr>
            <w:tcW w:w="588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负责软件需求分析、软件设计和软件分析的质量保证活动开展、检查、监督记录工作。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测试部经理</w:t>
            </w:r>
          </w:p>
        </w:tc>
        <w:tc>
          <w:tcPr>
            <w:tcW w:w="102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小红</w:t>
            </w:r>
          </w:p>
        </w:tc>
        <w:tc>
          <w:tcPr>
            <w:tcW w:w="588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负责测试复查和文档的规范化检查工作，软件各类测试工作，并做好测试记录，保证软件质量。</w:t>
            </w:r>
          </w:p>
        </w:tc>
      </w:tr>
    </w:tbl>
    <w:p>
      <w:pPr>
        <w:keepNext w:val="0"/>
        <w:keepLines w:val="0"/>
        <w:widowControl/>
        <w:suppressLineNumbers w:val="0"/>
        <w:jc w:val="left"/>
      </w:pPr>
      <w:r>
        <w:rPr>
          <w:rFonts w:hint="eastAsia" w:ascii="宋体" w:hAnsi="宋体" w:eastAsia="宋体" w:cs="宋体"/>
          <w:b/>
          <w:color w:val="FFFFFF"/>
          <w:kern w:val="0"/>
          <w:sz w:val="24"/>
          <w:szCs w:val="24"/>
          <w:lang w:val="en-US" w:eastAsia="zh-CN" w:bidi="ar"/>
        </w:rPr>
        <w:t xml:space="preserve">人员 职责 </w:t>
      </w: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pPr>
      <w:bookmarkStart w:id="26" w:name="_Toc7978"/>
      <w:bookmarkStart w:id="27" w:name="_Toc30323"/>
      <w:r>
        <w:rPr>
          <w:rFonts w:hint="eastAsia" w:ascii="TimesNewRomanPS-BoldMT" w:hAnsi="TimesNewRomanPS-BoldMT" w:eastAsia="TimesNewRomanPS-BoldMT" w:cs="TimesNewRomanPS-BoldMT"/>
          <w:b/>
          <w:color w:val="000000"/>
          <w:kern w:val="0"/>
          <w:sz w:val="31"/>
          <w:szCs w:val="31"/>
          <w:lang w:val="en-US" w:eastAsia="zh-CN" w:bidi="ar"/>
        </w:rPr>
        <w:t>6.3</w:t>
      </w:r>
      <w:r>
        <w:rPr>
          <w:rFonts w:hint="default" w:ascii="TimesNewRomanPS-BoldMT" w:hAnsi="TimesNewRomanPS-BoldMT" w:eastAsia="TimesNewRomanPS-BoldMT" w:cs="TimesNewRomanPS-BoldMT"/>
          <w:b/>
          <w:color w:val="000000"/>
          <w:kern w:val="0"/>
          <w:sz w:val="31"/>
          <w:szCs w:val="31"/>
          <w:lang w:val="en-US" w:eastAsia="zh-CN" w:bidi="ar"/>
        </w:rPr>
        <w:t xml:space="preserve">. </w:t>
      </w:r>
      <w:r>
        <w:rPr>
          <w:rFonts w:hint="eastAsia" w:ascii="华文中宋" w:hAnsi="华文中宋" w:eastAsia="华文中宋" w:cs="华文中宋"/>
          <w:b/>
          <w:color w:val="000000"/>
          <w:kern w:val="0"/>
          <w:sz w:val="31"/>
          <w:szCs w:val="31"/>
          <w:lang w:val="en-US" w:eastAsia="zh-CN" w:bidi="ar"/>
        </w:rPr>
        <w:t>项目资源</w:t>
      </w:r>
      <w:bookmarkEnd w:id="26"/>
      <w:bookmarkEnd w:id="27"/>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pPr>
      <w:r>
        <w:rPr>
          <w:rFonts w:hint="eastAsia" w:ascii="TimesNewRomanPS-BoldMT" w:hAnsi="TimesNewRomanPS-BoldMT" w:eastAsia="TimesNewRomanPS-BoldMT" w:cs="TimesNewRomanPS-BoldMT"/>
          <w:b/>
          <w:color w:val="000000"/>
          <w:kern w:val="0"/>
          <w:sz w:val="29"/>
          <w:szCs w:val="29"/>
          <w:lang w:val="en-US" w:eastAsia="zh-CN" w:bidi="ar"/>
        </w:rPr>
        <w:t>6.3</w:t>
      </w:r>
      <w:r>
        <w:rPr>
          <w:rFonts w:hint="default" w:ascii="TimesNewRomanPS-BoldMT" w:hAnsi="TimesNewRomanPS-BoldMT" w:eastAsia="TimesNewRomanPS-BoldMT" w:cs="TimesNewRomanPS-BoldMT"/>
          <w:b/>
          <w:color w:val="000000"/>
          <w:kern w:val="0"/>
          <w:sz w:val="29"/>
          <w:szCs w:val="29"/>
          <w:lang w:val="en-US" w:eastAsia="zh-CN" w:bidi="ar"/>
        </w:rPr>
        <w:t>.</w:t>
      </w:r>
      <w:r>
        <w:rPr>
          <w:rFonts w:hint="eastAsia" w:ascii="TimesNewRomanPS-BoldMT" w:hAnsi="TimesNewRomanPS-BoldMT" w:eastAsia="TimesNewRomanPS-BoldMT" w:cs="TimesNewRomanPS-BoldMT"/>
          <w:b/>
          <w:color w:val="000000"/>
          <w:kern w:val="0"/>
          <w:sz w:val="29"/>
          <w:szCs w:val="29"/>
          <w:lang w:val="en-US" w:eastAsia="zh-CN" w:bidi="ar"/>
        </w:rPr>
        <w:t>1</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华文中宋" w:hAnsi="华文中宋" w:eastAsia="华文中宋" w:cs="华文中宋"/>
          <w:b/>
          <w:color w:val="000000"/>
          <w:kern w:val="0"/>
          <w:sz w:val="29"/>
          <w:szCs w:val="29"/>
          <w:lang w:val="en-US" w:eastAsia="zh-CN" w:bidi="ar"/>
        </w:rPr>
        <w:t xml:space="preserve">工具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在本项目开展的各个阶段中，涉及人员都应该在各自的项目质量保证活动中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合理地使用项目质量活动的支持工具、技术和方法。这些工具主要有下列三种。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1. </w:t>
      </w:r>
      <w:r>
        <w:rPr>
          <w:rFonts w:hint="eastAsia" w:ascii="黑体" w:hAnsi="宋体" w:eastAsia="黑体" w:cs="黑体"/>
          <w:b/>
          <w:color w:val="000000"/>
          <w:kern w:val="0"/>
          <w:sz w:val="24"/>
          <w:szCs w:val="24"/>
          <w:lang w:val="en-US" w:eastAsia="zh-CN" w:bidi="ar"/>
        </w:rPr>
        <w:t xml:space="preserve">原型设计工具 </w:t>
      </w:r>
    </w:p>
    <w:p>
      <w:pPr>
        <w:keepNext w:val="0"/>
        <w:keepLines w:val="0"/>
        <w:widowControl/>
        <w:suppressLineNumbers w:val="0"/>
        <w:jc w:val="left"/>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Axure</w:t>
      </w:r>
    </w:p>
    <w:p>
      <w:pPr>
        <w:keepNext w:val="0"/>
        <w:keepLines w:val="0"/>
        <w:widowControl/>
        <w:numPr>
          <w:ilvl w:val="0"/>
          <w:numId w:val="4"/>
        </w:numPr>
        <w:suppressLineNumbers w:val="0"/>
        <w:jc w:val="left"/>
        <w:rPr>
          <w:rFonts w:hint="eastAsia" w:ascii="黑体" w:hAnsi="宋体" w:eastAsia="黑体" w:cs="黑体"/>
          <w:b/>
          <w:color w:val="000000"/>
          <w:kern w:val="0"/>
          <w:sz w:val="24"/>
          <w:szCs w:val="24"/>
          <w:lang w:val="en-US" w:eastAsia="zh-CN" w:bidi="ar"/>
        </w:rPr>
      </w:pPr>
      <w:r>
        <w:rPr>
          <w:rFonts w:hint="eastAsia" w:ascii="黑体" w:hAnsi="宋体" w:eastAsia="黑体" w:cs="黑体"/>
          <w:b/>
          <w:color w:val="000000"/>
          <w:kern w:val="0"/>
          <w:sz w:val="24"/>
          <w:szCs w:val="24"/>
          <w:lang w:val="en-US" w:eastAsia="zh-CN" w:bidi="ar"/>
        </w:rPr>
        <w:t xml:space="preserve">开发工具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Visual Studio 2019 </w:t>
      </w:r>
    </w:p>
    <w:p>
      <w:pPr>
        <w:keepNext w:val="0"/>
        <w:keepLines w:val="0"/>
        <w:widowControl/>
        <w:suppressLineNumbers w:val="0"/>
        <w:jc w:val="left"/>
        <w:rPr>
          <w:rFonts w:hint="eastAsia" w:ascii="TimesNewRomanPSMT" w:hAnsi="TimesNewRomanPSMT" w:eastAsia="TimesNewRomanPSMT" w:cs="TimesNewRomanPSMT"/>
          <w:color w:val="000000"/>
          <w:kern w:val="0"/>
          <w:sz w:val="24"/>
          <w:szCs w:val="24"/>
          <w:lang w:val="en-US" w:eastAsia="zh-CN" w:bidi="ar"/>
        </w:rPr>
      </w:pPr>
      <w:r>
        <w:rPr>
          <w:rFonts w:hint="eastAsia" w:ascii="TimesNewRomanPSMT" w:hAnsi="TimesNewRomanPSMT" w:eastAsia="TimesNewRomanPSMT" w:cs="TimesNewRomanPSMT"/>
          <w:color w:val="000000"/>
          <w:kern w:val="0"/>
          <w:sz w:val="24"/>
          <w:szCs w:val="24"/>
          <w:lang w:val="en-US" w:eastAsia="zh-CN" w:bidi="ar"/>
        </w:rPr>
        <w:t>SQL server2019</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eastAsia" w:ascii="TimesNewRomanPSMT" w:hAnsi="TimesNewRomanPSMT" w:eastAsia="TimesNewRomanPSMT" w:cs="TimesNewRomanPSMT"/>
          <w:color w:val="000000"/>
          <w:kern w:val="0"/>
          <w:sz w:val="24"/>
          <w:szCs w:val="24"/>
          <w:lang w:val="en-US" w:eastAsia="zh-CN" w:bidi="ar"/>
        </w:rPr>
        <w:t xml:space="preserve">Android </w:t>
      </w:r>
      <w:r>
        <w:rPr>
          <w:rFonts w:hint="default" w:ascii="TimesNewRomanPSMT" w:hAnsi="TimesNewRomanPSMT" w:eastAsia="TimesNewRomanPSMT" w:cs="TimesNewRomanPSMT"/>
          <w:color w:val="000000"/>
          <w:kern w:val="0"/>
          <w:sz w:val="24"/>
          <w:szCs w:val="24"/>
          <w:lang w:val="en-US" w:eastAsia="zh-CN" w:bidi="ar"/>
        </w:rPr>
        <w:t>Studio</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3. </w:t>
      </w:r>
      <w:r>
        <w:rPr>
          <w:rFonts w:hint="eastAsia" w:ascii="黑体" w:hAnsi="宋体" w:eastAsia="黑体" w:cs="黑体"/>
          <w:b/>
          <w:color w:val="000000"/>
          <w:kern w:val="0"/>
          <w:sz w:val="24"/>
          <w:szCs w:val="24"/>
          <w:lang w:val="en-US" w:eastAsia="zh-CN" w:bidi="ar"/>
        </w:rPr>
        <w:t xml:space="preserve">项目管理工具 </w:t>
      </w:r>
    </w:p>
    <w:p>
      <w:pPr>
        <w:keepNext w:val="0"/>
        <w:keepLines w:val="0"/>
        <w:widowControl/>
        <w:suppressLineNumbers w:val="0"/>
        <w:jc w:val="left"/>
        <w:rPr>
          <w:rFonts w:hint="eastAsia" w:ascii="TimesNewRomanPSMT" w:hAnsi="TimesNewRomanPSMT" w:eastAsia="TimesNewRomanPSMT" w:cs="TimesNewRomanPSMT"/>
          <w:color w:val="000000"/>
          <w:kern w:val="0"/>
          <w:sz w:val="24"/>
          <w:szCs w:val="24"/>
          <w:lang w:val="en-US" w:eastAsia="zh-CN" w:bidi="ar"/>
        </w:rPr>
      </w:pPr>
      <w:r>
        <w:rPr>
          <w:rFonts w:hint="eastAsia" w:ascii="TimesNewRomanPSMT" w:hAnsi="TimesNewRomanPSMT" w:eastAsia="TimesNewRomanPSMT" w:cs="TimesNewRomanPSMT"/>
          <w:color w:val="000000"/>
          <w:kern w:val="0"/>
          <w:sz w:val="24"/>
          <w:szCs w:val="24"/>
          <w:lang w:val="en-US" w:eastAsia="zh-CN" w:bidi="ar"/>
        </w:rPr>
        <w:t>Git</w:t>
      </w:r>
    </w:p>
    <w:p>
      <w:pPr>
        <w:keepNext w:val="0"/>
        <w:keepLines w:val="0"/>
        <w:widowControl/>
        <w:suppressLineNumbers w:val="0"/>
        <w:jc w:val="left"/>
        <w:rPr>
          <w:rFonts w:hint="eastAsia"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bookmarkStart w:id="28" w:name="_Toc23572"/>
    </w:p>
    <w:p>
      <w:pPr>
        <w:keepNext w:val="0"/>
        <w:keepLines w:val="0"/>
        <w:widowControl/>
        <w:suppressLineNumbers w:val="0"/>
        <w:jc w:val="left"/>
        <w:outlineLvl w:val="0"/>
      </w:pPr>
      <w:bookmarkStart w:id="29" w:name="_Toc1414"/>
      <w:r>
        <w:rPr>
          <w:rFonts w:hint="eastAsia" w:ascii="TimesNewRomanPS-BoldMT" w:hAnsi="TimesNewRomanPS-BoldMT" w:eastAsia="TimesNewRomanPS-BoldMT" w:cs="TimesNewRomanPS-BoldMT"/>
          <w:b/>
          <w:color w:val="000000"/>
          <w:kern w:val="0"/>
          <w:sz w:val="31"/>
          <w:szCs w:val="31"/>
          <w:lang w:val="en-US" w:eastAsia="zh-CN" w:bidi="ar"/>
        </w:rPr>
        <w:t>6.4</w:t>
      </w:r>
      <w:r>
        <w:rPr>
          <w:rFonts w:hint="default" w:ascii="TimesNewRomanPS-BoldMT" w:hAnsi="TimesNewRomanPS-BoldMT" w:eastAsia="TimesNewRomanPS-BoldMT" w:cs="TimesNewRomanPS-BoldMT"/>
          <w:b/>
          <w:color w:val="000000"/>
          <w:kern w:val="0"/>
          <w:sz w:val="31"/>
          <w:szCs w:val="31"/>
          <w:lang w:val="en-US" w:eastAsia="zh-CN" w:bidi="ar"/>
        </w:rPr>
        <w:t xml:space="preserve">. </w:t>
      </w:r>
      <w:r>
        <w:rPr>
          <w:rFonts w:hint="eastAsia" w:ascii="华文中宋" w:hAnsi="华文中宋" w:eastAsia="华文中宋" w:cs="华文中宋"/>
          <w:b/>
          <w:color w:val="000000"/>
          <w:kern w:val="0"/>
          <w:sz w:val="31"/>
          <w:szCs w:val="31"/>
          <w:lang w:val="en-US" w:eastAsia="zh-CN" w:bidi="ar"/>
        </w:rPr>
        <w:t>质量保证对象</w:t>
      </w:r>
      <w:bookmarkEnd w:id="28"/>
      <w:bookmarkEnd w:id="29"/>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pPr>
      <w:r>
        <w:rPr>
          <w:rFonts w:hint="eastAsia" w:ascii="TimesNewRomanPS-BoldMT" w:hAnsi="TimesNewRomanPS-BoldMT" w:eastAsia="TimesNewRomanPS-BoldMT" w:cs="TimesNewRomanPS-BoldMT"/>
          <w:b/>
          <w:color w:val="000000"/>
          <w:kern w:val="0"/>
          <w:sz w:val="29"/>
          <w:szCs w:val="29"/>
          <w:lang w:val="en-US" w:eastAsia="zh-CN" w:bidi="ar"/>
        </w:rPr>
        <w:t>6.4</w:t>
      </w:r>
      <w:r>
        <w:rPr>
          <w:rFonts w:hint="default" w:ascii="TimesNewRomanPS-BoldMT" w:hAnsi="TimesNewRomanPS-BoldMT" w:eastAsia="TimesNewRomanPS-BoldMT" w:cs="TimesNewRomanPS-BoldMT"/>
          <w:b/>
          <w:color w:val="000000"/>
          <w:kern w:val="0"/>
          <w:sz w:val="29"/>
          <w:szCs w:val="29"/>
          <w:lang w:val="en-US" w:eastAsia="zh-CN" w:bidi="ar"/>
        </w:rPr>
        <w:t xml:space="preserve">.1. </w:t>
      </w:r>
      <w:r>
        <w:rPr>
          <w:rFonts w:hint="eastAsia" w:ascii="华文中宋" w:hAnsi="华文中宋" w:eastAsia="华文中宋" w:cs="华文中宋"/>
          <w:b/>
          <w:color w:val="000000"/>
          <w:kern w:val="0"/>
          <w:sz w:val="29"/>
          <w:szCs w:val="29"/>
          <w:lang w:val="en-US" w:eastAsia="zh-CN" w:bidi="ar"/>
        </w:rPr>
        <w:t xml:space="preserve">文档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1. </w:t>
      </w:r>
      <w:r>
        <w:rPr>
          <w:rFonts w:hint="eastAsia" w:ascii="华文中宋" w:hAnsi="华文中宋" w:eastAsia="华文中宋" w:cs="华文中宋"/>
          <w:b/>
          <w:color w:val="000000"/>
          <w:kern w:val="0"/>
          <w:sz w:val="25"/>
          <w:szCs w:val="25"/>
          <w:lang w:val="en-US" w:eastAsia="zh-CN" w:bidi="ar"/>
        </w:rPr>
        <w:t xml:space="preserve">基本文档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为了确保软件的实现满足项目委托方的认可，废旧书籍管理系统项目组至少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应该编写以下文档：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项目开发任务书。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软件需求规格说明。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软件设计规格说明。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项目测试计划。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项目测试说明。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(6). </w:t>
      </w:r>
      <w:r>
        <w:rPr>
          <w:rFonts w:hint="eastAsia" w:ascii="宋体" w:hAnsi="宋体" w:eastAsia="宋体" w:cs="宋体"/>
          <w:color w:val="000000"/>
          <w:kern w:val="0"/>
          <w:sz w:val="24"/>
          <w:szCs w:val="24"/>
          <w:lang w:val="en-US" w:eastAsia="zh-CN" w:bidi="ar"/>
        </w:rPr>
        <w:t xml:space="preserve">项目测试报告。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(7). </w:t>
      </w:r>
      <w:r>
        <w:rPr>
          <w:rFonts w:hint="eastAsia" w:ascii="宋体" w:hAnsi="宋体" w:eastAsia="宋体" w:cs="宋体"/>
          <w:color w:val="000000"/>
          <w:kern w:val="0"/>
          <w:sz w:val="24"/>
          <w:szCs w:val="24"/>
          <w:lang w:val="en-US" w:eastAsia="zh-CN" w:bidi="ar"/>
        </w:rPr>
        <w:t xml:space="preserve">项目验收报告。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2. </w:t>
      </w:r>
      <w:r>
        <w:rPr>
          <w:rFonts w:hint="eastAsia" w:ascii="华文中宋" w:hAnsi="华文中宋" w:eastAsia="华文中宋" w:cs="华文中宋"/>
          <w:b/>
          <w:color w:val="000000"/>
          <w:kern w:val="0"/>
          <w:sz w:val="25"/>
          <w:szCs w:val="25"/>
          <w:lang w:val="en-US" w:eastAsia="zh-CN" w:bidi="ar"/>
        </w:rPr>
        <w:t xml:space="preserve">用户文档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为了确保用户能够正确使用废旧书籍管理系统，应该编写以下文档： </w:t>
      </w:r>
    </w:p>
    <w:p>
      <w:pPr>
        <w:keepNext w:val="0"/>
        <w:keepLines w:val="0"/>
        <w:widowControl/>
        <w:numPr>
          <w:ilvl w:val="0"/>
          <w:numId w:val="5"/>
        </w:numPr>
        <w:suppressLineNumbers w:val="0"/>
        <w:jc w:val="left"/>
        <w:rPr>
          <w:rFonts w:hint="eastAsia" w:ascii="宋体" w:hAnsi="宋体" w:eastAsia="宋体" w:cs="宋体"/>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用户使用手册。 </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3. </w:t>
      </w:r>
      <w:r>
        <w:rPr>
          <w:rFonts w:hint="eastAsia" w:ascii="华文中宋" w:hAnsi="华文中宋" w:eastAsia="华文中宋" w:cs="华文中宋"/>
          <w:b/>
          <w:color w:val="000000"/>
          <w:kern w:val="0"/>
          <w:sz w:val="25"/>
          <w:szCs w:val="25"/>
          <w:lang w:val="en-US" w:eastAsia="zh-CN" w:bidi="ar"/>
        </w:rPr>
        <w:t xml:space="preserve">其他文档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除了基本文档和用户文档之外，对于尚在开发中的软件，还应该包括以下文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档：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调研与可行性分析。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软件配置管理计划。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软件质量保证计划。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项目进度计划。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项目总结文档。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4. </w:t>
      </w:r>
      <w:r>
        <w:rPr>
          <w:rFonts w:hint="eastAsia" w:ascii="华文中宋" w:hAnsi="华文中宋" w:eastAsia="华文中宋" w:cs="华文中宋"/>
          <w:b/>
          <w:color w:val="000000"/>
          <w:kern w:val="0"/>
          <w:sz w:val="25"/>
          <w:szCs w:val="25"/>
          <w:lang w:val="en-US" w:eastAsia="zh-CN" w:bidi="ar"/>
        </w:rPr>
        <w:t xml:space="preserve">文档质量的度量准则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文档是软件的重要组成部分，是软件生存周期各个不同阶段的产品描述。验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证和确认就是要检查各阶段文档的合适性。评审文档质量的度量准则有以下六条：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完备性：所有承担软件开发任务的单位，都必须按照 </w:t>
      </w:r>
      <w:r>
        <w:rPr>
          <w:rFonts w:hint="default" w:ascii="TimesNewRomanPSMT" w:hAnsi="TimesNewRomanPSMT" w:eastAsia="TimesNewRomanPSMT" w:cs="TimesNewRomanPSMT"/>
          <w:color w:val="000000"/>
          <w:kern w:val="0"/>
          <w:sz w:val="24"/>
          <w:szCs w:val="24"/>
          <w:lang w:val="en-US" w:eastAsia="zh-CN" w:bidi="ar"/>
        </w:rPr>
        <w:t xml:space="preserve">GBT 8567 </w:t>
      </w:r>
      <w:r>
        <w:rPr>
          <w:rFonts w:hint="eastAsia" w:ascii="宋体" w:hAnsi="宋体" w:eastAsia="宋体" w:cs="宋体"/>
          <w:color w:val="000000"/>
          <w:kern w:val="0"/>
          <w:sz w:val="24"/>
          <w:szCs w:val="24"/>
          <w:lang w:val="en-US" w:eastAsia="zh-CN" w:bidi="ar"/>
        </w:rPr>
        <w:t xml:space="preserve">的规定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编制相应的文档，以保证在开发阶段结束时其文档是齐全的。</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正确性：在软件开发各个阶段所编写的文档的内容，必须真实地反映该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阶段的工作且与该阶段的需求相一致。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可追踪性：在软件开发各个阶段所编写的各种文档应该具有良好的可追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踪性。文档的可追踪性包括纵向可追踪性与横向可追踪性两个方面。前者是指在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不同文档相关内容之间相互检索的难易程度；后者是指确定同一文档某一内容在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本文档中的涉及范围的难易程度。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自说明性：在软件开发各个阶段所编写的各种文档应该具有较好的自说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明性。文档的自说明性是指在软件开发各个阶段中的不同文档描述能独立表达该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软件其相应阶段的阶段产品的能力。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(6). </w:t>
      </w:r>
      <w:r>
        <w:rPr>
          <w:rFonts w:hint="eastAsia" w:ascii="宋体" w:hAnsi="宋体" w:eastAsia="宋体" w:cs="宋体"/>
          <w:color w:val="000000"/>
          <w:kern w:val="0"/>
          <w:sz w:val="24"/>
          <w:szCs w:val="24"/>
          <w:lang w:val="en-US" w:eastAsia="zh-CN" w:bidi="ar"/>
        </w:rPr>
        <w:t xml:space="preserve">规范性：在软件开发各个阶段所编写的各种文档应该具有良好的规范性。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文档的规范性是指文档的封面、大纲、术语的含义以及图示符号等符合有关规范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的约定。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TimesNewRomanPS-BoldMT" w:hAnsi="TimesNewRomanPS-BoldMT" w:eastAsia="TimesNewRomanPS-BoldMT" w:cs="TimesNewRomanPS-BoldMT"/>
          <w:b/>
          <w:color w:val="000000"/>
          <w:kern w:val="0"/>
          <w:sz w:val="29"/>
          <w:szCs w:val="29"/>
          <w:lang w:val="en-US" w:eastAsia="zh-CN" w:bidi="ar"/>
        </w:rPr>
        <w:t>6.4</w:t>
      </w:r>
      <w:r>
        <w:rPr>
          <w:rFonts w:hint="default" w:ascii="TimesNewRomanPS-BoldMT" w:hAnsi="TimesNewRomanPS-BoldMT" w:eastAsia="TimesNewRomanPS-BoldMT" w:cs="TimesNewRomanPS-BoldMT"/>
          <w:b/>
          <w:color w:val="000000"/>
          <w:kern w:val="0"/>
          <w:sz w:val="29"/>
          <w:szCs w:val="29"/>
          <w:lang w:val="en-US" w:eastAsia="zh-CN" w:bidi="ar"/>
        </w:rPr>
        <w:t xml:space="preserve">.2. </w:t>
      </w:r>
      <w:r>
        <w:rPr>
          <w:rFonts w:hint="eastAsia" w:ascii="华文中宋" w:hAnsi="华文中宋" w:eastAsia="华文中宋" w:cs="华文中宋"/>
          <w:b/>
          <w:color w:val="000000"/>
          <w:kern w:val="0"/>
          <w:sz w:val="29"/>
          <w:szCs w:val="29"/>
          <w:lang w:val="en-US" w:eastAsia="zh-CN" w:bidi="ar"/>
        </w:rPr>
        <w:t xml:space="preserve">源代码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1. </w:t>
      </w:r>
      <w:r>
        <w:rPr>
          <w:rFonts w:hint="eastAsia" w:ascii="华文中宋" w:hAnsi="华文中宋" w:eastAsia="华文中宋" w:cs="华文中宋"/>
          <w:b/>
          <w:color w:val="000000"/>
          <w:kern w:val="0"/>
          <w:sz w:val="25"/>
          <w:szCs w:val="25"/>
          <w:lang w:val="en-US" w:eastAsia="zh-CN" w:bidi="ar"/>
        </w:rPr>
        <w:t xml:space="preserve">涉及到的代码文件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前端：</w:t>
      </w:r>
      <w:r>
        <w:rPr>
          <w:rFonts w:hint="default" w:ascii="TimesNewRomanPSMT" w:hAnsi="TimesNewRomanPSMT" w:eastAsia="TimesNewRomanPSMT" w:cs="TimesNewRomanPSMT"/>
          <w:color w:val="000000"/>
          <w:kern w:val="0"/>
          <w:sz w:val="24"/>
          <w:szCs w:val="24"/>
          <w:lang w:val="en-US" w:eastAsia="zh-CN" w:bidi="ar"/>
        </w:rPr>
        <w:t xml:space="preserve">.xml </w:t>
      </w:r>
      <w:r>
        <w:rPr>
          <w:rFonts w:hint="eastAsia" w:ascii="宋体" w:hAnsi="宋体" w:eastAsia="宋体" w:cs="宋体"/>
          <w:color w:val="000000"/>
          <w:kern w:val="0"/>
          <w:sz w:val="24"/>
          <w:szCs w:val="24"/>
          <w:lang w:val="en-US" w:eastAsia="zh-CN" w:bidi="ar"/>
        </w:rPr>
        <w:t>文件、</w:t>
      </w:r>
      <w:r>
        <w:rPr>
          <w:rFonts w:hint="default" w:ascii="TimesNewRomanPSMT" w:hAnsi="TimesNewRomanPSMT" w:eastAsia="TimesNewRomanPSMT" w:cs="TimesNewRomanPSMT"/>
          <w:color w:val="000000"/>
          <w:kern w:val="0"/>
          <w:sz w:val="24"/>
          <w:szCs w:val="24"/>
          <w:lang w:val="en-US" w:eastAsia="zh-CN" w:bidi="ar"/>
        </w:rPr>
        <w:t xml:space="preserve">.xss </w:t>
      </w:r>
      <w:r>
        <w:rPr>
          <w:rFonts w:hint="eastAsia" w:ascii="宋体" w:hAnsi="宋体" w:eastAsia="宋体" w:cs="宋体"/>
          <w:color w:val="000000"/>
          <w:kern w:val="0"/>
          <w:sz w:val="24"/>
          <w:szCs w:val="24"/>
          <w:lang w:val="en-US" w:eastAsia="zh-CN" w:bidi="ar"/>
        </w:rPr>
        <w:t>文件、</w:t>
      </w:r>
      <w:r>
        <w:rPr>
          <w:rFonts w:hint="default" w:ascii="TimesNewRomanPSMT" w:hAnsi="TimesNewRomanPSMT" w:eastAsia="TimesNewRomanPSMT" w:cs="TimesNewRomanPSMT"/>
          <w:color w:val="000000"/>
          <w:kern w:val="0"/>
          <w:sz w:val="24"/>
          <w:szCs w:val="24"/>
          <w:lang w:val="en-US" w:eastAsia="zh-CN" w:bidi="ar"/>
        </w:rPr>
        <w:t xml:space="preserve">.js </w:t>
      </w:r>
      <w:r>
        <w:rPr>
          <w:rFonts w:hint="eastAsia" w:ascii="宋体" w:hAnsi="宋体" w:eastAsia="宋体" w:cs="宋体"/>
          <w:color w:val="000000"/>
          <w:kern w:val="0"/>
          <w:sz w:val="24"/>
          <w:szCs w:val="24"/>
          <w:lang w:val="en-US" w:eastAsia="zh-CN" w:bidi="ar"/>
        </w:rPr>
        <w:t>文件、</w:t>
      </w:r>
      <w:r>
        <w:rPr>
          <w:rFonts w:hint="default" w:ascii="TimesNewRomanPSMT" w:hAnsi="TimesNewRomanPSMT" w:eastAsia="TimesNewRomanPSMT" w:cs="TimesNewRomanPSMT"/>
          <w:color w:val="000000"/>
          <w:kern w:val="0"/>
          <w:sz w:val="24"/>
          <w:szCs w:val="24"/>
          <w:lang w:val="en-US" w:eastAsia="zh-CN" w:bidi="ar"/>
        </w:rPr>
        <w:t>.json</w:t>
      </w:r>
      <w:r>
        <w:rPr>
          <w:rFonts w:hint="eastAsia" w:ascii="宋体" w:hAnsi="宋体" w:eastAsia="宋体" w:cs="宋体"/>
          <w:color w:val="000000"/>
          <w:kern w:val="0"/>
          <w:sz w:val="24"/>
          <w:szCs w:val="24"/>
          <w:lang w:val="en-US" w:eastAsia="zh-CN" w:bidi="ar"/>
        </w:rPr>
        <w:t xml:space="preserve">文件。 </w:t>
      </w:r>
    </w:p>
    <w:p>
      <w:pPr>
        <w:keepNext w:val="0"/>
        <w:keepLines w:val="0"/>
        <w:widowControl/>
        <w:suppressLineNumbers w:val="0"/>
        <w:jc w:val="left"/>
        <w:rPr>
          <w:rFonts w:hint="eastAsia" w:ascii="TimesNewRomanPSMT" w:hAnsi="TimesNewRomanPSMT" w:eastAsia="TimesNewRomanPSMT" w:cs="TimesNewRomanPSMT"/>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后端：</w:t>
      </w:r>
      <w:r>
        <w:rPr>
          <w:rFonts w:hint="default" w:ascii="TimesNewRomanPSMT" w:hAnsi="TimesNewRomanPSMT" w:eastAsia="TimesNewRomanPSMT" w:cs="TimesNewRomanPSMT"/>
          <w:color w:val="000000"/>
          <w:kern w:val="0"/>
          <w:sz w:val="24"/>
          <w:szCs w:val="24"/>
          <w:lang w:val="en-US" w:eastAsia="zh-CN" w:bidi="ar"/>
        </w:rPr>
        <w:t xml:space="preserve">.cs </w:t>
      </w:r>
      <w:r>
        <w:rPr>
          <w:rFonts w:hint="eastAsia" w:ascii="宋体" w:hAnsi="宋体" w:eastAsia="宋体" w:cs="宋体"/>
          <w:color w:val="000000"/>
          <w:kern w:val="0"/>
          <w:sz w:val="24"/>
          <w:szCs w:val="24"/>
          <w:lang w:val="en-US" w:eastAsia="zh-CN" w:bidi="ar"/>
        </w:rPr>
        <w:t>文件</w:t>
      </w:r>
      <w:r>
        <w:rPr>
          <w:rFonts w:hint="eastAsia" w:ascii="TimesNewRomanPSMT" w:hAnsi="TimesNewRomanPSMT" w:eastAsia="TimesNewRomanPSMT" w:cs="TimesNewRomanPSMT"/>
          <w:color w:val="000000"/>
          <w:kern w:val="0"/>
          <w:sz w:val="24"/>
          <w:szCs w:val="24"/>
          <w:lang w:val="en-US" w:eastAsia="zh-CN" w:bidi="ar"/>
        </w:rPr>
        <w:t xml:space="preserve">、.sql文件。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2. </w:t>
      </w:r>
      <w:r>
        <w:rPr>
          <w:rFonts w:hint="eastAsia" w:ascii="华文中宋" w:hAnsi="华文中宋" w:eastAsia="华文中宋" w:cs="华文中宋"/>
          <w:b/>
          <w:color w:val="000000"/>
          <w:kern w:val="0"/>
          <w:sz w:val="25"/>
          <w:szCs w:val="25"/>
          <w:lang w:val="en-US" w:eastAsia="zh-CN" w:bidi="ar"/>
        </w:rPr>
        <w:t xml:space="preserve">源代码质量的度量准则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1</w:t>
      </w:r>
      <w:r>
        <w:rPr>
          <w:rFonts w:hint="eastAsia" w:ascii="TimesNewRomanPS-BoldMT" w:hAnsi="TimesNewRomanPS-BoldMT" w:eastAsia="TimesNewRomanPS-BoldMT" w:cs="TimesNewRomanPS-BoldMT"/>
          <w:b/>
          <w:color w:val="000000"/>
          <w:kern w:val="0"/>
          <w:sz w:val="24"/>
          <w:szCs w:val="24"/>
          <w:lang w:val="en-US" w:eastAsia="zh-CN" w:bidi="ar"/>
        </w:rPr>
        <w:t>）</w:t>
      </w:r>
      <w:r>
        <w:rPr>
          <w:rFonts w:hint="default" w:ascii="TimesNewRomanPS-BoldMT" w:hAnsi="TimesNewRomanPS-BoldMT" w:eastAsia="TimesNewRomanPS-BoldMT" w:cs="TimesNewRomanPS-BoldMT"/>
          <w:b/>
          <w:color w:val="000000"/>
          <w:kern w:val="0"/>
          <w:sz w:val="24"/>
          <w:szCs w:val="24"/>
          <w:lang w:val="en-US" w:eastAsia="zh-CN" w:bidi="ar"/>
        </w:rPr>
        <w:t xml:space="preserve"> </w:t>
      </w:r>
      <w:r>
        <w:rPr>
          <w:rFonts w:hint="eastAsia" w:ascii="黑体" w:hAnsi="宋体" w:eastAsia="黑体" w:cs="黑体"/>
          <w:b/>
          <w:color w:val="000000"/>
          <w:kern w:val="0"/>
          <w:sz w:val="24"/>
          <w:szCs w:val="24"/>
          <w:lang w:val="en-US" w:eastAsia="zh-CN" w:bidi="ar"/>
        </w:rPr>
        <w:t xml:space="preserve">函数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编写整洁的函数，同时把代码有效组织起来。代码简单直接、不隐藏设计者的意图、用干净利落的抽象和直截了当的控制语句将函数有机组织起来。一个函数仅完成一件功能；重复代码应该尽可能提炼成函数。避免函数过长，新增函数不超过 </w:t>
      </w:r>
      <w:r>
        <w:rPr>
          <w:rFonts w:hint="default" w:ascii="TimesNewRomanPSMT" w:hAnsi="TimesNewRomanPSMT" w:eastAsia="TimesNewRomanPSMT" w:cs="TimesNewRomanPSMT"/>
          <w:color w:val="000000"/>
          <w:kern w:val="0"/>
          <w:sz w:val="24"/>
          <w:szCs w:val="24"/>
          <w:lang w:val="en-US" w:eastAsia="zh-CN" w:bidi="ar"/>
        </w:rPr>
        <w:t xml:space="preserve">100 </w:t>
      </w:r>
      <w:r>
        <w:rPr>
          <w:rFonts w:hint="eastAsia" w:ascii="宋体" w:hAnsi="宋体" w:eastAsia="宋体" w:cs="宋体"/>
          <w:color w:val="000000"/>
          <w:kern w:val="0"/>
          <w:sz w:val="24"/>
          <w:szCs w:val="24"/>
          <w:lang w:val="en-US" w:eastAsia="zh-CN" w:bidi="ar"/>
        </w:rPr>
        <w:t xml:space="preserve">行（非空非注释行）；避免函数的代码块嵌套过深，新增函数的代码块嵌套不超过 </w:t>
      </w:r>
      <w:r>
        <w:rPr>
          <w:rFonts w:hint="default" w:ascii="TimesNewRomanPSMT" w:hAnsi="TimesNewRomanPSMT" w:eastAsia="TimesNewRomanPSMT" w:cs="TimesNewRomanPSMT"/>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层；可重入函数应避免使用共享变量；若需要使用，则应通过互斥手段（关中断）对其加以保护；对参数的合法性检查，由调用者负责还是由接口函数负责，应在项目组</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模块内应统一规定；对函数的错误返回码要全面处理；废弃代码（没有被调用的函数和变量</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要及时清除。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2</w:t>
      </w:r>
      <w:r>
        <w:rPr>
          <w:rFonts w:hint="eastAsia" w:ascii="TimesNewRomanPS-BoldMT" w:hAnsi="TimesNewRomanPS-BoldMT" w:eastAsia="TimesNewRomanPS-BoldMT" w:cs="TimesNewRomanPS-BoldMT"/>
          <w:b/>
          <w:color w:val="000000"/>
          <w:kern w:val="0"/>
          <w:sz w:val="24"/>
          <w:szCs w:val="24"/>
          <w:lang w:val="en-US" w:eastAsia="zh-CN" w:bidi="ar"/>
        </w:rPr>
        <w:t>）</w:t>
      </w:r>
      <w:r>
        <w:rPr>
          <w:rFonts w:hint="eastAsia" w:ascii="黑体" w:hAnsi="宋体" w:eastAsia="黑体" w:cs="黑体"/>
          <w:b/>
          <w:color w:val="000000"/>
          <w:kern w:val="0"/>
          <w:sz w:val="24"/>
          <w:szCs w:val="24"/>
          <w:lang w:val="en-US" w:eastAsia="zh-CN" w:bidi="ar"/>
        </w:rPr>
        <w:t xml:space="preserve">结构、样式、行为分离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尽量确保文档和模板只包含</w:t>
      </w:r>
      <w:r>
        <w:rPr>
          <w:rFonts w:hint="default" w:ascii="TimesNewRomanPSMT" w:hAnsi="TimesNewRomanPSMT" w:eastAsia="TimesNewRomanPSMT" w:cs="TimesNewRomanPSMT"/>
          <w:color w:val="000000"/>
          <w:kern w:val="0"/>
          <w:sz w:val="24"/>
          <w:szCs w:val="24"/>
          <w:lang w:val="en-US" w:eastAsia="zh-CN" w:bidi="ar"/>
        </w:rPr>
        <w:t xml:space="preserve">xml </w:t>
      </w:r>
      <w:r>
        <w:rPr>
          <w:rFonts w:hint="eastAsia" w:ascii="宋体" w:hAnsi="宋体" w:eastAsia="宋体" w:cs="宋体"/>
          <w:color w:val="000000"/>
          <w:kern w:val="0"/>
          <w:sz w:val="24"/>
          <w:szCs w:val="24"/>
          <w:lang w:val="en-US" w:eastAsia="zh-CN" w:bidi="ar"/>
        </w:rPr>
        <w:t>结构，样式都放到样式文件</w:t>
      </w:r>
      <w:r>
        <w:rPr>
          <w:rFonts w:hint="default" w:ascii="TimesNewRomanPSMT" w:hAnsi="TimesNewRomanPSMT" w:eastAsia="TimesNewRomanPSMT" w:cs="TimesNewRomanPSMT"/>
          <w:color w:val="000000"/>
          <w:kern w:val="0"/>
          <w:sz w:val="24"/>
          <w:szCs w:val="24"/>
          <w:lang w:val="en-US" w:eastAsia="zh-CN" w:bidi="ar"/>
        </w:rPr>
        <w:t xml:space="preserve">css </w:t>
      </w:r>
      <w:r>
        <w:rPr>
          <w:rFonts w:hint="eastAsia" w:ascii="宋体" w:hAnsi="宋体" w:eastAsia="宋体" w:cs="宋体"/>
          <w:color w:val="000000"/>
          <w:kern w:val="0"/>
          <w:sz w:val="24"/>
          <w:szCs w:val="24"/>
          <w:lang w:val="en-US" w:eastAsia="zh-CN" w:bidi="ar"/>
        </w:rPr>
        <w:t xml:space="preserve">里，行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为都放到脚本文件 </w:t>
      </w:r>
      <w:r>
        <w:rPr>
          <w:rFonts w:hint="default" w:ascii="TimesNewRomanPSMT" w:hAnsi="TimesNewRomanPSMT" w:eastAsia="TimesNewRomanPSMT" w:cs="TimesNewRomanPSMT"/>
          <w:color w:val="000000"/>
          <w:kern w:val="0"/>
          <w:sz w:val="24"/>
          <w:szCs w:val="24"/>
          <w:lang w:val="en-US" w:eastAsia="zh-CN" w:bidi="ar"/>
        </w:rPr>
        <w:t xml:space="preserve">javascript </w:t>
      </w:r>
      <w:r>
        <w:rPr>
          <w:rFonts w:hint="eastAsia" w:ascii="宋体" w:hAnsi="宋体" w:eastAsia="宋体" w:cs="宋体"/>
          <w:color w:val="000000"/>
          <w:kern w:val="0"/>
          <w:sz w:val="24"/>
          <w:szCs w:val="24"/>
          <w:lang w:val="en-US" w:eastAsia="zh-CN" w:bidi="ar"/>
        </w:rPr>
        <w:t>里，配置信息放在</w:t>
      </w:r>
      <w:r>
        <w:rPr>
          <w:rFonts w:hint="default" w:ascii="TimesNewRomanPSMT" w:hAnsi="TimesNewRomanPSMT" w:eastAsia="TimesNewRomanPSMT" w:cs="TimesNewRomanPSMT"/>
          <w:color w:val="000000"/>
          <w:kern w:val="0"/>
          <w:sz w:val="24"/>
          <w:szCs w:val="24"/>
          <w:lang w:val="en-US" w:eastAsia="zh-CN" w:bidi="ar"/>
        </w:rPr>
        <w:t xml:space="preserve">json </w:t>
      </w:r>
      <w:r>
        <w:rPr>
          <w:rFonts w:hint="eastAsia" w:ascii="宋体" w:hAnsi="宋体" w:eastAsia="宋体" w:cs="宋体"/>
          <w:color w:val="000000"/>
          <w:kern w:val="0"/>
          <w:sz w:val="24"/>
          <w:szCs w:val="24"/>
          <w:lang w:val="en-US" w:eastAsia="zh-CN" w:bidi="ar"/>
        </w:rPr>
        <w:t>里。</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3</w:t>
      </w:r>
      <w:r>
        <w:rPr>
          <w:rFonts w:hint="eastAsia" w:ascii="TimesNewRomanPS-BoldMT" w:hAnsi="TimesNewRomanPS-BoldMT" w:eastAsia="TimesNewRomanPS-BoldMT" w:cs="TimesNewRomanPS-BoldMT"/>
          <w:b/>
          <w:color w:val="000000"/>
          <w:kern w:val="0"/>
          <w:sz w:val="24"/>
          <w:szCs w:val="24"/>
          <w:lang w:val="en-US" w:eastAsia="zh-CN" w:bidi="ar"/>
        </w:rPr>
        <w:t>）</w:t>
      </w:r>
      <w:r>
        <w:rPr>
          <w:rFonts w:hint="eastAsia" w:ascii="黑体" w:hAnsi="宋体" w:eastAsia="黑体" w:cs="黑体"/>
          <w:b/>
          <w:color w:val="000000"/>
          <w:kern w:val="0"/>
          <w:sz w:val="24"/>
          <w:szCs w:val="24"/>
          <w:lang w:val="en-US" w:eastAsia="zh-CN" w:bidi="ar"/>
        </w:rPr>
        <w:t xml:space="preserve">通用命名规范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标识符的命名要清晰、明了，有明确含义，同时使用完整的单词或大家基本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可以理解的缩写，避免使人产生误解；除了常见的通用缩写以外，不使用单词缩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写，不得使用汉语拼音；产品</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项目组内部应保持统一的命名风格。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4</w:t>
      </w:r>
      <w:r>
        <w:rPr>
          <w:rFonts w:hint="eastAsia" w:ascii="TimesNewRomanPS-BoldMT" w:hAnsi="TimesNewRomanPS-BoldMT" w:eastAsia="TimesNewRomanPS-BoldMT" w:cs="TimesNewRomanPS-BoldMT"/>
          <w:b/>
          <w:color w:val="000000"/>
          <w:kern w:val="0"/>
          <w:sz w:val="24"/>
          <w:szCs w:val="24"/>
          <w:lang w:val="en-US" w:eastAsia="zh-CN" w:bidi="ar"/>
        </w:rPr>
        <w:t>）</w:t>
      </w:r>
      <w:r>
        <w:rPr>
          <w:rFonts w:hint="eastAsia" w:ascii="黑体" w:hAnsi="宋体" w:eastAsia="黑体" w:cs="黑体"/>
          <w:b/>
          <w:color w:val="000000"/>
          <w:kern w:val="0"/>
          <w:sz w:val="24"/>
          <w:szCs w:val="24"/>
          <w:lang w:val="en-US" w:eastAsia="zh-CN" w:bidi="ar"/>
        </w:rPr>
        <w:t xml:space="preserve">排版与格式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程序块采用缩进风格编写，</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每级缩进为 </w:t>
      </w:r>
      <w:r>
        <w:rPr>
          <w:rFonts w:hint="default" w:ascii="TimesNewRomanPSMT" w:hAnsi="TimesNewRomanPSMT" w:eastAsia="TimesNewRomanPSMT" w:cs="TimesNewRomanPSMT"/>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个空格；相对独立的程序块之间、变量说明之后必须加空行；一条语句不能过长，如不能拆分需要分行写。一行到底多少字符换行比较合适，开发组可以自行确定；多个短语句（包括赋值语句）不允许写在同一行内，即一行只写一条语句；</w:t>
      </w:r>
      <w:r>
        <w:rPr>
          <w:rFonts w:hint="default" w:ascii="TimesNewRomanPSMT" w:hAnsi="TimesNewRomanPSMT" w:eastAsia="TimesNewRomanPSMT" w:cs="TimesNewRomanPSMT"/>
          <w:color w:val="000000"/>
          <w:kern w:val="0"/>
          <w:sz w:val="24"/>
          <w:szCs w:val="24"/>
          <w:lang w:val="en-US" w:eastAsia="zh-CN" w:bidi="ar"/>
        </w:rPr>
        <w:t>if</w:t>
      </w: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for</w:t>
      </w: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do</w:t>
      </w: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while</w:t>
      </w: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case</w:t>
      </w: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switch</w:t>
      </w: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 xml:space="preserve">default </w:t>
      </w:r>
      <w:r>
        <w:rPr>
          <w:rFonts w:hint="eastAsia" w:ascii="宋体" w:hAnsi="宋体" w:eastAsia="宋体" w:cs="宋体"/>
          <w:color w:val="000000"/>
          <w:kern w:val="0"/>
          <w:sz w:val="24"/>
          <w:szCs w:val="24"/>
          <w:lang w:val="en-US" w:eastAsia="zh-CN" w:bidi="ar"/>
        </w:rPr>
        <w:t>等语句独占一行；在两个以上的关键字、变量、常量进行对等操作时，它们之间的操作符之前、之后或者前后要加空格；进行非对等操作时，如果是关系密切的立即操作符（如－</w:t>
      </w:r>
      <w:r>
        <w:rPr>
          <w:rFonts w:hint="default" w:ascii="TimesNewRomanPSMT" w:hAnsi="TimesNewRomanPSMT" w:eastAsia="TimesNewRomanPSMT" w:cs="TimesNewRomanPSMT"/>
          <w:color w:val="000000"/>
          <w:kern w:val="0"/>
          <w:sz w:val="24"/>
          <w:szCs w:val="24"/>
          <w:lang w:val="en-US" w:eastAsia="zh-CN" w:bidi="ar"/>
        </w:rPr>
        <w:t>&gt;</w:t>
      </w:r>
      <w:r>
        <w:rPr>
          <w:rFonts w:hint="eastAsia" w:ascii="宋体" w:hAnsi="宋体" w:eastAsia="宋体" w:cs="宋体"/>
          <w:color w:val="000000"/>
          <w:kern w:val="0"/>
          <w:sz w:val="24"/>
          <w:szCs w:val="24"/>
          <w:lang w:val="en-US" w:eastAsia="zh-CN" w:bidi="ar"/>
        </w:rPr>
        <w:t>），后不应加空格；注释符与注释内容之间要用一个空格进行分隔。</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0"/>
      </w:pPr>
      <w:bookmarkStart w:id="30" w:name="_Toc19270"/>
      <w:bookmarkStart w:id="31" w:name="_Toc30441"/>
      <w:r>
        <w:rPr>
          <w:rFonts w:hint="eastAsia" w:ascii="TimesNewRomanPS-BoldMT" w:hAnsi="TimesNewRomanPS-BoldMT" w:eastAsia="TimesNewRomanPS-BoldMT" w:cs="TimesNewRomanPS-BoldMT"/>
          <w:b/>
          <w:color w:val="000000"/>
          <w:kern w:val="0"/>
          <w:sz w:val="31"/>
          <w:szCs w:val="31"/>
          <w:lang w:val="en-US" w:eastAsia="zh-CN" w:bidi="ar"/>
        </w:rPr>
        <w:t>6.5</w:t>
      </w:r>
      <w:r>
        <w:rPr>
          <w:rFonts w:hint="default" w:ascii="TimesNewRomanPS-BoldMT" w:hAnsi="TimesNewRomanPS-BoldMT" w:eastAsia="TimesNewRomanPS-BoldMT" w:cs="TimesNewRomanPS-BoldMT"/>
          <w:b/>
          <w:color w:val="000000"/>
          <w:kern w:val="0"/>
          <w:sz w:val="31"/>
          <w:szCs w:val="31"/>
          <w:lang w:val="en-US" w:eastAsia="zh-CN" w:bidi="ar"/>
        </w:rPr>
        <w:t xml:space="preserve">. </w:t>
      </w:r>
      <w:r>
        <w:rPr>
          <w:rFonts w:hint="eastAsia" w:ascii="华文中宋" w:hAnsi="华文中宋" w:eastAsia="华文中宋" w:cs="华文中宋"/>
          <w:b/>
          <w:color w:val="000000"/>
          <w:kern w:val="0"/>
          <w:sz w:val="31"/>
          <w:szCs w:val="31"/>
          <w:lang w:val="en-US" w:eastAsia="zh-CN" w:bidi="ar"/>
        </w:rPr>
        <w:t>质量保证活动</w:t>
      </w:r>
      <w:bookmarkEnd w:id="30"/>
      <w:bookmarkEnd w:id="31"/>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pPr>
      <w:r>
        <w:rPr>
          <w:rFonts w:hint="eastAsia" w:ascii="TimesNewRomanPS-BoldMT" w:hAnsi="TimesNewRomanPS-BoldMT" w:eastAsia="TimesNewRomanPS-BoldMT" w:cs="TimesNewRomanPS-BoldMT"/>
          <w:b/>
          <w:color w:val="000000"/>
          <w:kern w:val="0"/>
          <w:sz w:val="29"/>
          <w:szCs w:val="29"/>
          <w:lang w:val="en-US" w:eastAsia="zh-CN" w:bidi="ar"/>
        </w:rPr>
        <w:t>6.5</w:t>
      </w:r>
      <w:r>
        <w:rPr>
          <w:rFonts w:hint="default" w:ascii="TimesNewRomanPS-BoldMT" w:hAnsi="TimesNewRomanPS-BoldMT" w:eastAsia="TimesNewRomanPS-BoldMT" w:cs="TimesNewRomanPS-BoldMT"/>
          <w:b/>
          <w:color w:val="000000"/>
          <w:kern w:val="0"/>
          <w:sz w:val="29"/>
          <w:szCs w:val="29"/>
          <w:lang w:val="en-US" w:eastAsia="zh-CN" w:bidi="ar"/>
        </w:rPr>
        <w:t xml:space="preserve">.1. </w:t>
      </w:r>
      <w:r>
        <w:rPr>
          <w:rFonts w:hint="eastAsia" w:ascii="华文中宋" w:hAnsi="华文中宋" w:eastAsia="华文中宋" w:cs="华文中宋"/>
          <w:b/>
          <w:color w:val="000000"/>
          <w:kern w:val="0"/>
          <w:sz w:val="29"/>
          <w:szCs w:val="29"/>
          <w:lang w:val="en-US" w:eastAsia="zh-CN" w:bidi="ar"/>
        </w:rPr>
        <w:t xml:space="preserve">编制和评审质量计划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指定质量保证计划，依据项目计划及项目质量目标确定需要检查的主要过程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和工作产品，识别项目过程中的干系人及其活动，估计检查时间和人员，并指定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出本项目的质量保证计划。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TimesNewRomanPS-BoldMT" w:hAnsi="TimesNewRomanPS-BoldMT" w:eastAsia="TimesNewRomanPS-BoldMT" w:cs="TimesNewRomanPS-BoldMT"/>
          <w:b/>
          <w:color w:val="000000"/>
          <w:kern w:val="0"/>
          <w:sz w:val="29"/>
          <w:szCs w:val="29"/>
          <w:lang w:val="en-US" w:eastAsia="zh-CN" w:bidi="ar"/>
        </w:rPr>
        <w:t>6.5</w:t>
      </w:r>
      <w:r>
        <w:rPr>
          <w:rFonts w:hint="default" w:ascii="TimesNewRomanPS-BoldMT" w:hAnsi="TimesNewRomanPS-BoldMT" w:eastAsia="TimesNewRomanPS-BoldMT" w:cs="TimesNewRomanPS-BoldMT"/>
          <w:b/>
          <w:color w:val="000000"/>
          <w:kern w:val="0"/>
          <w:sz w:val="29"/>
          <w:szCs w:val="29"/>
          <w:lang w:val="en-US" w:eastAsia="zh-CN" w:bidi="ar"/>
        </w:rPr>
        <w:t xml:space="preserve">.2. </w:t>
      </w:r>
      <w:r>
        <w:rPr>
          <w:rFonts w:hint="eastAsia" w:ascii="华文中宋" w:hAnsi="华文中宋" w:eastAsia="华文中宋" w:cs="华文中宋"/>
          <w:b/>
          <w:color w:val="000000"/>
          <w:kern w:val="0"/>
          <w:sz w:val="29"/>
          <w:szCs w:val="29"/>
          <w:lang w:val="en-US" w:eastAsia="zh-CN" w:bidi="ar"/>
        </w:rPr>
        <w:t xml:space="preserve">评审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评审的主要内容包括：是否按照过程要求执行了相应的活动，是否按照过程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要求产生了相应的工作产品，产品质量是否合格并记录不符合项。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本节规定了应该进行的阶段评审、阶段评审的内容和评审要求。对开发的项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目，要按照规定认真进行定期的或阶段性的各项评审工作。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就整个软件开发过程而言，要对以下四个阶段进行评审工作：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需求阶段评审。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设计阶段评审。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测试阶段评审。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项目验收评审。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各阶段评审内容如表 3</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18"/>
          <w:szCs w:val="18"/>
          <w:lang w:val="en-US" w:eastAsia="zh-CN" w:bidi="ar"/>
        </w:rPr>
        <w:t>表3</w:t>
      </w:r>
      <w:r>
        <w:rPr>
          <w:rFonts w:hint="default" w:ascii="TimesNewRomanPSMT" w:hAnsi="TimesNewRomanPSMT" w:eastAsia="TimesNewRomanPSMT" w:cs="TimesNewRomanPSMT"/>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评审内容表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5"/>
        <w:gridCol w:w="1755"/>
        <w:gridCol w:w="2010"/>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FFFFFF"/>
                <w:kern w:val="0"/>
                <w:sz w:val="24"/>
                <w:szCs w:val="24"/>
                <w:vertAlign w:val="baseline"/>
                <w:lang w:val="en-US" w:eastAsia="zh-CN" w:bidi="ar"/>
              </w:rPr>
            </w:pPr>
            <w:r>
              <w:rPr>
                <w:rFonts w:hint="eastAsia" w:ascii="宋体" w:hAnsi="宋体" w:eastAsia="宋体" w:cs="宋体"/>
                <w:color w:val="FFFFFF"/>
                <w:kern w:val="0"/>
                <w:sz w:val="24"/>
                <w:szCs w:val="24"/>
                <w:vertAlign w:val="baseline"/>
                <w:lang w:val="en-US" w:eastAsia="zh-CN" w:bidi="ar"/>
              </w:rPr>
              <w:t>评审点</w:t>
            </w:r>
          </w:p>
        </w:tc>
        <w:tc>
          <w:tcPr>
            <w:tcW w:w="175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FFFFFF"/>
                <w:kern w:val="0"/>
                <w:sz w:val="24"/>
                <w:szCs w:val="24"/>
                <w:vertAlign w:val="baseline"/>
                <w:lang w:val="en-US" w:eastAsia="zh-CN" w:bidi="ar"/>
              </w:rPr>
            </w:pPr>
            <w:r>
              <w:rPr>
                <w:rFonts w:hint="eastAsia" w:ascii="宋体" w:hAnsi="宋体" w:eastAsia="宋体" w:cs="宋体"/>
                <w:color w:val="FFFFFF"/>
                <w:kern w:val="0"/>
                <w:sz w:val="24"/>
                <w:szCs w:val="24"/>
                <w:vertAlign w:val="baseline"/>
                <w:lang w:val="en-US" w:eastAsia="zh-CN" w:bidi="ar"/>
              </w:rPr>
              <w:t>评审人员</w:t>
            </w:r>
          </w:p>
        </w:tc>
        <w:tc>
          <w:tcPr>
            <w:tcW w:w="2010"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FFFFFF"/>
                <w:kern w:val="0"/>
                <w:sz w:val="24"/>
                <w:szCs w:val="24"/>
                <w:vertAlign w:val="baseline"/>
                <w:lang w:val="en-US" w:eastAsia="zh-CN" w:bidi="ar"/>
              </w:rPr>
            </w:pPr>
            <w:r>
              <w:rPr>
                <w:rFonts w:hint="eastAsia" w:ascii="宋体" w:hAnsi="宋体" w:eastAsia="宋体" w:cs="宋体"/>
                <w:color w:val="FFFFFF"/>
                <w:kern w:val="0"/>
                <w:sz w:val="24"/>
                <w:szCs w:val="24"/>
                <w:vertAlign w:val="baseline"/>
                <w:lang w:val="en-US" w:eastAsia="zh-CN" w:bidi="ar"/>
              </w:rPr>
              <w:t>评审文件</w:t>
            </w:r>
          </w:p>
        </w:tc>
        <w:tc>
          <w:tcPr>
            <w:tcW w:w="2992"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FFFFFF"/>
                <w:kern w:val="0"/>
                <w:sz w:val="24"/>
                <w:szCs w:val="24"/>
                <w:vertAlign w:val="baseline"/>
                <w:lang w:val="en-US" w:eastAsia="zh-CN" w:bidi="ar"/>
              </w:rPr>
            </w:pPr>
            <w:r>
              <w:rPr>
                <w:rFonts w:hint="eastAsia" w:ascii="宋体" w:hAnsi="宋体" w:eastAsia="宋体" w:cs="宋体"/>
                <w:color w:val="FFFFFF"/>
                <w:kern w:val="0"/>
                <w:sz w:val="24"/>
                <w:szCs w:val="24"/>
                <w:vertAlign w:val="baseline"/>
                <w:lang w:val="en-US" w:eastAsia="zh-CN" w:bidi="ar"/>
              </w:rPr>
              <w:t>评审内容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需求阶段评审</w:t>
            </w:r>
          </w:p>
        </w:tc>
        <w:tc>
          <w:tcPr>
            <w:tcW w:w="175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质量管理人员</w:t>
            </w:r>
          </w:p>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设计人员</w:t>
            </w:r>
          </w:p>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开发人员</w:t>
            </w:r>
          </w:p>
        </w:tc>
        <w:tc>
          <w:tcPr>
            <w:tcW w:w="2010"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项目开发计划</w:t>
            </w:r>
          </w:p>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需求规格说明书</w:t>
            </w:r>
          </w:p>
        </w:tc>
        <w:tc>
          <w:tcPr>
            <w:tcW w:w="2992"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color w:val="000000"/>
              </w:rPr>
            </w:pPr>
            <w:r>
              <w:rPr>
                <w:rFonts w:hint="eastAsia" w:ascii="宋体" w:hAnsi="宋体" w:eastAsia="宋体" w:cs="宋体"/>
                <w:color w:val="000000"/>
                <w:kern w:val="0"/>
                <w:sz w:val="24"/>
                <w:szCs w:val="24"/>
                <w:lang w:val="en-US" w:eastAsia="zh-CN" w:bidi="ar"/>
              </w:rPr>
              <w:t xml:space="preserve">项目开发计划是否清晰、合理。 </w:t>
            </w:r>
          </w:p>
          <w:p>
            <w:pPr>
              <w:keepNext w:val="0"/>
              <w:keepLines w:val="0"/>
              <w:widowControl/>
              <w:suppressLineNumbers w:val="0"/>
              <w:jc w:val="left"/>
              <w:rPr>
                <w:color w:val="000000"/>
              </w:rPr>
            </w:pPr>
            <w:r>
              <w:rPr>
                <w:rFonts w:hint="eastAsia" w:ascii="宋体" w:hAnsi="宋体" w:eastAsia="宋体" w:cs="宋体"/>
                <w:color w:val="000000"/>
                <w:kern w:val="0"/>
                <w:sz w:val="24"/>
                <w:szCs w:val="24"/>
                <w:lang w:val="en-US" w:eastAsia="zh-CN" w:bidi="ar"/>
              </w:rPr>
              <w:t xml:space="preserve">软件需求规格说明书是否覆盖了用户全部要求。 </w:t>
            </w:r>
          </w:p>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软件需求规格说明书的明确性、完整性、一致性、可测试性、可跟踪性。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设计阶段评审</w:t>
            </w:r>
          </w:p>
        </w:tc>
        <w:tc>
          <w:tcPr>
            <w:tcW w:w="175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质量管理人员</w:t>
            </w:r>
          </w:p>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设计人员</w:t>
            </w:r>
          </w:p>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开发人员</w:t>
            </w:r>
          </w:p>
        </w:tc>
        <w:tc>
          <w:tcPr>
            <w:tcW w:w="201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设计规格说明书</w:t>
            </w:r>
          </w:p>
        </w:tc>
        <w:tc>
          <w:tcPr>
            <w:tcW w:w="2992"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color w:val="000000"/>
              </w:rPr>
            </w:pPr>
            <w:r>
              <w:rPr>
                <w:rFonts w:hint="eastAsia" w:ascii="宋体" w:hAnsi="宋体" w:eastAsia="宋体" w:cs="宋体"/>
                <w:color w:val="000000"/>
                <w:kern w:val="0"/>
                <w:sz w:val="24"/>
                <w:szCs w:val="24"/>
                <w:lang w:val="en-US" w:eastAsia="zh-CN" w:bidi="ar"/>
              </w:rPr>
              <w:t xml:space="preserve">设计说明书是否与需求规格说明书的要求一致。 </w:t>
            </w:r>
          </w:p>
          <w:p>
            <w:pPr>
              <w:keepNext w:val="0"/>
              <w:keepLines w:val="0"/>
              <w:widowControl/>
              <w:suppressLineNumbers w:val="0"/>
              <w:jc w:val="left"/>
              <w:rPr>
                <w:color w:val="000000"/>
              </w:rPr>
            </w:pPr>
            <w:r>
              <w:rPr>
                <w:rFonts w:hint="eastAsia" w:ascii="宋体" w:hAnsi="宋体" w:eastAsia="宋体" w:cs="宋体"/>
                <w:color w:val="000000"/>
                <w:kern w:val="0"/>
                <w:sz w:val="24"/>
                <w:szCs w:val="24"/>
                <w:lang w:val="en-US" w:eastAsia="zh-CN" w:bidi="ar"/>
              </w:rPr>
              <w:t xml:space="preserve">设计说明书的明确性、完整性、一致性、可测试性、可跟踪性。 </w:t>
            </w:r>
          </w:p>
          <w:p>
            <w:pPr>
              <w:keepNext w:val="0"/>
              <w:keepLines w:val="0"/>
              <w:widowControl/>
              <w:suppressLineNumbers w:val="0"/>
              <w:jc w:val="left"/>
              <w:rPr>
                <w:color w:val="000000"/>
              </w:rPr>
            </w:pPr>
            <w:r>
              <w:rPr>
                <w:rFonts w:hint="eastAsia" w:ascii="宋体" w:hAnsi="宋体" w:eastAsia="宋体" w:cs="宋体"/>
                <w:color w:val="000000"/>
                <w:kern w:val="0"/>
                <w:sz w:val="24"/>
                <w:szCs w:val="24"/>
                <w:lang w:val="en-US" w:eastAsia="zh-CN" w:bidi="ar"/>
              </w:rPr>
              <w:t xml:space="preserve">模块内部逻辑结构是否正确并具有最大聚合度，模块之间接口是否清晰。 </w:t>
            </w:r>
          </w:p>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数据库设计说明书是否完全，是否正确反映详细设计说明书的要求。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测试阶段评审</w:t>
            </w:r>
          </w:p>
        </w:tc>
        <w:tc>
          <w:tcPr>
            <w:tcW w:w="175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质量管理人员</w:t>
            </w:r>
          </w:p>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测试人员</w:t>
            </w:r>
          </w:p>
        </w:tc>
        <w:tc>
          <w:tcPr>
            <w:tcW w:w="201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项目测试计划</w:t>
            </w:r>
          </w:p>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项目测试说明</w:t>
            </w:r>
          </w:p>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项目测试报告</w:t>
            </w:r>
          </w:p>
        </w:tc>
        <w:tc>
          <w:tcPr>
            <w:tcW w:w="2992"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color w:val="000000"/>
              </w:rPr>
            </w:pPr>
            <w:r>
              <w:rPr>
                <w:rFonts w:hint="eastAsia" w:ascii="宋体" w:hAnsi="宋体" w:eastAsia="宋体" w:cs="宋体"/>
                <w:color w:val="000000"/>
                <w:kern w:val="0"/>
                <w:sz w:val="24"/>
                <w:szCs w:val="24"/>
                <w:lang w:val="en-US" w:eastAsia="zh-CN" w:bidi="ar"/>
              </w:rPr>
              <w:t xml:space="preserve">测试计划列写的内容是否充分，是否能达到测试的有效性。 </w:t>
            </w:r>
          </w:p>
          <w:p>
            <w:pPr>
              <w:keepNext w:val="0"/>
              <w:keepLines w:val="0"/>
              <w:widowControl/>
              <w:suppressLineNumbers w:val="0"/>
              <w:jc w:val="left"/>
              <w:rPr>
                <w:color w:val="000000"/>
              </w:rPr>
            </w:pPr>
            <w:r>
              <w:rPr>
                <w:rFonts w:hint="eastAsia" w:ascii="宋体" w:hAnsi="宋体" w:eastAsia="宋体" w:cs="宋体"/>
                <w:color w:val="000000"/>
                <w:kern w:val="0"/>
                <w:sz w:val="24"/>
                <w:szCs w:val="24"/>
                <w:lang w:val="en-US" w:eastAsia="zh-CN" w:bidi="ar"/>
              </w:rPr>
              <w:t xml:space="preserve">测试说明是否完整，是否与测试计划相匹配。 </w:t>
            </w:r>
          </w:p>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测试报告是否包括已检出的全部缺陷。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项目验收评审</w:t>
            </w:r>
          </w:p>
        </w:tc>
        <w:tc>
          <w:tcPr>
            <w:tcW w:w="175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质量管理人员</w:t>
            </w:r>
          </w:p>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用户</w:t>
            </w:r>
          </w:p>
        </w:tc>
        <w:tc>
          <w:tcPr>
            <w:tcW w:w="201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全部文件</w:t>
            </w:r>
          </w:p>
        </w:tc>
        <w:tc>
          <w:tcPr>
            <w:tcW w:w="2992"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color w:val="000000"/>
              </w:rPr>
            </w:pPr>
            <w:r>
              <w:rPr>
                <w:rFonts w:hint="eastAsia" w:ascii="宋体" w:hAnsi="宋体" w:eastAsia="宋体" w:cs="宋体"/>
                <w:color w:val="000000"/>
                <w:kern w:val="0"/>
                <w:sz w:val="24"/>
                <w:szCs w:val="24"/>
                <w:lang w:val="en-US" w:eastAsia="zh-CN" w:bidi="ar"/>
              </w:rPr>
              <w:t xml:space="preserve">开发的软件系统是否已达到软件需求规格说明书规定的各项技术指标。 </w:t>
            </w:r>
          </w:p>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文件是否齐全，是否符合有关标准规定。</w:t>
            </w:r>
          </w:p>
        </w:tc>
      </w:tr>
    </w:tbl>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b/>
          <w:color w:val="FFFFFF"/>
          <w:kern w:val="0"/>
          <w:sz w:val="24"/>
          <w:szCs w:val="24"/>
          <w:lang w:val="en-US" w:eastAsia="zh-CN" w:bidi="ar"/>
        </w:rPr>
        <w:t xml:space="preserve">容 </w:t>
      </w:r>
    </w:p>
    <w:p>
      <w:pPr>
        <w:keepNext w:val="0"/>
        <w:keepLines w:val="0"/>
        <w:widowControl/>
        <w:suppressLineNumbers w:val="0"/>
        <w:jc w:val="left"/>
      </w:pPr>
      <w:r>
        <w:rPr>
          <w:rFonts w:hint="eastAsia" w:ascii="TimesNewRomanPS-BoldMT" w:hAnsi="TimesNewRomanPS-BoldMT" w:eastAsia="TimesNewRomanPS-BoldMT" w:cs="TimesNewRomanPS-BoldMT"/>
          <w:b/>
          <w:color w:val="000000"/>
          <w:kern w:val="0"/>
          <w:sz w:val="29"/>
          <w:szCs w:val="29"/>
          <w:lang w:val="en-US" w:eastAsia="zh-CN" w:bidi="ar"/>
        </w:rPr>
        <w:t>6.5</w:t>
      </w:r>
      <w:r>
        <w:rPr>
          <w:rFonts w:hint="default" w:ascii="TimesNewRomanPS-BoldMT" w:hAnsi="TimesNewRomanPS-BoldMT" w:eastAsia="TimesNewRomanPS-BoldMT" w:cs="TimesNewRomanPS-BoldMT"/>
          <w:b/>
          <w:color w:val="000000"/>
          <w:kern w:val="0"/>
          <w:sz w:val="29"/>
          <w:szCs w:val="29"/>
          <w:lang w:val="en-US" w:eastAsia="zh-CN" w:bidi="ar"/>
        </w:rPr>
        <w:t xml:space="preserve">.3. </w:t>
      </w:r>
      <w:r>
        <w:rPr>
          <w:rFonts w:hint="eastAsia" w:ascii="华文中宋" w:hAnsi="华文中宋" w:eastAsia="华文中宋" w:cs="华文中宋"/>
          <w:b/>
          <w:color w:val="000000"/>
          <w:kern w:val="0"/>
          <w:sz w:val="29"/>
          <w:szCs w:val="29"/>
          <w:lang w:val="en-US" w:eastAsia="zh-CN" w:bidi="ar"/>
        </w:rPr>
        <w:t xml:space="preserve">静态分析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静态分析通过检查和阅读等手段来发现错误并评估文档或代码的质量。本项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目规定需要采用走查的方法对所有文档及源代码进行静态分析。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TimesNewRomanPS-BoldMT" w:hAnsi="TimesNewRomanPS-BoldMT" w:eastAsia="TimesNewRomanPS-BoldMT" w:cs="TimesNewRomanPS-BoldMT"/>
          <w:b/>
          <w:color w:val="000000"/>
          <w:kern w:val="0"/>
          <w:sz w:val="29"/>
          <w:szCs w:val="29"/>
          <w:lang w:val="en-US" w:eastAsia="zh-CN" w:bidi="ar"/>
        </w:rPr>
        <w:t>6.5</w:t>
      </w:r>
      <w:r>
        <w:rPr>
          <w:rFonts w:hint="default" w:ascii="TimesNewRomanPS-BoldMT" w:hAnsi="TimesNewRomanPS-BoldMT" w:eastAsia="TimesNewRomanPS-BoldMT" w:cs="TimesNewRomanPS-BoldMT"/>
          <w:b/>
          <w:color w:val="000000"/>
          <w:kern w:val="0"/>
          <w:sz w:val="29"/>
          <w:szCs w:val="29"/>
          <w:lang w:val="en-US" w:eastAsia="zh-CN" w:bidi="ar"/>
        </w:rPr>
        <w:t xml:space="preserve">.4. </w:t>
      </w:r>
      <w:r>
        <w:rPr>
          <w:rFonts w:hint="eastAsia" w:ascii="华文中宋" w:hAnsi="华文中宋" w:eastAsia="华文中宋" w:cs="华文中宋"/>
          <w:b/>
          <w:color w:val="000000"/>
          <w:kern w:val="0"/>
          <w:sz w:val="29"/>
          <w:szCs w:val="29"/>
          <w:lang w:val="en-US" w:eastAsia="zh-CN" w:bidi="ar"/>
        </w:rPr>
        <w:t xml:space="preserve">动态测试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1. </w:t>
      </w:r>
      <w:r>
        <w:rPr>
          <w:rFonts w:hint="eastAsia" w:ascii="黑体" w:hAnsi="宋体" w:eastAsia="黑体" w:cs="黑体"/>
          <w:b/>
          <w:color w:val="000000"/>
          <w:kern w:val="0"/>
          <w:sz w:val="24"/>
          <w:szCs w:val="24"/>
          <w:lang w:val="en-US" w:eastAsia="zh-CN" w:bidi="ar"/>
        </w:rPr>
        <w:t xml:space="preserve">单元测试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单元测试，是指对软件中的最小可测试单元进行检查和验证。在该项测试中，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测试组主要采用白盒测试。单元测试的内容主要集中在以下</w:t>
      </w:r>
      <w:r>
        <w:rPr>
          <w:rFonts w:hint="default" w:ascii="TimesNewRomanPSMT" w:hAnsi="TimesNewRomanPSMT" w:eastAsia="TimesNewRomanPSMT" w:cs="TimesNewRomanPSMT"/>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个方面：模块接口、局部数据结构、执行路径、边界条件、异常处理。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2. </w:t>
      </w:r>
      <w:r>
        <w:rPr>
          <w:rFonts w:hint="eastAsia" w:ascii="黑体" w:hAnsi="宋体" w:eastAsia="黑体" w:cs="黑体"/>
          <w:b/>
          <w:color w:val="000000"/>
          <w:kern w:val="0"/>
          <w:sz w:val="24"/>
          <w:szCs w:val="24"/>
          <w:lang w:val="en-US" w:eastAsia="zh-CN" w:bidi="ar"/>
        </w:rPr>
        <w:t xml:space="preserve">集成测试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在单元测试的基础上，将所有模块按照设计要求</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如根据结构图</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组装成为子系统或系统，进行集成测试。在该项测试中，测试组主要使用黑盒测试。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3. </w:t>
      </w:r>
      <w:r>
        <w:rPr>
          <w:rFonts w:hint="eastAsia" w:ascii="黑体" w:hAnsi="宋体" w:eastAsia="黑体" w:cs="黑体"/>
          <w:b/>
          <w:color w:val="000000"/>
          <w:kern w:val="0"/>
          <w:sz w:val="24"/>
          <w:szCs w:val="24"/>
          <w:lang w:val="en-US" w:eastAsia="zh-CN" w:bidi="ar"/>
        </w:rPr>
        <w:t xml:space="preserve">确认测试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确认测试的目的是要表明软件是可以工作的，并且符合《软件需求规格说明》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中规定的全部功能和性能要求。在该项测试中，测试组主要使用黑盒测试。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4. </w:t>
      </w:r>
      <w:r>
        <w:rPr>
          <w:rFonts w:hint="eastAsia" w:ascii="黑体" w:hAnsi="宋体" w:eastAsia="黑体" w:cs="黑体"/>
          <w:b/>
          <w:color w:val="000000"/>
          <w:kern w:val="0"/>
          <w:sz w:val="24"/>
          <w:szCs w:val="24"/>
          <w:lang w:val="en-US" w:eastAsia="zh-CN" w:bidi="ar"/>
        </w:rPr>
        <w:t xml:space="preserve">系统测试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系统测试对整个系统的测试，将硬件、软件、操作人员看作一个整体，检验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它是否有不符合系统说明书的地方。这种测试可以发现系统分析和设计中的错误。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TimesNewRomanPS-BoldMT" w:hAnsi="TimesNewRomanPS-BoldMT" w:eastAsia="TimesNewRomanPS-BoldMT" w:cs="TimesNewRomanPS-BoldMT"/>
          <w:b/>
          <w:color w:val="000000"/>
          <w:kern w:val="0"/>
          <w:sz w:val="29"/>
          <w:szCs w:val="29"/>
          <w:lang w:val="en-US" w:eastAsia="zh-CN" w:bidi="ar"/>
        </w:rPr>
        <w:t>6.5</w:t>
      </w:r>
      <w:r>
        <w:rPr>
          <w:rFonts w:hint="default" w:ascii="TimesNewRomanPS-BoldMT" w:hAnsi="TimesNewRomanPS-BoldMT" w:eastAsia="TimesNewRomanPS-BoldMT" w:cs="TimesNewRomanPS-BoldMT"/>
          <w:b/>
          <w:color w:val="000000"/>
          <w:kern w:val="0"/>
          <w:sz w:val="29"/>
          <w:szCs w:val="29"/>
          <w:lang w:val="en-US" w:eastAsia="zh-CN" w:bidi="ar"/>
        </w:rPr>
        <w:t xml:space="preserve">.5. </w:t>
      </w:r>
      <w:r>
        <w:rPr>
          <w:rFonts w:hint="eastAsia" w:ascii="华文中宋" w:hAnsi="华文中宋" w:eastAsia="华文中宋" w:cs="华文中宋"/>
          <w:b/>
          <w:color w:val="000000"/>
          <w:kern w:val="0"/>
          <w:sz w:val="29"/>
          <w:szCs w:val="29"/>
          <w:lang w:val="en-US" w:eastAsia="zh-CN" w:bidi="ar"/>
        </w:rPr>
        <w:t xml:space="preserve">检查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评审会要进行功能检查、物理检查和综合检查。这些检查会在集成测试阶段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结束后进行。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功能检查：验证所开发的软件已经满足在软件需求规格说明书中规定的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所有需求。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物理检查：对软件进行物理检查，以验证程序和文档已经一致，并已做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好了交付的准备。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综合检查：验证代码和设计文档的一致性、接口规格说明之间的一致性、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设计实现和功能需求的一致性、功能需求和测试描述的一致性。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TimesNewRomanPS-BoldMT" w:hAnsi="TimesNewRomanPS-BoldMT" w:eastAsia="TimesNewRomanPS-BoldMT" w:cs="TimesNewRomanPS-BoldMT"/>
          <w:b/>
          <w:color w:val="000000"/>
          <w:kern w:val="0"/>
          <w:sz w:val="29"/>
          <w:szCs w:val="29"/>
          <w:lang w:val="en-US" w:eastAsia="zh-CN" w:bidi="ar"/>
        </w:rPr>
        <w:t>6.5</w:t>
      </w:r>
      <w:r>
        <w:rPr>
          <w:rFonts w:hint="default" w:ascii="TimesNewRomanPS-BoldMT" w:hAnsi="TimesNewRomanPS-BoldMT" w:eastAsia="TimesNewRomanPS-BoldMT" w:cs="TimesNewRomanPS-BoldMT"/>
          <w:b/>
          <w:color w:val="000000"/>
          <w:kern w:val="0"/>
          <w:sz w:val="29"/>
          <w:szCs w:val="29"/>
          <w:lang w:val="en-US" w:eastAsia="zh-CN" w:bidi="ar"/>
        </w:rPr>
        <w:t xml:space="preserve">.6. </w:t>
      </w:r>
      <w:r>
        <w:rPr>
          <w:rFonts w:hint="eastAsia" w:ascii="华文中宋" w:hAnsi="华文中宋" w:eastAsia="华文中宋" w:cs="华文中宋"/>
          <w:b/>
          <w:color w:val="000000"/>
          <w:kern w:val="0"/>
          <w:sz w:val="29"/>
          <w:szCs w:val="29"/>
          <w:lang w:val="en-US" w:eastAsia="zh-CN" w:bidi="ar"/>
        </w:rPr>
        <w:t xml:space="preserve">缺陷跟踪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缺陷状态共设置为 </w:t>
      </w:r>
      <w:r>
        <w:rPr>
          <w:rFonts w:hint="default" w:ascii="TimesNewRomanPSMT" w:hAnsi="TimesNewRomanPSMT" w:eastAsia="TimesNewRomanPSMT" w:cs="TimesNewRomanPSMT"/>
          <w:color w:val="000000"/>
          <w:kern w:val="0"/>
          <w:sz w:val="24"/>
          <w:szCs w:val="24"/>
          <w:lang w:val="en-US" w:eastAsia="zh-CN" w:bidi="ar"/>
        </w:rPr>
        <w:t xml:space="preserve">6 </w:t>
      </w:r>
      <w:r>
        <w:rPr>
          <w:rFonts w:hint="eastAsia" w:ascii="宋体" w:hAnsi="宋体" w:eastAsia="宋体" w:cs="宋体"/>
          <w:color w:val="000000"/>
          <w:kern w:val="0"/>
          <w:sz w:val="24"/>
          <w:szCs w:val="24"/>
          <w:lang w:val="en-US" w:eastAsia="zh-CN" w:bidi="ar"/>
        </w:rPr>
        <w:t xml:space="preserve">类，用以描述缺陷所处的状态，具体说明如表 </w:t>
      </w:r>
      <w:r>
        <w:rPr>
          <w:rFonts w:hint="default" w:ascii="TimesNewRomanPSMT" w:hAnsi="TimesNewRomanPSMT" w:eastAsia="TimesNewRomanPSMT" w:cs="TimesNewRomanPSMT"/>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所示。</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5. </w:t>
      </w:r>
      <w:r>
        <w:rPr>
          <w:rFonts w:hint="eastAsia" w:ascii="宋体" w:hAnsi="宋体" w:eastAsia="宋体" w:cs="宋体"/>
          <w:color w:val="000000"/>
          <w:kern w:val="0"/>
          <w:sz w:val="18"/>
          <w:szCs w:val="18"/>
          <w:lang w:val="en-US" w:eastAsia="zh-CN" w:bidi="ar"/>
        </w:rPr>
        <w:t>缺陷状态定义表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0"/>
        <w:gridCol w:w="1815"/>
        <w:gridCol w:w="3756"/>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20"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FFFFFF"/>
                <w:kern w:val="0"/>
                <w:sz w:val="24"/>
                <w:szCs w:val="24"/>
                <w:vertAlign w:val="baseline"/>
                <w:lang w:val="en-US" w:eastAsia="zh-CN" w:bidi="ar"/>
              </w:rPr>
            </w:pPr>
            <w:r>
              <w:rPr>
                <w:rFonts w:hint="eastAsia" w:ascii="宋体" w:hAnsi="宋体" w:eastAsia="宋体" w:cs="宋体"/>
                <w:color w:val="FFFFFF"/>
                <w:kern w:val="0"/>
                <w:sz w:val="24"/>
                <w:szCs w:val="24"/>
                <w:vertAlign w:val="baseline"/>
                <w:lang w:val="en-US" w:eastAsia="zh-CN" w:bidi="ar"/>
              </w:rPr>
              <w:t>序号</w:t>
            </w:r>
          </w:p>
        </w:tc>
        <w:tc>
          <w:tcPr>
            <w:tcW w:w="181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FFFFFF"/>
                <w:kern w:val="0"/>
                <w:sz w:val="24"/>
                <w:szCs w:val="24"/>
                <w:vertAlign w:val="baseline"/>
                <w:lang w:val="en-US" w:eastAsia="zh-CN" w:bidi="ar"/>
              </w:rPr>
            </w:pPr>
            <w:r>
              <w:rPr>
                <w:rFonts w:hint="eastAsia" w:ascii="宋体" w:hAnsi="宋体" w:eastAsia="宋体" w:cs="宋体"/>
                <w:color w:val="FFFFFF"/>
                <w:kern w:val="0"/>
                <w:sz w:val="24"/>
                <w:szCs w:val="24"/>
                <w:vertAlign w:val="baseline"/>
                <w:lang w:val="en-US" w:eastAsia="zh-CN" w:bidi="ar"/>
              </w:rPr>
              <w:t>状态</w:t>
            </w:r>
          </w:p>
        </w:tc>
        <w:tc>
          <w:tcPr>
            <w:tcW w:w="3756"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FFFFFF"/>
                <w:kern w:val="0"/>
                <w:sz w:val="24"/>
                <w:szCs w:val="24"/>
                <w:vertAlign w:val="baseline"/>
                <w:lang w:val="en-US" w:eastAsia="zh-CN" w:bidi="ar"/>
              </w:rPr>
            </w:pPr>
            <w:r>
              <w:rPr>
                <w:rFonts w:hint="eastAsia" w:ascii="宋体" w:hAnsi="宋体" w:eastAsia="宋体" w:cs="宋体"/>
                <w:color w:val="FFFFFF"/>
                <w:kern w:val="0"/>
                <w:sz w:val="24"/>
                <w:szCs w:val="24"/>
                <w:vertAlign w:val="baseline"/>
                <w:lang w:val="en-US" w:eastAsia="zh-CN" w:bidi="ar"/>
              </w:rPr>
              <w:t>说明</w:t>
            </w:r>
          </w:p>
        </w:tc>
        <w:tc>
          <w:tcPr>
            <w:tcW w:w="2131"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FFFFFF"/>
                <w:kern w:val="0"/>
                <w:sz w:val="24"/>
                <w:szCs w:val="24"/>
                <w:vertAlign w:val="baseline"/>
                <w:lang w:val="en-US" w:eastAsia="zh-CN" w:bidi="ar"/>
              </w:rPr>
            </w:pPr>
            <w:r>
              <w:rPr>
                <w:rFonts w:hint="eastAsia" w:ascii="宋体" w:hAnsi="宋体" w:eastAsia="宋体" w:cs="宋体"/>
                <w:color w:val="FFFFFF"/>
                <w:kern w:val="0"/>
                <w:sz w:val="24"/>
                <w:szCs w:val="24"/>
                <w:vertAlign w:val="baseline"/>
                <w:lang w:val="en-US" w:eastAsia="zh-CN" w:bidi="ar"/>
              </w:rPr>
              <w:t>操作人员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20"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w:t>
            </w:r>
          </w:p>
        </w:tc>
        <w:tc>
          <w:tcPr>
            <w:tcW w:w="181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New</w:t>
            </w:r>
          </w:p>
        </w:tc>
        <w:tc>
          <w:tcPr>
            <w:tcW w:w="3756"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新提交的缺陷</w:t>
            </w:r>
          </w:p>
        </w:tc>
        <w:tc>
          <w:tcPr>
            <w:tcW w:w="2131"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2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2</w:t>
            </w:r>
          </w:p>
        </w:tc>
        <w:tc>
          <w:tcPr>
            <w:tcW w:w="1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Open</w:t>
            </w:r>
          </w:p>
        </w:tc>
        <w:tc>
          <w:tcPr>
            <w:tcW w:w="3756"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开发人员确认</w:t>
            </w:r>
            <w:r>
              <w:rPr>
                <w:rFonts w:hint="default" w:ascii="TimesNewRomanPSMT" w:hAnsi="TimesNewRomanPSMT" w:eastAsia="TimesNewRomanPSMT" w:cs="TimesNewRomanPSMT"/>
                <w:color w:val="000000"/>
                <w:kern w:val="0"/>
                <w:sz w:val="24"/>
                <w:szCs w:val="24"/>
                <w:lang w:val="en-US" w:eastAsia="zh-CN" w:bidi="ar"/>
              </w:rPr>
              <w:t>bug</w:t>
            </w:r>
            <w:r>
              <w:rPr>
                <w:rFonts w:hint="eastAsia" w:ascii="宋体" w:hAnsi="宋体" w:eastAsia="宋体" w:cs="宋体"/>
                <w:color w:val="000000"/>
                <w:kern w:val="0"/>
                <w:sz w:val="24"/>
                <w:szCs w:val="24"/>
                <w:lang w:val="en-US" w:eastAsia="zh-CN" w:bidi="ar"/>
              </w:rPr>
              <w:t>并开始处理</w:t>
            </w:r>
          </w:p>
        </w:tc>
        <w:tc>
          <w:tcPr>
            <w:tcW w:w="2131"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开发负责人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2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3</w:t>
            </w:r>
          </w:p>
        </w:tc>
        <w:tc>
          <w:tcPr>
            <w:tcW w:w="1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Fixed</w:t>
            </w:r>
          </w:p>
        </w:tc>
        <w:tc>
          <w:tcPr>
            <w:tcW w:w="3756"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开发人员处理完成，等待回归测试</w:t>
            </w:r>
          </w:p>
        </w:tc>
        <w:tc>
          <w:tcPr>
            <w:tcW w:w="2131"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2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4</w:t>
            </w:r>
          </w:p>
        </w:tc>
        <w:tc>
          <w:tcPr>
            <w:tcW w:w="1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Reopen</w:t>
            </w:r>
          </w:p>
        </w:tc>
        <w:tc>
          <w:tcPr>
            <w:tcW w:w="3756"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回归测试发现</w:t>
            </w:r>
            <w:r>
              <w:rPr>
                <w:rFonts w:hint="default" w:ascii="TimesNewRomanPSMT" w:hAnsi="TimesNewRomanPSMT" w:eastAsia="TimesNewRomanPSMT" w:cs="TimesNewRomanPSMT"/>
                <w:color w:val="000000"/>
                <w:kern w:val="0"/>
                <w:sz w:val="24"/>
                <w:szCs w:val="24"/>
                <w:lang w:val="en-US" w:eastAsia="zh-CN" w:bidi="ar"/>
              </w:rPr>
              <w:t>bug</w:t>
            </w:r>
            <w:r>
              <w:rPr>
                <w:rFonts w:hint="eastAsia" w:ascii="宋体" w:hAnsi="宋体" w:eastAsia="宋体" w:cs="宋体"/>
                <w:color w:val="000000"/>
                <w:kern w:val="0"/>
                <w:sz w:val="24"/>
                <w:szCs w:val="24"/>
                <w:lang w:val="en-US" w:eastAsia="zh-CN" w:bidi="ar"/>
              </w:rPr>
              <w:t>依然存在</w:t>
            </w:r>
          </w:p>
        </w:tc>
        <w:tc>
          <w:tcPr>
            <w:tcW w:w="2131"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2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5</w:t>
            </w:r>
          </w:p>
        </w:tc>
        <w:tc>
          <w:tcPr>
            <w:tcW w:w="1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Closed</w:t>
            </w:r>
          </w:p>
        </w:tc>
        <w:tc>
          <w:tcPr>
            <w:tcW w:w="3756"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 xml:space="preserve">通过回归测试，确认 </w:t>
            </w:r>
            <w:r>
              <w:rPr>
                <w:rFonts w:hint="default" w:ascii="TimesNewRomanPSMT" w:hAnsi="TimesNewRomanPSMT" w:eastAsia="TimesNewRomanPSMT" w:cs="TimesNewRomanPSMT"/>
                <w:color w:val="000000"/>
                <w:kern w:val="0"/>
                <w:sz w:val="24"/>
                <w:szCs w:val="24"/>
                <w:lang w:val="en-US" w:eastAsia="zh-CN" w:bidi="ar"/>
              </w:rPr>
              <w:t>bug</w:t>
            </w:r>
            <w:r>
              <w:rPr>
                <w:rFonts w:hint="eastAsia" w:ascii="宋体" w:hAnsi="宋体" w:eastAsia="宋体" w:cs="宋体"/>
                <w:color w:val="000000"/>
                <w:kern w:val="0"/>
                <w:sz w:val="24"/>
                <w:szCs w:val="24"/>
                <w:lang w:val="en-US" w:eastAsia="zh-CN" w:bidi="ar"/>
              </w:rPr>
              <w:t>已修复</w:t>
            </w:r>
          </w:p>
        </w:tc>
        <w:tc>
          <w:tcPr>
            <w:tcW w:w="2131"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2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6</w:t>
            </w:r>
          </w:p>
        </w:tc>
        <w:tc>
          <w:tcPr>
            <w:tcW w:w="1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Rejected</w:t>
            </w:r>
          </w:p>
        </w:tc>
        <w:tc>
          <w:tcPr>
            <w:tcW w:w="3756"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讨论后认为不是缺陷</w:t>
            </w:r>
          </w:p>
        </w:tc>
        <w:tc>
          <w:tcPr>
            <w:tcW w:w="2131"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开发负责人</w:t>
            </w:r>
          </w:p>
        </w:tc>
      </w:tr>
    </w:tbl>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对审计中发现的不符合项，要求项目组及时处理，质量保证人员需要确认不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符合项的状态，直到最终的不符合项状态为“</w:t>
      </w:r>
      <w:r>
        <w:rPr>
          <w:rFonts w:hint="default" w:ascii="TimesNewRomanPSMT" w:hAnsi="TimesNewRomanPSMT" w:eastAsia="TimesNewRomanPSMT" w:cs="TimesNewRomanPSMT"/>
          <w:color w:val="000000"/>
          <w:kern w:val="0"/>
          <w:sz w:val="24"/>
          <w:szCs w:val="24"/>
          <w:lang w:val="en-US" w:eastAsia="zh-CN" w:bidi="ar"/>
        </w:rPr>
        <w:t>Closed</w:t>
      </w:r>
      <w:r>
        <w:rPr>
          <w:rFonts w:hint="eastAsia" w:ascii="宋体" w:hAnsi="宋体" w:eastAsia="宋体" w:cs="宋体"/>
          <w:color w:val="000000"/>
          <w:kern w:val="0"/>
          <w:sz w:val="24"/>
          <w:szCs w:val="24"/>
          <w:lang w:val="en-US" w:eastAsia="zh-CN" w:bidi="ar"/>
        </w:rPr>
        <w:t>”为止。</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0"/>
      </w:pPr>
      <w:bookmarkStart w:id="32" w:name="_Toc25145"/>
      <w:bookmarkStart w:id="33" w:name="_Toc1007"/>
      <w:r>
        <w:rPr>
          <w:rFonts w:hint="eastAsia" w:ascii="TimesNewRomanPS-BoldMT" w:hAnsi="TimesNewRomanPS-BoldMT" w:eastAsia="TimesNewRomanPS-BoldMT" w:cs="TimesNewRomanPS-BoldMT"/>
          <w:b/>
          <w:color w:val="000000"/>
          <w:kern w:val="0"/>
          <w:sz w:val="31"/>
          <w:szCs w:val="31"/>
          <w:lang w:val="en-US" w:eastAsia="zh-CN" w:bidi="ar"/>
        </w:rPr>
        <w:t>6</w:t>
      </w:r>
      <w:r>
        <w:rPr>
          <w:rFonts w:hint="default" w:ascii="TimesNewRomanPS-BoldMT" w:hAnsi="TimesNewRomanPS-BoldMT" w:eastAsia="TimesNewRomanPS-BoldMT" w:cs="TimesNewRomanPS-BoldMT"/>
          <w:b/>
          <w:color w:val="000000"/>
          <w:kern w:val="0"/>
          <w:sz w:val="31"/>
          <w:szCs w:val="31"/>
          <w:lang w:val="en-US" w:eastAsia="zh-CN" w:bidi="ar"/>
        </w:rPr>
        <w:t>.</w:t>
      </w:r>
      <w:r>
        <w:rPr>
          <w:rFonts w:hint="eastAsia" w:ascii="TimesNewRomanPS-BoldMT" w:hAnsi="TimesNewRomanPS-BoldMT" w:eastAsia="TimesNewRomanPS-BoldMT" w:cs="TimesNewRomanPS-BoldMT"/>
          <w:b/>
          <w:color w:val="000000"/>
          <w:kern w:val="0"/>
          <w:sz w:val="31"/>
          <w:szCs w:val="31"/>
          <w:lang w:val="en-US" w:eastAsia="zh-CN" w:bidi="ar"/>
        </w:rPr>
        <w:t>6</w:t>
      </w:r>
      <w:r>
        <w:rPr>
          <w:rFonts w:hint="default" w:ascii="TimesNewRomanPS-BoldMT" w:hAnsi="TimesNewRomanPS-BoldMT" w:eastAsia="TimesNewRomanPS-BoldMT" w:cs="TimesNewRomanPS-BoldMT"/>
          <w:b/>
          <w:color w:val="000000"/>
          <w:kern w:val="0"/>
          <w:sz w:val="31"/>
          <w:szCs w:val="31"/>
          <w:lang w:val="en-US" w:eastAsia="zh-CN" w:bidi="ar"/>
        </w:rPr>
        <w:t xml:space="preserve"> </w:t>
      </w:r>
      <w:r>
        <w:rPr>
          <w:rFonts w:hint="eastAsia" w:ascii="华文中宋" w:hAnsi="华文中宋" w:eastAsia="华文中宋" w:cs="华文中宋"/>
          <w:b/>
          <w:color w:val="000000"/>
          <w:kern w:val="0"/>
          <w:sz w:val="31"/>
          <w:szCs w:val="31"/>
          <w:lang w:val="en-US" w:eastAsia="zh-CN" w:bidi="ar"/>
        </w:rPr>
        <w:t>标准和约定</w:t>
      </w:r>
      <w:bookmarkEnd w:id="32"/>
      <w:bookmarkEnd w:id="33"/>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pPr>
      <w:r>
        <w:rPr>
          <w:rFonts w:hint="eastAsia" w:ascii="TimesNewRomanPS-BoldMT" w:hAnsi="TimesNewRomanPS-BoldMT" w:eastAsia="TimesNewRomanPS-BoldMT" w:cs="TimesNewRomanPS-BoldMT"/>
          <w:b/>
          <w:color w:val="000000"/>
          <w:kern w:val="0"/>
          <w:sz w:val="29"/>
          <w:szCs w:val="29"/>
          <w:lang w:val="en-US" w:eastAsia="zh-CN" w:bidi="ar"/>
        </w:rPr>
        <w:t>6</w:t>
      </w:r>
      <w:r>
        <w:rPr>
          <w:rFonts w:hint="default" w:ascii="TimesNewRomanPS-BoldMT" w:hAnsi="TimesNewRomanPS-BoldMT" w:eastAsia="TimesNewRomanPS-BoldMT" w:cs="TimesNewRomanPS-BoldMT"/>
          <w:b/>
          <w:color w:val="000000"/>
          <w:kern w:val="0"/>
          <w:sz w:val="29"/>
          <w:szCs w:val="29"/>
          <w:lang w:val="en-US" w:eastAsia="zh-CN" w:bidi="ar"/>
        </w:rPr>
        <w:t>.</w:t>
      </w:r>
      <w:r>
        <w:rPr>
          <w:rFonts w:hint="eastAsia" w:ascii="TimesNewRomanPS-BoldMT" w:hAnsi="TimesNewRomanPS-BoldMT" w:eastAsia="TimesNewRomanPS-BoldMT" w:cs="TimesNewRomanPS-BoldMT"/>
          <w:b/>
          <w:color w:val="000000"/>
          <w:kern w:val="0"/>
          <w:sz w:val="29"/>
          <w:szCs w:val="29"/>
          <w:lang w:val="en-US" w:eastAsia="zh-CN" w:bidi="ar"/>
        </w:rPr>
        <w:t>6.</w:t>
      </w:r>
      <w:r>
        <w:rPr>
          <w:rFonts w:hint="default" w:ascii="TimesNewRomanPS-BoldMT" w:hAnsi="TimesNewRomanPS-BoldMT" w:eastAsia="TimesNewRomanPS-BoldMT" w:cs="TimesNewRomanPS-BoldMT"/>
          <w:b/>
          <w:color w:val="000000"/>
          <w:kern w:val="0"/>
          <w:sz w:val="29"/>
          <w:szCs w:val="29"/>
          <w:lang w:val="en-US" w:eastAsia="zh-CN" w:bidi="ar"/>
        </w:rPr>
        <w:t xml:space="preserve">1. </w:t>
      </w:r>
      <w:r>
        <w:rPr>
          <w:rFonts w:hint="eastAsia" w:ascii="华文中宋" w:hAnsi="华文中宋" w:eastAsia="华文中宋" w:cs="华文中宋"/>
          <w:b/>
          <w:color w:val="000000"/>
          <w:kern w:val="0"/>
          <w:sz w:val="29"/>
          <w:szCs w:val="29"/>
          <w:lang w:val="en-US" w:eastAsia="zh-CN" w:bidi="ar"/>
        </w:rPr>
        <w:t xml:space="preserve">标准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GBT 11457-2006. </w:t>
      </w:r>
      <w:r>
        <w:rPr>
          <w:rFonts w:hint="eastAsia" w:ascii="宋体" w:hAnsi="宋体" w:eastAsia="宋体" w:cs="宋体"/>
          <w:color w:val="000000"/>
          <w:kern w:val="0"/>
          <w:sz w:val="24"/>
          <w:szCs w:val="24"/>
          <w:lang w:val="en-US" w:eastAsia="zh-CN" w:bidi="ar"/>
        </w:rPr>
        <w:t>中华人民共和国国家标准</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软件工程术语</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中华人民共和国国家质量监督检验检疫总局</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中国国家标准化管理委员会</w:t>
      </w: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GBT 8567-2006. </w:t>
      </w:r>
      <w:r>
        <w:rPr>
          <w:rFonts w:hint="eastAsia" w:ascii="宋体" w:hAnsi="宋体" w:eastAsia="宋体" w:cs="宋体"/>
          <w:color w:val="000000"/>
          <w:kern w:val="0"/>
          <w:sz w:val="24"/>
          <w:szCs w:val="24"/>
          <w:lang w:val="en-US" w:eastAsia="zh-CN" w:bidi="ar"/>
        </w:rPr>
        <w:t>中华人民共和国国家标准</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计算机软件文档编制规范</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中华人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民共和国国家质量监督检验检疫总局</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中国国家标准化管理委员会</w:t>
      </w: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GBT 15532-2008. </w:t>
      </w:r>
      <w:r>
        <w:rPr>
          <w:rFonts w:hint="eastAsia" w:ascii="宋体" w:hAnsi="宋体" w:eastAsia="宋体" w:cs="宋体"/>
          <w:color w:val="000000"/>
          <w:kern w:val="0"/>
          <w:sz w:val="24"/>
          <w:szCs w:val="24"/>
          <w:lang w:val="en-US" w:eastAsia="zh-CN" w:bidi="ar"/>
        </w:rPr>
        <w:t>中华人民共和国国家标准</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计算机软件测试规范</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中华人民共和国国家质量监督检验检疫总局</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中国国家标准化管理委员会</w:t>
      </w: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[4] GJB 9001B-2009. </w:t>
      </w:r>
      <w:r>
        <w:rPr>
          <w:rFonts w:hint="eastAsia" w:ascii="宋体" w:hAnsi="宋体" w:eastAsia="宋体" w:cs="宋体"/>
          <w:color w:val="000000"/>
          <w:kern w:val="0"/>
          <w:sz w:val="24"/>
          <w:szCs w:val="24"/>
          <w:lang w:val="en-US" w:eastAsia="zh-CN" w:bidi="ar"/>
        </w:rPr>
        <w:t>中华人民共和国国家标准</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质量管理体系要求</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中华人民共和国国家质量监督检验检疫总局</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中国国家标准化管理委员会</w:t>
      </w: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eastAsia" w:ascii="华文中宋" w:hAnsi="华文中宋" w:eastAsia="华文中宋" w:cs="华文中宋"/>
          <w:b/>
          <w:color w:val="000000"/>
          <w:kern w:val="0"/>
          <w:sz w:val="29"/>
          <w:szCs w:val="29"/>
          <w:lang w:val="en-US" w:eastAsia="zh-CN" w:bidi="ar"/>
        </w:rPr>
      </w:pPr>
      <w:r>
        <w:rPr>
          <w:rFonts w:hint="eastAsia" w:ascii="TimesNewRomanPS-BoldMT" w:hAnsi="TimesNewRomanPS-BoldMT" w:eastAsia="TimesNewRomanPS-BoldMT" w:cs="TimesNewRomanPS-BoldMT"/>
          <w:b/>
          <w:color w:val="000000"/>
          <w:kern w:val="0"/>
          <w:sz w:val="29"/>
          <w:szCs w:val="29"/>
          <w:lang w:val="en-US" w:eastAsia="zh-CN" w:bidi="ar"/>
        </w:rPr>
        <w:t>6</w:t>
      </w:r>
      <w:r>
        <w:rPr>
          <w:rFonts w:hint="default" w:ascii="TimesNewRomanPS-BoldMT" w:hAnsi="TimesNewRomanPS-BoldMT" w:eastAsia="TimesNewRomanPS-BoldMT" w:cs="TimesNewRomanPS-BoldMT"/>
          <w:b/>
          <w:color w:val="000000"/>
          <w:kern w:val="0"/>
          <w:sz w:val="29"/>
          <w:szCs w:val="29"/>
          <w:lang w:val="en-US" w:eastAsia="zh-CN" w:bidi="ar"/>
        </w:rPr>
        <w:t>.</w:t>
      </w:r>
      <w:r>
        <w:rPr>
          <w:rFonts w:hint="eastAsia" w:ascii="TimesNewRomanPS-BoldMT" w:hAnsi="TimesNewRomanPS-BoldMT" w:eastAsia="TimesNewRomanPS-BoldMT" w:cs="TimesNewRomanPS-BoldMT"/>
          <w:b/>
          <w:color w:val="000000"/>
          <w:kern w:val="0"/>
          <w:sz w:val="29"/>
          <w:szCs w:val="29"/>
          <w:lang w:val="en-US" w:eastAsia="zh-CN" w:bidi="ar"/>
        </w:rPr>
        <w:t>6.</w:t>
      </w:r>
      <w:r>
        <w:rPr>
          <w:rFonts w:hint="default" w:ascii="TimesNewRomanPS-BoldMT" w:hAnsi="TimesNewRomanPS-BoldMT" w:eastAsia="TimesNewRomanPS-BoldMT" w:cs="TimesNewRomanPS-BoldMT"/>
          <w:b/>
          <w:color w:val="000000"/>
          <w:kern w:val="0"/>
          <w:sz w:val="29"/>
          <w:szCs w:val="29"/>
          <w:lang w:val="en-US" w:eastAsia="zh-CN" w:bidi="ar"/>
        </w:rPr>
        <w:t xml:space="preserve">2. </w:t>
      </w:r>
      <w:r>
        <w:rPr>
          <w:rFonts w:hint="eastAsia" w:ascii="华文中宋" w:hAnsi="华文中宋" w:eastAsia="华文中宋" w:cs="华文中宋"/>
          <w:b/>
          <w:color w:val="000000"/>
          <w:kern w:val="0"/>
          <w:sz w:val="29"/>
          <w:szCs w:val="29"/>
          <w:lang w:val="en-US" w:eastAsia="zh-CN" w:bidi="ar"/>
        </w:rPr>
        <w:t xml:space="preserve">约定 </w:t>
      </w:r>
    </w:p>
    <w:p>
      <w:pPr>
        <w:keepNext w:val="0"/>
        <w:keepLines w:val="0"/>
        <w:widowControl/>
        <w:suppressLineNumbers w:val="0"/>
        <w:jc w:val="left"/>
        <w:rPr>
          <w:rFonts w:hint="eastAsia" w:ascii="华文中宋" w:hAnsi="华文中宋" w:eastAsia="华文中宋" w:cs="华文中宋"/>
          <w:b/>
          <w:color w:val="000000"/>
          <w:kern w:val="0"/>
          <w:sz w:val="29"/>
          <w:szCs w:val="29"/>
          <w:lang w:val="en-US" w:eastAsia="zh-CN" w:bidi="ar"/>
        </w:rPr>
      </w:pPr>
      <w:r>
        <w:rPr>
          <w:rFonts w:hint="eastAsia" w:ascii="宋体" w:hAnsi="宋体" w:eastAsia="宋体" w:cs="宋体"/>
          <w:color w:val="000000"/>
          <w:kern w:val="0"/>
          <w:sz w:val="24"/>
          <w:szCs w:val="24"/>
          <w:lang w:val="en-US" w:eastAsia="zh-CN" w:bidi="ar"/>
        </w:rPr>
        <w:t>所有文档的命名依从“配置管理计划”。</w:t>
      </w:r>
    </w:p>
    <w:p>
      <w:pPr>
        <w:keepNext w:val="0"/>
        <w:keepLines w:val="0"/>
        <w:widowControl/>
        <w:numPr>
          <w:ilvl w:val="0"/>
          <w:numId w:val="0"/>
        </w:numPr>
        <w:suppressLineNumbers w:val="0"/>
        <w:ind w:leftChars="0"/>
        <w:jc w:val="left"/>
        <w:outlineLvl w:val="0"/>
        <w:rPr>
          <w:rFonts w:hint="default" w:ascii="华文中宋" w:hAnsi="华文中宋" w:eastAsia="华文中宋" w:cs="华文中宋"/>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numPr>
          <w:ilvl w:val="0"/>
          <w:numId w:val="0"/>
        </w:numPr>
        <w:suppressLineNumbers w:val="0"/>
        <w:ind w:leftChars="0"/>
        <w:jc w:val="left"/>
        <w:outlineLvl w:val="0"/>
        <w:rPr>
          <w:rFonts w:hint="eastAsia" w:ascii="华文中宋" w:hAnsi="华文中宋" w:eastAsia="华文中宋" w:cs="华文中宋"/>
          <w:b/>
          <w:color w:val="000000"/>
          <w:kern w:val="0"/>
          <w:sz w:val="31"/>
          <w:szCs w:val="31"/>
          <w:lang w:val="en-US" w:eastAsia="zh-CN" w:bidi="ar"/>
        </w:rPr>
      </w:pPr>
      <w:bookmarkStart w:id="34" w:name="_Toc11453"/>
      <w:r>
        <w:rPr>
          <w:rFonts w:hint="eastAsia" w:ascii="TimesNewRomanPS-BoldMT" w:hAnsi="TimesNewRomanPS-BoldMT" w:eastAsia="TimesNewRomanPS-BoldMT" w:cs="TimesNewRomanPS-BoldMT"/>
          <w:b/>
          <w:color w:val="000000"/>
          <w:kern w:val="0"/>
          <w:sz w:val="31"/>
          <w:szCs w:val="31"/>
          <w:lang w:val="en-US" w:eastAsia="zh-CN" w:bidi="ar"/>
        </w:rPr>
        <w:t>7.</w:t>
      </w:r>
      <w:r>
        <w:rPr>
          <w:rFonts w:hint="eastAsia" w:ascii="华文中宋" w:hAnsi="华文中宋" w:eastAsia="华文中宋" w:cs="华文中宋"/>
          <w:b/>
          <w:color w:val="000000"/>
          <w:kern w:val="0"/>
          <w:sz w:val="31"/>
          <w:szCs w:val="31"/>
          <w:lang w:val="en-US" w:eastAsia="zh-CN" w:bidi="ar"/>
        </w:rPr>
        <w:t>配置管理计划</w:t>
      </w:r>
      <w:bookmarkEnd w:id="34"/>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outlineLvl w:val="1"/>
      </w:pPr>
      <w:bookmarkStart w:id="35" w:name="_Toc6840"/>
      <w:bookmarkStart w:id="36" w:name="_Toc1867"/>
      <w:r>
        <w:rPr>
          <w:rFonts w:hint="eastAsia" w:ascii="TimesNewRomanPS-BoldMT" w:hAnsi="TimesNewRomanPS-BoldMT" w:eastAsia="TimesNewRomanPS-BoldMT" w:cs="TimesNewRomanPS-BoldMT"/>
          <w:b/>
          <w:color w:val="000000"/>
          <w:kern w:val="0"/>
          <w:sz w:val="29"/>
          <w:szCs w:val="29"/>
          <w:lang w:val="en-US" w:eastAsia="zh-CN" w:bidi="ar"/>
        </w:rPr>
        <w:t>7.</w:t>
      </w:r>
      <w:r>
        <w:rPr>
          <w:rFonts w:hint="default" w:ascii="TimesNewRomanPS-BoldMT" w:hAnsi="TimesNewRomanPS-BoldMT" w:eastAsia="TimesNewRomanPS-BoldMT" w:cs="TimesNewRomanPS-BoldMT"/>
          <w:b/>
          <w:color w:val="000000"/>
          <w:kern w:val="0"/>
          <w:sz w:val="29"/>
          <w:szCs w:val="29"/>
          <w:lang w:val="en-US" w:eastAsia="zh-CN" w:bidi="ar"/>
        </w:rPr>
        <w:t xml:space="preserve">1. </w:t>
      </w:r>
      <w:r>
        <w:rPr>
          <w:rFonts w:hint="eastAsia" w:ascii="华文中宋" w:hAnsi="华文中宋" w:eastAsia="华文中宋" w:cs="华文中宋"/>
          <w:b/>
          <w:color w:val="000000"/>
          <w:kern w:val="0"/>
          <w:sz w:val="29"/>
          <w:szCs w:val="29"/>
          <w:lang w:val="en-US" w:eastAsia="zh-CN" w:bidi="ar"/>
        </w:rPr>
        <w:t>术语解释</w:t>
      </w:r>
      <w:bookmarkEnd w:id="35"/>
      <w:bookmarkEnd w:id="36"/>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1. </w:t>
      </w:r>
      <w:r>
        <w:rPr>
          <w:rFonts w:hint="eastAsia" w:ascii="宋体" w:hAnsi="宋体" w:eastAsia="宋体" w:cs="宋体"/>
          <w:color w:val="000000"/>
          <w:kern w:val="0"/>
          <w:sz w:val="18"/>
          <w:szCs w:val="18"/>
          <w:lang w:val="en-US" w:eastAsia="zh-CN" w:bidi="ar"/>
        </w:rPr>
        <w:t>术语解释</w:t>
      </w:r>
    </w:p>
    <w:tbl>
      <w:tblPr>
        <w:tblStyle w:val="11"/>
        <w:tblpPr w:leftFromText="180" w:rightFromText="180" w:vertAnchor="text" w:horzAnchor="page" w:tblpX="1854" w:tblpY="121"/>
        <w:tblOverlap w:val="never"/>
        <w:tblW w:w="94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7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bCs/>
                <w:color w:val="FFFFFF" w:themeColor="background1"/>
                <w:kern w:val="0"/>
                <w:sz w:val="24"/>
                <w:szCs w:val="24"/>
                <w:lang w:val="en-US" w:eastAsia="zh-CN" w:bidi="ar"/>
                <w14:textFill>
                  <w14:solidFill>
                    <w14:schemeClr w14:val="bg1"/>
                  </w14:solidFill>
                </w14:textFill>
              </w:rPr>
            </w:pPr>
            <w:r>
              <w:rPr>
                <w:rFonts w:hint="eastAsia" w:ascii="宋体" w:hAnsi="宋体" w:eastAsia="宋体" w:cs="宋体"/>
                <w:b/>
                <w:bCs/>
                <w:color w:val="FFFFFF" w:themeColor="background1"/>
                <w:kern w:val="0"/>
                <w:sz w:val="24"/>
                <w:szCs w:val="24"/>
                <w:lang w:val="en-US" w:eastAsia="zh-CN" w:bidi="ar"/>
                <w14:textFill>
                  <w14:solidFill>
                    <w14:schemeClr w14:val="bg1"/>
                  </w14:solidFill>
                </w14:textFill>
              </w:rPr>
              <w:t>术语</w:t>
            </w:r>
          </w:p>
        </w:tc>
        <w:tc>
          <w:tcPr>
            <w:tcW w:w="781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bCs/>
                <w:color w:val="FFFFFF" w:themeColor="background1"/>
                <w:kern w:val="0"/>
                <w:sz w:val="24"/>
                <w:szCs w:val="24"/>
                <w:lang w:val="en-US" w:eastAsia="zh-CN" w:bidi="ar"/>
                <w14:textFill>
                  <w14:solidFill>
                    <w14:schemeClr w14:val="bg1"/>
                  </w14:solidFill>
                </w14:textFill>
              </w:rPr>
            </w:pPr>
            <w:r>
              <w:rPr>
                <w:rFonts w:hint="eastAsia" w:ascii="宋体" w:hAnsi="宋体" w:eastAsia="宋体" w:cs="宋体"/>
                <w:b/>
                <w:bCs/>
                <w:color w:val="FFFFFF" w:themeColor="background1"/>
                <w:kern w:val="0"/>
                <w:sz w:val="24"/>
                <w:szCs w:val="24"/>
                <w:lang w:val="en-US" w:eastAsia="zh-CN" w:bidi="ar"/>
                <w14:textFill>
                  <w14:solidFill>
                    <w14:schemeClr w14:val="bg1"/>
                  </w14:solidFill>
                </w14:textFill>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FF"/>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软件配置</w:t>
            </w:r>
          </w:p>
        </w:tc>
        <w:tc>
          <w:tcPr>
            <w:tcW w:w="781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软件配置是由在软件工程过程中产生的所有信息项构成的，它可以看作该软件的具体形态（软件配置项）在某一时刻的瞬间影像。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 xml:space="preserve">软件配置项 </w:t>
            </w:r>
          </w:p>
        </w:tc>
        <w:tc>
          <w:tcPr>
            <w:tcW w:w="7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软件配置项是项目需定义其受控于软件配置管理的款项。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基线</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基线提供了软件生存期中各个开发阶段的一个特定点。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配置数据库</w:t>
            </w:r>
          </w:p>
        </w:tc>
        <w:tc>
          <w:tcPr>
            <w:tcW w:w="7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用来对保存配置项和一些与软件配置管理相关的记录的产品库。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版本控制</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控制任何文件的版本、实现分支和归并功能、进行文本比较、标记注释和版本报告信息。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变更控制</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对变更严格的加以控制和管理，保持修改信息，并使其精确、清晰。</w:t>
            </w:r>
          </w:p>
        </w:tc>
      </w:tr>
    </w:tbl>
    <w:p>
      <w:pPr>
        <w:keepNext w:val="0"/>
        <w:keepLines w:val="0"/>
        <w:widowControl/>
        <w:suppressLineNumbers w:val="0"/>
        <w:jc w:val="left"/>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bookmarkStart w:id="37" w:name="_Toc14270"/>
    </w:p>
    <w:p>
      <w:pPr>
        <w:keepNext w:val="0"/>
        <w:keepLines w:val="0"/>
        <w:widowControl/>
        <w:suppressLineNumbers w:val="0"/>
        <w:jc w:val="left"/>
        <w:outlineLvl w:val="0"/>
      </w:pPr>
      <w:bookmarkStart w:id="38" w:name="_Toc20671"/>
      <w:r>
        <w:rPr>
          <w:rFonts w:hint="eastAsia" w:ascii="TimesNewRomanPS-BoldMT" w:hAnsi="TimesNewRomanPS-BoldMT" w:eastAsia="TimesNewRomanPS-BoldMT" w:cs="TimesNewRomanPS-BoldMT"/>
          <w:b/>
          <w:color w:val="000000"/>
          <w:kern w:val="0"/>
          <w:sz w:val="31"/>
          <w:szCs w:val="31"/>
          <w:lang w:val="en-US" w:eastAsia="zh-CN" w:bidi="ar"/>
        </w:rPr>
        <w:t>7.</w:t>
      </w:r>
      <w:r>
        <w:rPr>
          <w:rFonts w:hint="default" w:ascii="TimesNewRomanPS-BoldMT" w:hAnsi="TimesNewRomanPS-BoldMT" w:eastAsia="TimesNewRomanPS-BoldMT" w:cs="TimesNewRomanPS-BoldMT"/>
          <w:b/>
          <w:color w:val="000000"/>
          <w:kern w:val="0"/>
          <w:sz w:val="31"/>
          <w:szCs w:val="31"/>
          <w:lang w:val="en-US" w:eastAsia="zh-CN" w:bidi="ar"/>
        </w:rPr>
        <w:t xml:space="preserve">2. </w:t>
      </w:r>
      <w:r>
        <w:rPr>
          <w:rFonts w:hint="eastAsia" w:ascii="华文中宋" w:hAnsi="华文中宋" w:eastAsia="华文中宋" w:cs="华文中宋"/>
          <w:b/>
          <w:color w:val="000000"/>
          <w:kern w:val="0"/>
          <w:sz w:val="31"/>
          <w:szCs w:val="31"/>
          <w:lang w:val="en-US" w:eastAsia="zh-CN" w:bidi="ar"/>
        </w:rPr>
        <w:t>软件配置管理</w:t>
      </w:r>
      <w:bookmarkEnd w:id="37"/>
      <w:bookmarkEnd w:id="38"/>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outlineLvl w:val="1"/>
      </w:pPr>
      <w:bookmarkStart w:id="39" w:name="_Toc24913"/>
      <w:bookmarkStart w:id="40" w:name="_Toc4793"/>
      <w:r>
        <w:rPr>
          <w:rFonts w:hint="eastAsia" w:ascii="TimesNewRomanPS-BoldMT" w:hAnsi="TimesNewRomanPS-BoldMT" w:eastAsia="TimesNewRomanPS-BoldMT" w:cs="TimesNewRomanPS-BoldMT"/>
          <w:b/>
          <w:color w:val="000000"/>
          <w:kern w:val="0"/>
          <w:sz w:val="29"/>
          <w:szCs w:val="29"/>
          <w:lang w:val="en-US" w:eastAsia="zh-CN" w:bidi="ar"/>
        </w:rPr>
        <w:t>7.</w:t>
      </w:r>
      <w:r>
        <w:rPr>
          <w:rFonts w:hint="default" w:ascii="TimesNewRomanPS-BoldMT" w:hAnsi="TimesNewRomanPS-BoldMT" w:eastAsia="TimesNewRomanPS-BoldMT" w:cs="TimesNewRomanPS-BoldMT"/>
          <w:b/>
          <w:color w:val="000000"/>
          <w:kern w:val="0"/>
          <w:sz w:val="29"/>
          <w:szCs w:val="29"/>
          <w:lang w:val="en-US" w:eastAsia="zh-CN" w:bidi="ar"/>
        </w:rPr>
        <w:t xml:space="preserve">2.1. </w:t>
      </w:r>
      <w:r>
        <w:rPr>
          <w:rFonts w:hint="eastAsia" w:ascii="华文中宋" w:hAnsi="华文中宋" w:eastAsia="华文中宋" w:cs="华文中宋"/>
          <w:b/>
          <w:color w:val="000000"/>
          <w:kern w:val="0"/>
          <w:sz w:val="29"/>
          <w:szCs w:val="29"/>
          <w:lang w:val="en-US" w:eastAsia="zh-CN" w:bidi="ar"/>
        </w:rPr>
        <w:t>软件配置管理组织</w:t>
      </w:r>
      <w:bookmarkEnd w:id="39"/>
      <w:bookmarkEnd w:id="40"/>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在软件系统整个开发期间，必须成立软件配置管理组负责配置管理工作。配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置管理组与项目整体组织结构的关系如图 </w:t>
      </w: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5095875" cy="24288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095875" cy="2428875"/>
                    </a:xfrm>
                    <a:prstGeom prst="rect">
                      <a:avLst/>
                    </a:prstGeom>
                    <a:noFill/>
                    <a:ln>
                      <a:noFill/>
                    </a:ln>
                  </pic:spPr>
                </pic:pic>
              </a:graphicData>
            </a:graphic>
          </wp:inline>
        </w:drawing>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图</w:t>
      </w:r>
      <w:r>
        <w:rPr>
          <w:rFonts w:hint="default" w:ascii="TimesNewRomanPSMT" w:hAnsi="TimesNewRomanPSMT" w:eastAsia="TimesNewRomanPSMT" w:cs="TimesNewRomanPSMT"/>
          <w:color w:val="000000"/>
          <w:kern w:val="0"/>
          <w:sz w:val="18"/>
          <w:szCs w:val="18"/>
          <w:lang w:val="en-US" w:eastAsia="zh-CN" w:bidi="ar"/>
        </w:rPr>
        <w:t xml:space="preserve">1. </w:t>
      </w:r>
      <w:r>
        <w:rPr>
          <w:rFonts w:hint="eastAsia" w:ascii="宋体" w:hAnsi="宋体" w:eastAsia="宋体" w:cs="宋体"/>
          <w:color w:val="000000"/>
          <w:kern w:val="0"/>
          <w:sz w:val="18"/>
          <w:szCs w:val="18"/>
          <w:lang w:val="en-US" w:eastAsia="zh-CN" w:bidi="ar"/>
        </w:rPr>
        <w:t>项目组织结构图</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软件配置管理组由配置管理员、项目经理和项目组其他成员构成，具体结构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如图 </w:t>
      </w: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center"/>
      </w:pPr>
      <w:r>
        <w:drawing>
          <wp:inline distT="0" distB="0" distL="114300" distR="114300">
            <wp:extent cx="3324225" cy="1895475"/>
            <wp:effectExtent l="0" t="0" r="9525"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3324225" cy="1895475"/>
                    </a:xfrm>
                    <a:prstGeom prst="rect">
                      <a:avLst/>
                    </a:prstGeom>
                    <a:noFill/>
                    <a:ln>
                      <a:noFill/>
                    </a:ln>
                  </pic:spPr>
                </pic:pic>
              </a:graphicData>
            </a:graphic>
          </wp:inline>
        </w:drawing>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图2</w:t>
      </w:r>
      <w:r>
        <w:rPr>
          <w:rFonts w:hint="default" w:ascii="TimesNewRomanPSMT" w:hAnsi="TimesNewRomanPSMT" w:eastAsia="TimesNewRomanPSMT" w:cs="TimesNewRomanPSMT"/>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配置管理组结构图</w:t>
      </w:r>
    </w:p>
    <w:p>
      <w:pPr>
        <w:keepNext w:val="0"/>
        <w:keepLines w:val="0"/>
        <w:widowControl/>
        <w:suppressLineNumbers w:val="0"/>
        <w:jc w:val="center"/>
        <w:rPr>
          <w:rFonts w:hint="eastAsia"/>
          <w:lang w:val="en-US" w:eastAsia="zh-CN"/>
        </w:rPr>
      </w:pPr>
    </w:p>
    <w:p>
      <w:pPr>
        <w:keepNext w:val="0"/>
        <w:keepLines w:val="0"/>
        <w:widowControl/>
        <w:suppressLineNumbers w:val="0"/>
        <w:jc w:val="left"/>
        <w:outlineLvl w:val="1"/>
        <w:rPr>
          <w:rFonts w:hint="eastAsia" w:ascii="TimesNewRomanPS-BoldMT" w:hAnsi="TimesNewRomanPS-BoldMT" w:eastAsia="TimesNewRomanPS-BoldMT" w:cs="TimesNewRomanPS-BoldMT"/>
          <w:b/>
          <w:color w:val="000000"/>
          <w:kern w:val="0"/>
          <w:sz w:val="29"/>
          <w:szCs w:val="29"/>
          <w:lang w:val="en-US" w:eastAsia="zh-CN" w:bidi="ar"/>
        </w:rPr>
      </w:pPr>
      <w:bookmarkStart w:id="41" w:name="_Toc7041"/>
    </w:p>
    <w:p>
      <w:pPr>
        <w:keepNext w:val="0"/>
        <w:keepLines w:val="0"/>
        <w:widowControl/>
        <w:suppressLineNumbers w:val="0"/>
        <w:jc w:val="left"/>
        <w:outlineLvl w:val="1"/>
        <w:rPr>
          <w:rFonts w:hint="eastAsia" w:ascii="TimesNewRomanPS-BoldMT" w:hAnsi="TimesNewRomanPS-BoldMT" w:eastAsia="TimesNewRomanPS-BoldMT" w:cs="TimesNewRomanPS-BoldMT"/>
          <w:b/>
          <w:color w:val="000000"/>
          <w:kern w:val="0"/>
          <w:sz w:val="29"/>
          <w:szCs w:val="29"/>
          <w:lang w:val="en-US" w:eastAsia="zh-CN" w:bidi="ar"/>
        </w:rPr>
      </w:pPr>
    </w:p>
    <w:p>
      <w:pPr>
        <w:keepNext w:val="0"/>
        <w:keepLines w:val="0"/>
        <w:widowControl/>
        <w:suppressLineNumbers w:val="0"/>
        <w:jc w:val="left"/>
        <w:outlineLvl w:val="1"/>
      </w:pPr>
      <w:bookmarkStart w:id="42" w:name="_Toc13502"/>
      <w:r>
        <w:rPr>
          <w:rFonts w:hint="eastAsia" w:ascii="TimesNewRomanPS-BoldMT" w:hAnsi="TimesNewRomanPS-BoldMT" w:eastAsia="TimesNewRomanPS-BoldMT" w:cs="TimesNewRomanPS-BoldMT"/>
          <w:b/>
          <w:color w:val="000000"/>
          <w:kern w:val="0"/>
          <w:sz w:val="29"/>
          <w:szCs w:val="29"/>
          <w:lang w:val="en-US" w:eastAsia="zh-CN" w:bidi="ar"/>
        </w:rPr>
        <w:t>7.</w:t>
      </w:r>
      <w:r>
        <w:rPr>
          <w:rFonts w:hint="default" w:ascii="TimesNewRomanPS-BoldMT" w:hAnsi="TimesNewRomanPS-BoldMT" w:eastAsia="TimesNewRomanPS-BoldMT" w:cs="TimesNewRomanPS-BoldMT"/>
          <w:b/>
          <w:color w:val="000000"/>
          <w:kern w:val="0"/>
          <w:sz w:val="29"/>
          <w:szCs w:val="29"/>
          <w:lang w:val="en-US" w:eastAsia="zh-CN" w:bidi="ar"/>
        </w:rPr>
        <w:t xml:space="preserve">2.2. </w:t>
      </w:r>
      <w:r>
        <w:rPr>
          <w:rFonts w:hint="eastAsia" w:ascii="华文中宋" w:hAnsi="华文中宋" w:eastAsia="华文中宋" w:cs="华文中宋"/>
          <w:b/>
          <w:color w:val="000000"/>
          <w:kern w:val="0"/>
          <w:sz w:val="29"/>
          <w:szCs w:val="29"/>
          <w:lang w:val="en-US" w:eastAsia="zh-CN" w:bidi="ar"/>
        </w:rPr>
        <w:t>软件配置管理责任</w:t>
      </w:r>
      <w:bookmarkEnd w:id="41"/>
      <w:bookmarkEnd w:id="42"/>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配置管理组人员分配及职责如表 </w:t>
      </w: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2. </w:t>
      </w:r>
      <w:r>
        <w:rPr>
          <w:rFonts w:hint="eastAsia" w:ascii="宋体" w:hAnsi="宋体" w:eastAsia="宋体" w:cs="宋体"/>
          <w:color w:val="000000"/>
          <w:kern w:val="0"/>
          <w:sz w:val="18"/>
          <w:szCs w:val="18"/>
          <w:lang w:val="en-US" w:eastAsia="zh-CN" w:bidi="ar"/>
        </w:rPr>
        <w:t>配置管理组职责表</w:t>
      </w:r>
    </w:p>
    <w:tbl>
      <w:tblPr>
        <w:tblStyle w:val="11"/>
        <w:tblW w:w="8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6"/>
        <w:gridCol w:w="2150"/>
        <w:gridCol w:w="5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676"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color w:val="FFFFFF" w:themeColor="background1"/>
                <w:kern w:val="0"/>
                <w:sz w:val="24"/>
                <w:szCs w:val="24"/>
                <w:vertAlign w:val="baseline"/>
                <w:lang w:val="en-US" w:eastAsia="zh-CN" w:bidi="ar"/>
                <w14:textFill>
                  <w14:solidFill>
                    <w14:schemeClr w14:val="bg1"/>
                  </w14:solidFill>
                </w14:textFill>
              </w:rPr>
              <w:t>职务</w:t>
            </w:r>
          </w:p>
        </w:tc>
        <w:tc>
          <w:tcPr>
            <w:tcW w:w="2150"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FFFFFF" w:themeColor="background1"/>
                <w:kern w:val="0"/>
                <w:sz w:val="24"/>
                <w:szCs w:val="24"/>
                <w:vertAlign w:val="baseline"/>
                <w:lang w:val="en-US" w:eastAsia="zh-CN" w:bidi="ar"/>
                <w14:textFill>
                  <w14:solidFill>
                    <w14:schemeClr w14:val="bg1"/>
                  </w14:solidFill>
                </w14:textFill>
              </w:rPr>
            </w:pPr>
            <w:r>
              <w:rPr>
                <w:rFonts w:hint="eastAsia" w:ascii="宋体" w:hAnsi="宋体" w:eastAsia="宋体" w:cs="宋体"/>
                <w:b/>
                <w:color w:val="FFFFFF" w:themeColor="background1"/>
                <w:kern w:val="0"/>
                <w:sz w:val="24"/>
                <w:szCs w:val="24"/>
                <w:vertAlign w:val="baseline"/>
                <w:lang w:val="en-US" w:eastAsia="zh-CN" w:bidi="ar"/>
                <w14:textFill>
                  <w14:solidFill>
                    <w14:schemeClr w14:val="bg1"/>
                  </w14:solidFill>
                </w14:textFill>
              </w:rPr>
              <w:t>人员</w:t>
            </w:r>
          </w:p>
        </w:tc>
        <w:tc>
          <w:tcPr>
            <w:tcW w:w="5063"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FFFFFF" w:themeColor="background1"/>
                <w:kern w:val="0"/>
                <w:sz w:val="24"/>
                <w:szCs w:val="24"/>
                <w:vertAlign w:val="baseline"/>
                <w:lang w:val="en-US" w:eastAsia="zh-CN" w:bidi="ar"/>
                <w14:textFill>
                  <w14:solidFill>
                    <w14:schemeClr w14:val="bg1"/>
                  </w14:solidFill>
                </w14:textFill>
              </w:rPr>
            </w:pPr>
            <w:r>
              <w:rPr>
                <w:rFonts w:hint="eastAsia" w:ascii="宋体" w:hAnsi="宋体" w:eastAsia="宋体" w:cs="宋体"/>
                <w:b/>
                <w:color w:val="FFFFFF" w:themeColor="background1"/>
                <w:kern w:val="0"/>
                <w:sz w:val="24"/>
                <w:szCs w:val="24"/>
                <w:vertAlign w:val="baseline"/>
                <w:lang w:val="en-US" w:eastAsia="zh-CN" w:bidi="ar"/>
                <w14:textFill>
                  <w14:solidFill>
                    <w14:schemeClr w14:val="bg1"/>
                  </w14:solidFill>
                </w14:textFill>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 xml:space="preserve">配置管理员 </w:t>
            </w:r>
          </w:p>
        </w:tc>
        <w:tc>
          <w:tcPr>
            <w:tcW w:w="215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小赵</w:t>
            </w:r>
          </w:p>
        </w:tc>
        <w:tc>
          <w:tcPr>
            <w:tcW w:w="5063"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制定《配置管理计划》，搭建配置库结构，申请并配合建立配置库，配置库的管理，配置库的维护，实施基线化工作，变更控制，完成配置管理报告。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项目经理</w:t>
            </w:r>
          </w:p>
        </w:tc>
        <w:tc>
          <w:tcPr>
            <w:tcW w:w="215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管熙玉</w:t>
            </w:r>
          </w:p>
        </w:tc>
        <w:tc>
          <w:tcPr>
            <w:tcW w:w="5063"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审批《配置管理计划》，与配置管理员一起审批配置项的变更、基线化、申请，检查配置管理计划完成情况。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项目组成员</w:t>
            </w:r>
          </w:p>
        </w:tc>
        <w:tc>
          <w:tcPr>
            <w:tcW w:w="215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小王，小红，小钱，小孙，小李，小周，小王，小郑</w:t>
            </w:r>
          </w:p>
        </w:tc>
        <w:tc>
          <w:tcPr>
            <w:tcW w:w="5063"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了解并按权限正确使用配置库，配合配置管理员准备、申请基线化工作。</w:t>
            </w:r>
          </w:p>
        </w:tc>
      </w:tr>
    </w:tbl>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29"/>
          <w:szCs w:val="29"/>
          <w:lang w:val="en-US" w:eastAsia="zh-CN" w:bidi="ar"/>
        </w:rPr>
      </w:pPr>
    </w:p>
    <w:p>
      <w:pPr>
        <w:keepNext w:val="0"/>
        <w:keepLines w:val="0"/>
        <w:widowControl/>
        <w:suppressLineNumbers w:val="0"/>
        <w:jc w:val="left"/>
        <w:outlineLvl w:val="1"/>
        <w:rPr>
          <w:rFonts w:hint="eastAsia" w:ascii="TimesNewRomanPS-BoldMT" w:hAnsi="TimesNewRomanPS-BoldMT" w:eastAsia="TimesNewRomanPS-BoldMT" w:cs="TimesNewRomanPS-BoldMT"/>
          <w:b/>
          <w:color w:val="000000"/>
          <w:kern w:val="0"/>
          <w:sz w:val="29"/>
          <w:szCs w:val="29"/>
          <w:lang w:val="en-US" w:eastAsia="zh-CN" w:bidi="ar"/>
        </w:rPr>
      </w:pPr>
      <w:bookmarkStart w:id="43" w:name="_Toc2603"/>
    </w:p>
    <w:p>
      <w:pPr>
        <w:keepNext w:val="0"/>
        <w:keepLines w:val="0"/>
        <w:widowControl/>
        <w:suppressLineNumbers w:val="0"/>
        <w:jc w:val="left"/>
        <w:outlineLvl w:val="1"/>
        <w:rPr>
          <w:rFonts w:hint="eastAsia" w:ascii="TimesNewRomanPS-BoldMT" w:hAnsi="TimesNewRomanPS-BoldMT" w:eastAsia="TimesNewRomanPS-BoldMT" w:cs="TimesNewRomanPS-BoldMT"/>
          <w:b/>
          <w:color w:val="000000"/>
          <w:kern w:val="0"/>
          <w:sz w:val="29"/>
          <w:szCs w:val="29"/>
          <w:lang w:val="en-US" w:eastAsia="zh-CN" w:bidi="ar"/>
        </w:rPr>
      </w:pPr>
    </w:p>
    <w:p>
      <w:pPr>
        <w:keepNext w:val="0"/>
        <w:keepLines w:val="0"/>
        <w:widowControl/>
        <w:suppressLineNumbers w:val="0"/>
        <w:jc w:val="left"/>
        <w:outlineLvl w:val="1"/>
        <w:rPr>
          <w:rFonts w:hint="eastAsia" w:ascii="TimesNewRomanPS-BoldMT" w:hAnsi="TimesNewRomanPS-BoldMT" w:eastAsia="TimesNewRomanPS-BoldMT" w:cs="TimesNewRomanPS-BoldMT"/>
          <w:b/>
          <w:color w:val="000000"/>
          <w:kern w:val="0"/>
          <w:sz w:val="29"/>
          <w:szCs w:val="29"/>
          <w:lang w:val="en-US" w:eastAsia="zh-CN" w:bidi="ar"/>
        </w:rPr>
      </w:pPr>
    </w:p>
    <w:p>
      <w:pPr>
        <w:keepNext w:val="0"/>
        <w:keepLines w:val="0"/>
        <w:widowControl/>
        <w:suppressLineNumbers w:val="0"/>
        <w:jc w:val="left"/>
        <w:outlineLvl w:val="1"/>
      </w:pPr>
      <w:bookmarkStart w:id="44" w:name="_Toc3588"/>
      <w:r>
        <w:rPr>
          <w:rFonts w:hint="eastAsia" w:ascii="TimesNewRomanPS-BoldMT" w:hAnsi="TimesNewRomanPS-BoldMT" w:eastAsia="TimesNewRomanPS-BoldMT" w:cs="TimesNewRomanPS-BoldMT"/>
          <w:b/>
          <w:color w:val="000000"/>
          <w:kern w:val="0"/>
          <w:sz w:val="29"/>
          <w:szCs w:val="29"/>
          <w:lang w:val="en-US" w:eastAsia="zh-CN" w:bidi="ar"/>
        </w:rPr>
        <w:t>7.</w:t>
      </w:r>
      <w:r>
        <w:rPr>
          <w:rFonts w:hint="default" w:ascii="TimesNewRomanPS-BoldMT" w:hAnsi="TimesNewRomanPS-BoldMT" w:eastAsia="TimesNewRomanPS-BoldMT" w:cs="TimesNewRomanPS-BoldMT"/>
          <w:b/>
          <w:color w:val="000000"/>
          <w:kern w:val="0"/>
          <w:sz w:val="29"/>
          <w:szCs w:val="29"/>
          <w:lang w:val="en-US" w:eastAsia="zh-CN" w:bidi="ar"/>
        </w:rPr>
        <w:t xml:space="preserve">2.3. </w:t>
      </w:r>
      <w:r>
        <w:rPr>
          <w:rFonts w:hint="eastAsia" w:ascii="华文中宋" w:hAnsi="华文中宋" w:eastAsia="华文中宋" w:cs="华文中宋"/>
          <w:b/>
          <w:color w:val="000000"/>
          <w:kern w:val="0"/>
          <w:sz w:val="29"/>
          <w:szCs w:val="29"/>
          <w:lang w:val="en-US" w:eastAsia="zh-CN" w:bidi="ar"/>
        </w:rPr>
        <w:t>与软件过程生命周期的关系</w:t>
      </w:r>
      <w:bookmarkEnd w:id="43"/>
      <w:bookmarkEnd w:id="44"/>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项目所涉及到的所有阶段都应该形成文字化的描述，并形成文档或源代码，根据配置项要求提交到配置库。</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drawing>
          <wp:inline distT="0" distB="0" distL="114300" distR="114300">
            <wp:extent cx="4752975" cy="3286125"/>
            <wp:effectExtent l="0" t="0" r="9525" b="952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7"/>
                    <a:stretch>
                      <a:fillRect/>
                    </a:stretch>
                  </pic:blipFill>
                  <pic:spPr>
                    <a:xfrm>
                      <a:off x="0" y="0"/>
                      <a:ext cx="4752975" cy="3286125"/>
                    </a:xfrm>
                    <a:prstGeom prst="rect">
                      <a:avLst/>
                    </a:prstGeom>
                    <a:noFill/>
                    <a:ln>
                      <a:noFill/>
                    </a:ln>
                  </pic:spPr>
                </pic:pic>
              </a:graphicData>
            </a:graphic>
          </wp:inline>
        </w:drawing>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图</w:t>
      </w:r>
      <w:r>
        <w:rPr>
          <w:rFonts w:hint="default" w:ascii="TimesNewRomanPSMT" w:hAnsi="TimesNewRomanPSMT" w:eastAsia="TimesNewRomanPSMT" w:cs="TimesNewRomanPSMT"/>
          <w:color w:val="000000"/>
          <w:kern w:val="0"/>
          <w:sz w:val="18"/>
          <w:szCs w:val="18"/>
          <w:lang w:val="en-US" w:eastAsia="zh-CN" w:bidi="ar"/>
        </w:rPr>
        <w:t xml:space="preserve">3. </w:t>
      </w:r>
      <w:r>
        <w:rPr>
          <w:rFonts w:hint="eastAsia" w:ascii="宋体" w:hAnsi="宋体" w:eastAsia="宋体" w:cs="宋体"/>
          <w:color w:val="000000"/>
          <w:kern w:val="0"/>
          <w:sz w:val="18"/>
          <w:szCs w:val="18"/>
          <w:lang w:val="en-US" w:eastAsia="zh-CN" w:bidi="ar"/>
        </w:rPr>
        <w:t>开发模型与配置管理</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pPr>
      <w:bookmarkStart w:id="45" w:name="_Toc7846"/>
      <w:bookmarkStart w:id="46" w:name="_Toc24754"/>
      <w:r>
        <w:rPr>
          <w:rFonts w:hint="eastAsia" w:ascii="TimesNewRomanPS-BoldMT" w:hAnsi="TimesNewRomanPS-BoldMT" w:eastAsia="TimesNewRomanPS-BoldMT" w:cs="TimesNewRomanPS-BoldMT"/>
          <w:b/>
          <w:color w:val="000000"/>
          <w:kern w:val="0"/>
          <w:sz w:val="31"/>
          <w:szCs w:val="31"/>
          <w:lang w:val="en-US" w:eastAsia="zh-CN" w:bidi="ar"/>
        </w:rPr>
        <w:t>7.</w:t>
      </w:r>
      <w:r>
        <w:rPr>
          <w:rFonts w:hint="default" w:ascii="TimesNewRomanPS-BoldMT" w:hAnsi="TimesNewRomanPS-BoldMT" w:eastAsia="TimesNewRomanPS-BoldMT" w:cs="TimesNewRomanPS-BoldMT"/>
          <w:b/>
          <w:color w:val="000000"/>
          <w:kern w:val="0"/>
          <w:sz w:val="31"/>
          <w:szCs w:val="31"/>
          <w:lang w:val="en-US" w:eastAsia="zh-CN" w:bidi="ar"/>
        </w:rPr>
        <w:t xml:space="preserve">3. </w:t>
      </w:r>
      <w:r>
        <w:rPr>
          <w:rFonts w:hint="eastAsia" w:ascii="华文中宋" w:hAnsi="华文中宋" w:eastAsia="华文中宋" w:cs="华文中宋"/>
          <w:b/>
          <w:color w:val="000000"/>
          <w:kern w:val="0"/>
          <w:sz w:val="31"/>
          <w:szCs w:val="31"/>
          <w:lang w:val="en-US" w:eastAsia="zh-CN" w:bidi="ar"/>
        </w:rPr>
        <w:t>软件配置管理活动</w:t>
      </w:r>
      <w:bookmarkEnd w:id="45"/>
      <w:bookmarkEnd w:id="46"/>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outlineLvl w:val="1"/>
      </w:pPr>
      <w:bookmarkStart w:id="47" w:name="_Toc18449"/>
      <w:bookmarkStart w:id="48" w:name="_Toc18173"/>
      <w:r>
        <w:rPr>
          <w:rFonts w:hint="eastAsia" w:ascii="TimesNewRomanPS-BoldMT" w:hAnsi="TimesNewRomanPS-BoldMT" w:eastAsia="TimesNewRomanPS-BoldMT" w:cs="TimesNewRomanPS-BoldMT"/>
          <w:b/>
          <w:color w:val="000000"/>
          <w:kern w:val="0"/>
          <w:sz w:val="29"/>
          <w:szCs w:val="29"/>
          <w:lang w:val="en-US" w:eastAsia="zh-CN" w:bidi="ar"/>
        </w:rPr>
        <w:t>7.</w:t>
      </w:r>
      <w:r>
        <w:rPr>
          <w:rFonts w:hint="default" w:ascii="TimesNewRomanPS-BoldMT" w:hAnsi="TimesNewRomanPS-BoldMT" w:eastAsia="TimesNewRomanPS-BoldMT" w:cs="TimesNewRomanPS-BoldMT"/>
          <w:b/>
          <w:color w:val="000000"/>
          <w:kern w:val="0"/>
          <w:sz w:val="29"/>
          <w:szCs w:val="29"/>
          <w:lang w:val="en-US" w:eastAsia="zh-CN" w:bidi="ar"/>
        </w:rPr>
        <w:t xml:space="preserve">3.1. </w:t>
      </w:r>
      <w:r>
        <w:rPr>
          <w:rFonts w:hint="eastAsia" w:ascii="华文中宋" w:hAnsi="华文中宋" w:eastAsia="华文中宋" w:cs="华文中宋"/>
          <w:b/>
          <w:color w:val="000000"/>
          <w:kern w:val="0"/>
          <w:sz w:val="29"/>
          <w:szCs w:val="29"/>
          <w:lang w:val="en-US" w:eastAsia="zh-CN" w:bidi="ar"/>
        </w:rPr>
        <w:t>配置标识</w:t>
      </w:r>
      <w:bookmarkEnd w:id="47"/>
      <w:bookmarkEnd w:id="48"/>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1. </w:t>
      </w:r>
      <w:r>
        <w:rPr>
          <w:rFonts w:hint="eastAsia" w:ascii="华文中宋" w:hAnsi="华文中宋" w:eastAsia="华文中宋" w:cs="华文中宋"/>
          <w:b/>
          <w:color w:val="000000"/>
          <w:kern w:val="0"/>
          <w:sz w:val="25"/>
          <w:szCs w:val="25"/>
          <w:lang w:val="en-US" w:eastAsia="zh-CN" w:bidi="ar"/>
        </w:rPr>
        <w:t xml:space="preserve">确定配置项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项目涉及到的配置项如表 </w:t>
      </w: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3. </w:t>
      </w:r>
      <w:r>
        <w:rPr>
          <w:rFonts w:hint="eastAsia" w:ascii="宋体" w:hAnsi="宋体" w:eastAsia="宋体" w:cs="宋体"/>
          <w:color w:val="000000"/>
          <w:kern w:val="0"/>
          <w:sz w:val="18"/>
          <w:szCs w:val="18"/>
          <w:lang w:val="en-US" w:eastAsia="zh-CN" w:bidi="ar"/>
        </w:rPr>
        <w:t>配置项表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9"/>
        <w:gridCol w:w="3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FFFFFF"/>
                <w:kern w:val="0"/>
                <w:sz w:val="24"/>
                <w:szCs w:val="24"/>
                <w:vertAlign w:val="baseline"/>
                <w:lang w:val="en-US" w:eastAsia="zh-CN" w:bidi="ar"/>
              </w:rPr>
            </w:pPr>
            <w:r>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t>阶段</w:t>
            </w:r>
          </w:p>
        </w:tc>
        <w:tc>
          <w:tcPr>
            <w:tcW w:w="3517"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FFFFFF"/>
                <w:kern w:val="0"/>
                <w:sz w:val="24"/>
                <w:szCs w:val="24"/>
                <w:vertAlign w:val="baseline"/>
                <w:lang w:val="en-US" w:eastAsia="zh-CN" w:bidi="ar"/>
              </w:rPr>
            </w:pPr>
            <w:r>
              <w:rPr>
                <w:rFonts w:hint="eastAsia" w:ascii="宋体" w:hAnsi="宋体" w:eastAsia="宋体" w:cs="宋体"/>
                <w:b/>
                <w:color w:val="FFFFFF"/>
                <w:kern w:val="0"/>
                <w:sz w:val="24"/>
                <w:szCs w:val="24"/>
                <w:vertAlign w:val="baseline"/>
                <w:lang w:val="en-US" w:eastAsia="zh-CN" w:bidi="ar"/>
              </w:rPr>
              <w:t>配置项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vMerge w:val="restart"/>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产品调研（PI）</w:t>
            </w:r>
          </w:p>
        </w:tc>
        <w:tc>
          <w:tcPr>
            <w:tcW w:w="3517"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产品调研计划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vMerge w:val="continue"/>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b w:val="0"/>
                <w:bCs/>
                <w:color w:val="000000"/>
                <w:kern w:val="0"/>
                <w:sz w:val="24"/>
                <w:szCs w:val="24"/>
                <w:vertAlign w:val="baseline"/>
                <w:lang w:val="en-US" w:eastAsia="zh-CN" w:bidi="ar"/>
              </w:rPr>
            </w:pPr>
          </w:p>
        </w:tc>
        <w:tc>
          <w:tcPr>
            <w:tcW w:w="3517"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项目立项（PE）</w:t>
            </w:r>
          </w:p>
        </w:tc>
        <w:tc>
          <w:tcPr>
            <w:tcW w:w="3517"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项目开发任务书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vMerge w:val="restart"/>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项目计划（PP）</w:t>
            </w:r>
          </w:p>
        </w:tc>
        <w:tc>
          <w:tcPr>
            <w:tcW w:w="3517"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配置管理计划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vMerge w:val="continue"/>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b w:val="0"/>
                <w:bCs/>
                <w:color w:val="000000"/>
                <w:kern w:val="0"/>
                <w:sz w:val="24"/>
                <w:szCs w:val="24"/>
                <w:vertAlign w:val="baseline"/>
                <w:lang w:val="en-US" w:eastAsia="zh-CN" w:bidi="ar"/>
              </w:rPr>
            </w:pPr>
          </w:p>
        </w:tc>
        <w:tc>
          <w:tcPr>
            <w:tcW w:w="3517"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风险管理计划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vMerge w:val="continue"/>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b w:val="0"/>
                <w:bCs/>
                <w:color w:val="000000"/>
                <w:kern w:val="0"/>
                <w:sz w:val="24"/>
                <w:szCs w:val="24"/>
                <w:vertAlign w:val="baseline"/>
                <w:lang w:val="en-US" w:eastAsia="zh-CN" w:bidi="ar"/>
              </w:rPr>
            </w:pPr>
          </w:p>
        </w:tc>
        <w:tc>
          <w:tcPr>
            <w:tcW w:w="3517"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vMerge w:val="continue"/>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b w:val="0"/>
                <w:bCs/>
                <w:color w:val="000000"/>
                <w:kern w:val="0"/>
                <w:sz w:val="24"/>
                <w:szCs w:val="24"/>
                <w:vertAlign w:val="baseline"/>
                <w:lang w:val="en-US" w:eastAsia="zh-CN" w:bidi="ar"/>
              </w:rPr>
            </w:pPr>
          </w:p>
        </w:tc>
        <w:tc>
          <w:tcPr>
            <w:tcW w:w="3517"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项目进度计划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vMerge w:val="continue"/>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b w:val="0"/>
                <w:bCs/>
                <w:color w:val="000000"/>
                <w:kern w:val="0"/>
                <w:sz w:val="24"/>
                <w:szCs w:val="24"/>
                <w:vertAlign w:val="baseline"/>
                <w:lang w:val="en-US" w:eastAsia="zh-CN" w:bidi="ar"/>
              </w:rPr>
            </w:pPr>
          </w:p>
        </w:tc>
        <w:tc>
          <w:tcPr>
            <w:tcW w:w="3517"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项目测试计划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vMerge w:val="restart"/>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过程管理控制（PM）</w:t>
            </w:r>
          </w:p>
        </w:tc>
        <w:tc>
          <w:tcPr>
            <w:tcW w:w="3517"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项目会议记录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vMerge w:val="continue"/>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b w:val="0"/>
                <w:bCs/>
                <w:color w:val="000000"/>
                <w:kern w:val="0"/>
                <w:sz w:val="24"/>
                <w:szCs w:val="24"/>
                <w:vertAlign w:val="baseline"/>
                <w:lang w:val="en-US" w:eastAsia="zh-CN" w:bidi="ar"/>
              </w:rPr>
            </w:pPr>
          </w:p>
        </w:tc>
        <w:tc>
          <w:tcPr>
            <w:tcW w:w="3517"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项目总结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需求分析（RA）</w:t>
            </w:r>
          </w:p>
        </w:tc>
        <w:tc>
          <w:tcPr>
            <w:tcW w:w="3517"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设计（DE）</w:t>
            </w:r>
          </w:p>
        </w:tc>
        <w:tc>
          <w:tcPr>
            <w:tcW w:w="3517"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设计规格说明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开发（SD）</w:t>
            </w:r>
          </w:p>
        </w:tc>
        <w:tc>
          <w:tcPr>
            <w:tcW w:w="3517"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vMerge w:val="restart"/>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测试（TE）</w:t>
            </w:r>
          </w:p>
        </w:tc>
        <w:tc>
          <w:tcPr>
            <w:tcW w:w="3517"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测试说明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vMerge w:val="continue"/>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b w:val="0"/>
                <w:bCs/>
                <w:color w:val="000000"/>
                <w:kern w:val="0"/>
                <w:sz w:val="24"/>
                <w:szCs w:val="24"/>
                <w:vertAlign w:val="baseline"/>
                <w:lang w:val="en-US" w:eastAsia="zh-CN" w:bidi="ar"/>
              </w:rPr>
            </w:pPr>
          </w:p>
        </w:tc>
        <w:tc>
          <w:tcPr>
            <w:tcW w:w="3517"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vMerge w:val="continue"/>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b w:val="0"/>
                <w:bCs/>
                <w:color w:val="000000"/>
                <w:kern w:val="0"/>
                <w:sz w:val="24"/>
                <w:szCs w:val="24"/>
                <w:vertAlign w:val="baseline"/>
                <w:lang w:val="en-US" w:eastAsia="zh-CN" w:bidi="ar"/>
              </w:rPr>
            </w:pPr>
          </w:p>
        </w:tc>
        <w:tc>
          <w:tcPr>
            <w:tcW w:w="3517"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质量报告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vMerge w:val="restart"/>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用户交付</w:t>
            </w:r>
          </w:p>
        </w:tc>
        <w:tc>
          <w:tcPr>
            <w:tcW w:w="3517"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验收报告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9" w:type="dxa"/>
            <w:vMerge w:val="continue"/>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b w:val="0"/>
                <w:bCs/>
                <w:color w:val="000000"/>
                <w:kern w:val="0"/>
                <w:sz w:val="24"/>
                <w:szCs w:val="24"/>
                <w:vertAlign w:val="baseline"/>
                <w:lang w:val="en-US" w:eastAsia="zh-CN" w:bidi="ar"/>
              </w:rPr>
            </w:pPr>
          </w:p>
        </w:tc>
        <w:tc>
          <w:tcPr>
            <w:tcW w:w="3517"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软件使用手册</w:t>
            </w:r>
          </w:p>
        </w:tc>
      </w:tr>
    </w:tbl>
    <w:p>
      <w:pPr>
        <w:keepNext w:val="0"/>
        <w:keepLines w:val="0"/>
        <w:widowControl/>
        <w:suppressLineNumbers w:val="0"/>
        <w:jc w:val="left"/>
      </w:pPr>
      <w:r>
        <w:rPr>
          <w:rFonts w:hint="eastAsia" w:ascii="宋体" w:hAnsi="宋体" w:eastAsia="宋体" w:cs="宋体"/>
          <w:b/>
          <w:color w:val="FFFFFF"/>
          <w:kern w:val="0"/>
          <w:sz w:val="24"/>
          <w:szCs w:val="24"/>
          <w:lang w:val="en-US" w:eastAsia="zh-CN" w:bidi="ar"/>
        </w:rPr>
        <w:t xml:space="preserve">阶段 </w:t>
      </w:r>
    </w:p>
    <w:p>
      <w:pPr>
        <w:keepNext w:val="0"/>
        <w:keepLines w:val="0"/>
        <w:widowControl/>
        <w:suppressLineNumbers w:val="0"/>
        <w:jc w:val="left"/>
      </w:pPr>
      <w:r>
        <w:rPr>
          <w:rFonts w:hint="eastAsia" w:ascii="宋体" w:hAnsi="宋体" w:eastAsia="宋体" w:cs="宋体"/>
          <w:b/>
          <w:color w:val="FFFFFF"/>
          <w:kern w:val="0"/>
          <w:sz w:val="24"/>
          <w:szCs w:val="24"/>
          <w:lang w:val="en-US" w:eastAsia="zh-CN" w:bidi="ar"/>
        </w:rPr>
        <w:t xml:space="preserve">阶段英文名 </w:t>
      </w:r>
      <w:r>
        <w:rPr>
          <w:rFonts w:hint="default" w:ascii="TimesNewRomanPSMT" w:hAnsi="TimesNewRomanPSMT" w:eastAsia="TimesNewRomanPSMT" w:cs="TimesNewRomanPSMT"/>
          <w:color w:val="000000"/>
          <w:kern w:val="0"/>
          <w:sz w:val="27"/>
          <w:szCs w:val="27"/>
          <w:lang w:val="en-US" w:eastAsia="zh-CN" w:bidi="ar"/>
        </w:rPr>
        <w:t xml:space="preserv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2. </w:t>
      </w:r>
      <w:r>
        <w:rPr>
          <w:rFonts w:hint="eastAsia" w:ascii="华文中宋" w:hAnsi="华文中宋" w:eastAsia="华文中宋" w:cs="华文中宋"/>
          <w:b/>
          <w:color w:val="000000"/>
          <w:kern w:val="0"/>
          <w:sz w:val="25"/>
          <w:szCs w:val="25"/>
          <w:lang w:val="en-US" w:eastAsia="zh-CN" w:bidi="ar"/>
        </w:rPr>
        <w:t xml:space="preserve">命名规范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项目文档名格式：</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项目名称</w:t>
      </w:r>
      <w:r>
        <w:rPr>
          <w:rFonts w:hint="default" w:ascii="TimesNewRomanPSMT" w:hAnsi="TimesNewRomanPSMT" w:eastAsia="TimesNewRomanPSMT" w:cs="TimesNewRomanPSMT"/>
          <w:color w:val="000000"/>
          <w:kern w:val="0"/>
          <w:sz w:val="24"/>
          <w:szCs w:val="24"/>
          <w:lang w:val="en-US" w:eastAsia="zh-CN" w:bidi="ar"/>
        </w:rPr>
        <w:t>]_[</w:t>
      </w:r>
      <w:r>
        <w:rPr>
          <w:rFonts w:hint="eastAsia" w:ascii="宋体" w:hAnsi="宋体" w:eastAsia="宋体" w:cs="宋体"/>
          <w:color w:val="000000"/>
          <w:kern w:val="0"/>
          <w:sz w:val="24"/>
          <w:szCs w:val="24"/>
          <w:lang w:val="en-US" w:eastAsia="zh-CN" w:bidi="ar"/>
        </w:rPr>
        <w:t>文档名称</w:t>
      </w:r>
      <w:r>
        <w:rPr>
          <w:rFonts w:hint="default" w:ascii="TimesNewRomanPSMT" w:hAnsi="TimesNewRomanPSMT" w:eastAsia="TimesNewRomanPSMT" w:cs="TimesNewRomanPSMT"/>
          <w:color w:val="000000"/>
          <w:kern w:val="0"/>
          <w:sz w:val="24"/>
          <w:szCs w:val="24"/>
          <w:lang w:val="en-US" w:eastAsia="zh-CN" w:bidi="ar"/>
        </w:rPr>
        <w:t>]_</w:t>
      </w:r>
      <w:r>
        <w:rPr>
          <w:rFonts w:hint="eastAsia" w:ascii="TimesNewRomanPSMT" w:hAnsi="TimesNewRomanPSMT" w:eastAsia="TimesNewRomanPSMT" w:cs="TimesNewRomanPSMT"/>
          <w:color w:val="000000"/>
          <w:kern w:val="0"/>
          <w:sz w:val="24"/>
          <w:szCs w:val="24"/>
          <w:lang w:val="en-US" w:eastAsia="zh-CN" w:bidi="ar"/>
        </w:rPr>
        <w:t>v</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文档版本号</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25"/>
          <w:szCs w:val="25"/>
          <w:lang w:val="en-US" w:eastAsia="zh-CN" w:bidi="ar"/>
        </w:rPr>
      </w:pPr>
      <w:r>
        <w:rPr>
          <w:rFonts w:hint="eastAsia" w:ascii="TimesNewRomanPS-BoldMT" w:hAnsi="TimesNewRomanPS-BoldMT" w:eastAsia="TimesNewRomanPS-BoldMT" w:cs="TimesNewRomanPS-BoldMT"/>
          <w:b/>
          <w:color w:val="000000"/>
          <w:kern w:val="0"/>
          <w:sz w:val="25"/>
          <w:szCs w:val="25"/>
          <w:lang w:val="en-US" w:eastAsia="zh-CN" w:bidi="ar"/>
        </w:rPr>
        <w:t>3</w:t>
      </w:r>
      <w:r>
        <w:rPr>
          <w:rFonts w:hint="default" w:ascii="TimesNewRomanPS-BoldMT" w:hAnsi="TimesNewRomanPS-BoldMT" w:eastAsia="TimesNewRomanPS-BoldMT" w:cs="TimesNewRomanPS-BoldMT"/>
          <w:b/>
          <w:color w:val="000000"/>
          <w:kern w:val="0"/>
          <w:sz w:val="25"/>
          <w:szCs w:val="25"/>
          <w:lang w:val="en-US" w:eastAsia="zh-CN" w:bidi="ar"/>
        </w:rPr>
        <w:t xml:space="preserve">. </w:t>
      </w:r>
      <w:r>
        <w:rPr>
          <w:rFonts w:hint="eastAsia" w:ascii="TimesNewRomanPS-BoldMT" w:hAnsi="TimesNewRomanPS-BoldMT" w:eastAsia="TimesNewRomanPS-BoldMT" w:cs="TimesNewRomanPS-BoldMT"/>
          <w:b/>
          <w:color w:val="000000"/>
          <w:kern w:val="0"/>
          <w:sz w:val="25"/>
          <w:szCs w:val="25"/>
          <w:lang w:val="en-US" w:eastAsia="zh-CN" w:bidi="ar"/>
        </w:rPr>
        <w:t xml:space="preserve">级别规范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1</w:t>
      </w:r>
      <w:r>
        <w:rPr>
          <w:rFonts w:hint="eastAsia" w:ascii="TimesNewRomanPS-BoldMT" w:hAnsi="TimesNewRomanPS-BoldMT" w:eastAsia="TimesNewRomanPS-BoldMT" w:cs="TimesNewRomanPS-BoldMT"/>
          <w:b/>
          <w:color w:val="000000"/>
          <w:kern w:val="0"/>
          <w:sz w:val="24"/>
          <w:szCs w:val="24"/>
          <w:lang w:val="en-US" w:eastAsia="zh-CN" w:bidi="ar"/>
        </w:rPr>
        <w:t>）</w:t>
      </w:r>
      <w:r>
        <w:rPr>
          <w:rFonts w:hint="default" w:ascii="TimesNewRomanPS-BoldMT" w:hAnsi="TimesNewRomanPS-BoldMT" w:eastAsia="TimesNewRomanPS-BoldMT" w:cs="TimesNewRomanPS-BoldMT"/>
          <w:b/>
          <w:color w:val="000000"/>
          <w:kern w:val="0"/>
          <w:sz w:val="24"/>
          <w:szCs w:val="24"/>
          <w:lang w:val="en-US" w:eastAsia="zh-CN" w:bidi="ar"/>
        </w:rPr>
        <w:t xml:space="preserve">. </w:t>
      </w:r>
      <w:r>
        <w:rPr>
          <w:rFonts w:hint="eastAsia" w:ascii="黑体" w:hAnsi="宋体" w:eastAsia="黑体" w:cs="黑体"/>
          <w:b/>
          <w:color w:val="000000"/>
          <w:kern w:val="0"/>
          <w:sz w:val="24"/>
          <w:szCs w:val="24"/>
          <w:lang w:val="en-US" w:eastAsia="zh-CN" w:bidi="ar"/>
        </w:rPr>
        <w:t xml:space="preserve">公开级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公开级的文档使用的范围不受约束，如研发人员，生产人员、市场人员、行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政人员和产品用户等，包括用户手册、技术白皮书、产品安装说明、宣传资料等。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2</w:t>
      </w:r>
      <w:r>
        <w:rPr>
          <w:rFonts w:hint="eastAsia" w:ascii="TimesNewRomanPS-BoldMT" w:hAnsi="TimesNewRomanPS-BoldMT" w:eastAsia="TimesNewRomanPS-BoldMT" w:cs="TimesNewRomanPS-BoldMT"/>
          <w:b/>
          <w:color w:val="000000"/>
          <w:kern w:val="0"/>
          <w:sz w:val="24"/>
          <w:szCs w:val="24"/>
          <w:lang w:val="en-US" w:eastAsia="zh-CN" w:bidi="ar"/>
        </w:rPr>
        <w:t>）</w:t>
      </w:r>
      <w:r>
        <w:rPr>
          <w:rFonts w:hint="default" w:ascii="TimesNewRomanPS-BoldMT" w:hAnsi="TimesNewRomanPS-BoldMT" w:eastAsia="TimesNewRomanPS-BoldMT" w:cs="TimesNewRomanPS-BoldMT"/>
          <w:b/>
          <w:color w:val="000000"/>
          <w:kern w:val="0"/>
          <w:sz w:val="24"/>
          <w:szCs w:val="24"/>
          <w:lang w:val="en-US" w:eastAsia="zh-CN" w:bidi="ar"/>
        </w:rPr>
        <w:t xml:space="preserve">. </w:t>
      </w:r>
      <w:r>
        <w:rPr>
          <w:rFonts w:hint="eastAsia" w:ascii="黑体" w:hAnsi="宋体" w:eastAsia="黑体" w:cs="黑体"/>
          <w:b/>
          <w:color w:val="000000"/>
          <w:kern w:val="0"/>
          <w:sz w:val="24"/>
          <w:szCs w:val="24"/>
          <w:lang w:val="en-US" w:eastAsia="zh-CN" w:bidi="ar"/>
        </w:rPr>
        <w:t xml:space="preserve">限制级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I </w:t>
      </w:r>
      <w:r>
        <w:rPr>
          <w:rFonts w:hint="eastAsia" w:ascii="宋体" w:hAnsi="宋体" w:eastAsia="宋体" w:cs="宋体"/>
          <w:color w:val="000000"/>
          <w:kern w:val="0"/>
          <w:sz w:val="24"/>
          <w:szCs w:val="24"/>
          <w:lang w:val="en-US" w:eastAsia="zh-CN" w:bidi="ar"/>
        </w:rPr>
        <w:t xml:space="preserve">类限制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 </w:t>
      </w:r>
      <w:r>
        <w:rPr>
          <w:rFonts w:hint="eastAsia" w:ascii="宋体" w:hAnsi="宋体" w:eastAsia="宋体" w:cs="宋体"/>
          <w:color w:val="000000"/>
          <w:kern w:val="0"/>
          <w:sz w:val="24"/>
          <w:szCs w:val="24"/>
          <w:lang w:val="en-US" w:eastAsia="zh-CN" w:bidi="ar"/>
        </w:rPr>
        <w:t xml:space="preserve">类限制级文档使用范围仅限研发内部人员、生产人员，包括产品需求、概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要设计、详细设计、接口设计、测试说明、测试用例、测试报告等。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II </w:t>
      </w:r>
      <w:r>
        <w:rPr>
          <w:rFonts w:hint="eastAsia" w:ascii="宋体" w:hAnsi="宋体" w:eastAsia="宋体" w:cs="宋体"/>
          <w:color w:val="000000"/>
          <w:kern w:val="0"/>
          <w:sz w:val="24"/>
          <w:szCs w:val="24"/>
          <w:lang w:val="en-US" w:eastAsia="zh-CN" w:bidi="ar"/>
        </w:rPr>
        <w:t xml:space="preserve">类限制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II </w:t>
      </w:r>
      <w:r>
        <w:rPr>
          <w:rFonts w:hint="eastAsia" w:ascii="宋体" w:hAnsi="宋体" w:eastAsia="宋体" w:cs="宋体"/>
          <w:color w:val="000000"/>
          <w:kern w:val="0"/>
          <w:sz w:val="24"/>
          <w:szCs w:val="24"/>
          <w:lang w:val="en-US" w:eastAsia="zh-CN" w:bidi="ar"/>
        </w:rPr>
        <w:t xml:space="preserve">类限制级文档使用范围仅限内部人员以及用户，包括项目开发任务书、市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场调研、可行性分析报告等。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III </w:t>
      </w:r>
      <w:r>
        <w:rPr>
          <w:rFonts w:hint="eastAsia" w:ascii="宋体" w:hAnsi="宋体" w:eastAsia="宋体" w:cs="宋体"/>
          <w:color w:val="000000"/>
          <w:kern w:val="0"/>
          <w:sz w:val="24"/>
          <w:szCs w:val="24"/>
          <w:lang w:val="en-US" w:eastAsia="zh-CN" w:bidi="ar"/>
        </w:rPr>
        <w:t xml:space="preserve">类限制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III </w:t>
      </w:r>
      <w:r>
        <w:rPr>
          <w:rFonts w:hint="eastAsia" w:ascii="宋体" w:hAnsi="宋体" w:eastAsia="宋体" w:cs="宋体"/>
          <w:color w:val="000000"/>
          <w:kern w:val="0"/>
          <w:sz w:val="24"/>
          <w:szCs w:val="24"/>
          <w:lang w:val="en-US" w:eastAsia="zh-CN" w:bidi="ar"/>
        </w:rPr>
        <w:t xml:space="preserve">类限制级文档使用范围为工作室内部人员，如过程规范文件、指南文件、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模板文件。</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3</w:t>
      </w:r>
      <w:r>
        <w:rPr>
          <w:rFonts w:hint="eastAsia" w:ascii="TimesNewRomanPS-BoldMT" w:hAnsi="TimesNewRomanPS-BoldMT" w:eastAsia="TimesNewRomanPS-BoldMT" w:cs="TimesNewRomanPS-BoldMT"/>
          <w:b/>
          <w:color w:val="000000"/>
          <w:kern w:val="0"/>
          <w:sz w:val="24"/>
          <w:szCs w:val="24"/>
          <w:lang w:val="en-US" w:eastAsia="zh-CN" w:bidi="ar"/>
        </w:rPr>
        <w:t>）</w:t>
      </w:r>
      <w:r>
        <w:rPr>
          <w:rFonts w:hint="default" w:ascii="TimesNewRomanPS-BoldMT" w:hAnsi="TimesNewRomanPS-BoldMT" w:eastAsia="TimesNewRomanPS-BoldMT" w:cs="TimesNewRomanPS-BoldMT"/>
          <w:b/>
          <w:color w:val="000000"/>
          <w:kern w:val="0"/>
          <w:sz w:val="24"/>
          <w:szCs w:val="24"/>
          <w:lang w:val="en-US" w:eastAsia="zh-CN" w:bidi="ar"/>
        </w:rPr>
        <w:t xml:space="preserve">. </w:t>
      </w:r>
      <w:r>
        <w:rPr>
          <w:rFonts w:hint="eastAsia" w:ascii="黑体" w:hAnsi="宋体" w:eastAsia="黑体" w:cs="黑体"/>
          <w:b/>
          <w:color w:val="000000"/>
          <w:kern w:val="0"/>
          <w:sz w:val="24"/>
          <w:szCs w:val="24"/>
          <w:lang w:val="en-US" w:eastAsia="zh-CN" w:bidi="ar"/>
        </w:rPr>
        <w:t xml:space="preserve">核心级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核心级的文档使用的范围仅限于研发开发经理以上的人员。包括产品源码、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产品镜像文件、公司或部门敏感文件。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1"/>
      </w:pPr>
      <w:bookmarkStart w:id="49" w:name="_Toc8750"/>
      <w:bookmarkStart w:id="50" w:name="_Toc26570"/>
      <w:r>
        <w:rPr>
          <w:rFonts w:hint="eastAsia" w:ascii="TimesNewRomanPS-BoldMT" w:hAnsi="TimesNewRomanPS-BoldMT" w:eastAsia="TimesNewRomanPS-BoldMT" w:cs="TimesNewRomanPS-BoldMT"/>
          <w:b/>
          <w:color w:val="000000"/>
          <w:kern w:val="0"/>
          <w:sz w:val="29"/>
          <w:szCs w:val="29"/>
          <w:lang w:val="en-US" w:eastAsia="zh-CN" w:bidi="ar"/>
        </w:rPr>
        <w:t>7.</w:t>
      </w:r>
      <w:r>
        <w:rPr>
          <w:rFonts w:hint="default" w:ascii="TimesNewRomanPS-BoldMT" w:hAnsi="TimesNewRomanPS-BoldMT" w:eastAsia="TimesNewRomanPS-BoldMT" w:cs="TimesNewRomanPS-BoldMT"/>
          <w:b/>
          <w:color w:val="000000"/>
          <w:kern w:val="0"/>
          <w:sz w:val="29"/>
          <w:szCs w:val="29"/>
          <w:lang w:val="en-US" w:eastAsia="zh-CN" w:bidi="ar"/>
        </w:rPr>
        <w:t xml:space="preserve">3.2. </w:t>
      </w:r>
      <w:r>
        <w:rPr>
          <w:rFonts w:hint="eastAsia" w:ascii="华文中宋" w:hAnsi="华文中宋" w:eastAsia="华文中宋" w:cs="华文中宋"/>
          <w:b/>
          <w:color w:val="000000"/>
          <w:kern w:val="0"/>
          <w:sz w:val="29"/>
          <w:szCs w:val="29"/>
          <w:lang w:val="en-US" w:eastAsia="zh-CN" w:bidi="ar"/>
        </w:rPr>
        <w:t>项目基线</w:t>
      </w:r>
      <w:bookmarkEnd w:id="49"/>
      <w:bookmarkEnd w:id="50"/>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对软件生存周期各过程中基线配置项的说明如表 </w:t>
      </w:r>
      <w:r>
        <w:rPr>
          <w:rFonts w:hint="default" w:ascii="TimesNewRomanPSMT" w:hAnsi="TimesNewRomanPSMT" w:eastAsia="TimesNewRomanPSMT" w:cs="TimesNewRomanPSMT"/>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center"/>
        <w:rPr>
          <w:rFonts w:hint="eastAsia" w:ascii="宋体" w:hAnsi="宋体" w:eastAsia="宋体" w:cs="宋体"/>
          <w:color w:val="000000"/>
          <w:kern w:val="0"/>
          <w:sz w:val="18"/>
          <w:szCs w:val="18"/>
          <w:lang w:val="en-US" w:eastAsia="zh-CN" w:bidi="ar"/>
        </w:rPr>
      </w:pP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4. </w:t>
      </w:r>
      <w:r>
        <w:rPr>
          <w:rFonts w:hint="eastAsia" w:ascii="宋体" w:hAnsi="宋体" w:eastAsia="宋体" w:cs="宋体"/>
          <w:color w:val="000000"/>
          <w:kern w:val="0"/>
          <w:sz w:val="18"/>
          <w:szCs w:val="18"/>
          <w:lang w:val="en-US" w:eastAsia="zh-CN" w:bidi="ar"/>
        </w:rPr>
        <w:t>基线配置项表</w:t>
      </w:r>
    </w:p>
    <w:p>
      <w:pPr>
        <w:keepNext w:val="0"/>
        <w:keepLines w:val="0"/>
        <w:widowControl/>
        <w:suppressLineNumbers w:val="0"/>
        <w:jc w:val="left"/>
        <w:rPr>
          <w:rFonts w:hint="eastAsia" w:ascii="宋体" w:hAnsi="宋体" w:eastAsia="宋体" w:cs="宋体"/>
          <w:b/>
          <w:color w:val="FFFFFF"/>
          <w:kern w:val="0"/>
          <w:sz w:val="24"/>
          <w:szCs w:val="24"/>
          <w:lang w:val="en-US" w:eastAsia="zh-CN" w:bidi="ar"/>
        </w:rPr>
      </w:pPr>
      <w:r>
        <w:rPr>
          <w:rFonts w:hint="eastAsia" w:ascii="宋体" w:hAnsi="宋体" w:eastAsia="宋体" w:cs="宋体"/>
          <w:b/>
          <w:color w:val="FFFFFF"/>
          <w:kern w:val="0"/>
          <w:sz w:val="24"/>
          <w:szCs w:val="24"/>
          <w:lang w:val="en-US" w:eastAsia="zh-CN" w:bidi="ar"/>
        </w:rPr>
        <w:t>基</w:t>
      </w:r>
    </w:p>
    <w:tbl>
      <w:tblPr>
        <w:tblStyle w:val="10"/>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878"/>
        <w:gridCol w:w="3667"/>
        <w:gridCol w:w="263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878" w:type="dxa"/>
            <w:tcBorders>
              <w:top w:val="single" w:color="FFFFFF" w:sz="8" w:space="0"/>
              <w:left w:val="single" w:color="FFFFFF" w:sz="8" w:space="0"/>
              <w:bottom w:val="single" w:color="FFFFFF" w:sz="18" w:space="0"/>
              <w:right w:val="single" w:color="FFFFFF" w:sz="8" w:space="0"/>
            </w:tcBorders>
            <w:shd w:val="clear" w:color="auto" w:fill="4BACC6"/>
            <w:noWrap w:val="0"/>
            <w:vAlign w:val="top"/>
          </w:tcPr>
          <w:p>
            <w:pPr>
              <w:rPr>
                <w:rFonts w:hint="eastAsia" w:asciiTheme="majorEastAsia" w:hAnsiTheme="majorEastAsia" w:eastAsiaTheme="majorEastAsia" w:cstheme="majorEastAsia"/>
                <w:b/>
                <w:bCs/>
                <w:iCs/>
                <w:color w:val="FFFFFF"/>
                <w:szCs w:val="21"/>
              </w:rPr>
            </w:pPr>
            <w:r>
              <w:rPr>
                <w:rFonts w:hint="eastAsia" w:asciiTheme="majorEastAsia" w:hAnsiTheme="majorEastAsia" w:eastAsiaTheme="majorEastAsia" w:cstheme="majorEastAsia"/>
                <w:b/>
                <w:bCs/>
                <w:iCs/>
                <w:color w:val="FFFFFF"/>
                <w:szCs w:val="21"/>
              </w:rPr>
              <w:t>基线名称/标识符</w:t>
            </w:r>
          </w:p>
        </w:tc>
        <w:tc>
          <w:tcPr>
            <w:tcW w:w="3667" w:type="dxa"/>
            <w:tcBorders>
              <w:top w:val="single" w:color="FFFFFF" w:sz="8" w:space="0"/>
              <w:left w:val="single" w:color="FFFFFF" w:sz="8" w:space="0"/>
              <w:bottom w:val="single" w:color="FFFFFF" w:sz="18" w:space="0"/>
              <w:right w:val="single" w:color="FFFFFF" w:sz="8" w:space="0"/>
            </w:tcBorders>
            <w:shd w:val="clear" w:color="auto" w:fill="4BACC6"/>
            <w:noWrap w:val="0"/>
            <w:vAlign w:val="top"/>
          </w:tcPr>
          <w:p>
            <w:pPr>
              <w:rPr>
                <w:rFonts w:hint="eastAsia" w:asciiTheme="majorEastAsia" w:hAnsiTheme="majorEastAsia" w:eastAsiaTheme="majorEastAsia" w:cstheme="majorEastAsia"/>
                <w:b/>
                <w:bCs/>
                <w:iCs/>
                <w:color w:val="FFFFFF"/>
                <w:szCs w:val="21"/>
              </w:rPr>
            </w:pPr>
            <w:r>
              <w:rPr>
                <w:rFonts w:hint="eastAsia" w:asciiTheme="majorEastAsia" w:hAnsiTheme="majorEastAsia" w:eastAsiaTheme="majorEastAsia" w:cstheme="majorEastAsia"/>
                <w:b/>
                <w:bCs/>
                <w:iCs/>
                <w:color w:val="FFFFFF"/>
                <w:szCs w:val="21"/>
              </w:rPr>
              <w:t>基线所包含的主要配置项</w:t>
            </w:r>
          </w:p>
        </w:tc>
        <w:tc>
          <w:tcPr>
            <w:tcW w:w="2633" w:type="dxa"/>
            <w:tcBorders>
              <w:top w:val="single" w:color="FFFFFF" w:sz="8" w:space="0"/>
              <w:left w:val="single" w:color="FFFFFF" w:sz="8" w:space="0"/>
              <w:bottom w:val="single" w:color="FFFFFF" w:sz="18" w:space="0"/>
              <w:right w:val="single" w:color="FFFFFF" w:sz="8" w:space="0"/>
            </w:tcBorders>
            <w:shd w:val="clear" w:color="auto" w:fill="4BACC6"/>
            <w:noWrap w:val="0"/>
            <w:vAlign w:val="top"/>
          </w:tcPr>
          <w:p>
            <w:pPr>
              <w:rPr>
                <w:rFonts w:hint="default" w:asciiTheme="majorEastAsia" w:hAnsiTheme="majorEastAsia" w:eastAsiaTheme="majorEastAsia" w:cstheme="majorEastAsia"/>
                <w:b/>
                <w:bCs/>
                <w:iCs/>
                <w:color w:val="FFFFFF"/>
                <w:szCs w:val="21"/>
                <w:lang w:val="en-US" w:eastAsia="zh-CN"/>
              </w:rPr>
            </w:pPr>
            <w:r>
              <w:rPr>
                <w:rFonts w:hint="eastAsia" w:asciiTheme="majorEastAsia" w:hAnsiTheme="majorEastAsia" w:eastAsiaTheme="majorEastAsia" w:cstheme="majorEastAsia"/>
                <w:b/>
                <w:bCs/>
                <w:iCs/>
                <w:color w:val="FFFFFF"/>
                <w:szCs w:val="21"/>
                <w:lang w:val="en-US" w:eastAsia="zh-CN"/>
              </w:rPr>
              <w:t>预计建立时间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878" w:type="dxa"/>
            <w:tcBorders>
              <w:top w:val="single" w:color="FFFFFF" w:sz="18" w:space="0"/>
              <w:left w:val="single" w:color="FFFFFF" w:sz="8" w:space="0"/>
              <w:bottom w:val="single" w:color="FFFFFF" w:sz="8" w:space="0"/>
              <w:right w:val="single" w:color="FFFFFF" w:sz="8" w:space="0"/>
            </w:tcBorders>
            <w:shd w:val="clear" w:color="auto" w:fill="D0E3EA"/>
            <w:noWrap w:val="0"/>
            <w:vAlign w:val="top"/>
          </w:tcPr>
          <w:p>
            <w:pPr>
              <w:rPr>
                <w:rFonts w:hint="eastAsia" w:asciiTheme="majorEastAsia" w:hAnsiTheme="majorEastAsia" w:eastAsiaTheme="majorEastAsia" w:cstheme="majorEastAsia"/>
                <w:iCs/>
                <w:color w:val="000000"/>
                <w:szCs w:val="21"/>
              </w:rPr>
            </w:pPr>
            <w:r>
              <w:rPr>
                <w:rFonts w:hint="eastAsia" w:asciiTheme="majorEastAsia" w:hAnsiTheme="majorEastAsia" w:eastAsiaTheme="majorEastAsia" w:cstheme="majorEastAsia"/>
                <w:iCs/>
                <w:color w:val="000000"/>
                <w:szCs w:val="21"/>
              </w:rPr>
              <w:t>需求</w:t>
            </w:r>
          </w:p>
        </w:tc>
        <w:tc>
          <w:tcPr>
            <w:tcW w:w="3667" w:type="dxa"/>
            <w:tcBorders>
              <w:top w:val="single" w:color="FFFFFF" w:sz="18" w:space="0"/>
              <w:left w:val="single" w:color="FFFFFF" w:sz="8" w:space="0"/>
              <w:bottom w:val="single" w:color="FFFFFF" w:sz="8" w:space="0"/>
              <w:right w:val="single" w:color="FFFFFF" w:sz="8" w:space="0"/>
            </w:tcBorders>
            <w:shd w:val="clear" w:color="auto" w:fill="D0E3EA"/>
            <w:noWrap w:val="0"/>
            <w:vAlign w:val="top"/>
          </w:tcPr>
          <w:p>
            <w:pPr>
              <w:rPr>
                <w:rFonts w:hint="eastAsia" w:asciiTheme="majorEastAsia" w:hAnsiTheme="majorEastAsia" w:eastAsiaTheme="majorEastAsia" w:cstheme="majorEastAsia"/>
                <w:iCs/>
                <w:color w:val="000000"/>
                <w:szCs w:val="21"/>
              </w:rPr>
            </w:pPr>
            <w:r>
              <w:rPr>
                <w:rFonts w:hint="eastAsia" w:asciiTheme="majorEastAsia" w:hAnsiTheme="majorEastAsia" w:eastAsiaTheme="majorEastAsia" w:cstheme="majorEastAsia"/>
                <w:iCs/>
                <w:color w:val="000000"/>
                <w:szCs w:val="21"/>
              </w:rPr>
              <w:t>《需求规格说明书》</w:t>
            </w:r>
          </w:p>
        </w:tc>
        <w:tc>
          <w:tcPr>
            <w:tcW w:w="2633" w:type="dxa"/>
            <w:tcBorders>
              <w:top w:val="single" w:color="FFFFFF" w:sz="18" w:space="0"/>
              <w:left w:val="single" w:color="FFFFFF" w:sz="8" w:space="0"/>
              <w:bottom w:val="single" w:color="FFFFFF" w:sz="8" w:space="0"/>
              <w:right w:val="single" w:color="FFFFFF" w:sz="8" w:space="0"/>
            </w:tcBorders>
            <w:shd w:val="clear" w:color="auto" w:fill="D0E3EA"/>
            <w:noWrap w:val="0"/>
            <w:vAlign w:val="top"/>
          </w:tcPr>
          <w:p>
            <w:pPr>
              <w:rPr>
                <w:rFonts w:hint="default" w:hAnsi="Arial" w:cs="Arial" w:asciiTheme="minorAscii" w:eastAsiaTheme="majorEastAsia"/>
                <w:iCs/>
                <w:color w:val="000000"/>
                <w:sz w:val="20"/>
                <w:szCs w:val="20"/>
                <w:lang w:eastAsia="zh-CN"/>
              </w:rPr>
            </w:pPr>
            <w:r>
              <w:rPr>
                <w:rFonts w:hint="eastAsia" w:hAnsi="Arial" w:cs="Arial" w:asciiTheme="minorAscii" w:eastAsiaTheme="majorEastAsia"/>
                <w:iCs/>
                <w:color w:val="000000"/>
                <w:sz w:val="20"/>
                <w:szCs w:val="20"/>
                <w:lang w:eastAsia="zh-CN"/>
              </w:rPr>
              <w:t>２０２０／３／２４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878" w:type="dxa"/>
            <w:tcBorders>
              <w:top w:val="single" w:color="FFFFFF" w:sz="8" w:space="0"/>
              <w:left w:val="single" w:color="FFFFFF" w:sz="8" w:space="0"/>
              <w:bottom w:val="single" w:color="FFFFFF" w:sz="8" w:space="0"/>
              <w:right w:val="single" w:color="FFFFFF" w:sz="8" w:space="0"/>
            </w:tcBorders>
            <w:shd w:val="clear" w:color="auto" w:fill="E9F1F5"/>
            <w:noWrap w:val="0"/>
            <w:vAlign w:val="top"/>
          </w:tcPr>
          <w:p>
            <w:pPr>
              <w:rPr>
                <w:rFonts w:hint="eastAsia" w:asciiTheme="majorEastAsia" w:hAnsiTheme="majorEastAsia" w:eastAsiaTheme="majorEastAsia" w:cstheme="majorEastAsia"/>
                <w:iCs/>
                <w:color w:val="000000"/>
                <w:szCs w:val="21"/>
              </w:rPr>
            </w:pPr>
            <w:r>
              <w:rPr>
                <w:rFonts w:hint="eastAsia" w:asciiTheme="majorEastAsia" w:hAnsiTheme="majorEastAsia" w:eastAsiaTheme="majorEastAsia" w:cstheme="majorEastAsia"/>
                <w:iCs/>
                <w:color w:val="000000"/>
                <w:szCs w:val="21"/>
              </w:rPr>
              <w:t>总体设计</w:t>
            </w:r>
          </w:p>
        </w:tc>
        <w:tc>
          <w:tcPr>
            <w:tcW w:w="3667" w:type="dxa"/>
            <w:tcBorders>
              <w:top w:val="single" w:color="FFFFFF" w:sz="8" w:space="0"/>
              <w:left w:val="single" w:color="FFFFFF" w:sz="8" w:space="0"/>
              <w:bottom w:val="single" w:color="FFFFFF" w:sz="8" w:space="0"/>
              <w:right w:val="single" w:color="FFFFFF" w:sz="8" w:space="0"/>
            </w:tcBorders>
            <w:shd w:val="clear" w:color="auto" w:fill="E9F1F5"/>
            <w:noWrap w:val="0"/>
            <w:vAlign w:val="top"/>
          </w:tcPr>
          <w:p>
            <w:pPr>
              <w:rPr>
                <w:rFonts w:hint="eastAsia" w:asciiTheme="majorEastAsia" w:hAnsiTheme="majorEastAsia" w:eastAsiaTheme="majorEastAsia" w:cstheme="majorEastAsia"/>
                <w:iCs/>
                <w:color w:val="000000"/>
                <w:szCs w:val="21"/>
              </w:rPr>
            </w:pPr>
            <w:r>
              <w:rPr>
                <w:rFonts w:hint="eastAsia" w:asciiTheme="majorEastAsia" w:hAnsiTheme="majorEastAsia" w:eastAsiaTheme="majorEastAsia" w:cstheme="majorEastAsia"/>
                <w:iCs/>
                <w:color w:val="000000"/>
                <w:szCs w:val="21"/>
              </w:rPr>
              <w:t>《</w:t>
            </w:r>
            <w:r>
              <w:rPr>
                <w:rFonts w:hint="eastAsia" w:asciiTheme="majorEastAsia" w:hAnsiTheme="majorEastAsia" w:eastAsiaTheme="majorEastAsia" w:cstheme="majorEastAsia"/>
                <w:iCs/>
                <w:color w:val="000000"/>
                <w:szCs w:val="21"/>
                <w:lang w:val="en-US" w:eastAsia="zh-CN"/>
              </w:rPr>
              <w:t>软件</w:t>
            </w:r>
            <w:r>
              <w:rPr>
                <w:rFonts w:hint="eastAsia" w:asciiTheme="majorEastAsia" w:hAnsiTheme="majorEastAsia" w:eastAsiaTheme="majorEastAsia" w:cstheme="majorEastAsia"/>
                <w:iCs/>
                <w:color w:val="000000"/>
                <w:szCs w:val="21"/>
              </w:rPr>
              <w:t>设计说明书》、《数据库设计》</w:t>
            </w:r>
          </w:p>
        </w:tc>
        <w:tc>
          <w:tcPr>
            <w:tcW w:w="2633" w:type="dxa"/>
            <w:tcBorders>
              <w:top w:val="single" w:color="FFFFFF" w:sz="8" w:space="0"/>
              <w:left w:val="single" w:color="FFFFFF" w:sz="8" w:space="0"/>
              <w:bottom w:val="single" w:color="FFFFFF" w:sz="8" w:space="0"/>
              <w:right w:val="single" w:color="FFFFFF" w:sz="8" w:space="0"/>
            </w:tcBorders>
            <w:shd w:val="clear" w:color="auto" w:fill="E9F1F5"/>
            <w:noWrap w:val="0"/>
            <w:vAlign w:val="top"/>
          </w:tcPr>
          <w:p>
            <w:pPr>
              <w:rPr>
                <w:rFonts w:hint="eastAsia" w:asciiTheme="majorEastAsia" w:hAnsiTheme="majorEastAsia" w:eastAsiaTheme="majorEastAsia" w:cstheme="majorEastAsia"/>
                <w:iCs/>
                <w:color w:val="000000"/>
                <w:sz w:val="20"/>
                <w:szCs w:val="20"/>
                <w:lang w:eastAsia="zh-CN"/>
              </w:rPr>
            </w:pPr>
            <w:r>
              <w:rPr>
                <w:rFonts w:hint="eastAsia" w:asciiTheme="majorEastAsia" w:hAnsiTheme="majorEastAsia" w:eastAsiaTheme="majorEastAsia" w:cstheme="majorEastAsia"/>
                <w:iCs/>
                <w:color w:val="000000"/>
                <w:sz w:val="20"/>
                <w:szCs w:val="20"/>
                <w:lang w:eastAsia="zh-CN"/>
              </w:rPr>
              <w:t>２０２０／４／１３</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878" w:type="dxa"/>
            <w:tcBorders>
              <w:top w:val="single" w:color="FFFFFF" w:sz="8" w:space="0"/>
              <w:left w:val="single" w:color="FFFFFF" w:sz="8" w:space="0"/>
              <w:bottom w:val="single" w:color="FFFFFF" w:sz="8" w:space="0"/>
              <w:right w:val="single" w:color="FFFFFF" w:sz="8" w:space="0"/>
            </w:tcBorders>
            <w:shd w:val="clear" w:color="auto" w:fill="D0E3EA"/>
            <w:noWrap w:val="0"/>
            <w:vAlign w:val="top"/>
          </w:tcPr>
          <w:p>
            <w:pPr>
              <w:rPr>
                <w:rFonts w:hint="eastAsia" w:asciiTheme="majorEastAsia" w:hAnsiTheme="majorEastAsia" w:eastAsiaTheme="majorEastAsia" w:cstheme="majorEastAsia"/>
                <w:iCs/>
                <w:color w:val="000000"/>
                <w:szCs w:val="21"/>
              </w:rPr>
            </w:pPr>
            <w:r>
              <w:rPr>
                <w:rFonts w:hint="eastAsia" w:asciiTheme="majorEastAsia" w:hAnsiTheme="majorEastAsia" w:eastAsiaTheme="majorEastAsia" w:cstheme="majorEastAsia"/>
                <w:iCs/>
                <w:color w:val="000000"/>
                <w:szCs w:val="21"/>
              </w:rPr>
              <w:t>项目实现</w:t>
            </w:r>
          </w:p>
        </w:tc>
        <w:tc>
          <w:tcPr>
            <w:tcW w:w="3667" w:type="dxa"/>
            <w:tcBorders>
              <w:top w:val="single" w:color="FFFFFF" w:sz="8" w:space="0"/>
              <w:left w:val="single" w:color="FFFFFF" w:sz="8" w:space="0"/>
              <w:bottom w:val="single" w:color="FFFFFF" w:sz="8" w:space="0"/>
              <w:right w:val="single" w:color="FFFFFF" w:sz="8" w:space="0"/>
            </w:tcBorders>
            <w:shd w:val="clear" w:color="auto" w:fill="D0E3EA"/>
            <w:noWrap w:val="0"/>
            <w:vAlign w:val="top"/>
          </w:tcPr>
          <w:p>
            <w:pPr>
              <w:rPr>
                <w:rFonts w:hint="eastAsia" w:asciiTheme="majorEastAsia" w:hAnsiTheme="majorEastAsia" w:eastAsiaTheme="majorEastAsia" w:cstheme="majorEastAsia"/>
                <w:iCs/>
                <w:color w:val="000000"/>
                <w:szCs w:val="21"/>
              </w:rPr>
            </w:pPr>
            <w:r>
              <w:rPr>
                <w:rFonts w:hint="eastAsia" w:asciiTheme="majorEastAsia" w:hAnsiTheme="majorEastAsia" w:eastAsiaTheme="majorEastAsia" w:cstheme="majorEastAsia"/>
                <w:iCs/>
                <w:color w:val="000000"/>
                <w:szCs w:val="21"/>
              </w:rPr>
              <w:t>软件源代码、编码规则</w:t>
            </w:r>
          </w:p>
        </w:tc>
        <w:tc>
          <w:tcPr>
            <w:tcW w:w="2633" w:type="dxa"/>
            <w:tcBorders>
              <w:top w:val="single" w:color="FFFFFF" w:sz="8" w:space="0"/>
              <w:left w:val="single" w:color="FFFFFF" w:sz="8" w:space="0"/>
              <w:bottom w:val="single" w:color="FFFFFF" w:sz="8" w:space="0"/>
              <w:right w:val="single" w:color="FFFFFF" w:sz="8" w:space="0"/>
            </w:tcBorders>
            <w:shd w:val="clear" w:color="auto" w:fill="D0E3EA"/>
            <w:noWrap w:val="0"/>
            <w:vAlign w:val="top"/>
          </w:tcPr>
          <w:p>
            <w:pPr>
              <w:rPr>
                <w:rFonts w:hint="default" w:asciiTheme="majorEastAsia" w:hAnsiTheme="majorEastAsia" w:eastAsiaTheme="majorEastAsia" w:cstheme="majorEastAsia"/>
                <w:iCs/>
                <w:color w:val="000000"/>
                <w:sz w:val="20"/>
                <w:szCs w:val="20"/>
                <w:lang w:val="en-US" w:eastAsia="zh-CN"/>
              </w:rPr>
            </w:pPr>
            <w:r>
              <w:rPr>
                <w:rFonts w:hint="eastAsia" w:asciiTheme="majorEastAsia" w:hAnsiTheme="majorEastAsia" w:eastAsiaTheme="majorEastAsia" w:cstheme="majorEastAsia"/>
                <w:iCs/>
                <w:color w:val="000000"/>
                <w:sz w:val="20"/>
                <w:szCs w:val="20"/>
                <w:lang w:eastAsia="zh-CN"/>
              </w:rPr>
              <w:t>２０２０／</w:t>
            </w:r>
            <w:r>
              <w:rPr>
                <w:rFonts w:hint="eastAsia" w:asciiTheme="majorEastAsia" w:hAnsiTheme="majorEastAsia" w:eastAsiaTheme="majorEastAsia" w:cstheme="majorEastAsia"/>
                <w:iCs/>
                <w:color w:val="000000"/>
                <w:sz w:val="20"/>
                <w:szCs w:val="20"/>
                <w:lang w:val="en-US" w:eastAsia="zh-CN"/>
              </w:rPr>
              <w:t>7</w:t>
            </w:r>
            <w:r>
              <w:rPr>
                <w:rFonts w:hint="eastAsia" w:asciiTheme="majorEastAsia" w:hAnsiTheme="majorEastAsia" w:eastAsiaTheme="majorEastAsia" w:cstheme="majorEastAsia"/>
                <w:iCs/>
                <w:color w:val="000000"/>
                <w:sz w:val="20"/>
                <w:szCs w:val="20"/>
                <w:lang w:eastAsia="zh-CN"/>
              </w:rPr>
              <w:t>／</w:t>
            </w:r>
            <w:r>
              <w:rPr>
                <w:rFonts w:hint="eastAsia" w:asciiTheme="majorEastAsia" w:hAnsiTheme="majorEastAsia" w:eastAsiaTheme="majorEastAsia" w:cstheme="majorEastAsia"/>
                <w:iCs/>
                <w:color w:val="000000"/>
                <w:sz w:val="20"/>
                <w:szCs w:val="20"/>
                <w:lang w:val="en-US" w:eastAsia="zh-CN"/>
              </w:rPr>
              <w:t>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878" w:type="dxa"/>
            <w:tcBorders>
              <w:top w:val="single" w:color="FFFFFF" w:sz="8" w:space="0"/>
              <w:left w:val="single" w:color="FFFFFF" w:sz="8" w:space="0"/>
              <w:bottom w:val="single" w:color="FFFFFF" w:sz="8" w:space="0"/>
              <w:right w:val="single" w:color="FFFFFF" w:sz="8" w:space="0"/>
            </w:tcBorders>
            <w:shd w:val="clear" w:color="auto" w:fill="E9F1F5"/>
            <w:noWrap w:val="0"/>
            <w:vAlign w:val="top"/>
          </w:tcPr>
          <w:p>
            <w:pPr>
              <w:rPr>
                <w:rFonts w:hint="eastAsia" w:asciiTheme="majorEastAsia" w:hAnsiTheme="majorEastAsia" w:eastAsiaTheme="majorEastAsia" w:cstheme="majorEastAsia"/>
                <w:iCs/>
                <w:color w:val="000000"/>
                <w:szCs w:val="21"/>
              </w:rPr>
            </w:pPr>
            <w:r>
              <w:rPr>
                <w:rFonts w:hint="eastAsia" w:asciiTheme="majorEastAsia" w:hAnsiTheme="majorEastAsia" w:eastAsiaTheme="majorEastAsia" w:cstheme="majorEastAsia"/>
                <w:iCs/>
                <w:color w:val="000000"/>
                <w:szCs w:val="21"/>
              </w:rPr>
              <w:t>系统测试</w:t>
            </w:r>
          </w:p>
        </w:tc>
        <w:tc>
          <w:tcPr>
            <w:tcW w:w="3667" w:type="dxa"/>
            <w:tcBorders>
              <w:top w:val="single" w:color="FFFFFF" w:sz="8" w:space="0"/>
              <w:left w:val="single" w:color="FFFFFF" w:sz="8" w:space="0"/>
              <w:bottom w:val="single" w:color="FFFFFF" w:sz="8" w:space="0"/>
              <w:right w:val="single" w:color="FFFFFF" w:sz="8" w:space="0"/>
            </w:tcBorders>
            <w:shd w:val="clear" w:color="auto" w:fill="E9F1F5"/>
            <w:noWrap w:val="0"/>
            <w:vAlign w:val="top"/>
          </w:tcPr>
          <w:p>
            <w:pPr>
              <w:rPr>
                <w:rFonts w:hint="eastAsia" w:asciiTheme="majorEastAsia" w:hAnsiTheme="majorEastAsia" w:eastAsiaTheme="majorEastAsia" w:cstheme="majorEastAsia"/>
                <w:iCs/>
                <w:color w:val="000000"/>
                <w:szCs w:val="21"/>
              </w:rPr>
            </w:pPr>
            <w:r>
              <w:rPr>
                <w:rFonts w:hint="eastAsia" w:asciiTheme="majorEastAsia" w:hAnsiTheme="majorEastAsia" w:eastAsiaTheme="majorEastAsia" w:cstheme="majorEastAsia"/>
                <w:iCs/>
                <w:color w:val="000000"/>
                <w:szCs w:val="21"/>
              </w:rPr>
              <w:t>《测试用例》、《</w:t>
            </w:r>
            <w:r>
              <w:rPr>
                <w:rFonts w:hint="eastAsia" w:asciiTheme="majorEastAsia" w:hAnsiTheme="majorEastAsia" w:eastAsiaTheme="majorEastAsia" w:cstheme="majorEastAsia"/>
                <w:iCs/>
                <w:color w:val="000000"/>
                <w:szCs w:val="21"/>
                <w:lang w:val="en-US" w:eastAsia="zh-CN"/>
              </w:rPr>
              <w:t>软件</w:t>
            </w:r>
            <w:r>
              <w:rPr>
                <w:rFonts w:hint="eastAsia" w:asciiTheme="majorEastAsia" w:hAnsiTheme="majorEastAsia" w:eastAsiaTheme="majorEastAsia" w:cstheme="majorEastAsia"/>
                <w:iCs/>
                <w:color w:val="000000"/>
                <w:szCs w:val="21"/>
              </w:rPr>
              <w:t>测试报告》</w:t>
            </w:r>
          </w:p>
        </w:tc>
        <w:tc>
          <w:tcPr>
            <w:tcW w:w="2633" w:type="dxa"/>
            <w:tcBorders>
              <w:top w:val="single" w:color="FFFFFF" w:sz="8" w:space="0"/>
              <w:left w:val="single" w:color="FFFFFF" w:sz="8" w:space="0"/>
              <w:bottom w:val="single" w:color="FFFFFF" w:sz="8" w:space="0"/>
              <w:right w:val="single" w:color="FFFFFF" w:sz="8" w:space="0"/>
            </w:tcBorders>
            <w:shd w:val="clear" w:color="auto" w:fill="E9F1F5"/>
            <w:noWrap w:val="0"/>
            <w:vAlign w:val="top"/>
          </w:tcPr>
          <w:p>
            <w:pPr>
              <w:rPr>
                <w:rFonts w:hint="default" w:asciiTheme="majorEastAsia" w:hAnsiTheme="majorEastAsia" w:eastAsiaTheme="majorEastAsia" w:cstheme="majorEastAsia"/>
                <w:iCs/>
                <w:color w:val="000000"/>
                <w:sz w:val="20"/>
                <w:szCs w:val="20"/>
                <w:lang w:val="en-US" w:eastAsia="zh-CN"/>
              </w:rPr>
            </w:pPr>
            <w:r>
              <w:rPr>
                <w:rFonts w:hint="eastAsia" w:asciiTheme="majorEastAsia" w:hAnsiTheme="majorEastAsia" w:eastAsiaTheme="majorEastAsia" w:cstheme="majorEastAsia"/>
                <w:iCs/>
                <w:color w:val="000000"/>
                <w:sz w:val="20"/>
                <w:szCs w:val="20"/>
                <w:lang w:eastAsia="zh-CN"/>
              </w:rPr>
              <w:t>２０２０／</w:t>
            </w:r>
            <w:r>
              <w:rPr>
                <w:rFonts w:hint="eastAsia" w:asciiTheme="majorEastAsia" w:hAnsiTheme="majorEastAsia" w:eastAsiaTheme="majorEastAsia" w:cstheme="majorEastAsia"/>
                <w:iCs/>
                <w:color w:val="000000"/>
                <w:sz w:val="20"/>
                <w:szCs w:val="20"/>
                <w:lang w:val="en-US" w:eastAsia="zh-CN"/>
              </w:rPr>
              <w:t>7</w:t>
            </w:r>
            <w:r>
              <w:rPr>
                <w:rFonts w:hint="eastAsia" w:asciiTheme="majorEastAsia" w:hAnsiTheme="majorEastAsia" w:eastAsiaTheme="majorEastAsia" w:cstheme="majorEastAsia"/>
                <w:iCs/>
                <w:color w:val="000000"/>
                <w:sz w:val="20"/>
                <w:szCs w:val="20"/>
                <w:lang w:eastAsia="zh-CN"/>
              </w:rPr>
              <w:t>／１</w:t>
            </w:r>
            <w:r>
              <w:rPr>
                <w:rFonts w:hint="eastAsia" w:asciiTheme="majorEastAsia" w:hAnsiTheme="majorEastAsia" w:eastAsiaTheme="majorEastAsia" w:cstheme="majorEastAsia"/>
                <w:iCs/>
                <w:color w:val="000000"/>
                <w:sz w:val="20"/>
                <w:szCs w:val="20"/>
                <w:lang w:val="en-US" w:eastAsia="zh-CN"/>
              </w:rPr>
              <w:t>3</w:t>
            </w:r>
          </w:p>
        </w:tc>
      </w:tr>
    </w:tbl>
    <w:p>
      <w:pPr>
        <w:keepNext w:val="0"/>
        <w:keepLines w:val="0"/>
        <w:widowControl/>
        <w:suppressLineNumbers w:val="0"/>
        <w:jc w:val="left"/>
      </w:pPr>
      <w:r>
        <w:rPr>
          <w:rFonts w:hint="eastAsia" w:ascii="宋体" w:hAnsi="宋体" w:eastAsia="宋体" w:cs="宋体"/>
          <w:b/>
          <w:color w:val="FFFFFF"/>
          <w:kern w:val="0"/>
          <w:sz w:val="24"/>
          <w:szCs w:val="24"/>
          <w:lang w:val="en-US" w:eastAsia="zh-CN" w:bidi="ar"/>
        </w:rPr>
        <w:t xml:space="preserve">线类别 </w:t>
      </w:r>
    </w:p>
    <w:p>
      <w:pPr>
        <w:keepNext w:val="0"/>
        <w:keepLines w:val="0"/>
        <w:widowControl/>
        <w:suppressLineNumbers w:val="0"/>
        <w:jc w:val="left"/>
        <w:outlineLvl w:val="1"/>
      </w:pPr>
      <w:bookmarkStart w:id="51" w:name="_Toc27366"/>
      <w:bookmarkStart w:id="52" w:name="_Toc17234"/>
      <w:r>
        <w:rPr>
          <w:rFonts w:hint="eastAsia" w:ascii="TimesNewRomanPS-BoldMT" w:hAnsi="TimesNewRomanPS-BoldMT" w:eastAsia="TimesNewRomanPS-BoldMT" w:cs="TimesNewRomanPS-BoldMT"/>
          <w:b/>
          <w:color w:val="000000"/>
          <w:kern w:val="0"/>
          <w:sz w:val="29"/>
          <w:szCs w:val="29"/>
          <w:lang w:val="en-US" w:eastAsia="zh-CN" w:bidi="ar"/>
        </w:rPr>
        <w:t>7.</w:t>
      </w:r>
      <w:r>
        <w:rPr>
          <w:rFonts w:hint="default" w:ascii="TimesNewRomanPS-BoldMT" w:hAnsi="TimesNewRomanPS-BoldMT" w:eastAsia="TimesNewRomanPS-BoldMT" w:cs="TimesNewRomanPS-BoldMT"/>
          <w:b/>
          <w:color w:val="000000"/>
          <w:kern w:val="0"/>
          <w:sz w:val="29"/>
          <w:szCs w:val="29"/>
          <w:lang w:val="en-US" w:eastAsia="zh-CN" w:bidi="ar"/>
        </w:rPr>
        <w:t xml:space="preserve">3.3. </w:t>
      </w:r>
      <w:r>
        <w:rPr>
          <w:rFonts w:hint="eastAsia" w:ascii="华文中宋" w:hAnsi="华文中宋" w:eastAsia="华文中宋" w:cs="华文中宋"/>
          <w:b/>
          <w:color w:val="000000"/>
          <w:kern w:val="0"/>
          <w:sz w:val="29"/>
          <w:szCs w:val="29"/>
          <w:lang w:val="en-US" w:eastAsia="zh-CN" w:bidi="ar"/>
        </w:rPr>
        <w:t>配置库</w:t>
      </w:r>
      <w:bookmarkEnd w:id="51"/>
      <w:bookmarkEnd w:id="52"/>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1. </w:t>
      </w:r>
      <w:r>
        <w:rPr>
          <w:rFonts w:hint="eastAsia" w:ascii="华文中宋" w:hAnsi="华文中宋" w:eastAsia="华文中宋" w:cs="华文中宋"/>
          <w:b/>
          <w:color w:val="000000"/>
          <w:kern w:val="0"/>
          <w:sz w:val="25"/>
          <w:szCs w:val="25"/>
          <w:lang w:val="en-US" w:eastAsia="zh-CN" w:bidi="ar"/>
        </w:rPr>
        <w:t xml:space="preserve">配置库结构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配置库分为工作库、受控库和基线库。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工作库：存储项目的所有工作产品中间结果，即正处于开发中的代码和编写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中的文档，其内容可能进行频繁的修改。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受控库：存储项目的所有准备生成基线的工作成果，待评审的文档、部署程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序的中间版本、以及项目管理类文档等。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发布库：存储项目的所有基线化的工作结果，评审通过的阶段产出物、具有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里程碑性质的对外发布版本等。 </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25"/>
          <w:szCs w:val="25"/>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color w:val="000000"/>
          <w:kern w:val="0"/>
          <w:sz w:val="25"/>
          <w:szCs w:val="25"/>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2. </w:t>
      </w:r>
      <w:r>
        <w:rPr>
          <w:rFonts w:hint="eastAsia" w:ascii="华文中宋" w:hAnsi="华文中宋" w:eastAsia="华文中宋" w:cs="华文中宋"/>
          <w:b/>
          <w:color w:val="000000"/>
          <w:kern w:val="0"/>
          <w:sz w:val="25"/>
          <w:szCs w:val="25"/>
          <w:lang w:val="en-US" w:eastAsia="zh-CN" w:bidi="ar"/>
        </w:rPr>
        <w:t xml:space="preserve">配置库权限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各人员对配置库的权限如表 </w:t>
      </w:r>
      <w:r>
        <w:rPr>
          <w:rFonts w:hint="default" w:ascii="TimesNewRomanPSMT" w:hAnsi="TimesNewRomanPSMT" w:eastAsia="TimesNewRomanPSMT" w:cs="TimesNewRomanPSMT"/>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所示，其中 </w:t>
      </w:r>
      <w:r>
        <w:rPr>
          <w:rFonts w:hint="default" w:ascii="TimesNewRomanPSMT" w:hAnsi="TimesNewRomanPSMT" w:eastAsia="TimesNewRomanPSMT" w:cs="TimesNewRomanPSMT"/>
          <w:color w:val="000000"/>
          <w:kern w:val="0"/>
          <w:sz w:val="24"/>
          <w:szCs w:val="24"/>
          <w:lang w:val="en-US" w:eastAsia="zh-CN" w:bidi="ar"/>
        </w:rPr>
        <w:t xml:space="preserve">R </w:t>
      </w:r>
      <w:r>
        <w:rPr>
          <w:rFonts w:hint="eastAsia" w:ascii="宋体" w:hAnsi="宋体" w:eastAsia="宋体" w:cs="宋体"/>
          <w:color w:val="000000"/>
          <w:kern w:val="0"/>
          <w:sz w:val="24"/>
          <w:szCs w:val="24"/>
          <w:lang w:val="en-US" w:eastAsia="zh-CN" w:bidi="ar"/>
        </w:rPr>
        <w:t>表示读权限，</w:t>
      </w:r>
      <w:r>
        <w:rPr>
          <w:rFonts w:hint="default" w:ascii="TimesNewRomanPSMT" w:hAnsi="TimesNewRomanPSMT" w:eastAsia="TimesNewRomanPSMT" w:cs="TimesNewRomanPSMT"/>
          <w:color w:val="000000"/>
          <w:kern w:val="0"/>
          <w:sz w:val="24"/>
          <w:szCs w:val="24"/>
          <w:lang w:val="en-US" w:eastAsia="zh-CN" w:bidi="ar"/>
        </w:rPr>
        <w:t>W</w:t>
      </w:r>
      <w:r>
        <w:rPr>
          <w:rFonts w:hint="eastAsia" w:ascii="宋体" w:hAnsi="宋体" w:eastAsia="宋体" w:cs="宋体"/>
          <w:color w:val="000000"/>
          <w:kern w:val="0"/>
          <w:sz w:val="24"/>
          <w:szCs w:val="24"/>
          <w:lang w:val="en-US" w:eastAsia="zh-CN" w:bidi="ar"/>
        </w:rPr>
        <w:t xml:space="preserve">表示写权限。 </w:t>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5. </w:t>
      </w:r>
      <w:r>
        <w:rPr>
          <w:rFonts w:hint="eastAsia" w:ascii="宋体" w:hAnsi="宋体" w:eastAsia="宋体" w:cs="宋体"/>
          <w:color w:val="000000"/>
          <w:kern w:val="0"/>
          <w:sz w:val="18"/>
          <w:szCs w:val="18"/>
          <w:lang w:val="en-US" w:eastAsia="zh-CN" w:bidi="ar"/>
        </w:rPr>
        <w:t>配置库权限表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FFFFFF"/>
                <w:kern w:val="0"/>
                <w:sz w:val="24"/>
                <w:szCs w:val="24"/>
                <w:vertAlign w:val="baseline"/>
                <w:lang w:val="en-US" w:eastAsia="zh-CN" w:bidi="ar"/>
              </w:rPr>
            </w:pPr>
            <w:r>
              <w:rPr>
                <w:rFonts w:hint="eastAsia" w:ascii="宋体" w:hAnsi="宋体" w:eastAsia="宋体" w:cs="宋体"/>
                <w:b/>
                <w:color w:val="FFFFFF"/>
                <w:kern w:val="0"/>
                <w:sz w:val="24"/>
                <w:szCs w:val="24"/>
                <w:vertAlign w:val="baseline"/>
                <w:lang w:val="en-US" w:eastAsia="zh-CN" w:bidi="ar"/>
              </w:rPr>
              <w:t>角色</w:t>
            </w:r>
          </w:p>
        </w:tc>
        <w:tc>
          <w:tcPr>
            <w:tcW w:w="1704"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ind w:firstLine="366" w:firstLineChars="0"/>
              <w:jc w:val="center"/>
              <w:rPr>
                <w:rFonts w:hint="default" w:ascii="宋体" w:hAnsi="宋体" w:eastAsia="宋体" w:cs="宋体"/>
                <w:b/>
                <w:color w:val="FFFFFF"/>
                <w:kern w:val="0"/>
                <w:sz w:val="24"/>
                <w:szCs w:val="24"/>
                <w:vertAlign w:val="baseline"/>
                <w:lang w:val="en-US" w:eastAsia="zh-CN" w:bidi="ar"/>
              </w:rPr>
            </w:pPr>
            <w:r>
              <w:rPr>
                <w:rFonts w:hint="eastAsia" w:ascii="宋体" w:hAnsi="宋体" w:eastAsia="宋体" w:cs="宋体"/>
                <w:b/>
                <w:color w:val="FFFFFF"/>
                <w:kern w:val="0"/>
                <w:sz w:val="24"/>
                <w:szCs w:val="24"/>
                <w:vertAlign w:val="baseline"/>
                <w:lang w:val="en-US" w:eastAsia="zh-CN" w:bidi="ar"/>
              </w:rPr>
              <w:t>工作库</w:t>
            </w:r>
          </w:p>
        </w:tc>
        <w:tc>
          <w:tcPr>
            <w:tcW w:w="1704"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ind w:firstLine="346" w:firstLineChars="0"/>
              <w:jc w:val="center"/>
              <w:rPr>
                <w:rFonts w:hint="default" w:ascii="宋体" w:hAnsi="宋体" w:eastAsia="宋体" w:cs="宋体"/>
                <w:b/>
                <w:color w:val="FFFFFF"/>
                <w:kern w:val="0"/>
                <w:sz w:val="24"/>
                <w:szCs w:val="24"/>
                <w:vertAlign w:val="baseline"/>
                <w:lang w:val="en-US" w:eastAsia="zh-CN" w:bidi="ar"/>
              </w:rPr>
            </w:pPr>
            <w:r>
              <w:rPr>
                <w:rFonts w:hint="eastAsia" w:ascii="宋体" w:hAnsi="宋体" w:eastAsia="宋体" w:cs="宋体"/>
                <w:b/>
                <w:color w:val="FFFFFF"/>
                <w:kern w:val="0"/>
                <w:sz w:val="24"/>
                <w:szCs w:val="24"/>
                <w:vertAlign w:val="baseline"/>
                <w:lang w:val="en-US" w:eastAsia="zh-CN" w:bidi="ar"/>
              </w:rPr>
              <w:t>受控库</w:t>
            </w:r>
          </w:p>
        </w:tc>
        <w:tc>
          <w:tcPr>
            <w:tcW w:w="170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FFFFFF"/>
                <w:kern w:val="0"/>
                <w:sz w:val="24"/>
                <w:szCs w:val="24"/>
                <w:vertAlign w:val="baseline"/>
                <w:lang w:val="en-US" w:eastAsia="zh-CN" w:bidi="ar"/>
              </w:rPr>
            </w:pPr>
            <w:r>
              <w:rPr>
                <w:rFonts w:hint="eastAsia" w:ascii="宋体" w:hAnsi="宋体" w:eastAsia="宋体" w:cs="宋体"/>
                <w:b/>
                <w:color w:val="FFFFFF"/>
                <w:kern w:val="0"/>
                <w:sz w:val="24"/>
                <w:szCs w:val="24"/>
                <w:vertAlign w:val="baseline"/>
                <w:lang w:val="en-US" w:eastAsia="zh-CN" w:bidi="ar"/>
              </w:rPr>
              <w:t>发布库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项目经理</w:t>
            </w:r>
          </w:p>
        </w:tc>
        <w:tc>
          <w:tcPr>
            <w:tcW w:w="1704"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w:t>
            </w:r>
          </w:p>
        </w:tc>
        <w:tc>
          <w:tcPr>
            <w:tcW w:w="1704"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t>
            </w:r>
          </w:p>
        </w:tc>
        <w:tc>
          <w:tcPr>
            <w:tcW w:w="170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需求组</w:t>
            </w:r>
          </w:p>
        </w:tc>
        <w:tc>
          <w:tcPr>
            <w:tcW w:w="1704"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w:t>
            </w:r>
          </w:p>
        </w:tc>
        <w:tc>
          <w:tcPr>
            <w:tcW w:w="1704"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t>
            </w:r>
          </w:p>
        </w:tc>
        <w:tc>
          <w:tcPr>
            <w:tcW w:w="170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设计组</w:t>
            </w:r>
          </w:p>
        </w:tc>
        <w:tc>
          <w:tcPr>
            <w:tcW w:w="1704"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w:t>
            </w:r>
          </w:p>
        </w:tc>
        <w:tc>
          <w:tcPr>
            <w:tcW w:w="1704"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t>
            </w:r>
          </w:p>
        </w:tc>
        <w:tc>
          <w:tcPr>
            <w:tcW w:w="170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开发组</w:t>
            </w:r>
          </w:p>
        </w:tc>
        <w:tc>
          <w:tcPr>
            <w:tcW w:w="1704"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w:t>
            </w:r>
          </w:p>
        </w:tc>
        <w:tc>
          <w:tcPr>
            <w:tcW w:w="1704"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t>
            </w:r>
          </w:p>
        </w:tc>
        <w:tc>
          <w:tcPr>
            <w:tcW w:w="170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测试组</w:t>
            </w:r>
          </w:p>
        </w:tc>
        <w:tc>
          <w:tcPr>
            <w:tcW w:w="1704"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w:t>
            </w:r>
          </w:p>
        </w:tc>
        <w:tc>
          <w:tcPr>
            <w:tcW w:w="1704"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t>
            </w:r>
          </w:p>
        </w:tc>
        <w:tc>
          <w:tcPr>
            <w:tcW w:w="170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配置管理员</w:t>
            </w:r>
          </w:p>
        </w:tc>
        <w:tc>
          <w:tcPr>
            <w:tcW w:w="1704"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w:t>
            </w:r>
          </w:p>
        </w:tc>
        <w:tc>
          <w:tcPr>
            <w:tcW w:w="1704"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w:t>
            </w:r>
          </w:p>
        </w:tc>
        <w:tc>
          <w:tcPr>
            <w:tcW w:w="170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质量管理员</w:t>
            </w:r>
          </w:p>
        </w:tc>
        <w:tc>
          <w:tcPr>
            <w:tcW w:w="1704"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t>
            </w:r>
          </w:p>
        </w:tc>
        <w:tc>
          <w:tcPr>
            <w:tcW w:w="1704"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t>
            </w:r>
          </w:p>
        </w:tc>
        <w:tc>
          <w:tcPr>
            <w:tcW w:w="170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其他人员</w:t>
            </w:r>
          </w:p>
        </w:tc>
        <w:tc>
          <w:tcPr>
            <w:tcW w:w="1704"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t>
            </w:r>
          </w:p>
        </w:tc>
        <w:tc>
          <w:tcPr>
            <w:tcW w:w="1704"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t>
            </w:r>
          </w:p>
        </w:tc>
        <w:tc>
          <w:tcPr>
            <w:tcW w:w="170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color w:val="000000"/>
                <w:kern w:val="0"/>
                <w:sz w:val="24"/>
                <w:szCs w:val="24"/>
                <w:vertAlign w:val="baseline"/>
                <w:lang w:val="en-US" w:eastAsia="zh-CN" w:bidi="ar"/>
              </w:rPr>
            </w:pPr>
            <w:r>
              <w:rPr>
                <w:rFonts w:hint="eastAsia" w:ascii="宋体" w:hAnsi="宋体" w:eastAsia="宋体" w:cs="宋体"/>
                <w:b w:val="0"/>
                <w:bCs/>
                <w:color w:val="000000"/>
                <w:kern w:val="0"/>
                <w:sz w:val="24"/>
                <w:szCs w:val="24"/>
                <w:vertAlign w:val="baseline"/>
                <w:lang w:val="en-US" w:eastAsia="zh-CN" w:bidi="ar"/>
              </w:rPr>
              <w:t>R</w:t>
            </w:r>
          </w:p>
        </w:tc>
      </w:tr>
    </w:tbl>
    <w:p>
      <w:pPr>
        <w:keepNext w:val="0"/>
        <w:keepLines w:val="0"/>
        <w:widowControl/>
        <w:suppressLineNumbers w:val="0"/>
        <w:jc w:val="left"/>
      </w:pPr>
      <w:r>
        <w:rPr>
          <w:rFonts w:hint="eastAsia" w:ascii="宋体" w:hAnsi="宋体" w:eastAsia="宋体" w:cs="宋体"/>
          <w:b/>
          <w:color w:val="FFFFFF"/>
          <w:kern w:val="0"/>
          <w:sz w:val="24"/>
          <w:szCs w:val="24"/>
          <w:lang w:val="en-US" w:eastAsia="zh-CN" w:bidi="ar"/>
        </w:rPr>
        <w:t xml:space="preserve">色 </w:t>
      </w:r>
    </w:p>
    <w:p>
      <w:pPr>
        <w:keepNext w:val="0"/>
        <w:keepLines w:val="0"/>
        <w:widowControl/>
        <w:suppressLineNumbers w:val="0"/>
        <w:jc w:val="left"/>
      </w:pPr>
      <w:r>
        <w:rPr>
          <w:rFonts w:hint="eastAsia" w:ascii="宋体" w:hAnsi="宋体" w:eastAsia="宋体" w:cs="宋体"/>
          <w:b/>
          <w:color w:val="FFFFFF"/>
          <w:kern w:val="0"/>
          <w:sz w:val="24"/>
          <w:szCs w:val="24"/>
          <w:lang w:val="en-US" w:eastAsia="zh-CN" w:bidi="ar"/>
        </w:rPr>
        <w:t xml:space="preserve"> </w:t>
      </w:r>
    </w:p>
    <w:p>
      <w:pPr>
        <w:keepNext w:val="0"/>
        <w:keepLines w:val="0"/>
        <w:widowControl/>
        <w:suppressLineNumbers w:val="0"/>
        <w:jc w:val="left"/>
        <w:outlineLvl w:val="1"/>
        <w:rPr>
          <w:rFonts w:hint="eastAsia" w:ascii="TimesNewRomanPS-BoldMT" w:hAnsi="TimesNewRomanPS-BoldMT" w:eastAsia="TimesNewRomanPS-BoldMT" w:cs="TimesNewRomanPS-BoldMT"/>
          <w:b/>
          <w:color w:val="000000"/>
          <w:kern w:val="0"/>
          <w:sz w:val="29"/>
          <w:szCs w:val="29"/>
          <w:lang w:val="en-US" w:eastAsia="zh-CN" w:bidi="ar"/>
        </w:rPr>
      </w:pPr>
      <w:bookmarkStart w:id="53" w:name="_Toc28907"/>
      <w:bookmarkStart w:id="54" w:name="_Toc22567"/>
    </w:p>
    <w:p>
      <w:pPr>
        <w:keepNext w:val="0"/>
        <w:keepLines w:val="0"/>
        <w:widowControl/>
        <w:suppressLineNumbers w:val="0"/>
        <w:jc w:val="left"/>
        <w:outlineLvl w:val="1"/>
        <w:rPr>
          <w:rFonts w:hint="eastAsia" w:ascii="TimesNewRomanPS-BoldMT" w:hAnsi="TimesNewRomanPS-BoldMT" w:eastAsia="TimesNewRomanPS-BoldMT" w:cs="TimesNewRomanPS-BoldMT"/>
          <w:b/>
          <w:color w:val="000000"/>
          <w:kern w:val="0"/>
          <w:sz w:val="29"/>
          <w:szCs w:val="29"/>
          <w:lang w:val="en-US" w:eastAsia="zh-CN" w:bidi="ar"/>
        </w:rPr>
      </w:pPr>
    </w:p>
    <w:p>
      <w:pPr>
        <w:keepNext w:val="0"/>
        <w:keepLines w:val="0"/>
        <w:widowControl/>
        <w:suppressLineNumbers w:val="0"/>
        <w:jc w:val="left"/>
        <w:outlineLvl w:val="1"/>
      </w:pPr>
      <w:r>
        <w:rPr>
          <w:rFonts w:hint="eastAsia" w:ascii="TimesNewRomanPS-BoldMT" w:hAnsi="TimesNewRomanPS-BoldMT" w:eastAsia="TimesNewRomanPS-BoldMT" w:cs="TimesNewRomanPS-BoldMT"/>
          <w:b/>
          <w:color w:val="000000"/>
          <w:kern w:val="0"/>
          <w:sz w:val="29"/>
          <w:szCs w:val="29"/>
          <w:lang w:val="en-US" w:eastAsia="zh-CN" w:bidi="ar"/>
        </w:rPr>
        <w:t>7.</w:t>
      </w:r>
      <w:r>
        <w:rPr>
          <w:rFonts w:hint="default" w:ascii="TimesNewRomanPS-BoldMT" w:hAnsi="TimesNewRomanPS-BoldMT" w:eastAsia="TimesNewRomanPS-BoldMT" w:cs="TimesNewRomanPS-BoldMT"/>
          <w:b/>
          <w:color w:val="000000"/>
          <w:kern w:val="0"/>
          <w:sz w:val="29"/>
          <w:szCs w:val="29"/>
          <w:lang w:val="en-US" w:eastAsia="zh-CN" w:bidi="ar"/>
        </w:rPr>
        <w:t xml:space="preserve">3.4. </w:t>
      </w:r>
      <w:r>
        <w:rPr>
          <w:rFonts w:hint="eastAsia" w:ascii="华文中宋" w:hAnsi="华文中宋" w:eastAsia="华文中宋" w:cs="华文中宋"/>
          <w:b/>
          <w:color w:val="000000"/>
          <w:kern w:val="0"/>
          <w:sz w:val="29"/>
          <w:szCs w:val="29"/>
          <w:lang w:val="en-US" w:eastAsia="zh-CN" w:bidi="ar"/>
        </w:rPr>
        <w:t>配置控制</w:t>
      </w:r>
      <w:bookmarkEnd w:id="53"/>
      <w:bookmarkEnd w:id="54"/>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1. </w:t>
      </w:r>
      <w:r>
        <w:rPr>
          <w:rFonts w:hint="eastAsia" w:ascii="华文中宋" w:hAnsi="华文中宋" w:eastAsia="华文中宋" w:cs="华文中宋"/>
          <w:b/>
          <w:color w:val="000000"/>
          <w:kern w:val="0"/>
          <w:sz w:val="25"/>
          <w:szCs w:val="25"/>
          <w:lang w:val="en-US" w:eastAsia="zh-CN" w:bidi="ar"/>
        </w:rPr>
        <w:t xml:space="preserve">版本控制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1</w:t>
      </w:r>
      <w:r>
        <w:rPr>
          <w:rFonts w:hint="eastAsia" w:ascii="TimesNewRomanPS-BoldMT" w:hAnsi="TimesNewRomanPS-BoldMT" w:eastAsia="TimesNewRomanPS-BoldMT" w:cs="TimesNewRomanPS-BoldMT"/>
          <w:b/>
          <w:color w:val="000000"/>
          <w:kern w:val="0"/>
          <w:sz w:val="24"/>
          <w:szCs w:val="24"/>
          <w:lang w:val="en-US" w:eastAsia="zh-CN" w:bidi="ar"/>
        </w:rPr>
        <w:t>）</w:t>
      </w:r>
      <w:r>
        <w:rPr>
          <w:rFonts w:hint="default" w:ascii="TimesNewRomanPS-BoldMT" w:hAnsi="TimesNewRomanPS-BoldMT" w:eastAsia="TimesNewRomanPS-BoldMT" w:cs="TimesNewRomanPS-BoldMT"/>
          <w:b/>
          <w:color w:val="000000"/>
          <w:kern w:val="0"/>
          <w:sz w:val="24"/>
          <w:szCs w:val="24"/>
          <w:lang w:val="en-US" w:eastAsia="zh-CN" w:bidi="ar"/>
        </w:rPr>
        <w:t xml:space="preserve">. </w:t>
      </w:r>
      <w:r>
        <w:rPr>
          <w:rFonts w:hint="eastAsia" w:ascii="黑体" w:hAnsi="宋体" w:eastAsia="黑体" w:cs="黑体"/>
          <w:b/>
          <w:color w:val="000000"/>
          <w:kern w:val="0"/>
          <w:sz w:val="24"/>
          <w:szCs w:val="24"/>
          <w:lang w:val="en-US" w:eastAsia="zh-CN" w:bidi="ar"/>
        </w:rPr>
        <w:t xml:space="preserve">版本标识 </w:t>
      </w:r>
    </w:p>
    <w:p>
      <w:pPr>
        <w:snapToGrid w:val="0"/>
        <w:rPr>
          <w:iCs/>
          <w:szCs w:val="21"/>
        </w:rPr>
      </w:pPr>
      <w:r>
        <w:rPr>
          <w:rFonts w:hint="eastAsia"/>
          <w:iCs/>
          <w:szCs w:val="21"/>
        </w:rPr>
        <w:t>命名规范适用于过程文档、生存期中各阶段的计划、需求、设计、代码、测试、手册等文件。</w:t>
      </w:r>
    </w:p>
    <w:p>
      <w:pPr>
        <w:snapToGrid w:val="0"/>
        <w:rPr>
          <w:iCs/>
          <w:szCs w:val="21"/>
        </w:rPr>
      </w:pPr>
      <w:r>
        <w:rPr>
          <w:rFonts w:hint="eastAsia"/>
          <w:iCs/>
          <w:szCs w:val="21"/>
        </w:rPr>
        <w:t>本项目文件命名规范由五个字段组成，从左到右依次为：公司、项目、类型、编号和版本号，如图</w:t>
      </w:r>
      <w:r>
        <w:rPr>
          <w:rFonts w:hint="eastAsia"/>
          <w:iCs/>
          <w:szCs w:val="21"/>
          <w:lang w:val="en-US" w:eastAsia="zh-CN"/>
        </w:rPr>
        <w:t>4</w:t>
      </w:r>
      <w:r>
        <w:rPr>
          <w:rFonts w:hint="eastAsia"/>
          <w:iCs/>
          <w:szCs w:val="21"/>
        </w:rPr>
        <w:t>所示。这些字段用一横线（</w:t>
      </w:r>
      <w:r>
        <w:rPr>
          <w:iCs/>
          <w:szCs w:val="21"/>
        </w:rPr>
        <w:t>-</w:t>
      </w:r>
      <w:r>
        <w:rPr>
          <w:rFonts w:hint="eastAsia"/>
          <w:iCs/>
          <w:szCs w:val="21"/>
        </w:rPr>
        <w:t>）分隔。</w:t>
      </w:r>
    </w:p>
    <w:p>
      <w:pPr>
        <w:snapToGrid w:val="0"/>
        <w:rPr>
          <w:iCs/>
          <w:szCs w:val="21"/>
        </w:rPr>
      </w:pPr>
      <w:r>
        <w:rPr>
          <w:iCs/>
          <w:szCs w:val="21"/>
        </w:rPr>
        <w:t> </w:t>
      </w:r>
    </w:p>
    <w:p>
      <w:pPr>
        <w:snapToGrid w:val="0"/>
        <w:rPr>
          <w:szCs w:val="21"/>
        </w:rPr>
      </w:pPr>
      <w:r>
        <w:rPr>
          <w:szCs w:val="21"/>
        </w:rPr>
        <mc:AlternateContent>
          <mc:Choice Requires="wps">
            <w:drawing>
              <wp:anchor distT="0" distB="0" distL="114300" distR="114300" simplePos="0" relativeHeight="251696128" behindDoc="0" locked="0" layoutInCell="1" allowOverlap="1">
                <wp:simplePos x="0" y="0"/>
                <wp:positionH relativeFrom="column">
                  <wp:posOffset>3241040</wp:posOffset>
                </wp:positionH>
                <wp:positionV relativeFrom="paragraph">
                  <wp:posOffset>64135</wp:posOffset>
                </wp:positionV>
                <wp:extent cx="1897380" cy="1381125"/>
                <wp:effectExtent l="0" t="0" r="7620" b="9525"/>
                <wp:wrapNone/>
                <wp:docPr id="15" name="文本框 15"/>
                <wp:cNvGraphicFramePr/>
                <a:graphic xmlns:a="http://schemas.openxmlformats.org/drawingml/2006/main">
                  <a:graphicData uri="http://schemas.microsoft.com/office/word/2010/wordprocessingShape">
                    <wps:wsp>
                      <wps:cNvSpPr txBox="1"/>
                      <wps:spPr>
                        <a:xfrm>
                          <a:off x="0" y="0"/>
                          <a:ext cx="1897380" cy="1381125"/>
                        </a:xfrm>
                        <a:prstGeom prst="rect">
                          <a:avLst/>
                        </a:prstGeom>
                        <a:solidFill>
                          <a:srgbClr val="FFFFFF"/>
                        </a:solidFill>
                        <a:ln>
                          <a:noFill/>
                        </a:ln>
                      </wps:spPr>
                      <wps:txbx>
                        <w:txbxContent>
                          <w:p>
                            <w:pPr>
                              <w:spacing w:after="20" w:line="260" w:lineRule="exact"/>
                              <w:rPr>
                                <w:rFonts w:ascii="Arial" w:hAnsi="Arial"/>
                                <w:b/>
                                <w:sz w:val="16"/>
                              </w:rPr>
                            </w:pPr>
                            <w:r>
                              <w:rPr>
                                <w:rFonts w:hint="eastAsia" w:ascii="Arial" w:hAnsi="Arial"/>
                                <w:b/>
                                <w:sz w:val="16"/>
                              </w:rPr>
                              <w:t>公司：</w:t>
                            </w:r>
                            <w:r>
                              <w:rPr>
                                <w:rFonts w:ascii="Arial" w:hAnsi="Arial"/>
                                <w:b/>
                                <w:sz w:val="16"/>
                              </w:rPr>
                              <w:tab/>
                            </w:r>
                            <w:r>
                              <w:rPr>
                                <w:rFonts w:ascii="Arial" w:hAnsi="Arial"/>
                                <w:b/>
                                <w:sz w:val="16"/>
                              </w:rPr>
                              <w:tab/>
                            </w:r>
                            <w:r>
                              <w:rPr>
                                <w:rFonts w:ascii="Arial" w:hAnsi="Arial"/>
                                <w:b/>
                                <w:sz w:val="16"/>
                              </w:rPr>
                              <w:t>3</w:t>
                            </w:r>
                            <w:r>
                              <w:rPr>
                                <w:rFonts w:hint="eastAsia" w:ascii="Arial" w:hAnsi="Arial"/>
                                <w:b/>
                                <w:sz w:val="16"/>
                              </w:rPr>
                              <w:t>个字符</w:t>
                            </w:r>
                          </w:p>
                          <w:p>
                            <w:pPr>
                              <w:spacing w:after="20" w:line="260" w:lineRule="exact"/>
                              <w:rPr>
                                <w:rFonts w:ascii="Arial" w:hAnsi="Arial"/>
                                <w:b/>
                                <w:sz w:val="16"/>
                              </w:rPr>
                            </w:pPr>
                            <w:r>
                              <w:rPr>
                                <w:rFonts w:hint="eastAsia" w:ascii="Arial" w:hAnsi="Arial"/>
                                <w:b/>
                                <w:sz w:val="16"/>
                              </w:rPr>
                              <w:t>项目：</w:t>
                            </w:r>
                            <w:r>
                              <w:rPr>
                                <w:rFonts w:ascii="Arial" w:hAnsi="Arial"/>
                                <w:b/>
                                <w:sz w:val="16"/>
                              </w:rPr>
                              <w:tab/>
                            </w:r>
                            <w:r>
                              <w:rPr>
                                <w:rFonts w:ascii="Arial" w:hAnsi="Arial"/>
                                <w:b/>
                                <w:sz w:val="16"/>
                              </w:rPr>
                              <w:tab/>
                            </w:r>
                            <w:r>
                              <w:rPr>
                                <w:rFonts w:hint="eastAsia" w:ascii="Arial" w:hAnsi="Arial"/>
                                <w:b/>
                                <w:sz w:val="16"/>
                              </w:rPr>
                              <w:t>最长</w:t>
                            </w:r>
                            <w:r>
                              <w:rPr>
                                <w:rFonts w:ascii="Arial" w:hAnsi="Arial"/>
                                <w:b/>
                                <w:sz w:val="16"/>
                              </w:rPr>
                              <w:t>10</w:t>
                            </w:r>
                            <w:r>
                              <w:rPr>
                                <w:rFonts w:hint="eastAsia" w:ascii="Arial" w:hAnsi="Arial"/>
                                <w:b/>
                                <w:sz w:val="16"/>
                              </w:rPr>
                              <w:t>个字符</w:t>
                            </w:r>
                          </w:p>
                          <w:p>
                            <w:pPr>
                              <w:spacing w:after="20" w:line="260" w:lineRule="exact"/>
                              <w:rPr>
                                <w:rFonts w:ascii="Arial" w:hAnsi="Arial"/>
                                <w:b/>
                                <w:sz w:val="16"/>
                              </w:rPr>
                            </w:pPr>
                            <w:r>
                              <w:rPr>
                                <w:rFonts w:hint="eastAsia" w:ascii="Arial" w:hAnsi="Arial"/>
                                <w:b/>
                                <w:sz w:val="16"/>
                              </w:rPr>
                              <w:t>类型：</w:t>
                            </w:r>
                            <w:r>
                              <w:rPr>
                                <w:rFonts w:ascii="Arial" w:hAnsi="Arial"/>
                                <w:b/>
                                <w:sz w:val="16"/>
                              </w:rPr>
                              <w:tab/>
                            </w:r>
                            <w:r>
                              <w:rPr>
                                <w:rFonts w:ascii="Arial" w:hAnsi="Arial"/>
                                <w:b/>
                                <w:sz w:val="16"/>
                              </w:rPr>
                              <w:tab/>
                            </w:r>
                            <w:r>
                              <w:rPr>
                                <w:rFonts w:hint="eastAsia" w:ascii="Arial" w:hAnsi="Arial"/>
                                <w:b/>
                                <w:sz w:val="16"/>
                              </w:rPr>
                              <w:t>最长</w:t>
                            </w:r>
                            <w:r>
                              <w:rPr>
                                <w:rFonts w:ascii="Arial" w:hAnsi="Arial"/>
                                <w:b/>
                                <w:sz w:val="16"/>
                              </w:rPr>
                              <w:t>5</w:t>
                            </w:r>
                            <w:r>
                              <w:rPr>
                                <w:rFonts w:hint="eastAsia" w:ascii="Arial" w:hAnsi="Arial"/>
                                <w:b/>
                                <w:sz w:val="16"/>
                              </w:rPr>
                              <w:t>个字符</w:t>
                            </w:r>
                          </w:p>
                          <w:p>
                            <w:pPr>
                              <w:spacing w:after="20" w:line="260" w:lineRule="exact"/>
                              <w:rPr>
                                <w:rFonts w:ascii="Arial" w:hAnsi="Arial"/>
                                <w:b/>
                                <w:sz w:val="16"/>
                              </w:rPr>
                            </w:pPr>
                            <w:r>
                              <w:rPr>
                                <w:rFonts w:hint="eastAsia" w:ascii="Arial" w:hAnsi="Arial"/>
                                <w:b/>
                                <w:sz w:val="16"/>
                              </w:rPr>
                              <w:t>编号：</w:t>
                            </w:r>
                            <w:r>
                              <w:rPr>
                                <w:rFonts w:ascii="Arial" w:hAnsi="Arial"/>
                                <w:b/>
                                <w:sz w:val="16"/>
                              </w:rPr>
                              <w:tab/>
                            </w:r>
                            <w:r>
                              <w:rPr>
                                <w:rFonts w:ascii="Arial" w:hAnsi="Arial"/>
                                <w:b/>
                                <w:sz w:val="16"/>
                              </w:rPr>
                              <w:tab/>
                            </w:r>
                            <w:r>
                              <w:rPr>
                                <w:rFonts w:hint="eastAsia" w:ascii="Arial" w:hAnsi="Arial"/>
                                <w:b/>
                                <w:sz w:val="16"/>
                              </w:rPr>
                              <w:t>最长</w:t>
                            </w:r>
                            <w:r>
                              <w:rPr>
                                <w:rFonts w:ascii="Arial" w:hAnsi="Arial"/>
                                <w:b/>
                                <w:sz w:val="16"/>
                              </w:rPr>
                              <w:t>8</w:t>
                            </w:r>
                            <w:r>
                              <w:rPr>
                                <w:rFonts w:hint="eastAsia" w:ascii="Arial" w:hAnsi="Arial"/>
                                <w:b/>
                                <w:sz w:val="16"/>
                              </w:rPr>
                              <w:t>位数字</w:t>
                            </w:r>
                          </w:p>
                          <w:p>
                            <w:pPr>
                              <w:spacing w:after="20" w:line="260" w:lineRule="exact"/>
                            </w:pPr>
                            <w:r>
                              <w:rPr>
                                <w:rFonts w:hint="eastAsia" w:ascii="Arial" w:hAnsi="Arial"/>
                                <w:b/>
                                <w:sz w:val="16"/>
                              </w:rPr>
                              <w:t>版本号：</w:t>
                            </w:r>
                            <w:r>
                              <w:rPr>
                                <w:rFonts w:ascii="Arial" w:hAnsi="Arial"/>
                                <w:b/>
                                <w:sz w:val="16"/>
                              </w:rPr>
                              <w:tab/>
                            </w:r>
                            <w:r>
                              <w:rPr>
                                <w:rFonts w:ascii="Arial" w:hAnsi="Arial"/>
                                <w:b/>
                                <w:sz w:val="16"/>
                              </w:rPr>
                              <w:tab/>
                            </w:r>
                            <w:r>
                              <w:rPr>
                                <w:rFonts w:ascii="Arial" w:hAnsi="Arial"/>
                                <w:b/>
                                <w:sz w:val="16"/>
                              </w:rPr>
                              <w:t>V m.n</w:t>
                            </w:r>
                          </w:p>
                        </w:txbxContent>
                      </wps:txbx>
                      <wps:bodyPr upright="1"/>
                    </wps:wsp>
                  </a:graphicData>
                </a:graphic>
              </wp:anchor>
            </w:drawing>
          </mc:Choice>
          <mc:Fallback>
            <w:pict>
              <v:shape id="_x0000_s1026" o:spid="_x0000_s1026" o:spt="202" type="#_x0000_t202" style="position:absolute;left:0pt;margin-left:255.2pt;margin-top:5.05pt;height:108.75pt;width:149.4pt;z-index:251696128;mso-width-relative:page;mso-height-relative:page;" fillcolor="#FFFFFF" filled="t" stroked="f" coordsize="21600,21600" o:gfxdata="UEsDBAoAAAAAAIdO4kAAAAAAAAAAAAAAAAAEAAAAZHJzL1BLAwQUAAAACACHTuJAUkrcUdgAAAAK&#10;AQAADwAAAGRycy9kb3ducmV2LnhtbE2PQU7DMBBF90jcwRokNojaidqkTeNUAgnEtqUHmMTTJGo8&#10;jmK3aW+PWcFy9J/+f1PubnYQV5p871hDslAgiBtnem41HL8/XtcgfEA2ODgmDXfysKseH0osjJt5&#10;T9dDaEUsYV+ghi6EsZDSNx1Z9As3Esfs5CaLIZ5TK82Ecyy3g0yVyqTFnuNChyO9d9ScDxer4fQ1&#10;v6w2c/0Zjvl+mb1hn9furvXzU6K2IALdwh8Mv/pRHaroVLsLGy8GDatELSMaA5WAiMBabVIQtYY0&#10;zTOQVSn/v1D9AFBLAwQUAAAACACHTuJAMPvUiagBAAAsAwAADgAAAGRycy9lMm9Eb2MueG1srVLN&#10;btswDL4P6DsIui+OU3RLjTgFtiK7DNuAtg+gyJItQBIFSo2dF9jeYKdddt9z5TlGKWm6n9swH2iR&#10;/PiJH6nVzeQs2ymMBnzL69mcM+UldMb3LX+437xcchaT8J2w4FXL9yrym/XFi9UYGrWAAWynkBGJ&#10;j80YWj6kFJqqinJQTsQZBOUpqQGdSORiX3UoRmJ3tlrM56+qEbALCFLFSNHbY5KvC7/WSqaPWkeV&#10;mG059ZaKxWK32VbrlWh6FGEw8tSG+IcunDCeLj1T3Yok2COav6ickQgRdJpJcBVobaQqGkhNPf9D&#10;zd0ggipaaDgxnMcU/x+t/LD7hMx0tLsrzrxwtKPD1y+Hbz8O3z8zitGAxhAbwt0FQqbpDUwEfopH&#10;Cmbdk0aX/6SIUZ5GvT+PV02JyVy0vH59uaSUpFx9uazrReGvnssDxvROgWP50HKk/ZWxit37mKgV&#10;gj5B8m0RrOk2xtriYL99a5HtBO16U77cJZX8BrM+gz3ksmM6R6os8igmn9K0nU7Kt9DtSfhjQNMP&#10;1FORXuC0kkJ/ej5557/6hfT5ka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JK3FHYAAAACgEA&#10;AA8AAAAAAAAAAQAgAAAAIgAAAGRycy9kb3ducmV2LnhtbFBLAQIUABQAAAAIAIdO4kAw+9SJqAEA&#10;ACwDAAAOAAAAAAAAAAEAIAAAACcBAABkcnMvZTJvRG9jLnhtbFBLBQYAAAAABgAGAFkBAABBBQAA&#10;AAA=&#10;">
                <v:fill on="t" focussize="0,0"/>
                <v:stroke on="f"/>
                <v:imagedata o:title=""/>
                <o:lock v:ext="edit" aspectratio="f"/>
                <v:textbox>
                  <w:txbxContent>
                    <w:p>
                      <w:pPr>
                        <w:spacing w:after="20" w:line="260" w:lineRule="exact"/>
                        <w:rPr>
                          <w:rFonts w:ascii="Arial" w:hAnsi="Arial"/>
                          <w:b/>
                          <w:sz w:val="16"/>
                        </w:rPr>
                      </w:pPr>
                      <w:r>
                        <w:rPr>
                          <w:rFonts w:hint="eastAsia" w:ascii="Arial" w:hAnsi="Arial"/>
                          <w:b/>
                          <w:sz w:val="16"/>
                        </w:rPr>
                        <w:t>公司：</w:t>
                      </w:r>
                      <w:r>
                        <w:rPr>
                          <w:rFonts w:ascii="Arial" w:hAnsi="Arial"/>
                          <w:b/>
                          <w:sz w:val="16"/>
                        </w:rPr>
                        <w:tab/>
                      </w:r>
                      <w:r>
                        <w:rPr>
                          <w:rFonts w:ascii="Arial" w:hAnsi="Arial"/>
                          <w:b/>
                          <w:sz w:val="16"/>
                        </w:rPr>
                        <w:tab/>
                      </w:r>
                      <w:r>
                        <w:rPr>
                          <w:rFonts w:ascii="Arial" w:hAnsi="Arial"/>
                          <w:b/>
                          <w:sz w:val="16"/>
                        </w:rPr>
                        <w:t>3</w:t>
                      </w:r>
                      <w:r>
                        <w:rPr>
                          <w:rFonts w:hint="eastAsia" w:ascii="Arial" w:hAnsi="Arial"/>
                          <w:b/>
                          <w:sz w:val="16"/>
                        </w:rPr>
                        <w:t>个字符</w:t>
                      </w:r>
                    </w:p>
                    <w:p>
                      <w:pPr>
                        <w:spacing w:after="20" w:line="260" w:lineRule="exact"/>
                        <w:rPr>
                          <w:rFonts w:ascii="Arial" w:hAnsi="Arial"/>
                          <w:b/>
                          <w:sz w:val="16"/>
                        </w:rPr>
                      </w:pPr>
                      <w:r>
                        <w:rPr>
                          <w:rFonts w:hint="eastAsia" w:ascii="Arial" w:hAnsi="Arial"/>
                          <w:b/>
                          <w:sz w:val="16"/>
                        </w:rPr>
                        <w:t>项目：</w:t>
                      </w:r>
                      <w:r>
                        <w:rPr>
                          <w:rFonts w:ascii="Arial" w:hAnsi="Arial"/>
                          <w:b/>
                          <w:sz w:val="16"/>
                        </w:rPr>
                        <w:tab/>
                      </w:r>
                      <w:r>
                        <w:rPr>
                          <w:rFonts w:ascii="Arial" w:hAnsi="Arial"/>
                          <w:b/>
                          <w:sz w:val="16"/>
                        </w:rPr>
                        <w:tab/>
                      </w:r>
                      <w:r>
                        <w:rPr>
                          <w:rFonts w:hint="eastAsia" w:ascii="Arial" w:hAnsi="Arial"/>
                          <w:b/>
                          <w:sz w:val="16"/>
                        </w:rPr>
                        <w:t>最长</w:t>
                      </w:r>
                      <w:r>
                        <w:rPr>
                          <w:rFonts w:ascii="Arial" w:hAnsi="Arial"/>
                          <w:b/>
                          <w:sz w:val="16"/>
                        </w:rPr>
                        <w:t>10</w:t>
                      </w:r>
                      <w:r>
                        <w:rPr>
                          <w:rFonts w:hint="eastAsia" w:ascii="Arial" w:hAnsi="Arial"/>
                          <w:b/>
                          <w:sz w:val="16"/>
                        </w:rPr>
                        <w:t>个字符</w:t>
                      </w:r>
                    </w:p>
                    <w:p>
                      <w:pPr>
                        <w:spacing w:after="20" w:line="260" w:lineRule="exact"/>
                        <w:rPr>
                          <w:rFonts w:ascii="Arial" w:hAnsi="Arial"/>
                          <w:b/>
                          <w:sz w:val="16"/>
                        </w:rPr>
                      </w:pPr>
                      <w:r>
                        <w:rPr>
                          <w:rFonts w:hint="eastAsia" w:ascii="Arial" w:hAnsi="Arial"/>
                          <w:b/>
                          <w:sz w:val="16"/>
                        </w:rPr>
                        <w:t>类型：</w:t>
                      </w:r>
                      <w:r>
                        <w:rPr>
                          <w:rFonts w:ascii="Arial" w:hAnsi="Arial"/>
                          <w:b/>
                          <w:sz w:val="16"/>
                        </w:rPr>
                        <w:tab/>
                      </w:r>
                      <w:r>
                        <w:rPr>
                          <w:rFonts w:ascii="Arial" w:hAnsi="Arial"/>
                          <w:b/>
                          <w:sz w:val="16"/>
                        </w:rPr>
                        <w:tab/>
                      </w:r>
                      <w:r>
                        <w:rPr>
                          <w:rFonts w:hint="eastAsia" w:ascii="Arial" w:hAnsi="Arial"/>
                          <w:b/>
                          <w:sz w:val="16"/>
                        </w:rPr>
                        <w:t>最长</w:t>
                      </w:r>
                      <w:r>
                        <w:rPr>
                          <w:rFonts w:ascii="Arial" w:hAnsi="Arial"/>
                          <w:b/>
                          <w:sz w:val="16"/>
                        </w:rPr>
                        <w:t>5</w:t>
                      </w:r>
                      <w:r>
                        <w:rPr>
                          <w:rFonts w:hint="eastAsia" w:ascii="Arial" w:hAnsi="Arial"/>
                          <w:b/>
                          <w:sz w:val="16"/>
                        </w:rPr>
                        <w:t>个字符</w:t>
                      </w:r>
                    </w:p>
                    <w:p>
                      <w:pPr>
                        <w:spacing w:after="20" w:line="260" w:lineRule="exact"/>
                        <w:rPr>
                          <w:rFonts w:ascii="Arial" w:hAnsi="Arial"/>
                          <w:b/>
                          <w:sz w:val="16"/>
                        </w:rPr>
                      </w:pPr>
                      <w:r>
                        <w:rPr>
                          <w:rFonts w:hint="eastAsia" w:ascii="Arial" w:hAnsi="Arial"/>
                          <w:b/>
                          <w:sz w:val="16"/>
                        </w:rPr>
                        <w:t>编号：</w:t>
                      </w:r>
                      <w:r>
                        <w:rPr>
                          <w:rFonts w:ascii="Arial" w:hAnsi="Arial"/>
                          <w:b/>
                          <w:sz w:val="16"/>
                        </w:rPr>
                        <w:tab/>
                      </w:r>
                      <w:r>
                        <w:rPr>
                          <w:rFonts w:ascii="Arial" w:hAnsi="Arial"/>
                          <w:b/>
                          <w:sz w:val="16"/>
                        </w:rPr>
                        <w:tab/>
                      </w:r>
                      <w:r>
                        <w:rPr>
                          <w:rFonts w:hint="eastAsia" w:ascii="Arial" w:hAnsi="Arial"/>
                          <w:b/>
                          <w:sz w:val="16"/>
                        </w:rPr>
                        <w:t>最长</w:t>
                      </w:r>
                      <w:r>
                        <w:rPr>
                          <w:rFonts w:ascii="Arial" w:hAnsi="Arial"/>
                          <w:b/>
                          <w:sz w:val="16"/>
                        </w:rPr>
                        <w:t>8</w:t>
                      </w:r>
                      <w:r>
                        <w:rPr>
                          <w:rFonts w:hint="eastAsia" w:ascii="Arial" w:hAnsi="Arial"/>
                          <w:b/>
                          <w:sz w:val="16"/>
                        </w:rPr>
                        <w:t>位数字</w:t>
                      </w:r>
                    </w:p>
                    <w:p>
                      <w:pPr>
                        <w:spacing w:after="20" w:line="260" w:lineRule="exact"/>
                      </w:pPr>
                      <w:r>
                        <w:rPr>
                          <w:rFonts w:hint="eastAsia" w:ascii="Arial" w:hAnsi="Arial"/>
                          <w:b/>
                          <w:sz w:val="16"/>
                        </w:rPr>
                        <w:t>版本号：</w:t>
                      </w:r>
                      <w:r>
                        <w:rPr>
                          <w:rFonts w:ascii="Arial" w:hAnsi="Arial"/>
                          <w:b/>
                          <w:sz w:val="16"/>
                        </w:rPr>
                        <w:tab/>
                      </w:r>
                      <w:r>
                        <w:rPr>
                          <w:rFonts w:ascii="Arial" w:hAnsi="Arial"/>
                          <w:b/>
                          <w:sz w:val="16"/>
                        </w:rPr>
                        <w:tab/>
                      </w:r>
                      <w:r>
                        <w:rPr>
                          <w:rFonts w:ascii="Arial" w:hAnsi="Arial"/>
                          <w:b/>
                          <w:sz w:val="16"/>
                        </w:rPr>
                        <w:t>V m.n</w:t>
                      </w:r>
                    </w:p>
                  </w:txbxContent>
                </v:textbox>
              </v:shape>
            </w:pict>
          </mc:Fallback>
        </mc:AlternateContent>
      </w:r>
      <w:r>
        <w:rPr>
          <w:szCs w:val="21"/>
        </w:rPr>
        <mc:AlternateContent>
          <mc:Choice Requires="wps">
            <w:drawing>
              <wp:anchor distT="0" distB="0" distL="114300" distR="114300" simplePos="0" relativeHeight="251697152" behindDoc="0" locked="0" layoutInCell="1" allowOverlap="1">
                <wp:simplePos x="0" y="0"/>
                <wp:positionH relativeFrom="column">
                  <wp:posOffset>541655</wp:posOffset>
                </wp:positionH>
                <wp:positionV relativeFrom="paragraph">
                  <wp:posOffset>220980</wp:posOffset>
                </wp:positionV>
                <wp:extent cx="2628900" cy="1096010"/>
                <wp:effectExtent l="5080" t="4445" r="13970" b="4445"/>
                <wp:wrapNone/>
                <wp:docPr id="16" name="任意多边形 16"/>
                <wp:cNvGraphicFramePr/>
                <a:graphic xmlns:a="http://schemas.openxmlformats.org/drawingml/2006/main">
                  <a:graphicData uri="http://schemas.microsoft.com/office/word/2010/wordprocessingShape">
                    <wps:wsp>
                      <wps:cNvSpPr/>
                      <wps:spPr>
                        <a:xfrm>
                          <a:off x="0" y="0"/>
                          <a:ext cx="2628900" cy="1096010"/>
                        </a:xfrm>
                        <a:custGeom>
                          <a:avLst/>
                          <a:gdLst/>
                          <a:ahLst/>
                          <a:cxnLst/>
                          <a:pathLst>
                            <a:path w="2736" h="432">
                              <a:moveTo>
                                <a:pt x="0" y="432"/>
                              </a:moveTo>
                              <a:lnTo>
                                <a:pt x="0" y="0"/>
                              </a:lnTo>
                              <a:lnTo>
                                <a:pt x="2736"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42.65pt;margin-top:17.4pt;height:86.3pt;width:207pt;z-index:251697152;mso-width-relative:page;mso-height-relative:page;" filled="f" stroked="t" coordsize="2736,432" o:gfxdata="UEsDBAoAAAAAAIdO4kAAAAAAAAAAAAAAAAAEAAAAZHJzL1BLAwQUAAAACACHTuJAjqvvWtoAAAAJ&#10;AQAADwAAAGRycy9kb3ducmV2LnhtbE2PwU7DMBBE70j8g7VI3KidNEAb4vRQCRAnoPTQ3px4iQOx&#10;ncZO0/49ywmOOzOafVOsTrZjRxxC652EZCaAoau9bl0jYfvxeLMAFqJyWnXeoYQzBliVlxeFyrWf&#10;3DseN7FhVOJCriSYGPuc81AbtCrMfI+OvE8/WBXpHBquBzVRue14KsQdt6p19MGoHtcG6+/NaCVM&#10;zetajS9fe/P0ttsmz+mhys4HKa+vEvEALOIp/oXhF5/QoSSmyo9OB9ZJWNzOKSlhntEC8rPlkoRK&#10;QiruM+Blwf8vKH8AUEsDBBQAAAAIAIdO4kB9b8qcJgIAAGoEAAAOAAAAZHJzL2Uyb0RvYy54bWyt&#10;VM2O0zAQviPxDpbvbNIsW7ZR0z1QlguClXZ5gKntJJYc27Ldpr1z584R8RJotTwNi3gMxk7TLuwF&#10;IXJwxp7J5++bn8wvtp0iG+G8NLqik5OcEqGZ4VI3FX1/c/nsnBIfQHNQRouK7oSnF4unT+a9LUVh&#10;WqO4cARBtC97W9E2BFtmmWet6MCfGCs0OmvjOgi4dU3GHfSI3qmsyPNp1hvHrTNMeI+ny8FJFwm/&#10;rgUL7+rai0BURZFbSKtL6yqu2WIOZePAtpLtacA/sOhAarz0ALWEAGTt5COoTjJnvKnDCTNdZupa&#10;MpE0oJpJ/oea6xasSFowOd4e0uT/Hyx7u7lyRHKs3ZQSDR3W6Pvt7Y8PH++/fPr57ev93WeCHkxT&#10;b32J0df2yu13Hs2oeVu7Lr5RDdmm1O4OqRXbQBgeFtPifJZjBRj6Jvlsimojanb8nK19eC1MgoLN&#10;Gx+G2vDRgna02FaPpoUQj+P10SQ9XvXiFKW0FX1+WqSadGYjbkwKCUeC0TsQOPqVfhw30hx949sm&#10;rOGyUS+qGdxoRDpJ34EiHj7UqM2lVCqJVDoSn50VZ5ggwDGoFQQ0O4uF8bpJMrxRksdPohLvmtVL&#10;5cgGYmOnZ6/mtzDrfFiCb4e45IphULYC+CvNSdhZrLjG2aSRQic4JUrgKEcrRQaQ6m8ik3YUHPtk&#10;6IxorQzfYYOtrZNNi9M3SSyjBxs6pWc/fHFiHu4T0vEXsfg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jqvvWtoAAAAJAQAADwAAAAAAAAABACAAAAAiAAAAZHJzL2Rvd25yZXYueG1sUEsBAhQAFAAA&#10;AAgAh07iQH1vypwmAgAAagQAAA4AAAAAAAAAAQAgAAAAKQEAAGRycy9lMm9Eb2MueG1sUEsFBgAA&#10;AAAGAAYAWQEAAMEFAAAAAA==&#10;" path="m0,432l0,0,2736,0e">
                <v:fill on="f" focussize="0,0"/>
                <v:stroke color="#000000" joinstyle="round"/>
                <v:imagedata o:title=""/>
                <o:lock v:ext="edit" aspectratio="f"/>
              </v:shape>
            </w:pict>
          </mc:Fallback>
        </mc:AlternateContent>
      </w:r>
      <w:r>
        <w:rPr>
          <w:szCs w:val="21"/>
        </w:rPr>
        <mc:AlternateContent>
          <mc:Choice Requires="wps">
            <w:drawing>
              <wp:anchor distT="0" distB="0" distL="114300" distR="114300" simplePos="0" relativeHeight="251698176" behindDoc="0" locked="0" layoutInCell="1" allowOverlap="1">
                <wp:simplePos x="0" y="0"/>
                <wp:positionH relativeFrom="column">
                  <wp:posOffset>871855</wp:posOffset>
                </wp:positionH>
                <wp:positionV relativeFrom="paragraph">
                  <wp:posOffset>384810</wp:posOffset>
                </wp:positionV>
                <wp:extent cx="2286000" cy="943610"/>
                <wp:effectExtent l="4445" t="4445" r="14605" b="4445"/>
                <wp:wrapNone/>
                <wp:docPr id="17" name="任意多边形 17"/>
                <wp:cNvGraphicFramePr/>
                <a:graphic xmlns:a="http://schemas.openxmlformats.org/drawingml/2006/main">
                  <a:graphicData uri="http://schemas.microsoft.com/office/word/2010/wordprocessingShape">
                    <wps:wsp>
                      <wps:cNvSpPr/>
                      <wps:spPr>
                        <a:xfrm>
                          <a:off x="0" y="0"/>
                          <a:ext cx="2286000" cy="943610"/>
                        </a:xfrm>
                        <a:custGeom>
                          <a:avLst/>
                          <a:gdLst/>
                          <a:ahLst/>
                          <a:cxnLst/>
                          <a:pathLst>
                            <a:path w="2736" h="432">
                              <a:moveTo>
                                <a:pt x="0" y="432"/>
                              </a:moveTo>
                              <a:lnTo>
                                <a:pt x="0" y="0"/>
                              </a:lnTo>
                              <a:lnTo>
                                <a:pt x="2736"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68.65pt;margin-top:30.3pt;height:74.3pt;width:180pt;z-index:251698176;mso-width-relative:page;mso-height-relative:page;" filled="f" stroked="t" coordsize="2736,432" o:gfxdata="UEsDBAoAAAAAAIdO4kAAAAAAAAAAAAAAAAAEAAAAZHJzL1BLAwQUAAAACACHTuJAdV8DH9kAAAAK&#10;AQAADwAAAGRycy9kb3ducmV2LnhtbE2PsU7DMBCGdyTewTokNmonrQJN43SoBIgJKB3o5sQmDsTn&#10;NHaa9u25TjD+d5/++65Yn1zHjmYIrUcJyUwAM1h73WIjYffxePcALESFWnUejYSzCbAur68KlWs/&#10;4bs5bmPDqARDriTYGPuc81Bb41SY+d4g7b784FSkODRcD2qictfxVIiMO9UiXbCqNxtr6p/t6CRM&#10;zetGjS/fe/v09rlLntNDtTgfpLy9ScQKWDSn+AfDRZ/UoSSnyo+oA+soz+/nhErIRAaMgMXyMqgk&#10;pGKZAi8L/v+F8hdQSwMEFAAAAAgAh07iQJxQNx4nAgAAaQQAAA4AAABkcnMvZTJvRG9jLnhtbK1U&#10;y27UMBTdI/EPlvdMMpl22kaT6YKhbBBUavkAj+0klvyS7Ulm9uzZs0T8BKrK11DEZ3DtTGYK3SBE&#10;Fs61783xOfeRxeVWSdRx54XRFZ5Ocoy4poYJ3VT4/e3Vi3OMfCCaEWk0r/COe3y5fP5s0duSF6Y1&#10;knGHAET7srcVbkOwZZZ52nJF/MRYrsFZG6dIgK1rMuZID+hKZkWez7PeOGadodx7OF0NTrxM+HXN&#10;aXhX154HJCsM3EJaXVrXcc2WC1I2jthW0D0N8g8sFBEaLj1ArUggaOPEEyglqDPe1GFCjcpMXQvK&#10;kwZQM83/UHPTEsuTFkiOt4c0+f8HS9921w4JBrU7w0gTBTX6fnf348PHhy+ffn77+nD/GYEH0tRb&#10;X0L0jb12+50HM2re1k7FN6hB25Ta3SG1fBsQhcOiOJ/nOVSAgu/iZDafptxnx6/pxofX3CQk0r3x&#10;YSgNGy3Sjhbd6tG0JMTjeHs0UQ83nc3mGLUVPpkVqSTKdPzWpJBw5Be9cAMQOPqlfho30hx949sm&#10;rOGyUS6ADW4wIp0Ef6AIh481anMlpEwipY7EL06LU8gPgSmoJQlgKgt18bpJMryRgsVPohLvmvVL&#10;6VBHYl+nZ6/mtzDrfFgR3w5xyRXDSNlywl5phsLOQsE1jCaOFBRnGEkOkxytFBmIkH8TmbSD4Ngm&#10;Q2NEa23YDvprY51oWhi+aWIZPdDPKT372YsD83ifkI5/iO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V8DH9kAAAAKAQAADwAAAAAAAAABACAAAAAiAAAAZHJzL2Rvd25yZXYueG1sUEsBAhQAFAAA&#10;AAgAh07iQJxQNx4nAgAAaQQAAA4AAAAAAAAAAQAgAAAAKAEAAGRycy9lMm9Eb2MueG1sUEsFBgAA&#10;AAAGAAYAWQEAAMEFAAAAAA==&#10;" path="m0,432l0,0,2736,0e">
                <v:fill on="f" focussize="0,0"/>
                <v:stroke color="#000000" joinstyle="round"/>
                <v:imagedata o:title=""/>
                <o:lock v:ext="edit" aspectratio="f"/>
              </v:shape>
            </w:pict>
          </mc:Fallback>
        </mc:AlternateContent>
      </w:r>
      <w:r>
        <w:rPr>
          <w:szCs w:val="21"/>
        </w:rPr>
        <mc:AlternateContent>
          <mc:Choice Requires="wps">
            <w:drawing>
              <wp:anchor distT="0" distB="0" distL="114300" distR="114300" simplePos="0" relativeHeight="251699200" behindDoc="0" locked="0" layoutInCell="1" allowOverlap="1">
                <wp:simplePos x="0" y="0"/>
                <wp:positionH relativeFrom="column">
                  <wp:posOffset>1485900</wp:posOffset>
                </wp:positionH>
                <wp:positionV relativeFrom="paragraph">
                  <wp:posOffset>751840</wp:posOffset>
                </wp:positionV>
                <wp:extent cx="1638300" cy="539115"/>
                <wp:effectExtent l="4445" t="4445" r="14605" b="8890"/>
                <wp:wrapNone/>
                <wp:docPr id="18" name="任意多边形 18"/>
                <wp:cNvGraphicFramePr/>
                <a:graphic xmlns:a="http://schemas.openxmlformats.org/drawingml/2006/main">
                  <a:graphicData uri="http://schemas.microsoft.com/office/word/2010/wordprocessingShape">
                    <wps:wsp>
                      <wps:cNvSpPr/>
                      <wps:spPr>
                        <a:xfrm>
                          <a:off x="0" y="0"/>
                          <a:ext cx="1638300" cy="539115"/>
                        </a:xfrm>
                        <a:custGeom>
                          <a:avLst/>
                          <a:gdLst/>
                          <a:ahLst/>
                          <a:cxnLst/>
                          <a:pathLst>
                            <a:path w="2736" h="432">
                              <a:moveTo>
                                <a:pt x="0" y="432"/>
                              </a:moveTo>
                              <a:lnTo>
                                <a:pt x="0" y="0"/>
                              </a:lnTo>
                              <a:lnTo>
                                <a:pt x="2736"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17pt;margin-top:59.2pt;height:42.45pt;width:129pt;z-index:251699200;mso-width-relative:page;mso-height-relative:page;" filled="f" stroked="t" coordsize="2736,432" o:gfxdata="UEsDBAoAAAAAAIdO4kAAAAAAAAAAAAAAAAAEAAAAZHJzL1BLAwQUAAAACACHTuJAR34epNoAAAAL&#10;AQAADwAAAGRycy9kb3ducmV2LnhtbE2PzU7DMBCE70i8g7VI3KidH6GSxumhEiBOQOmB3pzYxIF4&#10;ncZO0749y6kcd77R7Ey5PrmeHc0YOo8SkoUAZrDxusNWwu7j8W4JLESFWvUejYSzCbCurq9KVWg/&#10;47s5bmPLKARDoSTYGIeC89BY41RY+MEgsS8/OhXpHFuuRzVTuOt5KsQ9d6pD+mDVYDbWND/byUmY&#10;29eNml6+9/bp7XOXPKeHOj8fpLy9ScQKWDSneDHDX32qDhV1qv2EOrBeQprltCUSSJY5MHLkDykp&#10;NSGRZcCrkv/fUP0CUEsDBBQAAAAIAIdO4kA9qL/mJwIAAGkEAAAOAAAAZHJzL2Uyb0RvYy54bWyt&#10;VM2O0zAQviPxDpbvNE1Ly27UdA+U5YJgpV0eYGo7iSXHtmy3ae/cuXNEvARaLU/DIh6DsdO0C3tB&#10;iBycsWfy+fvmJ4uLXavIVjgvjS5pPhpTIjQzXOq6pO9vLp+dUeIDaA7KaFHSvfD0Yvn0yaKzhZiY&#10;xiguHEEQ7YvOlrQJwRZZ5lkjWvAjY4VGZ2VcCwG3rs64gw7RW5VNxuN51hnHrTNMeI+nq95Jlwm/&#10;qgQL76rKi0BUSZFbSKtL6zqu2XIBRe3ANpIdaMA/sGhBarz0CLWCAGTj5COoVjJnvKnCiJk2M1Ul&#10;mUgaUE0+/kPNdQNWJC2YHG+PafL/D5a93V45IjnWDiulocUafb+9/fHh4/2XTz+/fb2/+0zQg2nq&#10;rC8w+tpeucPOoxk17yrXxjeqIbuU2v0xtWIXCMPDfD49m46xAgx9s+l5ns8iaHb6mm18eC1MQoLt&#10;Gx/60vDBgmaw2E4PpoUQj+Pt0SRdSScvpnNKmpI+n05SSVqzFTcmhYQTv+jtCZz8Sj+OSy2CNAff&#10;8LYJq79skHsMQyPSSfqOFPHwoUZtLqVSSaTSkfj5bDLD/ABOQaUgoNlarIvXdZLhjZI8fhKVeFev&#10;XypHthD7Oj0HNb+FWefDCnzTxyVXDIOiEcBfaU7C3mLBNY4mjRRawSlRAic5WikygFR/E5m0o+DY&#10;Jn1jRGtt+B77a2OdrBscvjyxjB7s55Sew+zFgXm4T0inP8Ty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d+HqTaAAAACwEAAA8AAAAAAAAAAQAgAAAAIgAAAGRycy9kb3ducmV2LnhtbFBLAQIUABQA&#10;AAAIAIdO4kA9qL/mJwIAAGkEAAAOAAAAAAAAAAEAIAAAACkBAABkcnMvZTJvRG9jLnhtbFBLBQYA&#10;AAAABgAGAFkBAADCBQAAAAA=&#10;" path="m0,432l0,0,2736,0e">
                <v:fill on="f" focussize="0,0"/>
                <v:stroke color="#000000" joinstyle="round"/>
                <v:imagedata o:title=""/>
                <o:lock v:ext="edit" aspectratio="f"/>
              </v:shape>
            </w:pict>
          </mc:Fallback>
        </mc:AlternateContent>
      </w:r>
      <w:r>
        <w:rPr>
          <w:szCs w:val="21"/>
        </w:rPr>
        <mc:AlternateContent>
          <mc:Choice Requires="wps">
            <w:drawing>
              <wp:anchor distT="0" distB="0" distL="114300" distR="114300" simplePos="0" relativeHeight="251700224" behindDoc="0" locked="0" layoutInCell="1" allowOverlap="1">
                <wp:simplePos x="0" y="0"/>
                <wp:positionH relativeFrom="column">
                  <wp:posOffset>1828800</wp:posOffset>
                </wp:positionH>
                <wp:positionV relativeFrom="paragraph">
                  <wp:posOffset>880110</wp:posOffset>
                </wp:positionV>
                <wp:extent cx="1292225" cy="399415"/>
                <wp:effectExtent l="5080" t="4445" r="17145" b="15240"/>
                <wp:wrapNone/>
                <wp:docPr id="19" name="任意多边形 19"/>
                <wp:cNvGraphicFramePr/>
                <a:graphic xmlns:a="http://schemas.openxmlformats.org/drawingml/2006/main">
                  <a:graphicData uri="http://schemas.microsoft.com/office/word/2010/wordprocessingShape">
                    <wps:wsp>
                      <wps:cNvSpPr/>
                      <wps:spPr>
                        <a:xfrm>
                          <a:off x="0" y="0"/>
                          <a:ext cx="1292225" cy="399415"/>
                        </a:xfrm>
                        <a:custGeom>
                          <a:avLst/>
                          <a:gdLst/>
                          <a:ahLst/>
                          <a:cxnLst/>
                          <a:pathLst>
                            <a:path w="2736" h="432">
                              <a:moveTo>
                                <a:pt x="0" y="432"/>
                              </a:moveTo>
                              <a:lnTo>
                                <a:pt x="0" y="0"/>
                              </a:lnTo>
                              <a:lnTo>
                                <a:pt x="2736"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44pt;margin-top:69.3pt;height:31.45pt;width:101.75pt;z-index:251700224;mso-width-relative:page;mso-height-relative:page;" filled="f" stroked="t" coordsize="2736,432" o:gfxdata="UEsDBAoAAAAAAIdO4kAAAAAAAAAAAAAAAAAEAAAAZHJzL1BLAwQUAAAACACHTuJASnd25doAAAAL&#10;AQAADwAAAGRycy9kb3ducmV2LnhtbE2PwU7DMBBE70j8g7VI3KidUKoQ4vRQCRAnoPQANydZ4kC8&#10;TmOnaf+e5QS3Hb3R7EyxPrpeHHAMnScNyUKBQKp901GrYfd2f5WBCNFQY3pPqOGEAdbl+Vlh8sbP&#10;9IqHbWwFh1DIjQYb45BLGWqLzoSFH5CYffrRmchybGUzmpnDXS9TpVbSmY74gzUDbizW39vJaZjb&#10;542Znr4+7MPL+y55TPfV8rTX+vIiUXcgIh7jnxl+63N1KLlT5Sdqgug1pFnGWyKD62wFgh3L2+QG&#10;RMVI8SHLQv7fUP4AUEsDBBQAAAAIAIdO4kAOqBltJgIAAGkEAAAOAAAAZHJzL2Uyb0RvYy54bWyt&#10;VMtuEzEU3SPxD5b3ZJJJU8goky4IZYOgUssH3Nieh+SXbCeT7NmzZ4n4CVSVr6GIz+Dak0kK3SDE&#10;LDzXvneOz7mPWVzslCRb4XxrdEknozElQjPDW12X9P3N5bMXlPgAmoM0WpR0Lzy9WD59suhsIXLT&#10;GMmFIwiifdHZkjYh2CLLPGuEAj8yVmh0VsYpCLh1dcYddIiuZJaPx+dZZxy3zjDhPZ6ueiddJvyq&#10;Eiy8qyovApElRW4hrS6t67hmywUUtQPbtOxAA/6BhYJW46VHqBUEIBvXPoJSLXPGmyqMmFGZqaqW&#10;iaQB1UzGf6i5bsCKpAWT4+0xTf7/wbK32ytHWo61m1OiQWGNvt/e/vjw8f7Lp5/fvt7ffSbowTR1&#10;1hcYfW2v3GHn0Yyad5VT8Y1qyC6ldn9MrdgFwvBwks/zPJ9RwtA3nc/PJrMImp2+ZhsfXguTkGD7&#10;xoe+NHywoBksttODaSHE43h7NElX0vz59JySpqRn0zyVRJmtuDEpJJz4RW9P4OSX+nFcahGkOfiG&#10;t01Y/WWD3GMYGpFO0nekiIcPNWpz2UqZREodic9nKT+AU1BJCJgqZbEuXtdJhjey5fGTqMS7ev1S&#10;OrKF2NfpOaj5Lcw6H1bgmz4uuWIYFI0A/kpzEvYWC65xNGmkoASnRAqc5GilyACt/JvIpB0Fxzbp&#10;GyNaa8P32F8b69q6weGbJJbRg/2c0nOYvTgwD/cJ6fSHWP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nd25doAAAALAQAADwAAAAAAAAABACAAAAAiAAAAZHJzL2Rvd25yZXYueG1sUEsBAhQAFAAA&#10;AAgAh07iQA6oGW0mAgAAaQQAAA4AAAAAAAAAAQAgAAAAKQEAAGRycy9lMm9Eb2MueG1sUEsFBgAA&#10;AAAGAAYAWQEAAMEFAAAAAA==&#10;" path="m0,432l0,0,2736,0e">
                <v:fill on="f" focussize="0,0"/>
                <v:stroke color="#000000" joinstyle="round"/>
                <v:imagedata o:title=""/>
                <o:lock v:ext="edit" aspectratio="f"/>
              </v:shape>
            </w:pict>
          </mc:Fallback>
        </mc:AlternateContent>
      </w:r>
      <w:r>
        <w:rPr>
          <w:szCs w:val="21"/>
        </w:rPr>
        <mc:AlternateContent>
          <mc:Choice Requires="wps">
            <w:drawing>
              <wp:anchor distT="0" distB="0" distL="114300" distR="114300" simplePos="0" relativeHeight="251701248" behindDoc="0" locked="0" layoutInCell="1" allowOverlap="1">
                <wp:simplePos x="0" y="0"/>
                <wp:positionH relativeFrom="column">
                  <wp:posOffset>1156335</wp:posOffset>
                </wp:positionH>
                <wp:positionV relativeFrom="paragraph">
                  <wp:posOffset>584835</wp:posOffset>
                </wp:positionV>
                <wp:extent cx="1995170" cy="704215"/>
                <wp:effectExtent l="4445" t="4445" r="635" b="15240"/>
                <wp:wrapNone/>
                <wp:docPr id="22" name="任意多边形 22"/>
                <wp:cNvGraphicFramePr/>
                <a:graphic xmlns:a="http://schemas.openxmlformats.org/drawingml/2006/main">
                  <a:graphicData uri="http://schemas.microsoft.com/office/word/2010/wordprocessingShape">
                    <wps:wsp>
                      <wps:cNvSpPr/>
                      <wps:spPr>
                        <a:xfrm>
                          <a:off x="0" y="0"/>
                          <a:ext cx="1995170" cy="704215"/>
                        </a:xfrm>
                        <a:custGeom>
                          <a:avLst/>
                          <a:gdLst/>
                          <a:ahLst/>
                          <a:cxnLst/>
                          <a:pathLst>
                            <a:path w="2736" h="432">
                              <a:moveTo>
                                <a:pt x="0" y="432"/>
                              </a:moveTo>
                              <a:lnTo>
                                <a:pt x="0" y="0"/>
                              </a:lnTo>
                              <a:lnTo>
                                <a:pt x="2736"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91.05pt;margin-top:46.05pt;height:55.45pt;width:157.1pt;z-index:251701248;mso-width-relative:page;mso-height-relative:page;" filled="f" stroked="t" coordsize="2736,432" o:gfxdata="UEsDBAoAAAAAAIdO4kAAAAAAAAAAAAAAAAAEAAAAZHJzL1BLAwQUAAAACACHTuJAEziAAdkAAAAK&#10;AQAADwAAAGRycy9kb3ducmV2LnhtbE2PwU7DMAyG70i8Q2QkbixpN01babrDJECcgLED3NzWNIUm&#10;6Zp03d4e7wQn65c//f6cb062E0caQuudhmSmQJCrfN26RsP+/eFuBSJEdDV23pGGMwXYFNdXOWa1&#10;n9wbHXexEVziQoYaTIx9JmWoDFkMM9+T492XHyxGjkMj6wEnLredTJVaSout4wsGe9oaqn52o9Uw&#10;NS9bHJ+/P83j68c+eUoP5eJ80Pr2JlH3ICKd4h8MF31Wh4KdSj+6OoiO8ypNGNWwvkwGFuvlHESp&#10;IVVzBbLI5f8Xil9QSwMEFAAAAAgAh07iQIPUH3ImAgAAaQQAAA4AAABkcnMvZTJvRG9jLnhtbK1U&#10;y47TMBTdI/EPlvc0j5lOadR0FpRhg2CkGT7AtZ3Ekl+y3abds2fPEvETaARfwyA+g2unaQdmgxBZ&#10;ONe+N8fn3EcWlzsl0ZY7L4yucTHJMeKaGiZ0W+N3t1fPnmPkA9GMSKN5jffc48vl0yeL3la8NJ2R&#10;jDsEINpXva1xF4KtsszTjiviJ8ZyDc7GOEUCbF2bMUd6QFcyK/P8IuuNY9YZyr2H09XgxMuE3zSc&#10;hrdN43lAssbALaTVpXUd12y5IFXriO0EPdAg/8BCEaHh0iPUigSCNk48glKCOuNNEybUqMw0jaA8&#10;aQA1Rf6HmpuOWJ60QHK8PabJ/z9Y+mZ77ZBgNS5LjDRRUKPvd3c/3n+4//zx57cv918/IfBAmnrr&#10;K4i+sdfusPNgRs27xqn4BjVol1K7P6aW7wKicFjM59NiBhWg4Jvl52UxjaDZ6Wu68eEVNwmJbF/7&#10;MJSGjRbpRovu9GhaEuJxvD2aqAcds7MLjLoan5+VqSTKbPmtSSHhxC96BwInv9SP41KLAM3RN75t&#10;whouG+Uew8CIdJK+I0U4fKhRmyshZRIpdSQ+n5ZTyA+BKWgkCWAqC3Xxuk0yvJGCxU+iEu/a9Qvp&#10;0JbEvk7PQc1vYdb5sCK+G+KSK4aRquOEvdQMhb2FgmsYTRwpKM4wkhwmOVopMhAh/yYyaQfBsU2G&#10;xojW2rA99NfGOtF2MHxFYhk90M8pPYfZiwPzcJ+QTn+I5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TOIAB2QAAAAoBAAAPAAAAAAAAAAEAIAAAACIAAABkcnMvZG93bnJldi54bWxQSwECFAAUAAAA&#10;CACHTuJAg9QfciYCAABpBAAADgAAAAAAAAABACAAAAAoAQAAZHJzL2Uyb0RvYy54bWxQSwUGAAAA&#10;AAYABgBZAQAAwAUAAAAA&#10;" path="m0,432l0,0,2736,0e">
                <v:fill on="f" focussize="0,0"/>
                <v:stroke color="#000000" joinstyle="round"/>
                <v:imagedata o:title=""/>
                <o:lock v:ext="edit" aspectratio="f"/>
              </v:shape>
            </w:pict>
          </mc:Fallback>
        </mc:AlternateContent>
      </w:r>
    </w:p>
    <w:p>
      <w:pPr>
        <w:snapToGrid w:val="0"/>
        <w:rPr>
          <w:iCs/>
          <w:szCs w:val="21"/>
        </w:rPr>
      </w:pPr>
      <w:r>
        <w:rPr>
          <w:iCs/>
          <w:szCs w:val="21"/>
        </w:rPr>
        <w:t> </w:t>
      </w:r>
    </w:p>
    <w:p>
      <w:pPr>
        <w:snapToGrid w:val="0"/>
        <w:rPr>
          <w:rFonts w:hint="eastAsia"/>
          <w:iCs/>
          <w:szCs w:val="21"/>
        </w:rPr>
      </w:pPr>
      <w:r>
        <w:rPr>
          <w:iCs/>
          <w:szCs w:val="21"/>
        </w:rPr>
        <w:t> </w:t>
      </w:r>
    </w:p>
    <w:p>
      <w:pPr>
        <w:snapToGrid w:val="0"/>
        <w:rPr>
          <w:rFonts w:hint="eastAsia"/>
          <w:iCs/>
          <w:szCs w:val="21"/>
        </w:rPr>
      </w:pPr>
    </w:p>
    <w:p>
      <w:pPr>
        <w:snapToGrid w:val="0"/>
        <w:rPr>
          <w:rFonts w:hint="eastAsia"/>
          <w:iCs/>
          <w:szCs w:val="21"/>
        </w:rPr>
      </w:pPr>
    </w:p>
    <w:p>
      <w:pPr>
        <w:snapToGrid w:val="0"/>
        <w:rPr>
          <w:rFonts w:hint="eastAsia"/>
          <w:iCs/>
          <w:szCs w:val="21"/>
        </w:rPr>
      </w:pPr>
    </w:p>
    <w:p>
      <w:pPr>
        <w:snapToGrid w:val="0"/>
        <w:rPr>
          <w:iCs/>
          <w:szCs w:val="21"/>
        </w:rPr>
      </w:pPr>
      <w:r>
        <w:rPr>
          <w:iCs/>
          <w:szCs w:val="21"/>
        </w:rPr>
        <w:t> </w:t>
      </w:r>
    </w:p>
    <w:p>
      <w:pPr>
        <w:snapToGrid w:val="0"/>
        <w:rPr>
          <w:iCs/>
          <w:szCs w:val="21"/>
        </w:rPr>
      </w:pPr>
      <w:r>
        <w:rPr>
          <w:szCs w:val="21"/>
        </w:rPr>
        <mc:AlternateContent>
          <mc:Choice Requires="wps">
            <w:drawing>
              <wp:anchor distT="0" distB="0" distL="114300" distR="114300" simplePos="0" relativeHeight="251695104" behindDoc="0" locked="0" layoutInCell="1" allowOverlap="1">
                <wp:simplePos x="0" y="0"/>
                <wp:positionH relativeFrom="column">
                  <wp:posOffset>313055</wp:posOffset>
                </wp:positionH>
                <wp:positionV relativeFrom="paragraph">
                  <wp:posOffset>50800</wp:posOffset>
                </wp:positionV>
                <wp:extent cx="2786380" cy="513080"/>
                <wp:effectExtent l="0" t="0" r="13970" b="1270"/>
                <wp:wrapNone/>
                <wp:docPr id="23" name="文本框 23"/>
                <wp:cNvGraphicFramePr/>
                <a:graphic xmlns:a="http://schemas.openxmlformats.org/drawingml/2006/main">
                  <a:graphicData uri="http://schemas.microsoft.com/office/word/2010/wordprocessingShape">
                    <wps:wsp>
                      <wps:cNvSpPr txBox="1"/>
                      <wps:spPr>
                        <a:xfrm>
                          <a:off x="0" y="0"/>
                          <a:ext cx="2786380" cy="513080"/>
                        </a:xfrm>
                        <a:prstGeom prst="rect">
                          <a:avLst/>
                        </a:prstGeom>
                        <a:solidFill>
                          <a:srgbClr val="FFFFFF"/>
                        </a:solidFill>
                        <a:ln w="76200">
                          <a:noFill/>
                        </a:ln>
                      </wps:spPr>
                      <wps:txbx>
                        <w:txbxContent>
                          <w:tbl>
                            <w:tblPr>
                              <w:tblStyle w:val="10"/>
                              <w:tblW w:w="5010" w:type="pct"/>
                              <w:tblCellSpacing w:w="0" w:type="dxa"/>
                              <w:tblInd w:w="0" w:type="dxa"/>
                              <w:tblLayout w:type="autofit"/>
                              <w:tblCellMar>
                                <w:top w:w="0" w:type="dxa"/>
                                <w:left w:w="0" w:type="dxa"/>
                                <w:bottom w:w="0" w:type="dxa"/>
                                <w:right w:w="0" w:type="dxa"/>
                              </w:tblCellMar>
                            </w:tblPr>
                            <w:tblGrid>
                              <w:gridCol w:w="3988"/>
                            </w:tblGrid>
                            <w:tr>
                              <w:tblPrEx>
                                <w:tblCellMar>
                                  <w:top w:w="0" w:type="dxa"/>
                                  <w:left w:w="0" w:type="dxa"/>
                                  <w:bottom w:w="0" w:type="dxa"/>
                                  <w:right w:w="0" w:type="dxa"/>
                                </w:tblCellMar>
                              </w:tblPrEx>
                              <w:trPr>
                                <w:trHeight w:val="313" w:hRule="atLeast"/>
                                <w:tblCellSpacing w:w="0" w:type="dxa"/>
                              </w:trPr>
                              <w:tc>
                                <w:tcPr>
                                  <w:tcW w:w="0" w:type="auto"/>
                                  <w:noWrap w:val="0"/>
                                  <w:vAlign w:val="center"/>
                                </w:tcPr>
                                <w:p>
                                  <w:pPr>
                                    <w:bidi w:val="0"/>
                                    <w:rPr>
                                      <w:rFonts w:hint="eastAsia" w:ascii="华文中宋" w:hAnsi="华文中宋" w:eastAsia="华文中宋" w:cs="华文中宋"/>
                                      <w:sz w:val="21"/>
                                      <w:szCs w:val="21"/>
                                      <w:lang w:eastAsia="zh-CN"/>
                                    </w:rPr>
                                  </w:pPr>
                                  <w:r>
                                    <w:rPr>
                                      <w:rFonts w:hint="eastAsia" w:ascii="华文中宋" w:hAnsi="华文中宋" w:eastAsia="华文中宋" w:cs="华文中宋"/>
                                      <w:sz w:val="21"/>
                                      <w:szCs w:val="21"/>
                                      <w:lang w:val="en-US" w:eastAsia="zh-CN"/>
                                    </w:rPr>
                                    <w:t>XX</w:t>
                                  </w:r>
                                  <w:r>
                                    <w:rPr>
                                      <w:rFonts w:hint="eastAsia" w:ascii="华文中宋" w:hAnsi="华文中宋" w:eastAsia="华文中宋" w:cs="华文中宋"/>
                                      <w:sz w:val="21"/>
                                      <w:szCs w:val="21"/>
                                    </w:rPr>
                                    <w:t>-</w:t>
                                  </w:r>
                                  <w:r>
                                    <w:rPr>
                                      <w:rFonts w:hint="eastAsia" w:ascii="华文中宋" w:hAnsi="华文中宋" w:eastAsia="华文中宋" w:cs="华文中宋"/>
                                      <w:sz w:val="21"/>
                                      <w:szCs w:val="21"/>
                                      <w:lang w:val="en-US" w:eastAsia="zh-CN"/>
                                    </w:rPr>
                                    <w:t>SDＱＹ</w:t>
                                  </w:r>
                                  <w:r>
                                    <w:rPr>
                                      <w:rFonts w:hint="eastAsia" w:ascii="华文中宋" w:hAnsi="华文中宋" w:eastAsia="华文中宋" w:cs="华文中宋"/>
                                      <w:sz w:val="21"/>
                                      <w:szCs w:val="21"/>
                                    </w:rPr>
                                    <w:t>–</w:t>
                                  </w:r>
                                  <w:r>
                                    <w:rPr>
                                      <w:rFonts w:hint="eastAsia" w:ascii="华文中宋" w:hAnsi="华文中宋" w:eastAsia="华文中宋" w:cs="华文中宋"/>
                                      <w:sz w:val="21"/>
                                      <w:szCs w:val="21"/>
                                      <w:lang w:val="en-US" w:eastAsia="zh-CN"/>
                                    </w:rPr>
                                    <w:t>PP</w:t>
                                  </w:r>
                                  <w:r>
                                    <w:rPr>
                                      <w:rFonts w:hint="eastAsia" w:ascii="华文中宋" w:hAnsi="华文中宋" w:eastAsia="华文中宋" w:cs="华文中宋"/>
                                      <w:sz w:val="21"/>
                                      <w:szCs w:val="21"/>
                                    </w:rPr>
                                    <w:t>–</w:t>
                                  </w:r>
                                  <w:r>
                                    <w:rPr>
                                      <w:rFonts w:hint="eastAsia" w:ascii="华文中宋" w:hAnsi="华文中宋" w:eastAsia="华文中宋" w:cs="华文中宋"/>
                                      <w:sz w:val="21"/>
                                      <w:szCs w:val="21"/>
                                      <w:lang w:eastAsia="zh-CN"/>
                                    </w:rPr>
                                    <w:t>００１</w:t>
                                  </w:r>
                                  <w:r>
                                    <w:rPr>
                                      <w:rFonts w:hint="eastAsia" w:ascii="华文中宋" w:hAnsi="华文中宋" w:eastAsia="华文中宋" w:cs="华文中宋"/>
                                      <w:sz w:val="21"/>
                                      <w:szCs w:val="21"/>
                                    </w:rPr>
                                    <w:t>-v1.0</w:t>
                                  </w:r>
                                </w:p>
                              </w:tc>
                            </w:tr>
                          </w:tbl>
                          <w:p>
                            <w:pPr>
                              <w:widowControl/>
                              <w:jc w:val="left"/>
                              <w:rPr>
                                <w:rFonts w:hint="eastAsia" w:ascii="华文中宋" w:hAnsi="华文中宋" w:eastAsia="华文中宋" w:cs="华文中宋"/>
                                <w:kern w:val="0"/>
                                <w:sz w:val="21"/>
                                <w:szCs w:val="21"/>
                              </w:rPr>
                            </w:pPr>
                          </w:p>
                        </w:txbxContent>
                      </wps:txbx>
                      <wps:bodyPr upright="1"/>
                    </wps:wsp>
                  </a:graphicData>
                </a:graphic>
              </wp:anchor>
            </w:drawing>
          </mc:Choice>
          <mc:Fallback>
            <w:pict>
              <v:shape id="_x0000_s1026" o:spid="_x0000_s1026" o:spt="202" type="#_x0000_t202" style="position:absolute;left:0pt;margin-left:24.65pt;margin-top:4pt;height:40.4pt;width:219.4pt;z-index:251695104;mso-width-relative:page;mso-height-relative:page;" fillcolor="#FFFFFF" filled="t" stroked="f" coordsize="21600,21600" o:gfxdata="UEsDBAoAAAAAAIdO4kAAAAAAAAAAAAAAAAAEAAAAZHJzL1BLAwQUAAAACACHTuJABMjlYtQAAAAH&#10;AQAADwAAAGRycy9kb3ducmV2LnhtbE2PzU7DMBCE70i8g7VIXBB1QirihDg9gHiAlkpc3XjzU+J1&#10;FLtpy9OznOA4mtHMN9Xm4kax4BwGTxrSVQICqfF2oE7D/uP9UYEI0ZA1oyfUcMUAm/r2pjKl9Wfa&#10;4rKLneASCqXR0Mc4lVKGpkdnwspPSOy1fnYmspw7aWdz5nI3yqckeZbODMQLvZnwtcfma3dyGsK1&#10;zbO8/SycOz5QthRv+fb4rfX9XZq8gIh4iX9h+MVndKiZ6eBPZIMYNayLjJMaFD9ie61UCuLAWimQ&#10;dSX/89c/UEsDBBQAAAAIAIdO4kD6zR4PrQEAADUDAAAOAAAAZHJzL2Uyb0RvYy54bWytUs2O0zAQ&#10;viPxDpbvNGkrulXUdCVYlQsCpIUHcB07sWR7rLG3SV8A3oATF+48V5+Dsdvt8nND5DAZz4w/z/fN&#10;bG4nZ9lBYTTgWz6f1ZwpL6Ezvm/5p4+7F2vOYhK+Exa8avlRRX67ff5sM4ZGLWAA2ylkBOJjM4aW&#10;DymFpqqiHJQTcQZBeUpqQCcSHbGvOhQjoTtbLep6VY2AXUCQKkaK3p2TfFvwtVYyvdc6qsRsy6m3&#10;VCwWu8+22m5E06MIg5GXNsQ/dOGE8fToFepOJMEe0PwF5YxEiKDTTIKrQGsjVeFAbOb1H2zuBxFU&#10;4ULixHCVKf4/WPnu8AGZ6Vq+WHLmhaMZnb5+OX37cfr+mVGMBBpDbKjuPlBlml7BRIN+jEcKZt6T&#10;Rpf/xIhRnqQ+XuVVU2KSgoub9Wq5ppSk3Mv5siaf4Kun2wFjeqPAsey0HGl8RVVxeBvTufSxJD8W&#10;wZpuZ6wtB+z3ry2yg6BR78p3Qf+tzHo2tvxmRctToD1kgDO29dRNZntmlb007aeLBHvojqTAQ0DT&#10;D9Rd0aCU02wKjcse5eH/ei6gT9u+/Q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EyOVi1AAAAAcB&#10;AAAPAAAAAAAAAAEAIAAAACIAAABkcnMvZG93bnJldi54bWxQSwECFAAUAAAACACHTuJA+s0eD60B&#10;AAA1AwAADgAAAAAAAAABACAAAAAjAQAAZHJzL2Uyb0RvYy54bWxQSwUGAAAAAAYABgBZAQAAQgUA&#10;AAAA&#10;">
                <v:fill on="t" focussize="0,0"/>
                <v:stroke on="f" weight="6pt"/>
                <v:imagedata o:title=""/>
                <o:lock v:ext="edit" aspectratio="f"/>
                <v:textbox>
                  <w:txbxContent>
                    <w:tbl>
                      <w:tblPr>
                        <w:tblStyle w:val="10"/>
                        <w:tblW w:w="5010" w:type="pct"/>
                        <w:tblCellSpacing w:w="0" w:type="dxa"/>
                        <w:tblInd w:w="0" w:type="dxa"/>
                        <w:tblLayout w:type="autofit"/>
                        <w:tblCellMar>
                          <w:top w:w="0" w:type="dxa"/>
                          <w:left w:w="0" w:type="dxa"/>
                          <w:bottom w:w="0" w:type="dxa"/>
                          <w:right w:w="0" w:type="dxa"/>
                        </w:tblCellMar>
                      </w:tblPr>
                      <w:tblGrid>
                        <w:gridCol w:w="3988"/>
                      </w:tblGrid>
                      <w:tr>
                        <w:tblPrEx>
                          <w:tblCellMar>
                            <w:top w:w="0" w:type="dxa"/>
                            <w:left w:w="0" w:type="dxa"/>
                            <w:bottom w:w="0" w:type="dxa"/>
                            <w:right w:w="0" w:type="dxa"/>
                          </w:tblCellMar>
                        </w:tblPrEx>
                        <w:trPr>
                          <w:trHeight w:val="313" w:hRule="atLeast"/>
                          <w:tblCellSpacing w:w="0" w:type="dxa"/>
                        </w:trPr>
                        <w:tc>
                          <w:tcPr>
                            <w:tcW w:w="0" w:type="auto"/>
                            <w:noWrap w:val="0"/>
                            <w:vAlign w:val="center"/>
                          </w:tcPr>
                          <w:p>
                            <w:pPr>
                              <w:bidi w:val="0"/>
                              <w:rPr>
                                <w:rFonts w:hint="eastAsia" w:ascii="华文中宋" w:hAnsi="华文中宋" w:eastAsia="华文中宋" w:cs="华文中宋"/>
                                <w:sz w:val="21"/>
                                <w:szCs w:val="21"/>
                                <w:lang w:eastAsia="zh-CN"/>
                              </w:rPr>
                            </w:pPr>
                            <w:r>
                              <w:rPr>
                                <w:rFonts w:hint="eastAsia" w:ascii="华文中宋" w:hAnsi="华文中宋" w:eastAsia="华文中宋" w:cs="华文中宋"/>
                                <w:sz w:val="21"/>
                                <w:szCs w:val="21"/>
                                <w:lang w:val="en-US" w:eastAsia="zh-CN"/>
                              </w:rPr>
                              <w:t>XX</w:t>
                            </w:r>
                            <w:r>
                              <w:rPr>
                                <w:rFonts w:hint="eastAsia" w:ascii="华文中宋" w:hAnsi="华文中宋" w:eastAsia="华文中宋" w:cs="华文中宋"/>
                                <w:sz w:val="21"/>
                                <w:szCs w:val="21"/>
                              </w:rPr>
                              <w:t>-</w:t>
                            </w:r>
                            <w:r>
                              <w:rPr>
                                <w:rFonts w:hint="eastAsia" w:ascii="华文中宋" w:hAnsi="华文中宋" w:eastAsia="华文中宋" w:cs="华文中宋"/>
                                <w:sz w:val="21"/>
                                <w:szCs w:val="21"/>
                                <w:lang w:val="en-US" w:eastAsia="zh-CN"/>
                              </w:rPr>
                              <w:t>SDＱＹ</w:t>
                            </w:r>
                            <w:r>
                              <w:rPr>
                                <w:rFonts w:hint="eastAsia" w:ascii="华文中宋" w:hAnsi="华文中宋" w:eastAsia="华文中宋" w:cs="华文中宋"/>
                                <w:sz w:val="21"/>
                                <w:szCs w:val="21"/>
                              </w:rPr>
                              <w:t>–</w:t>
                            </w:r>
                            <w:r>
                              <w:rPr>
                                <w:rFonts w:hint="eastAsia" w:ascii="华文中宋" w:hAnsi="华文中宋" w:eastAsia="华文中宋" w:cs="华文中宋"/>
                                <w:sz w:val="21"/>
                                <w:szCs w:val="21"/>
                                <w:lang w:val="en-US" w:eastAsia="zh-CN"/>
                              </w:rPr>
                              <w:t>PP</w:t>
                            </w:r>
                            <w:r>
                              <w:rPr>
                                <w:rFonts w:hint="eastAsia" w:ascii="华文中宋" w:hAnsi="华文中宋" w:eastAsia="华文中宋" w:cs="华文中宋"/>
                                <w:sz w:val="21"/>
                                <w:szCs w:val="21"/>
                              </w:rPr>
                              <w:t>–</w:t>
                            </w:r>
                            <w:r>
                              <w:rPr>
                                <w:rFonts w:hint="eastAsia" w:ascii="华文中宋" w:hAnsi="华文中宋" w:eastAsia="华文中宋" w:cs="华文中宋"/>
                                <w:sz w:val="21"/>
                                <w:szCs w:val="21"/>
                                <w:lang w:eastAsia="zh-CN"/>
                              </w:rPr>
                              <w:t>００１</w:t>
                            </w:r>
                            <w:r>
                              <w:rPr>
                                <w:rFonts w:hint="eastAsia" w:ascii="华文中宋" w:hAnsi="华文中宋" w:eastAsia="华文中宋" w:cs="华文中宋"/>
                                <w:sz w:val="21"/>
                                <w:szCs w:val="21"/>
                              </w:rPr>
                              <w:t>-v1.0</w:t>
                            </w:r>
                          </w:p>
                        </w:tc>
                      </w:tr>
                    </w:tbl>
                    <w:p>
                      <w:pPr>
                        <w:widowControl/>
                        <w:jc w:val="left"/>
                        <w:rPr>
                          <w:rFonts w:hint="eastAsia" w:ascii="华文中宋" w:hAnsi="华文中宋" w:eastAsia="华文中宋" w:cs="华文中宋"/>
                          <w:kern w:val="0"/>
                          <w:sz w:val="21"/>
                          <w:szCs w:val="21"/>
                        </w:rPr>
                      </w:pPr>
                    </w:p>
                  </w:txbxContent>
                </v:textbox>
              </v:shape>
            </w:pict>
          </mc:Fallback>
        </mc:AlternateContent>
      </w:r>
      <w:r>
        <w:rPr>
          <w:iCs/>
          <w:szCs w:val="21"/>
        </w:rPr>
        <w:t> </w:t>
      </w:r>
    </w:p>
    <w:p>
      <w:pPr>
        <w:snapToGrid w:val="0"/>
        <w:rPr>
          <w:iCs/>
          <w:szCs w:val="21"/>
        </w:rPr>
      </w:pPr>
      <w:r>
        <w:rPr>
          <w:iCs/>
          <w:szCs w:val="21"/>
        </w:rPr>
        <w:t> </w:t>
      </w:r>
    </w:p>
    <w:p>
      <w:pPr>
        <w:snapToGrid w:val="0"/>
        <w:rPr>
          <w:iCs/>
          <w:szCs w:val="21"/>
        </w:rPr>
      </w:pPr>
      <w:r>
        <w:rPr>
          <w:iCs/>
          <w:szCs w:val="21"/>
        </w:rPr>
        <w:t> </w:t>
      </w:r>
    </w:p>
    <w:p>
      <w:pPr>
        <w:snapToGrid w:val="0"/>
        <w:rPr>
          <w:iCs/>
          <w:szCs w:val="21"/>
        </w:rPr>
      </w:pPr>
      <w:r>
        <w:rPr>
          <w:iCs/>
          <w:szCs w:val="21"/>
        </w:rPr>
        <w:t>  </w:t>
      </w:r>
    </w:p>
    <w:p>
      <w:pPr>
        <w:snapToGrid w:val="0"/>
        <w:ind w:firstLine="3150" w:firstLineChars="1500"/>
        <w:rPr>
          <w:rFonts w:ascii="宋体"/>
          <w:iCs/>
          <w:kern w:val="0"/>
          <w:szCs w:val="21"/>
        </w:rPr>
      </w:pPr>
      <w:r>
        <w:rPr>
          <w:rFonts w:hint="eastAsia" w:ascii="宋体"/>
          <w:iCs/>
          <w:kern w:val="0"/>
          <w:szCs w:val="21"/>
        </w:rPr>
        <w:t>图</w:t>
      </w:r>
      <w:r>
        <w:rPr>
          <w:rFonts w:hint="eastAsia" w:ascii="宋体"/>
          <w:iCs/>
          <w:kern w:val="0"/>
          <w:szCs w:val="21"/>
          <w:lang w:val="en-US" w:eastAsia="zh-CN"/>
        </w:rPr>
        <w:t>4</w:t>
      </w:r>
      <w:r>
        <w:rPr>
          <w:rFonts w:hint="eastAsia" w:ascii="宋体"/>
          <w:iCs/>
          <w:kern w:val="0"/>
          <w:szCs w:val="21"/>
        </w:rPr>
        <w:t>：文档命名规范</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2</w:t>
      </w:r>
      <w:r>
        <w:rPr>
          <w:rFonts w:hint="eastAsia" w:ascii="TimesNewRomanPS-BoldMT" w:hAnsi="TimesNewRomanPS-BoldMT" w:eastAsia="TimesNewRomanPS-BoldMT" w:cs="TimesNewRomanPS-BoldMT"/>
          <w:b/>
          <w:color w:val="000000"/>
          <w:kern w:val="0"/>
          <w:sz w:val="24"/>
          <w:szCs w:val="24"/>
          <w:lang w:val="en-US" w:eastAsia="zh-CN" w:bidi="ar"/>
        </w:rPr>
        <w:t>）</w:t>
      </w:r>
      <w:r>
        <w:rPr>
          <w:rFonts w:hint="default" w:ascii="TimesNewRomanPS-BoldMT" w:hAnsi="TimesNewRomanPS-BoldMT" w:eastAsia="TimesNewRomanPS-BoldMT" w:cs="TimesNewRomanPS-BoldMT"/>
          <w:b/>
          <w:color w:val="000000"/>
          <w:kern w:val="0"/>
          <w:sz w:val="24"/>
          <w:szCs w:val="24"/>
          <w:lang w:val="en-US" w:eastAsia="zh-CN" w:bidi="ar"/>
        </w:rPr>
        <w:t xml:space="preserve">. </w:t>
      </w:r>
      <w:r>
        <w:rPr>
          <w:rFonts w:hint="eastAsia" w:ascii="黑体" w:hAnsi="宋体" w:eastAsia="黑体" w:cs="黑体"/>
          <w:b/>
          <w:color w:val="000000"/>
          <w:kern w:val="0"/>
          <w:sz w:val="24"/>
          <w:szCs w:val="24"/>
          <w:lang w:val="en-US" w:eastAsia="zh-CN" w:bidi="ar"/>
        </w:rPr>
        <w:t xml:space="preserve">版本控制工具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本项目使用 </w:t>
      </w:r>
      <w:r>
        <w:rPr>
          <w:rFonts w:hint="default" w:ascii="TimesNewRomanPSMT" w:hAnsi="TimesNewRomanPSMT" w:eastAsia="TimesNewRomanPSMT" w:cs="TimesNewRomanPSMT"/>
          <w:color w:val="000000"/>
          <w:kern w:val="0"/>
          <w:sz w:val="24"/>
          <w:szCs w:val="24"/>
          <w:lang w:val="en-US" w:eastAsia="zh-CN" w:bidi="ar"/>
        </w:rPr>
        <w:t>git</w:t>
      </w:r>
      <w:r>
        <w:rPr>
          <w:rFonts w:hint="eastAsia" w:ascii="宋体" w:hAnsi="宋体" w:eastAsia="宋体" w:cs="宋体"/>
          <w:color w:val="000000"/>
          <w:kern w:val="0"/>
          <w:sz w:val="24"/>
          <w:szCs w:val="24"/>
          <w:lang w:val="en-US" w:eastAsia="zh-CN" w:bidi="ar"/>
        </w:rPr>
        <w:t xml:space="preserve">作为版本控制工具，用来控制文件的版本、实现分支和归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并功能、标记注释和版本报告信息。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2. </w:t>
      </w:r>
      <w:r>
        <w:rPr>
          <w:rFonts w:hint="eastAsia" w:ascii="华文中宋" w:hAnsi="华文中宋" w:eastAsia="华文中宋" w:cs="华文中宋"/>
          <w:b/>
          <w:color w:val="000000"/>
          <w:kern w:val="0"/>
          <w:sz w:val="25"/>
          <w:szCs w:val="25"/>
          <w:lang w:val="en-US" w:eastAsia="zh-CN" w:bidi="ar"/>
        </w:rPr>
        <w:t xml:space="preserve">变更控制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软件配置项通过评审作为基线，准许进入发布库。而由于多种原因需要进行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变更，在配置项得到批准的情况下，允许从库中检出。利用配置库实现变更控制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的状态变化如图 5</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4636135" cy="1561465"/>
            <wp:effectExtent l="0" t="0" r="12065" b="63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18"/>
                    <a:stretch>
                      <a:fillRect/>
                    </a:stretch>
                  </pic:blipFill>
                  <pic:spPr>
                    <a:xfrm>
                      <a:off x="0" y="0"/>
                      <a:ext cx="4636135" cy="1561465"/>
                    </a:xfrm>
                    <a:prstGeom prst="rect">
                      <a:avLst/>
                    </a:prstGeom>
                    <a:noFill/>
                    <a:ln>
                      <a:noFill/>
                    </a:ln>
                  </pic:spPr>
                </pic:pic>
              </a:graphicData>
            </a:graphic>
          </wp:inline>
        </w:drawing>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图5</w:t>
      </w:r>
      <w:r>
        <w:rPr>
          <w:rFonts w:hint="default" w:ascii="TimesNewRomanPSMT" w:hAnsi="TimesNewRomanPSMT" w:eastAsia="TimesNewRomanPSMT" w:cs="TimesNewRomanPSMT"/>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变更控制状态变化</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变更控制整体系统结构如图 </w:t>
      </w:r>
      <w:r>
        <w:rPr>
          <w:rFonts w:hint="eastAsia" w:ascii="TimesNewRomanPSMT" w:hAnsi="TimesNewRomanPSMT" w:eastAsia="TimesNewRomanPSMT" w:cs="TimesNewRomanPSMT"/>
          <w:color w:val="000000"/>
          <w:kern w:val="0"/>
          <w:sz w:val="24"/>
          <w:szCs w:val="24"/>
          <w:lang w:val="en-US" w:eastAsia="zh-CN" w:bidi="ar"/>
        </w:rPr>
        <w:t>6</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4521200" cy="1445895"/>
            <wp:effectExtent l="0" t="0" r="12700" b="1905"/>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19"/>
                    <a:stretch>
                      <a:fillRect/>
                    </a:stretch>
                  </pic:blipFill>
                  <pic:spPr>
                    <a:xfrm>
                      <a:off x="0" y="0"/>
                      <a:ext cx="4521200" cy="1445895"/>
                    </a:xfrm>
                    <a:prstGeom prst="rect">
                      <a:avLst/>
                    </a:prstGeom>
                    <a:noFill/>
                    <a:ln>
                      <a:noFill/>
                    </a:ln>
                  </pic:spPr>
                </pic:pic>
              </a:graphicData>
            </a:graphic>
          </wp:inline>
        </w:drawing>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图</w:t>
      </w:r>
      <w:r>
        <w:rPr>
          <w:rFonts w:hint="eastAsia" w:ascii="TimesNewRomanPSMT" w:hAnsi="TimesNewRomanPSMT" w:eastAsia="TimesNewRomanPSMT" w:cs="TimesNewRomanPSMT"/>
          <w:color w:val="000000"/>
          <w:kern w:val="0"/>
          <w:sz w:val="18"/>
          <w:szCs w:val="18"/>
          <w:lang w:val="en-US" w:eastAsia="zh-CN" w:bidi="ar"/>
        </w:rPr>
        <w:t>6</w:t>
      </w:r>
      <w:r>
        <w:rPr>
          <w:rFonts w:hint="default" w:ascii="TimesNewRomanPSMT" w:hAnsi="TimesNewRomanPSMT" w:eastAsia="TimesNewRomanPSMT" w:cs="TimesNewRomanPSMT"/>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变更控制系统结构</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变更控制的流程如图 </w:t>
      </w:r>
      <w:r>
        <w:rPr>
          <w:rFonts w:hint="eastAsia" w:ascii="TimesNewRomanPSMT" w:hAnsi="TimesNewRomanPSMT" w:eastAsia="TimesNewRomanPSMT" w:cs="TimesNewRomanPSMT"/>
          <w:color w:val="000000"/>
          <w:kern w:val="0"/>
          <w:sz w:val="24"/>
          <w:szCs w:val="24"/>
          <w:lang w:val="en-US" w:eastAsia="zh-CN" w:bidi="ar"/>
        </w:rPr>
        <w:t>7</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所示。 </w:t>
      </w:r>
      <w:r>
        <w:drawing>
          <wp:inline distT="0" distB="0" distL="114300" distR="114300">
            <wp:extent cx="4424680" cy="3420745"/>
            <wp:effectExtent l="0" t="0" r="13970" b="8255"/>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20"/>
                    <a:stretch>
                      <a:fillRect/>
                    </a:stretch>
                  </pic:blipFill>
                  <pic:spPr>
                    <a:xfrm>
                      <a:off x="0" y="0"/>
                      <a:ext cx="4424680" cy="3420745"/>
                    </a:xfrm>
                    <a:prstGeom prst="rect">
                      <a:avLst/>
                    </a:prstGeom>
                    <a:noFill/>
                    <a:ln>
                      <a:noFill/>
                    </a:ln>
                  </pic:spPr>
                </pic:pic>
              </a:graphicData>
            </a:graphic>
          </wp:inline>
        </w:drawing>
      </w:r>
    </w:p>
    <w:p>
      <w:pPr>
        <w:keepNext w:val="0"/>
        <w:keepLines w:val="0"/>
        <w:widowControl/>
        <w:suppressLineNumbers w:val="0"/>
        <w:tabs>
          <w:tab w:val="left" w:pos="3372"/>
        </w:tabs>
        <w:jc w:val="center"/>
      </w:pPr>
      <w:r>
        <w:rPr>
          <w:rFonts w:hint="eastAsia" w:ascii="宋体" w:hAnsi="宋体" w:eastAsia="宋体" w:cs="宋体"/>
          <w:color w:val="000000"/>
          <w:kern w:val="0"/>
          <w:sz w:val="18"/>
          <w:szCs w:val="18"/>
          <w:lang w:val="en-US" w:eastAsia="zh-CN" w:bidi="ar"/>
        </w:rPr>
        <w:t>图</w:t>
      </w:r>
      <w:r>
        <w:rPr>
          <w:rFonts w:hint="eastAsia" w:ascii="TimesNewRomanPSMT" w:hAnsi="TimesNewRomanPSMT" w:eastAsia="TimesNewRomanPSMT" w:cs="TimesNewRomanPSMT"/>
          <w:color w:val="000000"/>
          <w:kern w:val="0"/>
          <w:sz w:val="18"/>
          <w:szCs w:val="18"/>
          <w:lang w:val="en-US" w:eastAsia="zh-CN" w:bidi="ar"/>
        </w:rPr>
        <w:t>7</w:t>
      </w:r>
      <w:r>
        <w:rPr>
          <w:rFonts w:hint="default" w:ascii="TimesNewRomanPSMT" w:hAnsi="TimesNewRomanPSMT" w:eastAsia="TimesNewRomanPSMT" w:cs="TimesNewRomanPSMT"/>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变更控制流程</w:t>
      </w:r>
    </w:p>
    <w:p>
      <w:pPr>
        <w:keepNext w:val="0"/>
        <w:keepLines w:val="0"/>
        <w:widowControl/>
        <w:suppressLineNumbers w:val="0"/>
        <w:jc w:val="left"/>
        <w:outlineLvl w:val="1"/>
      </w:pPr>
      <w:bookmarkStart w:id="55" w:name="_Toc5202"/>
      <w:bookmarkStart w:id="56" w:name="_Toc31101"/>
      <w:r>
        <w:rPr>
          <w:rFonts w:hint="eastAsia" w:ascii="TimesNewRomanPS-BoldMT" w:hAnsi="TimesNewRomanPS-BoldMT" w:eastAsia="TimesNewRomanPS-BoldMT" w:cs="TimesNewRomanPS-BoldMT"/>
          <w:b/>
          <w:color w:val="000000"/>
          <w:kern w:val="0"/>
          <w:sz w:val="29"/>
          <w:szCs w:val="29"/>
          <w:lang w:val="en-US" w:eastAsia="zh-CN" w:bidi="ar"/>
        </w:rPr>
        <w:t>7.</w:t>
      </w:r>
      <w:r>
        <w:rPr>
          <w:rFonts w:hint="default" w:ascii="TimesNewRomanPS-BoldMT" w:hAnsi="TimesNewRomanPS-BoldMT" w:eastAsia="TimesNewRomanPS-BoldMT" w:cs="TimesNewRomanPS-BoldMT"/>
          <w:b/>
          <w:color w:val="000000"/>
          <w:kern w:val="0"/>
          <w:sz w:val="29"/>
          <w:szCs w:val="29"/>
          <w:lang w:val="en-US" w:eastAsia="zh-CN" w:bidi="ar"/>
        </w:rPr>
        <w:t xml:space="preserve">3.5. </w:t>
      </w:r>
      <w:r>
        <w:rPr>
          <w:rFonts w:hint="eastAsia" w:ascii="华文中宋" w:hAnsi="华文中宋" w:eastAsia="华文中宋" w:cs="华文中宋"/>
          <w:b/>
          <w:color w:val="000000"/>
          <w:kern w:val="0"/>
          <w:sz w:val="29"/>
          <w:szCs w:val="29"/>
          <w:lang w:val="en-US" w:eastAsia="zh-CN" w:bidi="ar"/>
        </w:rPr>
        <w:t>配置审核</w:t>
      </w:r>
      <w:bookmarkEnd w:id="55"/>
      <w:bookmarkEnd w:id="56"/>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配置审核对于存储配置项的基线库的结构、内容和设施进行检验，验证基线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是否符合描述基线的文档。</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需要验证的内容包括：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配置项是否齐全。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配置项是否遵循配置标识准则。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配置项的处理是否背离初始的规格说明或已批准的变更请求。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配置项是否遵循版本控制规则。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配置项是否遵循变更控制规则，变更记录是否可供使用。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(6). </w:t>
      </w:r>
      <w:r>
        <w:rPr>
          <w:rFonts w:hint="eastAsia" w:ascii="宋体" w:hAnsi="宋体" w:eastAsia="宋体" w:cs="宋体"/>
          <w:color w:val="000000"/>
          <w:kern w:val="0"/>
          <w:sz w:val="24"/>
          <w:szCs w:val="24"/>
          <w:lang w:val="en-US" w:eastAsia="zh-CN" w:bidi="ar"/>
        </w:rPr>
        <w:t>配置项是否保持了可追溯性。</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配置审核的时机包括：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软件开发阶段工作结束之后。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软件产品交付之前。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在维护工作中定期的进行。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配置审核流程：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项目经理决定开展配置审核工作。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软件配置管理组指定该项目的配置审核人员。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项目经理和配置审核人员共同决定审核范围。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配置审核人员准备配置审核检查单。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配置审核人员安排时间进行审核和记录。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(6). </w:t>
      </w:r>
      <w:r>
        <w:rPr>
          <w:rFonts w:hint="eastAsia" w:ascii="宋体" w:hAnsi="宋体" w:eastAsia="宋体" w:cs="宋体"/>
          <w:color w:val="000000"/>
          <w:kern w:val="0"/>
          <w:sz w:val="24"/>
          <w:szCs w:val="24"/>
          <w:lang w:val="en-US" w:eastAsia="zh-CN" w:bidi="ar"/>
        </w:rPr>
        <w:t xml:space="preserve">配置审核人员在审核中发现不合规现象及时记录。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(7). </w:t>
      </w:r>
      <w:r>
        <w:rPr>
          <w:rFonts w:hint="eastAsia" w:ascii="宋体" w:hAnsi="宋体" w:eastAsia="宋体" w:cs="宋体"/>
          <w:color w:val="000000"/>
          <w:kern w:val="0"/>
          <w:sz w:val="24"/>
          <w:szCs w:val="24"/>
          <w:lang w:val="en-US" w:eastAsia="zh-CN" w:bidi="ar"/>
        </w:rPr>
        <w:t xml:space="preserve">由项目经理负责安排消除不符合要求的现象。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(8). </w:t>
      </w:r>
      <w:r>
        <w:rPr>
          <w:rFonts w:hint="eastAsia" w:ascii="宋体" w:hAnsi="宋体" w:eastAsia="宋体" w:cs="宋体"/>
          <w:color w:val="000000"/>
          <w:kern w:val="0"/>
          <w:sz w:val="24"/>
          <w:szCs w:val="24"/>
          <w:lang w:val="en-US" w:eastAsia="zh-CN" w:bidi="ar"/>
        </w:rPr>
        <w:t>配置审核人员验证所有发现的不符合要求现象确认得到解决。</w:t>
      </w:r>
    </w:p>
    <w:p>
      <w:pPr>
        <w:keepNext w:val="0"/>
        <w:keepLines w:val="0"/>
        <w:widowControl/>
        <w:suppressLineNumbers w:val="0"/>
        <w:jc w:val="left"/>
        <w:rPr>
          <w:b/>
          <w:bCs/>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pPr>
      <w:bookmarkStart w:id="57" w:name="_Toc23800"/>
      <w:r>
        <w:rPr>
          <w:rFonts w:hint="eastAsia" w:ascii="TimesNewRomanPS-BoldMT" w:hAnsi="TimesNewRomanPS-BoldMT" w:eastAsia="TimesNewRomanPS-BoldMT" w:cs="TimesNewRomanPS-BoldMT"/>
          <w:b/>
          <w:color w:val="000000"/>
          <w:kern w:val="0"/>
          <w:sz w:val="31"/>
          <w:szCs w:val="31"/>
          <w:lang w:val="en-US" w:eastAsia="zh-CN" w:bidi="ar"/>
        </w:rPr>
        <w:t>8</w:t>
      </w:r>
      <w:r>
        <w:rPr>
          <w:rFonts w:hint="default" w:ascii="TimesNewRomanPS-BoldMT" w:hAnsi="TimesNewRomanPS-BoldMT" w:eastAsia="TimesNewRomanPS-BoldMT" w:cs="TimesNewRomanPS-BoldMT"/>
          <w:b/>
          <w:color w:val="000000"/>
          <w:kern w:val="0"/>
          <w:sz w:val="31"/>
          <w:szCs w:val="31"/>
          <w:lang w:val="en-US" w:eastAsia="zh-CN" w:bidi="ar"/>
        </w:rPr>
        <w:t xml:space="preserve">. </w:t>
      </w:r>
      <w:r>
        <w:rPr>
          <w:rFonts w:hint="eastAsia" w:ascii="华文中宋" w:hAnsi="华文中宋" w:eastAsia="华文中宋" w:cs="华文中宋"/>
          <w:b/>
          <w:color w:val="000000"/>
          <w:kern w:val="0"/>
          <w:sz w:val="31"/>
          <w:szCs w:val="31"/>
          <w:lang w:val="en-US" w:eastAsia="zh-CN" w:bidi="ar"/>
        </w:rPr>
        <w:t>风险管理和沟通计划</w:t>
      </w:r>
      <w:bookmarkEnd w:id="57"/>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bookmarkStart w:id="58" w:name="_Toc12480"/>
      <w:bookmarkStart w:id="59" w:name="_Toc12246"/>
      <w:r>
        <w:rPr>
          <w:rFonts w:hint="eastAsia" w:ascii="TimesNewRomanPS-BoldMT" w:hAnsi="TimesNewRomanPS-BoldMT" w:eastAsia="TimesNewRomanPS-BoldMT" w:cs="TimesNewRomanPS-BoldMT"/>
          <w:b/>
          <w:color w:val="000000"/>
          <w:kern w:val="0"/>
          <w:sz w:val="31"/>
          <w:szCs w:val="31"/>
          <w:lang w:val="en-US" w:eastAsia="zh-CN" w:bidi="ar"/>
        </w:rPr>
        <w:t>8.</w:t>
      </w:r>
      <w:r>
        <w:rPr>
          <w:rFonts w:hint="default" w:ascii="TimesNewRomanPS-BoldMT" w:hAnsi="TimesNewRomanPS-BoldMT" w:eastAsia="TimesNewRomanPS-BoldMT" w:cs="TimesNewRomanPS-BoldMT"/>
          <w:b/>
          <w:color w:val="000000"/>
          <w:kern w:val="0"/>
          <w:sz w:val="31"/>
          <w:szCs w:val="31"/>
          <w:lang w:val="en-US" w:eastAsia="zh-CN" w:bidi="ar"/>
        </w:rPr>
        <w:t xml:space="preserve">1. </w:t>
      </w:r>
      <w:r>
        <w:rPr>
          <w:rFonts w:hint="eastAsia" w:ascii="华文中宋" w:hAnsi="华文中宋" w:eastAsia="华文中宋" w:cs="华文中宋"/>
          <w:b/>
          <w:color w:val="000000"/>
          <w:kern w:val="0"/>
          <w:sz w:val="31"/>
          <w:szCs w:val="31"/>
          <w:lang w:val="en-US" w:eastAsia="zh-CN" w:bidi="ar"/>
        </w:rPr>
        <w:t>术语解释</w:t>
      </w:r>
      <w:bookmarkEnd w:id="58"/>
      <w:bookmarkEnd w:id="59"/>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1. </w:t>
      </w:r>
      <w:r>
        <w:rPr>
          <w:rFonts w:hint="eastAsia" w:ascii="宋体" w:hAnsi="宋体" w:eastAsia="宋体" w:cs="宋体"/>
          <w:color w:val="000000"/>
          <w:kern w:val="0"/>
          <w:sz w:val="18"/>
          <w:szCs w:val="18"/>
          <w:lang w:val="en-US" w:eastAsia="zh-CN" w:bidi="ar"/>
        </w:rPr>
        <w:t>术语解释</w:t>
      </w:r>
    </w:p>
    <w:tbl>
      <w:tblPr>
        <w:tblStyle w:val="11"/>
        <w:tblpPr w:leftFromText="180" w:rightFromText="180" w:vertAnchor="text" w:horzAnchor="page" w:tblpX="1854" w:tblpY="121"/>
        <w:tblOverlap w:val="never"/>
        <w:tblW w:w="94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7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bCs/>
                <w:color w:val="FFFFFF" w:themeColor="background1"/>
                <w:kern w:val="0"/>
                <w:sz w:val="24"/>
                <w:szCs w:val="24"/>
                <w:lang w:val="en-US" w:eastAsia="zh-CN" w:bidi="ar"/>
                <w14:textFill>
                  <w14:solidFill>
                    <w14:schemeClr w14:val="bg1"/>
                  </w14:solidFill>
                </w14:textFill>
              </w:rPr>
            </w:pPr>
            <w:r>
              <w:rPr>
                <w:rFonts w:hint="eastAsia" w:ascii="宋体" w:hAnsi="宋体" w:eastAsia="宋体" w:cs="宋体"/>
                <w:b/>
                <w:bCs/>
                <w:color w:val="FFFFFF" w:themeColor="background1"/>
                <w:kern w:val="0"/>
                <w:sz w:val="24"/>
                <w:szCs w:val="24"/>
                <w:lang w:val="en-US" w:eastAsia="zh-CN" w:bidi="ar"/>
                <w14:textFill>
                  <w14:solidFill>
                    <w14:schemeClr w14:val="bg1"/>
                  </w14:solidFill>
                </w14:textFill>
              </w:rPr>
              <w:t>术语</w:t>
            </w:r>
          </w:p>
        </w:tc>
        <w:tc>
          <w:tcPr>
            <w:tcW w:w="781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bCs/>
                <w:color w:val="FFFFFF" w:themeColor="background1"/>
                <w:kern w:val="0"/>
                <w:sz w:val="24"/>
                <w:szCs w:val="24"/>
                <w:lang w:val="en-US" w:eastAsia="zh-CN" w:bidi="ar"/>
                <w14:textFill>
                  <w14:solidFill>
                    <w14:schemeClr w14:val="bg1"/>
                  </w14:solidFill>
                </w14:textFill>
              </w:rPr>
            </w:pPr>
            <w:r>
              <w:rPr>
                <w:rFonts w:hint="eastAsia" w:ascii="宋体" w:hAnsi="宋体" w:eastAsia="宋体" w:cs="宋体"/>
                <w:b/>
                <w:bCs/>
                <w:color w:val="FFFFFF" w:themeColor="background1"/>
                <w:kern w:val="0"/>
                <w:sz w:val="24"/>
                <w:szCs w:val="24"/>
                <w:lang w:val="en-US" w:eastAsia="zh-CN" w:bidi="ar"/>
                <w14:textFill>
                  <w14:solidFill>
                    <w14:schemeClr w14:val="bg1"/>
                  </w14:solidFill>
                </w14:textFill>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FF"/>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软件风险</w:t>
            </w:r>
          </w:p>
        </w:tc>
        <w:tc>
          <w:tcPr>
            <w:tcW w:w="781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软件开发过程中以及软件产品本身可能造成的伤害和损失。</w:t>
            </w:r>
          </w:p>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 xml:space="preserve">风险成本 </w:t>
            </w:r>
          </w:p>
        </w:tc>
        <w:tc>
          <w:tcPr>
            <w:tcW w:w="7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风险事件造成的损失或减少的收益以及为防止发生发生风险事件采取预防措施而支付的费用，都构成风险成本。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风险事件</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指那些人们不愿意发生的或者没有规划的事件。它可能导致无法实现项 </w:t>
            </w:r>
          </w:p>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 xml:space="preserve">目目标。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default"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风险因素</w:t>
            </w:r>
          </w:p>
        </w:tc>
        <w:tc>
          <w:tcPr>
            <w:tcW w:w="7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指能够引起或者增加风险事件发生的机会或影响损失的严重程度的因素， </w:t>
            </w:r>
          </w:p>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是造成损失的内在或者间接的原因。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项目风险</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指潜在的预算、进度、个人（包括人员和组织）、资源、用户和需求 </w:t>
            </w:r>
          </w:p>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方面的问题。例如时间、资源分配不合理。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技术风险</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潜在的设计、实现、接口、检验和维护方面的问题。</w:t>
            </w:r>
            <w:r>
              <w:rPr>
                <w:rFonts w:hint="eastAsia" w:ascii="宋体" w:hAnsi="宋体" w:eastAsia="宋体" w:cs="宋体"/>
                <w:b/>
                <w:color w:val="FFFFFF"/>
                <w:kern w:val="0"/>
                <w:sz w:val="64"/>
                <w:szCs w:val="64"/>
                <w:lang w:val="en-US" w:eastAsia="zh-CN" w:bidi="ar"/>
              </w:rPr>
              <w:t xml:space="preserve"> </w:t>
            </w:r>
          </w:p>
        </w:tc>
      </w:tr>
    </w:tbl>
    <w:p>
      <w:pPr>
        <w:keepNext w:val="0"/>
        <w:keepLines w:val="0"/>
        <w:widowControl/>
        <w:suppressLineNumbers w:val="0"/>
        <w:jc w:val="left"/>
        <w:outlineLvl w:val="0"/>
        <w:rPr>
          <w:rFonts w:hint="eastAsia" w:ascii="华文中宋" w:hAnsi="华文中宋" w:eastAsia="华文中宋" w:cs="华文中宋"/>
          <w:b/>
          <w:color w:val="000000"/>
          <w:kern w:val="0"/>
          <w:sz w:val="31"/>
          <w:szCs w:val="31"/>
          <w:lang w:val="en-US" w:eastAsia="zh-CN" w:bidi="ar"/>
        </w:rPr>
      </w:pP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29"/>
          <w:szCs w:val="29"/>
          <w:lang w:val="en-US" w:eastAsia="zh-CN" w:bidi="ar"/>
        </w:rPr>
      </w:pPr>
      <w:bookmarkStart w:id="60" w:name="_Toc31918"/>
      <w:bookmarkStart w:id="61" w:name="_Toc1393"/>
      <w:r>
        <w:rPr>
          <w:rFonts w:hint="eastAsia" w:ascii="TimesNewRomanPS-BoldMT" w:hAnsi="TimesNewRomanPS-BoldMT" w:eastAsia="TimesNewRomanPS-BoldMT" w:cs="TimesNewRomanPS-BoldMT"/>
          <w:b/>
          <w:color w:val="000000"/>
          <w:kern w:val="0"/>
          <w:sz w:val="31"/>
          <w:szCs w:val="31"/>
          <w:lang w:val="en-US" w:eastAsia="zh-CN" w:bidi="ar"/>
        </w:rPr>
        <w:t>8.</w:t>
      </w:r>
      <w:r>
        <w:rPr>
          <w:rFonts w:hint="default" w:ascii="TimesNewRomanPS-BoldMT" w:hAnsi="TimesNewRomanPS-BoldMT" w:eastAsia="TimesNewRomanPS-BoldMT" w:cs="TimesNewRomanPS-BoldMT"/>
          <w:b/>
          <w:color w:val="000000"/>
          <w:kern w:val="0"/>
          <w:sz w:val="31"/>
          <w:szCs w:val="31"/>
          <w:lang w:val="en-US" w:eastAsia="zh-CN" w:bidi="ar"/>
        </w:rPr>
        <w:t xml:space="preserve">2. </w:t>
      </w:r>
      <w:r>
        <w:rPr>
          <w:rFonts w:hint="eastAsia" w:ascii="华文中宋" w:hAnsi="华文中宋" w:eastAsia="华文中宋" w:cs="华文中宋"/>
          <w:b/>
          <w:color w:val="000000"/>
          <w:kern w:val="0"/>
          <w:sz w:val="31"/>
          <w:szCs w:val="31"/>
          <w:lang w:val="en-US" w:eastAsia="zh-CN" w:bidi="ar"/>
        </w:rPr>
        <w:t>软件风险管理</w:t>
      </w:r>
      <w:bookmarkEnd w:id="60"/>
      <w:bookmarkEnd w:id="61"/>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outlineLvl w:val="1"/>
      </w:pPr>
      <w:bookmarkStart w:id="62" w:name="_Toc4552"/>
      <w:bookmarkStart w:id="63" w:name="_Toc9051"/>
      <w:r>
        <w:rPr>
          <w:rFonts w:hint="eastAsia" w:ascii="TimesNewRomanPS-BoldMT" w:hAnsi="TimesNewRomanPS-BoldMT" w:eastAsia="TimesNewRomanPS-BoldMT" w:cs="TimesNewRomanPS-BoldMT"/>
          <w:b/>
          <w:color w:val="000000"/>
          <w:kern w:val="0"/>
          <w:sz w:val="29"/>
          <w:szCs w:val="29"/>
          <w:lang w:val="en-US" w:eastAsia="zh-CN" w:bidi="ar"/>
        </w:rPr>
        <w:t>8.</w:t>
      </w:r>
      <w:r>
        <w:rPr>
          <w:rFonts w:hint="default" w:ascii="TimesNewRomanPS-BoldMT" w:hAnsi="TimesNewRomanPS-BoldMT" w:eastAsia="TimesNewRomanPS-BoldMT" w:cs="TimesNewRomanPS-BoldMT"/>
          <w:b/>
          <w:color w:val="000000"/>
          <w:kern w:val="0"/>
          <w:sz w:val="29"/>
          <w:szCs w:val="29"/>
          <w:lang w:val="en-US" w:eastAsia="zh-CN" w:bidi="ar"/>
        </w:rPr>
        <w:t>2.</w:t>
      </w:r>
      <w:r>
        <w:rPr>
          <w:rFonts w:hint="eastAsia" w:ascii="TimesNewRomanPS-BoldMT" w:hAnsi="TimesNewRomanPS-BoldMT" w:eastAsia="TimesNewRomanPS-BoldMT" w:cs="TimesNewRomanPS-BoldMT"/>
          <w:b/>
          <w:color w:val="000000"/>
          <w:kern w:val="0"/>
          <w:sz w:val="29"/>
          <w:szCs w:val="29"/>
          <w:lang w:val="en-US" w:eastAsia="zh-CN" w:bidi="ar"/>
        </w:rPr>
        <w:t>1</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华文中宋" w:hAnsi="华文中宋" w:eastAsia="华文中宋" w:cs="华文中宋"/>
          <w:b/>
          <w:color w:val="000000"/>
          <w:kern w:val="0"/>
          <w:sz w:val="29"/>
          <w:szCs w:val="29"/>
          <w:lang w:val="en-US" w:eastAsia="zh-CN" w:bidi="ar"/>
        </w:rPr>
        <w:t>软件风险管理责任</w:t>
      </w:r>
      <w:bookmarkEnd w:id="62"/>
      <w:bookmarkEnd w:id="63"/>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配置管理组人员分配及职责如表 </w:t>
      </w: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2. </w:t>
      </w:r>
      <w:r>
        <w:rPr>
          <w:rFonts w:hint="eastAsia" w:ascii="宋体" w:hAnsi="宋体" w:eastAsia="宋体" w:cs="宋体"/>
          <w:color w:val="000000"/>
          <w:kern w:val="0"/>
          <w:sz w:val="18"/>
          <w:szCs w:val="18"/>
          <w:lang w:val="en-US" w:eastAsia="zh-CN" w:bidi="ar"/>
        </w:rPr>
        <w:t>配置管理组职责表</w:t>
      </w:r>
    </w:p>
    <w:tbl>
      <w:tblPr>
        <w:tblStyle w:val="11"/>
        <w:tblW w:w="8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6"/>
        <w:gridCol w:w="2150"/>
        <w:gridCol w:w="5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676"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color w:val="FFFFFF" w:themeColor="background1"/>
                <w:kern w:val="0"/>
                <w:sz w:val="24"/>
                <w:szCs w:val="24"/>
                <w:vertAlign w:val="baseline"/>
                <w:lang w:val="en-US" w:eastAsia="zh-CN" w:bidi="ar"/>
                <w14:textFill>
                  <w14:solidFill>
                    <w14:schemeClr w14:val="bg1"/>
                  </w14:solidFill>
                </w14:textFill>
              </w:rPr>
              <w:t>职务</w:t>
            </w:r>
          </w:p>
        </w:tc>
        <w:tc>
          <w:tcPr>
            <w:tcW w:w="2150"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FFFFFF" w:themeColor="background1"/>
                <w:kern w:val="0"/>
                <w:sz w:val="24"/>
                <w:szCs w:val="24"/>
                <w:vertAlign w:val="baseline"/>
                <w:lang w:val="en-US" w:eastAsia="zh-CN" w:bidi="ar"/>
                <w14:textFill>
                  <w14:solidFill>
                    <w14:schemeClr w14:val="bg1"/>
                  </w14:solidFill>
                </w14:textFill>
              </w:rPr>
            </w:pPr>
            <w:r>
              <w:rPr>
                <w:rFonts w:hint="eastAsia" w:ascii="宋体" w:hAnsi="宋体" w:eastAsia="宋体" w:cs="宋体"/>
                <w:b/>
                <w:color w:val="FFFFFF" w:themeColor="background1"/>
                <w:kern w:val="0"/>
                <w:sz w:val="24"/>
                <w:szCs w:val="24"/>
                <w:vertAlign w:val="baseline"/>
                <w:lang w:val="en-US" w:eastAsia="zh-CN" w:bidi="ar"/>
                <w14:textFill>
                  <w14:solidFill>
                    <w14:schemeClr w14:val="bg1"/>
                  </w14:solidFill>
                </w14:textFill>
              </w:rPr>
              <w:t>人员</w:t>
            </w:r>
          </w:p>
        </w:tc>
        <w:tc>
          <w:tcPr>
            <w:tcW w:w="5063"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FFFFFF" w:themeColor="background1"/>
                <w:kern w:val="0"/>
                <w:sz w:val="24"/>
                <w:szCs w:val="24"/>
                <w:vertAlign w:val="baseline"/>
                <w:lang w:val="en-US" w:eastAsia="zh-CN" w:bidi="ar"/>
                <w14:textFill>
                  <w14:solidFill>
                    <w14:schemeClr w14:val="bg1"/>
                  </w14:solidFill>
                </w14:textFill>
              </w:rPr>
            </w:pPr>
            <w:r>
              <w:rPr>
                <w:rFonts w:hint="eastAsia" w:ascii="宋体" w:hAnsi="宋体" w:eastAsia="宋体" w:cs="宋体"/>
                <w:b/>
                <w:color w:val="FFFFFF" w:themeColor="background1"/>
                <w:kern w:val="0"/>
                <w:sz w:val="24"/>
                <w:szCs w:val="24"/>
                <w:vertAlign w:val="baseline"/>
                <w:lang w:val="en-US" w:eastAsia="zh-CN" w:bidi="ar"/>
                <w14:textFill>
                  <w14:solidFill>
                    <w14:schemeClr w14:val="bg1"/>
                  </w14:solidFill>
                </w14:textFill>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项目经理</w:t>
            </w:r>
          </w:p>
        </w:tc>
        <w:tc>
          <w:tcPr>
            <w:tcW w:w="215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管熙玉</w:t>
            </w:r>
          </w:p>
        </w:tc>
        <w:tc>
          <w:tcPr>
            <w:tcW w:w="5063"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color w:val="000000" w:themeColor="text1"/>
                <w:kern w:val="0"/>
                <w:sz w:val="24"/>
                <w:szCs w:val="24"/>
                <w:vertAlign w:val="baseline"/>
                <w:lang w:val="en-US" w:eastAsia="zh-CN" w:bidi="ar"/>
                <w14:textFill>
                  <w14:solidFill>
                    <w14:schemeClr w14:val="tx1"/>
                  </w14:solidFill>
                </w14:textFill>
              </w:rPr>
              <w:t>制定项目风险管理计划，根据评估、监控情况，更新风险列表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风险专家</w:t>
            </w:r>
          </w:p>
        </w:tc>
        <w:tc>
          <w:tcPr>
            <w:tcW w:w="215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小红</w:t>
            </w:r>
          </w:p>
        </w:tc>
        <w:tc>
          <w:tcPr>
            <w:tcW w:w="5063"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val="0"/>
                <w:bCs/>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color w:val="000000" w:themeColor="text1"/>
                <w:kern w:val="0"/>
                <w:sz w:val="24"/>
                <w:szCs w:val="24"/>
                <w:vertAlign w:val="baseline"/>
                <w:lang w:val="en-US" w:eastAsia="zh-CN" w:bidi="ar"/>
                <w14:textFill>
                  <w14:solidFill>
                    <w14:schemeClr w14:val="tx1"/>
                  </w14:solidFill>
                </w14:textFill>
              </w:rPr>
              <w:t>形成风险列表并监控情况，及时更新风险列表</w:t>
            </w:r>
          </w:p>
        </w:tc>
      </w:tr>
    </w:tbl>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29"/>
          <w:szCs w:val="29"/>
          <w:lang w:val="en-US" w:eastAsia="zh-CN" w:bidi="ar"/>
        </w:rPr>
      </w:pPr>
    </w:p>
    <w:p>
      <w:pPr>
        <w:keepNext w:val="0"/>
        <w:keepLines w:val="0"/>
        <w:widowControl/>
        <w:suppressLineNumbers w:val="0"/>
        <w:jc w:val="left"/>
        <w:outlineLvl w:val="1"/>
        <w:rPr>
          <w:rFonts w:hint="eastAsia" w:ascii="华文中宋" w:hAnsi="华文中宋" w:eastAsia="华文中宋" w:cs="华文中宋"/>
          <w:b/>
          <w:color w:val="000000"/>
          <w:kern w:val="0"/>
          <w:sz w:val="29"/>
          <w:szCs w:val="29"/>
          <w:lang w:val="en-US" w:eastAsia="zh-CN" w:bidi="ar"/>
        </w:rPr>
      </w:pPr>
      <w:bookmarkStart w:id="64" w:name="_Toc15293"/>
      <w:bookmarkStart w:id="65" w:name="_Toc20178"/>
      <w:r>
        <w:rPr>
          <w:rFonts w:hint="eastAsia" w:ascii="TimesNewRomanPS-BoldMT" w:hAnsi="TimesNewRomanPS-BoldMT" w:eastAsia="TimesNewRomanPS-BoldMT" w:cs="TimesNewRomanPS-BoldMT"/>
          <w:b/>
          <w:color w:val="000000"/>
          <w:kern w:val="0"/>
          <w:sz w:val="29"/>
          <w:szCs w:val="29"/>
          <w:lang w:val="en-US" w:eastAsia="zh-CN" w:bidi="ar"/>
        </w:rPr>
        <w:t>8.</w:t>
      </w:r>
      <w:r>
        <w:rPr>
          <w:rFonts w:hint="default" w:ascii="TimesNewRomanPS-BoldMT" w:hAnsi="TimesNewRomanPS-BoldMT" w:eastAsia="TimesNewRomanPS-BoldMT" w:cs="TimesNewRomanPS-BoldMT"/>
          <w:b/>
          <w:color w:val="000000"/>
          <w:kern w:val="0"/>
          <w:sz w:val="29"/>
          <w:szCs w:val="29"/>
          <w:lang w:val="en-US" w:eastAsia="zh-CN" w:bidi="ar"/>
        </w:rPr>
        <w:t>2.</w:t>
      </w:r>
      <w:r>
        <w:rPr>
          <w:rFonts w:hint="eastAsia" w:ascii="TimesNewRomanPS-BoldMT" w:hAnsi="TimesNewRomanPS-BoldMT" w:eastAsia="TimesNewRomanPS-BoldMT" w:cs="TimesNewRomanPS-BoldMT"/>
          <w:b/>
          <w:color w:val="000000"/>
          <w:kern w:val="0"/>
          <w:sz w:val="29"/>
          <w:szCs w:val="29"/>
          <w:lang w:val="en-US" w:eastAsia="zh-CN" w:bidi="ar"/>
        </w:rPr>
        <w:t>2</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华文中宋" w:hAnsi="华文中宋" w:eastAsia="华文中宋" w:cs="华文中宋"/>
          <w:b/>
          <w:color w:val="000000"/>
          <w:kern w:val="0"/>
          <w:sz w:val="29"/>
          <w:szCs w:val="29"/>
          <w:lang w:val="en-US" w:eastAsia="zh-CN" w:bidi="ar"/>
        </w:rPr>
        <w:t>风险分析表</w:t>
      </w:r>
      <w:bookmarkEnd w:id="64"/>
      <w:bookmarkEnd w:id="65"/>
    </w:p>
    <w:p>
      <w:pPr>
        <w:keepNext w:val="0"/>
        <w:keepLines w:val="0"/>
        <w:widowControl/>
        <w:suppressLineNumbers w:val="0"/>
        <w:jc w:val="left"/>
        <w:outlineLvl w:val="1"/>
      </w:pPr>
      <w:bookmarkStart w:id="66" w:name="_Toc24833"/>
      <w:bookmarkStart w:id="67" w:name="_Toc17939"/>
      <w:bookmarkStart w:id="68" w:name="_Toc17987"/>
      <w:bookmarkStart w:id="69" w:name="_Toc21370"/>
      <w:bookmarkStart w:id="70" w:name="_Toc20874"/>
      <w:r>
        <w:rPr>
          <w:rFonts w:hint="eastAsia"/>
          <w:sz w:val="21"/>
        </w:rPr>
        <w:t>下面的这个风险列表是通过一系列的风险识别、风险评估、风险应对，最后得出项目</w:t>
      </w:r>
      <w:r>
        <w:rPr>
          <w:sz w:val="21"/>
        </w:rPr>
        <w:t>TOP 10</w:t>
      </w:r>
      <w:r>
        <w:rPr>
          <w:rFonts w:hint="eastAsia"/>
          <w:sz w:val="21"/>
        </w:rPr>
        <w:t>风险列表。</w:t>
      </w:r>
      <w:bookmarkEnd w:id="66"/>
      <w:bookmarkEnd w:id="67"/>
      <w:bookmarkEnd w:id="68"/>
      <w:bookmarkEnd w:id="69"/>
      <w:bookmarkEnd w:id="70"/>
      <w:r>
        <w:rPr>
          <w:rFonts w:hint="eastAsia" w:ascii="华文中宋" w:hAnsi="华文中宋" w:eastAsia="华文中宋" w:cs="华文中宋"/>
          <w:b/>
          <w:color w:val="000000"/>
          <w:kern w:val="0"/>
          <w:sz w:val="29"/>
          <w:szCs w:val="29"/>
          <w:lang w:val="en-US" w:eastAsia="zh-CN" w:bidi="ar"/>
        </w:rPr>
        <w:t xml:space="preserve"> </w:t>
      </w:r>
    </w:p>
    <w:p>
      <w:pPr>
        <w:snapToGrid w:val="0"/>
        <w:jc w:val="center"/>
        <w:rPr>
          <w:sz w:val="18"/>
        </w:rPr>
      </w:pPr>
      <w:r>
        <w:rPr>
          <w:rFonts w:hint="eastAsia"/>
          <w:sz w:val="18"/>
        </w:rPr>
        <w:t>风险分析表</w:t>
      </w:r>
    </w:p>
    <w:tbl>
      <w:tblPr>
        <w:tblStyle w:val="10"/>
        <w:tblW w:w="856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742"/>
        <w:gridCol w:w="1248"/>
        <w:gridCol w:w="1594"/>
        <w:gridCol w:w="1069"/>
        <w:gridCol w:w="893"/>
        <w:gridCol w:w="1069"/>
        <w:gridCol w:w="195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FFFFFF" w:sz="18" w:space="0"/>
              <w:right w:val="single" w:color="4BACC6" w:sz="8" w:space="0"/>
            </w:tcBorders>
            <w:shd w:val="clear" w:color="auto" w:fill="4BACC6"/>
            <w:noWrap w:val="0"/>
            <w:vAlign w:val="top"/>
          </w:tcPr>
          <w:p>
            <w:pPr>
              <w:jc w:val="center"/>
              <w:rPr>
                <w:b/>
                <w:bCs/>
                <w:color w:val="FFFFFF"/>
              </w:rPr>
            </w:pPr>
            <w:r>
              <w:rPr>
                <w:rFonts w:hint="eastAsia"/>
                <w:b/>
                <w:bCs/>
                <w:color w:val="FFFFFF"/>
              </w:rPr>
              <w:t>排序</w:t>
            </w:r>
          </w:p>
        </w:tc>
        <w:tc>
          <w:tcPr>
            <w:tcW w:w="1248" w:type="dxa"/>
            <w:tcBorders>
              <w:top w:val="single" w:color="4BACC6" w:sz="8" w:space="0"/>
              <w:left w:val="single" w:color="4BACC6" w:sz="8" w:space="0"/>
              <w:bottom w:val="single" w:color="FFFFFF" w:sz="18" w:space="0"/>
              <w:right w:val="single" w:color="4BACC6" w:sz="8" w:space="0"/>
            </w:tcBorders>
            <w:shd w:val="clear" w:color="auto" w:fill="4BACC6"/>
            <w:noWrap w:val="0"/>
            <w:vAlign w:val="top"/>
          </w:tcPr>
          <w:p>
            <w:pPr>
              <w:jc w:val="center"/>
              <w:rPr>
                <w:b/>
                <w:bCs/>
                <w:color w:val="FFFFFF"/>
              </w:rPr>
            </w:pPr>
            <w:r>
              <w:rPr>
                <w:rFonts w:hint="eastAsia"/>
                <w:b/>
                <w:bCs/>
                <w:color w:val="FFFFFF"/>
              </w:rPr>
              <w:t>输入</w:t>
            </w:r>
          </w:p>
        </w:tc>
        <w:tc>
          <w:tcPr>
            <w:tcW w:w="1594" w:type="dxa"/>
            <w:tcBorders>
              <w:top w:val="single" w:color="4BACC6" w:sz="8" w:space="0"/>
              <w:left w:val="single" w:color="4BACC6" w:sz="8" w:space="0"/>
              <w:bottom w:val="single" w:color="FFFFFF" w:sz="18" w:space="0"/>
              <w:right w:val="single" w:color="4BACC6" w:sz="8" w:space="0"/>
            </w:tcBorders>
            <w:shd w:val="clear" w:color="auto" w:fill="4BACC6"/>
            <w:noWrap w:val="0"/>
            <w:vAlign w:val="top"/>
          </w:tcPr>
          <w:p>
            <w:pPr>
              <w:jc w:val="center"/>
              <w:rPr>
                <w:b/>
                <w:bCs/>
                <w:color w:val="FFFFFF"/>
              </w:rPr>
            </w:pPr>
            <w:r>
              <w:rPr>
                <w:rFonts w:hint="eastAsia"/>
                <w:b/>
                <w:bCs/>
                <w:color w:val="FFFFFF"/>
              </w:rPr>
              <w:t>风险事件</w:t>
            </w:r>
          </w:p>
        </w:tc>
        <w:tc>
          <w:tcPr>
            <w:tcW w:w="1069" w:type="dxa"/>
            <w:tcBorders>
              <w:top w:val="single" w:color="4BACC6" w:sz="8" w:space="0"/>
              <w:left w:val="single" w:color="4BACC6" w:sz="8" w:space="0"/>
              <w:bottom w:val="single" w:color="FFFFFF" w:sz="18" w:space="0"/>
              <w:right w:val="single" w:color="4BACC6" w:sz="8" w:space="0"/>
            </w:tcBorders>
            <w:shd w:val="clear" w:color="auto" w:fill="4BACC6"/>
            <w:noWrap w:val="0"/>
            <w:vAlign w:val="top"/>
          </w:tcPr>
          <w:p>
            <w:pPr>
              <w:jc w:val="center"/>
              <w:rPr>
                <w:b/>
                <w:bCs/>
                <w:color w:val="FFFFFF"/>
              </w:rPr>
            </w:pPr>
            <w:r>
              <w:rPr>
                <w:rFonts w:hint="eastAsia"/>
                <w:b/>
                <w:bCs/>
                <w:color w:val="FFFFFF"/>
              </w:rPr>
              <w:t>可能性</w:t>
            </w:r>
          </w:p>
        </w:tc>
        <w:tc>
          <w:tcPr>
            <w:tcW w:w="893" w:type="dxa"/>
            <w:tcBorders>
              <w:top w:val="single" w:color="4BACC6" w:sz="8" w:space="0"/>
              <w:left w:val="single" w:color="4BACC6" w:sz="8" w:space="0"/>
              <w:bottom w:val="single" w:color="FFFFFF" w:sz="18" w:space="0"/>
              <w:right w:val="single" w:color="4BACC6" w:sz="8" w:space="0"/>
            </w:tcBorders>
            <w:shd w:val="clear" w:color="auto" w:fill="4BACC6"/>
            <w:noWrap w:val="0"/>
            <w:vAlign w:val="top"/>
          </w:tcPr>
          <w:p>
            <w:pPr>
              <w:jc w:val="center"/>
              <w:rPr>
                <w:b/>
                <w:bCs/>
                <w:color w:val="FFFFFF"/>
              </w:rPr>
            </w:pPr>
            <w:r>
              <w:rPr>
                <w:rFonts w:hint="eastAsia"/>
                <w:b/>
                <w:bCs/>
                <w:color w:val="FFFFFF"/>
              </w:rPr>
              <w:t>影响</w:t>
            </w:r>
          </w:p>
        </w:tc>
        <w:tc>
          <w:tcPr>
            <w:tcW w:w="1069" w:type="dxa"/>
            <w:tcBorders>
              <w:top w:val="single" w:color="4BACC6" w:sz="8" w:space="0"/>
              <w:left w:val="single" w:color="4BACC6" w:sz="8" w:space="0"/>
              <w:bottom w:val="single" w:color="FFFFFF" w:sz="18" w:space="0"/>
              <w:right w:val="single" w:color="4BACC6" w:sz="8" w:space="0"/>
            </w:tcBorders>
            <w:shd w:val="clear" w:color="auto" w:fill="4BACC6"/>
            <w:noWrap w:val="0"/>
            <w:vAlign w:val="top"/>
          </w:tcPr>
          <w:p>
            <w:pPr>
              <w:jc w:val="center"/>
              <w:rPr>
                <w:b/>
                <w:bCs/>
                <w:color w:val="FFFFFF"/>
              </w:rPr>
            </w:pPr>
            <w:r>
              <w:rPr>
                <w:rFonts w:hint="eastAsia"/>
                <w:b/>
                <w:bCs/>
                <w:color w:val="FFFFFF"/>
              </w:rPr>
              <w:t>风险值</w:t>
            </w:r>
          </w:p>
        </w:tc>
        <w:tc>
          <w:tcPr>
            <w:tcW w:w="1953" w:type="dxa"/>
            <w:tcBorders>
              <w:top w:val="single" w:color="4BACC6" w:sz="8" w:space="0"/>
              <w:left w:val="single" w:color="4BACC6" w:sz="8" w:space="0"/>
              <w:bottom w:val="single" w:color="FFFFFF" w:sz="18" w:space="0"/>
              <w:right w:val="single" w:color="4BACC6" w:sz="8" w:space="0"/>
            </w:tcBorders>
            <w:shd w:val="clear" w:color="auto" w:fill="4BACC6"/>
            <w:noWrap w:val="0"/>
            <w:vAlign w:val="top"/>
          </w:tcPr>
          <w:p>
            <w:pPr>
              <w:jc w:val="center"/>
              <w:rPr>
                <w:b/>
                <w:bCs/>
                <w:color w:val="FFFFFF"/>
              </w:rPr>
            </w:pPr>
            <w:r>
              <w:rPr>
                <w:rFonts w:hint="eastAsia"/>
                <w:b/>
                <w:bCs/>
                <w:color w:val="FFFFFF"/>
              </w:rPr>
              <w:t>风险应对措施</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FFFFFF" w:sz="18" w:space="0"/>
              <w:left w:val="single" w:color="4BACC6" w:sz="8" w:space="0"/>
              <w:bottom w:val="single" w:color="4BACC6" w:sz="8" w:space="0"/>
              <w:right w:val="single" w:color="4BACC6" w:sz="8" w:space="0"/>
            </w:tcBorders>
            <w:shd w:val="clear" w:color="auto" w:fill="B7DDE8"/>
            <w:noWrap w:val="0"/>
            <w:vAlign w:val="top"/>
          </w:tcPr>
          <w:p>
            <w:pPr>
              <w:rPr>
                <w:color w:val="000000"/>
                <w:sz w:val="18"/>
              </w:rPr>
            </w:pPr>
            <w:r>
              <w:rPr>
                <w:color w:val="000000"/>
                <w:sz w:val="18"/>
              </w:rPr>
              <w:t>1</w:t>
            </w:r>
          </w:p>
        </w:tc>
        <w:tc>
          <w:tcPr>
            <w:tcW w:w="1248" w:type="dxa"/>
            <w:tcBorders>
              <w:top w:val="single" w:color="FFFFFF" w:sz="18" w:space="0"/>
              <w:left w:val="single" w:color="4BACC6" w:sz="8" w:space="0"/>
              <w:bottom w:val="single" w:color="4BACC6" w:sz="8" w:space="0"/>
              <w:right w:val="single" w:color="4BACC6" w:sz="8" w:space="0"/>
            </w:tcBorders>
            <w:shd w:val="clear" w:color="auto" w:fill="B7DDE8"/>
            <w:noWrap w:val="0"/>
            <w:vAlign w:val="top"/>
          </w:tcPr>
          <w:p>
            <w:pPr>
              <w:rPr>
                <w:rFonts w:hint="default" w:eastAsiaTheme="minorEastAsia"/>
                <w:color w:val="000000"/>
                <w:sz w:val="18"/>
                <w:lang w:val="en-US" w:eastAsia="zh-CN"/>
              </w:rPr>
            </w:pPr>
            <w:r>
              <w:rPr>
                <w:rFonts w:hint="eastAsia"/>
                <w:color w:val="000000"/>
                <w:sz w:val="18"/>
                <w:lang w:val="en-US" w:eastAsia="zh-CN"/>
              </w:rPr>
              <w:t>进度拖延</w:t>
            </w:r>
          </w:p>
        </w:tc>
        <w:tc>
          <w:tcPr>
            <w:tcW w:w="1594" w:type="dxa"/>
            <w:tcBorders>
              <w:top w:val="single" w:color="FFFFFF" w:sz="18" w:space="0"/>
              <w:left w:val="single" w:color="4BACC6" w:sz="8" w:space="0"/>
              <w:bottom w:val="single" w:color="4BACC6" w:sz="8" w:space="0"/>
              <w:right w:val="single" w:color="4BACC6" w:sz="8" w:space="0"/>
            </w:tcBorders>
            <w:shd w:val="clear" w:color="auto" w:fill="B7DDE8"/>
            <w:noWrap w:val="0"/>
            <w:vAlign w:val="top"/>
          </w:tcPr>
          <w:p>
            <w:pPr>
              <w:rPr>
                <w:rFonts w:hint="default" w:eastAsiaTheme="minorEastAsia"/>
                <w:color w:val="000000"/>
                <w:sz w:val="18"/>
                <w:lang w:val="en-US" w:eastAsia="zh-CN"/>
              </w:rPr>
            </w:pPr>
            <w:r>
              <w:rPr>
                <w:rFonts w:hint="eastAsia"/>
                <w:color w:val="000000"/>
                <w:sz w:val="18"/>
                <w:lang w:val="en-US" w:eastAsia="zh-CN"/>
              </w:rPr>
              <w:t>项目拖期</w:t>
            </w:r>
          </w:p>
        </w:tc>
        <w:tc>
          <w:tcPr>
            <w:tcW w:w="1069" w:type="dxa"/>
            <w:tcBorders>
              <w:top w:val="single" w:color="FFFFFF" w:sz="18" w:space="0"/>
              <w:left w:val="single" w:color="4BACC6" w:sz="8" w:space="0"/>
              <w:bottom w:val="single" w:color="4BACC6" w:sz="8" w:space="0"/>
              <w:right w:val="single" w:color="4BACC6" w:sz="8" w:space="0"/>
            </w:tcBorders>
            <w:shd w:val="clear" w:color="auto" w:fill="B7DDE8"/>
            <w:noWrap w:val="0"/>
            <w:vAlign w:val="top"/>
          </w:tcPr>
          <w:p>
            <w:pPr>
              <w:pStyle w:val="7"/>
              <w:rPr>
                <w:color w:val="000000"/>
              </w:rPr>
            </w:pPr>
            <w:r>
              <w:rPr>
                <w:color w:val="000000"/>
              </w:rPr>
              <w:t>70%</w:t>
            </w:r>
          </w:p>
        </w:tc>
        <w:tc>
          <w:tcPr>
            <w:tcW w:w="893" w:type="dxa"/>
            <w:tcBorders>
              <w:top w:val="single" w:color="FFFFFF" w:sz="18" w:space="0"/>
              <w:left w:val="single" w:color="4BACC6" w:sz="8" w:space="0"/>
              <w:bottom w:val="single" w:color="4BACC6" w:sz="8" w:space="0"/>
              <w:right w:val="single" w:color="4BACC6" w:sz="8" w:space="0"/>
            </w:tcBorders>
            <w:shd w:val="clear" w:color="auto" w:fill="B7DDE8"/>
            <w:noWrap w:val="0"/>
            <w:vAlign w:val="top"/>
          </w:tcPr>
          <w:p>
            <w:pPr>
              <w:rPr>
                <w:color w:val="000000"/>
                <w:sz w:val="18"/>
              </w:rPr>
            </w:pPr>
            <w:r>
              <w:rPr>
                <w:color w:val="000000"/>
                <w:sz w:val="18"/>
              </w:rPr>
              <w:t>50%</w:t>
            </w:r>
          </w:p>
        </w:tc>
        <w:tc>
          <w:tcPr>
            <w:tcW w:w="1069" w:type="dxa"/>
            <w:tcBorders>
              <w:top w:val="single" w:color="FFFFFF" w:sz="18" w:space="0"/>
              <w:left w:val="single" w:color="4BACC6" w:sz="8" w:space="0"/>
              <w:bottom w:val="single" w:color="4BACC6" w:sz="8" w:space="0"/>
              <w:right w:val="single" w:color="4BACC6" w:sz="8" w:space="0"/>
            </w:tcBorders>
            <w:shd w:val="clear" w:color="auto" w:fill="B7DDE8"/>
            <w:noWrap w:val="0"/>
            <w:vAlign w:val="top"/>
          </w:tcPr>
          <w:p>
            <w:pPr>
              <w:rPr>
                <w:color w:val="000000"/>
                <w:sz w:val="18"/>
              </w:rPr>
            </w:pPr>
            <w:r>
              <w:rPr>
                <w:color w:val="000000"/>
                <w:sz w:val="18"/>
              </w:rPr>
              <w:t>35%</w:t>
            </w:r>
          </w:p>
        </w:tc>
        <w:tc>
          <w:tcPr>
            <w:tcW w:w="1953" w:type="dxa"/>
            <w:tcBorders>
              <w:top w:val="single" w:color="FFFFFF" w:sz="18" w:space="0"/>
              <w:left w:val="single" w:color="4BACC6" w:sz="8" w:space="0"/>
              <w:bottom w:val="single" w:color="4BACC6" w:sz="8" w:space="0"/>
              <w:right w:val="single" w:color="4BACC6" w:sz="8" w:space="0"/>
            </w:tcBorders>
            <w:shd w:val="clear" w:color="auto" w:fill="B7DDE8"/>
            <w:noWrap w:val="0"/>
            <w:vAlign w:val="top"/>
          </w:tcPr>
          <w:p>
            <w:pPr>
              <w:rPr>
                <w:color w:val="000000"/>
                <w:sz w:val="18"/>
              </w:rPr>
            </w:pPr>
            <w:r>
              <w:rPr>
                <w:color w:val="000000"/>
                <w:sz w:val="18"/>
              </w:rPr>
              <w:t>1</w:t>
            </w:r>
            <w:r>
              <w:rPr>
                <w:rFonts w:hint="eastAsia"/>
                <w:color w:val="000000"/>
                <w:sz w:val="18"/>
              </w:rPr>
              <w:t>．采取加班的方法</w:t>
            </w:r>
          </w:p>
          <w:p>
            <w:pPr>
              <w:rPr>
                <w:color w:val="000000"/>
                <w:sz w:val="18"/>
              </w:rPr>
            </w:pPr>
            <w:r>
              <w:rPr>
                <w:color w:val="000000"/>
                <w:sz w:val="18"/>
              </w:rPr>
              <w:t>2</w:t>
            </w:r>
            <w:r>
              <w:rPr>
                <w:rFonts w:hint="eastAsia"/>
                <w:color w:val="000000"/>
                <w:sz w:val="18"/>
              </w:rPr>
              <w:t>．</w:t>
            </w:r>
            <w:r>
              <w:rPr>
                <w:rFonts w:hint="eastAsia"/>
                <w:color w:val="000000"/>
                <w:sz w:val="18"/>
                <w:lang w:val="en-US" w:eastAsia="zh-CN"/>
              </w:rPr>
              <w:t>制定详尽的工作计划</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2</w:t>
            </w:r>
          </w:p>
        </w:tc>
        <w:tc>
          <w:tcPr>
            <w:tcW w:w="1248"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合同</w:t>
            </w:r>
          </w:p>
        </w:tc>
        <w:tc>
          <w:tcPr>
            <w:tcW w:w="1594"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进度要求紧，合同金额有限</w:t>
            </w:r>
          </w:p>
          <w:p>
            <w:pPr>
              <w:rPr>
                <w:rFonts w:ascii="宋体" w:hAnsi="宋体"/>
                <w:color w:val="000000"/>
                <w:sz w:val="18"/>
              </w:rPr>
            </w:pPr>
            <w:r>
              <w:rPr>
                <w:color w:val="000000"/>
              </w:rPr>
              <w:t> </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30%</w:t>
            </w:r>
          </w:p>
        </w:tc>
        <w:tc>
          <w:tcPr>
            <w:tcW w:w="89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50%</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pStyle w:val="7"/>
              <w:ind w:firstLine="0"/>
              <w:rPr>
                <w:rFonts w:ascii="宋体" w:hAnsi="宋体"/>
                <w:color w:val="000000"/>
              </w:rPr>
            </w:pPr>
            <w:r>
              <w:rPr>
                <w:color w:val="000000"/>
              </w:rPr>
              <w:t>15%</w:t>
            </w:r>
          </w:p>
        </w:tc>
        <w:tc>
          <w:tcPr>
            <w:tcW w:w="195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可以请一些实习的学生做辅助工作,一来成本不高,二来可以加快进度.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3</w:t>
            </w:r>
          </w:p>
        </w:tc>
        <w:tc>
          <w:tcPr>
            <w:tcW w:w="1248"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pStyle w:val="7"/>
              <w:ind w:firstLine="0"/>
              <w:rPr>
                <w:rFonts w:hint="default"/>
                <w:color w:val="000000"/>
                <w:sz w:val="18"/>
                <w:lang w:val="en-US" w:eastAsia="zh-CN"/>
              </w:rPr>
            </w:pPr>
            <w:r>
              <w:rPr>
                <w:rFonts w:hint="eastAsia"/>
                <w:color w:val="000000"/>
                <w:sz w:val="18"/>
                <w:lang w:val="en-US" w:eastAsia="zh-CN"/>
              </w:rPr>
              <w:t>需求不断变化</w:t>
            </w:r>
          </w:p>
        </w:tc>
        <w:tc>
          <w:tcPr>
            <w:tcW w:w="1594"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pStyle w:val="9"/>
              <w:rPr>
                <w:rFonts w:hint="default"/>
                <w:color w:val="000000"/>
                <w:lang w:val="en-US" w:eastAsia="zh-CN"/>
              </w:rPr>
            </w:pPr>
            <w:r>
              <w:rPr>
                <w:rFonts w:hint="eastAsia"/>
                <w:color w:val="000000"/>
                <w:lang w:val="en-US" w:eastAsia="zh-CN"/>
              </w:rPr>
              <w:t>项目变得没完没了</w:t>
            </w:r>
          </w:p>
        </w:tc>
        <w:tc>
          <w:tcPr>
            <w:tcW w:w="1069"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30%</w:t>
            </w:r>
          </w:p>
        </w:tc>
        <w:tc>
          <w:tcPr>
            <w:tcW w:w="893"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70%</w:t>
            </w:r>
          </w:p>
        </w:tc>
        <w:tc>
          <w:tcPr>
            <w:tcW w:w="1069"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10%</w:t>
            </w:r>
          </w:p>
        </w:tc>
        <w:tc>
          <w:tcPr>
            <w:tcW w:w="1953"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numPr>
                <w:ilvl w:val="0"/>
                <w:numId w:val="6"/>
              </w:numPr>
              <w:rPr>
                <w:rFonts w:hint="eastAsia"/>
                <w:color w:val="000000"/>
                <w:lang w:val="en-US" w:eastAsia="zh-CN"/>
              </w:rPr>
            </w:pPr>
            <w:r>
              <w:rPr>
                <w:rFonts w:hint="eastAsia"/>
                <w:color w:val="000000"/>
                <w:lang w:val="en-US" w:eastAsia="zh-CN"/>
              </w:rPr>
              <w:t>多与甲方沟通</w:t>
            </w:r>
          </w:p>
          <w:p>
            <w:pPr>
              <w:numPr>
                <w:ilvl w:val="0"/>
                <w:numId w:val="6"/>
              </w:numPr>
              <w:rPr>
                <w:rFonts w:hint="default"/>
                <w:color w:val="000000"/>
                <w:lang w:val="en-US" w:eastAsia="zh-CN"/>
              </w:rPr>
            </w:pPr>
            <w:r>
              <w:rPr>
                <w:rFonts w:hint="eastAsia"/>
                <w:color w:val="000000"/>
                <w:lang w:val="en-US" w:eastAsia="zh-CN"/>
              </w:rPr>
              <w:t>建立范围变更程序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4</w:t>
            </w:r>
          </w:p>
        </w:tc>
        <w:tc>
          <w:tcPr>
            <w:tcW w:w="1248"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pStyle w:val="7"/>
              <w:ind w:firstLine="0"/>
              <w:rPr>
                <w:rFonts w:hint="default" w:eastAsiaTheme="minorEastAsia"/>
                <w:color w:val="000000"/>
                <w:lang w:val="en-US" w:eastAsia="zh-CN"/>
              </w:rPr>
            </w:pPr>
            <w:r>
              <w:rPr>
                <w:rFonts w:hint="eastAsia"/>
                <w:color w:val="000000"/>
                <w:lang w:val="en-US" w:eastAsia="zh-CN"/>
              </w:rPr>
              <w:t>功能点估计不精确</w:t>
            </w:r>
          </w:p>
        </w:tc>
        <w:tc>
          <w:tcPr>
            <w:tcW w:w="1594"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eastAsia" w:ascii="宋体" w:hAnsi="宋体" w:eastAsiaTheme="minorEastAsia"/>
                <w:color w:val="000000"/>
                <w:sz w:val="18"/>
                <w:lang w:eastAsia="zh-CN"/>
              </w:rPr>
            </w:pPr>
            <w:r>
              <w:rPr>
                <w:rFonts w:hint="eastAsia" w:ascii="宋体" w:hAnsi="宋体"/>
                <w:color w:val="000000"/>
                <w:sz w:val="18"/>
                <w:lang w:val="en-US" w:eastAsia="zh-CN"/>
              </w:rPr>
              <w:t>工期延误</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lang w:val="en-US" w:eastAsia="zh-CN"/>
              </w:rPr>
              <w:t>3</w:t>
            </w:r>
            <w:r>
              <w:rPr>
                <w:rFonts w:hint="eastAsia" w:ascii="宋体" w:hAnsi="宋体"/>
                <w:color w:val="000000"/>
                <w:sz w:val="18"/>
              </w:rPr>
              <w:t>0%</w:t>
            </w:r>
          </w:p>
        </w:tc>
        <w:tc>
          <w:tcPr>
            <w:tcW w:w="89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50%</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10%</w:t>
            </w:r>
          </w:p>
        </w:tc>
        <w:tc>
          <w:tcPr>
            <w:tcW w:w="195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numPr>
                <w:ilvl w:val="0"/>
                <w:numId w:val="7"/>
              </w:numPr>
              <w:rPr>
                <w:rFonts w:hint="eastAsia" w:ascii="宋体" w:hAnsi="宋体"/>
                <w:color w:val="000000"/>
                <w:sz w:val="18"/>
                <w:lang w:val="en-US" w:eastAsia="zh-CN"/>
              </w:rPr>
            </w:pPr>
            <w:r>
              <w:rPr>
                <w:rFonts w:hint="eastAsia" w:ascii="宋体" w:hAnsi="宋体"/>
                <w:color w:val="000000"/>
                <w:sz w:val="18"/>
                <w:lang w:val="en-US" w:eastAsia="zh-CN"/>
              </w:rPr>
              <w:t>追加资源</w:t>
            </w:r>
          </w:p>
          <w:p>
            <w:pPr>
              <w:numPr>
                <w:ilvl w:val="0"/>
                <w:numId w:val="7"/>
              </w:numPr>
              <w:rPr>
                <w:rFonts w:hint="default" w:ascii="宋体" w:hAnsi="宋体"/>
                <w:color w:val="000000"/>
                <w:sz w:val="18"/>
                <w:lang w:val="en-US" w:eastAsia="zh-CN"/>
              </w:rPr>
            </w:pPr>
            <w:r>
              <w:rPr>
                <w:rFonts w:hint="eastAsia" w:ascii="宋体" w:hAnsi="宋体"/>
                <w:color w:val="000000"/>
                <w:sz w:val="18"/>
                <w:lang w:val="en-US" w:eastAsia="zh-CN"/>
              </w:rPr>
              <w:t>加班加点</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ascii="宋体" w:hAnsi="宋体"/>
                <w:color w:val="000000"/>
                <w:sz w:val="18"/>
              </w:rPr>
            </w:pPr>
            <w:r>
              <w:rPr>
                <w:rFonts w:hint="eastAsia" w:ascii="宋体" w:hAnsi="宋体"/>
                <w:color w:val="000000"/>
                <w:sz w:val="18"/>
              </w:rPr>
              <w:t>5</w:t>
            </w:r>
          </w:p>
        </w:tc>
        <w:tc>
          <w:tcPr>
            <w:tcW w:w="1248"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pStyle w:val="7"/>
              <w:ind w:firstLine="0"/>
              <w:rPr>
                <w:color w:val="000000"/>
                <w:sz w:val="18"/>
              </w:rPr>
            </w:pPr>
            <w:r>
              <w:rPr>
                <w:rFonts w:hint="eastAsia"/>
                <w:color w:val="000000"/>
                <w:sz w:val="18"/>
              </w:rPr>
              <w:t>历史项目信息</w:t>
            </w:r>
          </w:p>
        </w:tc>
        <w:tc>
          <w:tcPr>
            <w:tcW w:w="1594"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pStyle w:val="9"/>
              <w:rPr>
                <w:color w:val="000000"/>
              </w:rPr>
            </w:pPr>
            <w:r>
              <w:rPr>
                <w:rFonts w:hint="eastAsia"/>
                <w:color w:val="000000"/>
              </w:rPr>
              <w:t>开发人员的流动</w:t>
            </w:r>
          </w:p>
        </w:tc>
        <w:tc>
          <w:tcPr>
            <w:tcW w:w="1069"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ascii="宋体" w:hAnsi="宋体"/>
                <w:color w:val="000000"/>
                <w:sz w:val="18"/>
              </w:rPr>
            </w:pPr>
            <w:r>
              <w:rPr>
                <w:rFonts w:hint="eastAsia" w:ascii="宋体" w:hAnsi="宋体"/>
                <w:color w:val="000000"/>
                <w:sz w:val="18"/>
                <w:lang w:val="en-US" w:eastAsia="zh-CN"/>
              </w:rPr>
              <w:t>20</w:t>
            </w:r>
            <w:r>
              <w:rPr>
                <w:rFonts w:hint="eastAsia" w:ascii="宋体" w:hAnsi="宋体"/>
                <w:color w:val="000000"/>
                <w:sz w:val="18"/>
              </w:rPr>
              <w:t>%</w:t>
            </w:r>
          </w:p>
        </w:tc>
        <w:tc>
          <w:tcPr>
            <w:tcW w:w="893"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ascii="宋体" w:hAnsi="宋体"/>
                <w:color w:val="000000"/>
                <w:sz w:val="18"/>
              </w:rPr>
            </w:pPr>
            <w:r>
              <w:rPr>
                <w:rFonts w:hint="eastAsia" w:ascii="宋体" w:hAnsi="宋体"/>
                <w:color w:val="000000"/>
                <w:sz w:val="18"/>
              </w:rPr>
              <w:t>60%</w:t>
            </w:r>
          </w:p>
        </w:tc>
        <w:tc>
          <w:tcPr>
            <w:tcW w:w="1069"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ascii="宋体" w:hAnsi="宋体"/>
                <w:color w:val="000000"/>
                <w:sz w:val="18"/>
              </w:rPr>
            </w:pPr>
            <w:r>
              <w:rPr>
                <w:rFonts w:hint="eastAsia" w:ascii="宋体" w:hAnsi="宋体"/>
                <w:color w:val="000000"/>
                <w:sz w:val="18"/>
              </w:rPr>
              <w:t>9%</w:t>
            </w:r>
          </w:p>
        </w:tc>
        <w:tc>
          <w:tcPr>
            <w:tcW w:w="1953"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ascii="宋体" w:hAnsi="宋体"/>
                <w:color w:val="000000"/>
                <w:sz w:val="18"/>
              </w:rPr>
            </w:pPr>
            <w:r>
              <w:rPr>
                <w:rFonts w:hint="eastAsia" w:ascii="宋体" w:hAnsi="宋体"/>
                <w:color w:val="000000"/>
                <w:sz w:val="18"/>
              </w:rPr>
              <w:t>1．注意项目团队的沟通，及时了解开发人员的动态</w:t>
            </w:r>
          </w:p>
          <w:p>
            <w:pPr>
              <w:rPr>
                <w:rFonts w:hint="eastAsia" w:ascii="宋体" w:hAnsi="宋体"/>
                <w:color w:val="000000"/>
                <w:sz w:val="18"/>
              </w:rPr>
            </w:pPr>
            <w:r>
              <w:rPr>
                <w:rFonts w:hint="eastAsia" w:ascii="宋体" w:hAnsi="宋体"/>
                <w:color w:val="000000"/>
                <w:sz w:val="18"/>
              </w:rPr>
              <w:t>2．控制好项目过程中的文档</w:t>
            </w:r>
          </w:p>
          <w:p>
            <w:pPr>
              <w:rPr>
                <w:rFonts w:hint="eastAsia" w:ascii="宋体" w:hAnsi="宋体"/>
                <w:color w:val="000000"/>
                <w:sz w:val="18"/>
              </w:rPr>
            </w:pPr>
            <w:r>
              <w:rPr>
                <w:rFonts w:hint="eastAsia" w:ascii="宋体" w:hAnsi="宋体"/>
                <w:color w:val="000000"/>
                <w:sz w:val="18"/>
              </w:rPr>
              <w:t>3.从其他的项目组借调人员</w:t>
            </w:r>
          </w:p>
          <w:p>
            <w:pPr>
              <w:rPr>
                <w:rFonts w:hint="eastAsia" w:ascii="宋体" w:hAnsi="宋体"/>
                <w:color w:val="000000"/>
                <w:sz w:val="18"/>
              </w:rPr>
            </w:pPr>
            <w:r>
              <w:rPr>
                <w:rFonts w:hint="eastAsia" w:ascii="宋体" w:hAnsi="宋体"/>
                <w:color w:val="000000"/>
                <w:sz w:val="18"/>
              </w:rPr>
              <w:t>4．从外部招聘有过此类开发经验人员</w:t>
            </w:r>
          </w:p>
          <w:p>
            <w:pPr>
              <w:rPr>
                <w:rFonts w:ascii="宋体" w:hAnsi="宋体"/>
                <w:color w:val="000000"/>
                <w:sz w:val="18"/>
              </w:rPr>
            </w:pPr>
            <w:r>
              <w:rPr>
                <w:color w:val="000000"/>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eastAsiaTheme="minorEastAsia"/>
                <w:color w:val="000000"/>
                <w:sz w:val="18"/>
                <w:lang w:val="en-US" w:eastAsia="zh-CN"/>
              </w:rPr>
            </w:pPr>
            <w:r>
              <w:rPr>
                <w:rFonts w:hint="eastAsia" w:ascii="宋体" w:hAnsi="宋体"/>
                <w:color w:val="000000"/>
                <w:sz w:val="18"/>
                <w:lang w:val="en-US" w:eastAsia="zh-CN"/>
              </w:rPr>
              <w:t>6</w:t>
            </w:r>
          </w:p>
        </w:tc>
        <w:tc>
          <w:tcPr>
            <w:tcW w:w="1248"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pStyle w:val="7"/>
              <w:ind w:firstLine="0"/>
              <w:rPr>
                <w:rFonts w:hint="default" w:eastAsiaTheme="minorEastAsia"/>
                <w:color w:val="000000"/>
                <w:sz w:val="18"/>
                <w:lang w:val="en-US" w:eastAsia="zh-CN"/>
              </w:rPr>
            </w:pPr>
            <w:r>
              <w:rPr>
                <w:rFonts w:hint="eastAsia"/>
                <w:color w:val="000000"/>
                <w:sz w:val="18"/>
                <w:lang w:val="en-US" w:eastAsia="zh-CN"/>
              </w:rPr>
              <w:t>对在线活跃用户缺少确定的把握</w:t>
            </w:r>
          </w:p>
        </w:tc>
        <w:tc>
          <w:tcPr>
            <w:tcW w:w="1594"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pStyle w:val="9"/>
              <w:rPr>
                <w:rFonts w:hint="eastAsia" w:eastAsiaTheme="minorEastAsia"/>
                <w:color w:val="000000"/>
                <w:lang w:val="en-US" w:eastAsia="zh-CN"/>
              </w:rPr>
            </w:pPr>
            <w:r>
              <w:rPr>
                <w:rFonts w:hint="eastAsia"/>
                <w:color w:val="000000"/>
                <w:lang w:val="en-US" w:eastAsia="zh-CN"/>
              </w:rPr>
              <w:t>系统崩溃</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eastAsiaTheme="minorEastAsia"/>
                <w:color w:val="000000"/>
                <w:sz w:val="18"/>
                <w:lang w:val="en-US" w:eastAsia="zh-CN"/>
              </w:rPr>
            </w:pPr>
            <w:r>
              <w:rPr>
                <w:rFonts w:hint="eastAsia" w:ascii="宋体" w:hAnsi="宋体"/>
                <w:color w:val="000000"/>
                <w:sz w:val="18"/>
                <w:lang w:val="en-US" w:eastAsia="zh-CN"/>
              </w:rPr>
              <w:t>10%</w:t>
            </w:r>
          </w:p>
        </w:tc>
        <w:tc>
          <w:tcPr>
            <w:tcW w:w="89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eastAsiaTheme="minorEastAsia"/>
                <w:color w:val="000000"/>
                <w:sz w:val="18"/>
                <w:lang w:val="en-US" w:eastAsia="zh-CN"/>
              </w:rPr>
            </w:pPr>
            <w:r>
              <w:rPr>
                <w:rFonts w:hint="eastAsia" w:ascii="宋体" w:hAnsi="宋体"/>
                <w:color w:val="000000"/>
                <w:sz w:val="18"/>
                <w:lang w:val="en-US" w:eastAsia="zh-CN"/>
              </w:rPr>
              <w:t>60%</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eastAsiaTheme="minorEastAsia"/>
                <w:color w:val="000000"/>
                <w:sz w:val="18"/>
                <w:lang w:val="en-US" w:eastAsia="zh-CN"/>
              </w:rPr>
            </w:pPr>
            <w:r>
              <w:rPr>
                <w:rFonts w:hint="eastAsia" w:ascii="宋体" w:hAnsi="宋体"/>
                <w:color w:val="000000"/>
                <w:sz w:val="18"/>
                <w:lang w:val="en-US" w:eastAsia="zh-CN"/>
              </w:rPr>
              <w:t>9%</w:t>
            </w:r>
          </w:p>
        </w:tc>
        <w:tc>
          <w:tcPr>
            <w:tcW w:w="195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eastAsiaTheme="minorEastAsia"/>
                <w:color w:val="000000"/>
                <w:lang w:val="en-US" w:eastAsia="zh-CN"/>
              </w:rPr>
            </w:pPr>
            <w:r>
              <w:rPr>
                <w:rFonts w:hint="eastAsia"/>
                <w:color w:val="000000"/>
                <w:lang w:val="en-US" w:eastAsia="zh-CN"/>
              </w:rPr>
              <w:t>采用大型服务器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7</w:t>
            </w:r>
          </w:p>
        </w:tc>
        <w:tc>
          <w:tcPr>
            <w:tcW w:w="1248"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pStyle w:val="7"/>
              <w:ind w:firstLine="0"/>
              <w:rPr>
                <w:rFonts w:hint="default"/>
                <w:color w:val="000000"/>
                <w:sz w:val="18"/>
                <w:lang w:val="en-US" w:eastAsia="zh-CN"/>
              </w:rPr>
            </w:pPr>
            <w:r>
              <w:rPr>
                <w:rFonts w:hint="eastAsia"/>
                <w:color w:val="000000"/>
                <w:sz w:val="18"/>
                <w:lang w:val="en-US" w:eastAsia="zh-CN"/>
              </w:rPr>
              <w:t>防止黑客攻击技术不够</w:t>
            </w:r>
          </w:p>
        </w:tc>
        <w:tc>
          <w:tcPr>
            <w:tcW w:w="1594"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pStyle w:val="9"/>
              <w:rPr>
                <w:rFonts w:hint="default"/>
                <w:color w:val="000000"/>
                <w:lang w:val="en-US" w:eastAsia="zh-CN"/>
              </w:rPr>
            </w:pPr>
            <w:r>
              <w:rPr>
                <w:rFonts w:hint="eastAsia"/>
                <w:color w:val="000000"/>
                <w:lang w:val="en-US" w:eastAsia="zh-CN"/>
              </w:rPr>
              <w:t>数据丢失</w:t>
            </w:r>
          </w:p>
        </w:tc>
        <w:tc>
          <w:tcPr>
            <w:tcW w:w="1069"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5%</w:t>
            </w:r>
          </w:p>
        </w:tc>
        <w:tc>
          <w:tcPr>
            <w:tcW w:w="893"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70%</w:t>
            </w:r>
          </w:p>
        </w:tc>
        <w:tc>
          <w:tcPr>
            <w:tcW w:w="1069"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15%</w:t>
            </w:r>
          </w:p>
        </w:tc>
        <w:tc>
          <w:tcPr>
            <w:tcW w:w="1953"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numPr>
                <w:ilvl w:val="0"/>
                <w:numId w:val="8"/>
              </w:numPr>
              <w:rPr>
                <w:rFonts w:hint="eastAsia"/>
                <w:color w:val="000000"/>
                <w:lang w:val="en-US" w:eastAsia="zh-CN"/>
              </w:rPr>
            </w:pPr>
            <w:r>
              <w:rPr>
                <w:rFonts w:hint="eastAsia"/>
                <w:color w:val="000000"/>
                <w:lang w:val="en-US" w:eastAsia="zh-CN"/>
              </w:rPr>
              <w:t>提高系统安全性</w:t>
            </w:r>
          </w:p>
          <w:p>
            <w:pPr>
              <w:numPr>
                <w:ilvl w:val="0"/>
                <w:numId w:val="8"/>
              </w:numPr>
              <w:rPr>
                <w:rFonts w:hint="default"/>
                <w:color w:val="000000"/>
                <w:lang w:val="en-US" w:eastAsia="zh-CN"/>
              </w:rPr>
            </w:pPr>
            <w:r>
              <w:rPr>
                <w:rFonts w:hint="eastAsia"/>
                <w:color w:val="000000"/>
                <w:lang w:val="en-US" w:eastAsia="zh-CN"/>
              </w:rPr>
              <w:t>数据还原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8</w:t>
            </w:r>
          </w:p>
        </w:tc>
        <w:tc>
          <w:tcPr>
            <w:tcW w:w="1248"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pStyle w:val="7"/>
              <w:ind w:firstLine="0"/>
              <w:rPr>
                <w:rFonts w:hint="default"/>
                <w:color w:val="000000"/>
                <w:sz w:val="18"/>
                <w:lang w:val="en-US" w:eastAsia="zh-CN"/>
              </w:rPr>
            </w:pPr>
            <w:r>
              <w:rPr>
                <w:rFonts w:hint="eastAsia"/>
                <w:color w:val="000000"/>
                <w:sz w:val="18"/>
                <w:lang w:val="en-US" w:eastAsia="zh-CN"/>
              </w:rPr>
              <w:t>数据库过小不能满足</w:t>
            </w:r>
          </w:p>
        </w:tc>
        <w:tc>
          <w:tcPr>
            <w:tcW w:w="1594"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pStyle w:val="9"/>
              <w:rPr>
                <w:rFonts w:hint="default"/>
                <w:color w:val="000000"/>
                <w:lang w:val="en-US" w:eastAsia="zh-CN"/>
              </w:rPr>
            </w:pPr>
            <w:r>
              <w:rPr>
                <w:rFonts w:hint="eastAsia"/>
                <w:color w:val="000000"/>
                <w:lang w:val="en-US" w:eastAsia="zh-CN"/>
              </w:rPr>
              <w:t>数据溢出</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5%</w:t>
            </w:r>
          </w:p>
        </w:tc>
        <w:tc>
          <w:tcPr>
            <w:tcW w:w="89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60%</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10%</w:t>
            </w:r>
          </w:p>
        </w:tc>
        <w:tc>
          <w:tcPr>
            <w:tcW w:w="195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numPr>
                <w:ilvl w:val="0"/>
                <w:numId w:val="9"/>
              </w:numPr>
              <w:rPr>
                <w:rFonts w:hint="eastAsia"/>
                <w:color w:val="000000"/>
                <w:lang w:val="en-US" w:eastAsia="zh-CN"/>
              </w:rPr>
            </w:pPr>
            <w:r>
              <w:rPr>
                <w:rFonts w:hint="eastAsia"/>
                <w:color w:val="000000"/>
                <w:lang w:val="en-US" w:eastAsia="zh-CN"/>
              </w:rPr>
              <w:t>将现有数据备份</w:t>
            </w:r>
          </w:p>
          <w:p>
            <w:pPr>
              <w:numPr>
                <w:ilvl w:val="0"/>
                <w:numId w:val="9"/>
              </w:numPr>
              <w:rPr>
                <w:rFonts w:hint="default"/>
                <w:color w:val="000000"/>
                <w:lang w:val="en-US" w:eastAsia="zh-CN"/>
              </w:rPr>
            </w:pPr>
            <w:r>
              <w:rPr>
                <w:rFonts w:hint="eastAsia"/>
                <w:color w:val="000000"/>
                <w:lang w:val="en-US" w:eastAsia="zh-CN"/>
              </w:rPr>
              <w:t>应用较大数据库</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9</w:t>
            </w:r>
          </w:p>
        </w:tc>
        <w:tc>
          <w:tcPr>
            <w:tcW w:w="1248"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pStyle w:val="7"/>
              <w:ind w:firstLine="0"/>
              <w:rPr>
                <w:rFonts w:hint="default"/>
                <w:color w:val="000000"/>
                <w:sz w:val="18"/>
                <w:lang w:val="en-US" w:eastAsia="zh-CN"/>
              </w:rPr>
            </w:pPr>
            <w:r>
              <w:rPr>
                <w:rFonts w:hint="eastAsia"/>
                <w:color w:val="000000"/>
                <w:sz w:val="18"/>
                <w:lang w:val="en-US" w:eastAsia="zh-CN"/>
              </w:rPr>
              <w:t>企业其他部门人员缺乏培训</w:t>
            </w:r>
          </w:p>
        </w:tc>
        <w:tc>
          <w:tcPr>
            <w:tcW w:w="1594"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pStyle w:val="9"/>
              <w:rPr>
                <w:rFonts w:hint="default"/>
                <w:color w:val="000000"/>
                <w:lang w:val="en-US" w:eastAsia="zh-CN"/>
              </w:rPr>
            </w:pPr>
            <w:r>
              <w:rPr>
                <w:rFonts w:hint="eastAsia"/>
                <w:color w:val="000000"/>
                <w:lang w:val="en-US" w:eastAsia="zh-CN"/>
              </w:rPr>
              <w:t>系统功能不能完全实现</w:t>
            </w:r>
          </w:p>
        </w:tc>
        <w:tc>
          <w:tcPr>
            <w:tcW w:w="1069"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5%</w:t>
            </w:r>
          </w:p>
        </w:tc>
        <w:tc>
          <w:tcPr>
            <w:tcW w:w="893"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30%</w:t>
            </w:r>
          </w:p>
        </w:tc>
        <w:tc>
          <w:tcPr>
            <w:tcW w:w="1069"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5%</w:t>
            </w:r>
          </w:p>
        </w:tc>
        <w:tc>
          <w:tcPr>
            <w:tcW w:w="1953"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numPr>
                <w:ilvl w:val="0"/>
                <w:numId w:val="10"/>
              </w:numPr>
              <w:rPr>
                <w:rFonts w:hint="eastAsia"/>
                <w:color w:val="000000"/>
                <w:lang w:val="en-US" w:eastAsia="zh-CN"/>
              </w:rPr>
            </w:pPr>
            <w:r>
              <w:rPr>
                <w:rFonts w:hint="eastAsia"/>
                <w:color w:val="000000"/>
                <w:lang w:val="en-US" w:eastAsia="zh-CN"/>
              </w:rPr>
              <w:t>一对一培训</w:t>
            </w:r>
          </w:p>
          <w:p>
            <w:pPr>
              <w:numPr>
                <w:ilvl w:val="0"/>
                <w:numId w:val="10"/>
              </w:numPr>
              <w:rPr>
                <w:rFonts w:hint="default"/>
                <w:color w:val="000000"/>
                <w:lang w:val="en-US" w:eastAsia="zh-CN"/>
              </w:rPr>
            </w:pPr>
            <w:r>
              <w:rPr>
                <w:rFonts w:hint="eastAsia"/>
                <w:color w:val="000000"/>
                <w:lang w:val="en-US" w:eastAsia="zh-CN"/>
              </w:rPr>
              <w:t>制定培训计划</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10</w:t>
            </w:r>
          </w:p>
        </w:tc>
        <w:tc>
          <w:tcPr>
            <w:tcW w:w="1248"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pStyle w:val="7"/>
              <w:ind w:firstLine="0"/>
              <w:rPr>
                <w:rFonts w:hint="default"/>
                <w:color w:val="000000"/>
                <w:sz w:val="18"/>
                <w:lang w:val="en-US" w:eastAsia="zh-CN"/>
              </w:rPr>
            </w:pPr>
            <w:r>
              <w:rPr>
                <w:rFonts w:hint="eastAsia"/>
                <w:color w:val="000000"/>
                <w:sz w:val="18"/>
                <w:lang w:val="en-US" w:eastAsia="zh-CN"/>
              </w:rPr>
              <w:t>沟通不善</w:t>
            </w:r>
          </w:p>
        </w:tc>
        <w:tc>
          <w:tcPr>
            <w:tcW w:w="1594"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pStyle w:val="9"/>
              <w:rPr>
                <w:rFonts w:hint="default"/>
                <w:color w:val="000000"/>
                <w:lang w:val="en-US" w:eastAsia="zh-CN"/>
              </w:rPr>
            </w:pPr>
            <w:r>
              <w:rPr>
                <w:rFonts w:hint="eastAsia"/>
                <w:color w:val="000000"/>
                <w:lang w:val="en-US" w:eastAsia="zh-CN"/>
              </w:rPr>
              <w:t>项目拖期</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4%</w:t>
            </w:r>
          </w:p>
        </w:tc>
        <w:tc>
          <w:tcPr>
            <w:tcW w:w="89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50%</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5%</w:t>
            </w:r>
          </w:p>
        </w:tc>
        <w:tc>
          <w:tcPr>
            <w:tcW w:w="195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numPr>
                <w:ilvl w:val="0"/>
                <w:numId w:val="11"/>
              </w:numPr>
              <w:rPr>
                <w:rFonts w:hint="eastAsia"/>
                <w:color w:val="000000"/>
                <w:lang w:val="en-US" w:eastAsia="zh-CN"/>
              </w:rPr>
            </w:pPr>
            <w:r>
              <w:rPr>
                <w:rFonts w:hint="eastAsia"/>
                <w:color w:val="000000"/>
                <w:lang w:val="en-US" w:eastAsia="zh-CN"/>
              </w:rPr>
              <w:t>及时沟通</w:t>
            </w:r>
          </w:p>
          <w:p>
            <w:pPr>
              <w:numPr>
                <w:ilvl w:val="0"/>
                <w:numId w:val="11"/>
              </w:numPr>
              <w:rPr>
                <w:rFonts w:hint="default"/>
                <w:color w:val="000000"/>
                <w:lang w:val="en-US" w:eastAsia="zh-CN"/>
              </w:rPr>
            </w:pPr>
            <w:r>
              <w:rPr>
                <w:rFonts w:hint="eastAsia"/>
                <w:color w:val="000000"/>
                <w:lang w:val="en-US" w:eastAsia="zh-CN"/>
              </w:rPr>
              <w:t>制定详尽沟通计划</w:t>
            </w:r>
          </w:p>
        </w:tc>
      </w:tr>
    </w:tbl>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bookmarkStart w:id="71" w:name="_Toc11337"/>
      <w:bookmarkStart w:id="72" w:name="_Toc238"/>
      <w:r>
        <w:rPr>
          <w:rFonts w:hint="eastAsia" w:ascii="TimesNewRomanPS-BoldMT" w:hAnsi="TimesNewRomanPS-BoldMT" w:eastAsia="TimesNewRomanPS-BoldMT" w:cs="TimesNewRomanPS-BoldMT"/>
          <w:b/>
          <w:color w:val="000000"/>
          <w:kern w:val="0"/>
          <w:sz w:val="31"/>
          <w:szCs w:val="31"/>
          <w:lang w:val="en-US" w:eastAsia="zh-CN" w:bidi="ar"/>
        </w:rPr>
        <w:t>8.3.</w:t>
      </w:r>
      <w:r>
        <w:rPr>
          <w:rFonts w:hint="eastAsia" w:ascii="华文中宋" w:hAnsi="华文中宋" w:eastAsia="华文中宋" w:cs="华文中宋"/>
          <w:b/>
          <w:color w:val="000000"/>
          <w:kern w:val="0"/>
          <w:sz w:val="31"/>
          <w:szCs w:val="31"/>
          <w:lang w:val="en-US" w:eastAsia="zh-CN" w:bidi="ar"/>
        </w:rPr>
        <w:t>沟通计划</w:t>
      </w:r>
      <w:bookmarkEnd w:id="71"/>
      <w:bookmarkEnd w:id="72"/>
    </w:p>
    <w:p>
      <w:pPr>
        <w:pStyle w:val="3"/>
        <w:snapToGrid w:val="0"/>
        <w:ind w:left="360" w:firstLine="0"/>
        <w:rPr>
          <w:bCs/>
          <w:sz w:val="21"/>
          <w:szCs w:val="21"/>
        </w:rPr>
      </w:pPr>
      <w:r>
        <w:rPr>
          <w:rFonts w:hint="eastAsia"/>
          <w:bCs/>
          <w:sz w:val="21"/>
          <w:szCs w:val="21"/>
        </w:rPr>
        <w:t>为了保证项目开发过程的顺利进行和信息的有效沟通，特要求如下的沟通计划</w:t>
      </w:r>
    </w:p>
    <w:p>
      <w:pPr>
        <w:pStyle w:val="3"/>
        <w:numPr>
          <w:ilvl w:val="0"/>
          <w:numId w:val="12"/>
        </w:numPr>
        <w:snapToGrid w:val="0"/>
        <w:rPr>
          <w:bCs/>
          <w:iCs/>
          <w:sz w:val="21"/>
          <w:szCs w:val="21"/>
        </w:rPr>
      </w:pPr>
      <w:r>
        <w:rPr>
          <w:rFonts w:hint="eastAsia"/>
          <w:bCs/>
          <w:iCs/>
          <w:sz w:val="21"/>
          <w:szCs w:val="21"/>
        </w:rPr>
        <w:t>每天</w:t>
      </w:r>
      <w:r>
        <w:rPr>
          <w:bCs/>
          <w:iCs/>
          <w:sz w:val="21"/>
          <w:szCs w:val="21"/>
        </w:rPr>
        <w:t>17:00—17:30</w:t>
      </w:r>
      <w:r>
        <w:rPr>
          <w:rFonts w:hint="eastAsia"/>
          <w:bCs/>
          <w:iCs/>
          <w:sz w:val="21"/>
          <w:szCs w:val="21"/>
        </w:rPr>
        <w:t>项目组成员进行口头交流</w:t>
      </w:r>
    </w:p>
    <w:p>
      <w:pPr>
        <w:pStyle w:val="3"/>
        <w:numPr>
          <w:ilvl w:val="0"/>
          <w:numId w:val="12"/>
        </w:numPr>
        <w:snapToGrid w:val="0"/>
        <w:rPr>
          <w:bCs/>
          <w:iCs/>
          <w:sz w:val="21"/>
          <w:szCs w:val="21"/>
        </w:rPr>
      </w:pPr>
      <w:r>
        <w:rPr>
          <w:rFonts w:hint="eastAsia"/>
          <w:bCs/>
          <w:iCs/>
          <w:sz w:val="21"/>
          <w:szCs w:val="21"/>
        </w:rPr>
        <w:t>每周五的</w:t>
      </w:r>
      <w:r>
        <w:rPr>
          <w:bCs/>
          <w:iCs/>
          <w:sz w:val="21"/>
          <w:szCs w:val="21"/>
        </w:rPr>
        <w:t>14</w:t>
      </w:r>
      <w:r>
        <w:rPr>
          <w:rFonts w:hint="eastAsia"/>
          <w:bCs/>
          <w:iCs/>
          <w:sz w:val="21"/>
          <w:szCs w:val="21"/>
        </w:rPr>
        <w:t>：</w:t>
      </w:r>
      <w:r>
        <w:rPr>
          <w:bCs/>
          <w:iCs/>
          <w:sz w:val="21"/>
          <w:szCs w:val="21"/>
        </w:rPr>
        <w:t>00</w:t>
      </w:r>
      <w:r>
        <w:rPr>
          <w:rFonts w:hint="eastAsia"/>
          <w:bCs/>
          <w:iCs/>
          <w:sz w:val="21"/>
          <w:szCs w:val="21"/>
        </w:rPr>
        <w:t>前提交周报告，格式见模板</w:t>
      </w:r>
    </w:p>
    <w:p>
      <w:pPr>
        <w:pStyle w:val="3"/>
        <w:numPr>
          <w:ilvl w:val="0"/>
          <w:numId w:val="12"/>
        </w:numPr>
        <w:snapToGrid w:val="0"/>
        <w:rPr>
          <w:bCs/>
          <w:iCs/>
          <w:sz w:val="21"/>
          <w:szCs w:val="21"/>
        </w:rPr>
      </w:pPr>
      <w:r>
        <w:rPr>
          <w:rFonts w:hint="eastAsia"/>
          <w:bCs/>
          <w:iCs/>
          <w:sz w:val="21"/>
          <w:szCs w:val="21"/>
        </w:rPr>
        <w:t>每周五的</w:t>
      </w:r>
      <w:r>
        <w:rPr>
          <w:bCs/>
          <w:iCs/>
          <w:sz w:val="21"/>
          <w:szCs w:val="21"/>
        </w:rPr>
        <w:t>15</w:t>
      </w:r>
      <w:r>
        <w:rPr>
          <w:rFonts w:hint="eastAsia"/>
          <w:bCs/>
          <w:iCs/>
          <w:sz w:val="21"/>
          <w:szCs w:val="21"/>
        </w:rPr>
        <w:t>：</w:t>
      </w:r>
      <w:r>
        <w:rPr>
          <w:bCs/>
          <w:iCs/>
          <w:sz w:val="21"/>
          <w:szCs w:val="21"/>
        </w:rPr>
        <w:t>00-17</w:t>
      </w:r>
      <w:r>
        <w:rPr>
          <w:rFonts w:hint="eastAsia"/>
          <w:bCs/>
          <w:iCs/>
          <w:sz w:val="21"/>
          <w:szCs w:val="21"/>
        </w:rPr>
        <w:t>：</w:t>
      </w:r>
      <w:r>
        <w:rPr>
          <w:bCs/>
          <w:iCs/>
          <w:sz w:val="21"/>
          <w:szCs w:val="21"/>
        </w:rPr>
        <w:t>00</w:t>
      </w:r>
      <w:r>
        <w:rPr>
          <w:rFonts w:hint="eastAsia"/>
          <w:bCs/>
          <w:iCs/>
          <w:sz w:val="21"/>
          <w:szCs w:val="21"/>
        </w:rPr>
        <w:t>召开项目周例会，会后发布会议纪要给相关的项目人员，其中说明项目的进展和存在的问题</w:t>
      </w:r>
    </w:p>
    <w:p>
      <w:pPr>
        <w:pStyle w:val="3"/>
        <w:numPr>
          <w:ilvl w:val="0"/>
          <w:numId w:val="12"/>
        </w:numPr>
        <w:snapToGrid w:val="0"/>
        <w:rPr>
          <w:bCs/>
          <w:iCs/>
          <w:sz w:val="21"/>
          <w:szCs w:val="21"/>
        </w:rPr>
      </w:pPr>
      <w:r>
        <w:rPr>
          <w:rFonts w:hint="eastAsia"/>
          <w:bCs/>
          <w:iCs/>
          <w:sz w:val="21"/>
          <w:szCs w:val="21"/>
        </w:rPr>
        <w:t>及时提交问题报告，问题可以通过网络提交，项目经理会及时获取问题信息</w:t>
      </w:r>
    </w:p>
    <w:p>
      <w:pPr>
        <w:rPr>
          <w:rFonts w:hint="default"/>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FZXiaoBiaoSong-B05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Wingdings-Regular">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eastAsia="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center"/>
      <w:rPr>
        <w:rFonts w:hint="default" w:eastAsia="宋体"/>
        <w:lang w:val="en-US" w:eastAsia="zh-CN"/>
      </w:rPr>
    </w:pPr>
    <w:r>
      <w:rPr>
        <w:rFonts w:hint="eastAsia"/>
        <w:lang w:eastAsia="zh-CN"/>
      </w:rPr>
      <w:t>【</w:t>
    </w:r>
    <w:r>
      <w:rPr>
        <w:rFonts w:hint="eastAsia"/>
        <w:lang w:val="en-US" w:eastAsia="zh-CN"/>
      </w:rPr>
      <w:t>山东省企业就业失业系统】软件项目计划书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985B6"/>
    <w:multiLevelType w:val="singleLevel"/>
    <w:tmpl w:val="BFF985B6"/>
    <w:lvl w:ilvl="0" w:tentative="0">
      <w:start w:val="1"/>
      <w:numFmt w:val="decimal"/>
      <w:lvlText w:val="%1."/>
      <w:lvlJc w:val="left"/>
      <w:pPr>
        <w:tabs>
          <w:tab w:val="left" w:pos="312"/>
        </w:tabs>
      </w:pPr>
    </w:lvl>
  </w:abstractNum>
  <w:abstractNum w:abstractNumId="1">
    <w:nsid w:val="D11DABD0"/>
    <w:multiLevelType w:val="singleLevel"/>
    <w:tmpl w:val="D11DABD0"/>
    <w:lvl w:ilvl="0" w:tentative="0">
      <w:start w:val="2"/>
      <w:numFmt w:val="decimal"/>
      <w:suff w:val="space"/>
      <w:lvlText w:val="%1."/>
      <w:lvlJc w:val="left"/>
    </w:lvl>
  </w:abstractNum>
  <w:abstractNum w:abstractNumId="2">
    <w:nsid w:val="D769394E"/>
    <w:multiLevelType w:val="singleLevel"/>
    <w:tmpl w:val="D769394E"/>
    <w:lvl w:ilvl="0" w:tentative="0">
      <w:start w:val="4"/>
      <w:numFmt w:val="decimal"/>
      <w:lvlText w:val="%1."/>
      <w:lvlJc w:val="left"/>
      <w:pPr>
        <w:tabs>
          <w:tab w:val="left" w:pos="312"/>
        </w:tabs>
      </w:pPr>
    </w:lvl>
  </w:abstractNum>
  <w:abstractNum w:abstractNumId="3">
    <w:nsid w:val="E304C026"/>
    <w:multiLevelType w:val="singleLevel"/>
    <w:tmpl w:val="E304C026"/>
    <w:lvl w:ilvl="0" w:tentative="0">
      <w:start w:val="1"/>
      <w:numFmt w:val="decimal"/>
      <w:lvlText w:val="(%1)"/>
      <w:lvlJc w:val="left"/>
      <w:pPr>
        <w:tabs>
          <w:tab w:val="left" w:pos="312"/>
        </w:tabs>
      </w:pPr>
    </w:lvl>
  </w:abstractNum>
  <w:abstractNum w:abstractNumId="4">
    <w:nsid w:val="E3113F40"/>
    <w:multiLevelType w:val="singleLevel"/>
    <w:tmpl w:val="E3113F40"/>
    <w:lvl w:ilvl="0" w:tentative="0">
      <w:start w:val="1"/>
      <w:numFmt w:val="decimal"/>
      <w:lvlText w:val="%1."/>
      <w:lvlJc w:val="left"/>
      <w:pPr>
        <w:tabs>
          <w:tab w:val="left" w:pos="312"/>
        </w:tabs>
      </w:pPr>
    </w:lvl>
  </w:abstractNum>
  <w:abstractNum w:abstractNumId="5">
    <w:nsid w:val="E44E9BBB"/>
    <w:multiLevelType w:val="singleLevel"/>
    <w:tmpl w:val="E44E9BBB"/>
    <w:lvl w:ilvl="0" w:tentative="0">
      <w:start w:val="1"/>
      <w:numFmt w:val="decimal"/>
      <w:lvlText w:val="%1."/>
      <w:lvlJc w:val="left"/>
      <w:pPr>
        <w:tabs>
          <w:tab w:val="left" w:pos="312"/>
        </w:tabs>
      </w:pPr>
    </w:lvl>
  </w:abstractNum>
  <w:abstractNum w:abstractNumId="6">
    <w:nsid w:val="FD8F582A"/>
    <w:multiLevelType w:val="singleLevel"/>
    <w:tmpl w:val="FD8F582A"/>
    <w:lvl w:ilvl="0" w:tentative="0">
      <w:start w:val="1"/>
      <w:numFmt w:val="decimal"/>
      <w:lvlText w:val="%1."/>
      <w:lvlJc w:val="left"/>
      <w:pPr>
        <w:tabs>
          <w:tab w:val="left" w:pos="312"/>
        </w:tabs>
      </w:pPr>
    </w:lvl>
  </w:abstractNum>
  <w:abstractNum w:abstractNumId="7">
    <w:nsid w:val="09692CC6"/>
    <w:multiLevelType w:val="multilevel"/>
    <w:tmpl w:val="09692CC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18145EEB"/>
    <w:multiLevelType w:val="multilevel"/>
    <w:tmpl w:val="18145EEB"/>
    <w:lvl w:ilvl="0" w:tentative="0">
      <w:start w:val="1"/>
      <w:numFmt w:val="decimal"/>
      <w:lvlText w:val="%1."/>
      <w:lvlJc w:val="left"/>
      <w:pPr>
        <w:tabs>
          <w:tab w:val="left" w:pos="780"/>
        </w:tabs>
        <w:ind w:left="78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4C7B878"/>
    <w:multiLevelType w:val="singleLevel"/>
    <w:tmpl w:val="34C7B878"/>
    <w:lvl w:ilvl="0" w:tentative="0">
      <w:start w:val="1"/>
      <w:numFmt w:val="decimal"/>
      <w:lvlText w:val="%1."/>
      <w:lvlJc w:val="left"/>
      <w:pPr>
        <w:tabs>
          <w:tab w:val="left" w:pos="312"/>
        </w:tabs>
      </w:pPr>
    </w:lvl>
  </w:abstractNum>
  <w:abstractNum w:abstractNumId="10">
    <w:nsid w:val="3AD8FDB9"/>
    <w:multiLevelType w:val="singleLevel"/>
    <w:tmpl w:val="3AD8FDB9"/>
    <w:lvl w:ilvl="0" w:tentative="0">
      <w:start w:val="1"/>
      <w:numFmt w:val="decimal"/>
      <w:lvlText w:val="%1."/>
      <w:lvlJc w:val="left"/>
      <w:pPr>
        <w:tabs>
          <w:tab w:val="left" w:pos="312"/>
        </w:tabs>
      </w:pPr>
    </w:lvl>
  </w:abstractNum>
  <w:abstractNum w:abstractNumId="11">
    <w:nsid w:val="7E4064A1"/>
    <w:multiLevelType w:val="singleLevel"/>
    <w:tmpl w:val="7E4064A1"/>
    <w:lvl w:ilvl="0" w:tentative="0">
      <w:start w:val="1"/>
      <w:numFmt w:val="decimal"/>
      <w:suff w:val="nothing"/>
      <w:lvlText w:val="（%1）"/>
      <w:lvlJc w:val="left"/>
    </w:lvl>
  </w:abstractNum>
  <w:num w:numId="1">
    <w:abstractNumId w:val="11"/>
  </w:num>
  <w:num w:numId="2">
    <w:abstractNumId w:val="7"/>
  </w:num>
  <w:num w:numId="3">
    <w:abstractNumId w:val="2"/>
  </w:num>
  <w:num w:numId="4">
    <w:abstractNumId w:val="1"/>
  </w:num>
  <w:num w:numId="5">
    <w:abstractNumId w:val="3"/>
  </w:num>
  <w:num w:numId="6">
    <w:abstractNumId w:val="0"/>
  </w:num>
  <w:num w:numId="7">
    <w:abstractNumId w:val="6"/>
  </w:num>
  <w:num w:numId="8">
    <w:abstractNumId w:val="9"/>
  </w:num>
  <w:num w:numId="9">
    <w:abstractNumId w:val="4"/>
  </w:num>
  <w:num w:numId="10">
    <w:abstractNumId w:val="10"/>
  </w:num>
  <w:num w:numId="11">
    <w:abstractNumId w:val="5"/>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929F2"/>
    <w:rsid w:val="10C8072B"/>
    <w:rsid w:val="11314099"/>
    <w:rsid w:val="19F56E14"/>
    <w:rsid w:val="1B9A3F5D"/>
    <w:rsid w:val="234F2A2D"/>
    <w:rsid w:val="2F293A3B"/>
    <w:rsid w:val="2F832C23"/>
    <w:rsid w:val="325A0CA1"/>
    <w:rsid w:val="3D894E8A"/>
    <w:rsid w:val="457C3588"/>
    <w:rsid w:val="48EE5175"/>
    <w:rsid w:val="54D96F8E"/>
    <w:rsid w:val="57EF15E7"/>
    <w:rsid w:val="63CB6A47"/>
    <w:rsid w:val="661D6CAD"/>
    <w:rsid w:val="77731867"/>
    <w:rsid w:val="77B43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3"/>
    <w:unhideWhenUsed/>
    <w:qFormat/>
    <w:uiPriority w:val="9"/>
    <w:pPr>
      <w:keepNext/>
      <w:keepLines/>
      <w:spacing w:before="260" w:after="260"/>
      <w:outlineLvl w:val="1"/>
    </w:pPr>
    <w:rPr>
      <w:rFonts w:ascii="等线 Light" w:hAnsi="等线 Light" w:eastAsia="黑体"/>
      <w:b/>
      <w:bCs/>
      <w:sz w:val="32"/>
      <w:szCs w:val="32"/>
    </w:rPr>
  </w:style>
  <w:style w:type="paragraph" w:styleId="4">
    <w:name w:val="heading 3"/>
    <w:basedOn w:val="1"/>
    <w:next w:val="3"/>
    <w:unhideWhenUsed/>
    <w:qFormat/>
    <w:uiPriority w:val="9"/>
    <w:pPr>
      <w:keepNext/>
      <w:keepLines/>
      <w:spacing w:before="260" w:after="260" w:line="416" w:lineRule="auto"/>
      <w:outlineLvl w:val="2"/>
    </w:pPr>
    <w:rPr>
      <w:b/>
      <w:bCs/>
      <w:sz w:val="28"/>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99"/>
    <w:pPr>
      <w:ind w:firstLine="420" w:firstLineChars="2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Calibri" w:hAnsi="Calibri" w:eastAsia="宋体" w:cs="Times New Roman"/>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index 1"/>
    <w:basedOn w:val="1"/>
    <w:next w:val="1"/>
    <w:qFormat/>
    <w:uiPriority w:val="0"/>
    <w:rPr>
      <w:rFonts w:ascii="宋体" w:hAnsi="宋体"/>
      <w:sz w:val="18"/>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paragraph" w:styleId="14">
    <w:name w:val="No Spacing"/>
    <w:qFormat/>
    <w:uiPriority w:val="1"/>
    <w:rPr>
      <w:rFonts w:asciiTheme="minorHAnsi" w:hAnsiTheme="minorHAnsi" w:eastAsiaTheme="minorEastAsia" w:cstheme="minorBidi"/>
      <w:kern w:val="0"/>
      <w:sz w:val="22"/>
      <w:szCs w:val="22"/>
      <w:lang w:val="en-US" w:eastAsia="zh-CN" w:bidi="ar-SA"/>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2020-04-02T02:34:00Z</dcterms:created>
  <dc:creator>huahua</dc:creator>
  <cp:lastModifiedBy>Wxh</cp:lastModifiedBy>
  <dcterms:modified xsi:type="dcterms:W3CDTF">2020-04-13T12:33:59Z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