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1F" w:rsidRDefault="002407C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.2pt;margin-top:0;width:228pt;height:60.1pt;z-index:251659264;mso-position-horizontal-relative:text;mso-position-vertical-relative:text">
            <v:imagedata r:id="rId6" o:title="AbstergoIndustries"/>
            <w10:wrap type="square"/>
          </v:shape>
        </w:pict>
      </w:r>
    </w:p>
    <w:p w:rsidR="002407CF" w:rsidRDefault="002407CF"/>
    <w:p w:rsidR="002407CF" w:rsidRDefault="002407CF"/>
    <w:p w:rsidR="002407CF" w:rsidRDefault="002407CF"/>
    <w:p w:rsidR="002407CF" w:rsidRDefault="002407CF">
      <w:r>
        <w:tab/>
      </w:r>
      <w:r w:rsidRPr="002407CF">
        <w:rPr>
          <w:b/>
        </w:rPr>
        <w:t>Auteur :</w:t>
      </w:r>
      <w:r>
        <w:t xml:space="preserve"> </w:t>
      </w:r>
      <w:r w:rsidRPr="002407CF">
        <w:t xml:space="preserve">Warren </w:t>
      </w:r>
      <w:proofErr w:type="spellStart"/>
      <w:r w:rsidRPr="002407CF">
        <w:t>Vidic</w:t>
      </w:r>
      <w:proofErr w:type="spellEnd"/>
      <w:r>
        <w:t>, Direction des laboratoires de test d’</w:t>
      </w:r>
      <w:proofErr w:type="spellStart"/>
      <w:r>
        <w:t>Abstergo</w:t>
      </w:r>
      <w:proofErr w:type="spellEnd"/>
    </w:p>
    <w:p w:rsidR="002407CF" w:rsidRDefault="002407CF">
      <w:r>
        <w:tab/>
      </w:r>
      <w:r w:rsidRPr="002407CF">
        <w:rPr>
          <w:b/>
        </w:rPr>
        <w:t>Destinataires :</w:t>
      </w:r>
      <w:r>
        <w:t xml:space="preserve"> Employés des différents laboratoires</w:t>
      </w:r>
    </w:p>
    <w:p w:rsidR="002407CF" w:rsidRDefault="002407CF" w:rsidP="00466A16">
      <w:pPr>
        <w:ind w:firstLine="708"/>
      </w:pPr>
      <w:r w:rsidRPr="002407CF">
        <w:rPr>
          <w:b/>
        </w:rPr>
        <w:t>Date :</w:t>
      </w:r>
      <w:r w:rsidR="00466A16">
        <w:t xml:space="preserve"> 13 novembre 2022</w:t>
      </w:r>
    </w:p>
    <w:p w:rsidR="00CA31EE" w:rsidRDefault="00CA31EE" w:rsidP="00466A16">
      <w:pPr>
        <w:ind w:firstLine="708"/>
      </w:pPr>
    </w:p>
    <w:p w:rsidR="002407CF" w:rsidRDefault="002407CF" w:rsidP="002407CF">
      <w:pPr>
        <w:ind w:firstLine="708"/>
        <w:jc w:val="center"/>
        <w:rPr>
          <w:b/>
          <w:sz w:val="28"/>
        </w:rPr>
      </w:pPr>
      <w:r w:rsidRPr="002407CF">
        <w:rPr>
          <w:b/>
          <w:sz w:val="28"/>
        </w:rPr>
        <w:t>Mémo numéro 42</w:t>
      </w:r>
    </w:p>
    <w:p w:rsidR="00466A16" w:rsidRDefault="002407CF" w:rsidP="00CA31EE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Charte d’utilisatio</w:t>
      </w:r>
      <w:r w:rsidR="00CA31EE">
        <w:rPr>
          <w:b/>
          <w:sz w:val="28"/>
        </w:rPr>
        <w:t>n du système de rendu des tests</w:t>
      </w:r>
    </w:p>
    <w:p w:rsidR="00466A16" w:rsidRPr="00466A16" w:rsidRDefault="00466A16" w:rsidP="00466A16">
      <w:pPr>
        <w:pStyle w:val="Citationintense"/>
        <w:spacing w:line="360" w:lineRule="auto"/>
        <w:jc w:val="left"/>
      </w:pPr>
      <w:r>
        <w:t>Ce qui change :</w:t>
      </w:r>
    </w:p>
    <w:p w:rsidR="002407CF" w:rsidRDefault="002407CF" w:rsidP="00466A16">
      <w:pPr>
        <w:pStyle w:val="Paragraphedeliste"/>
        <w:numPr>
          <w:ilvl w:val="0"/>
          <w:numId w:val="1"/>
        </w:numPr>
        <w:spacing w:line="360" w:lineRule="auto"/>
      </w:pPr>
      <w:r w:rsidRPr="002407CF">
        <w:t>Jusqu’à maintenant</w:t>
      </w:r>
      <w:r w:rsidR="00CA31EE">
        <w:t>, vous pouviez</w:t>
      </w:r>
      <w:r>
        <w:t xml:space="preserve"> envoyer vos analyses par écrit au format « .</w:t>
      </w:r>
      <w:proofErr w:type="spellStart"/>
      <w:r>
        <w:t>docx</w:t>
      </w:r>
      <w:proofErr w:type="spellEnd"/>
      <w:r>
        <w:t> », vous devrez maintenant utiliser le logiciel E.D.E.N pour sortir un document au format « .</w:t>
      </w:r>
      <w:proofErr w:type="spellStart"/>
      <w:r>
        <w:t>templar</w:t>
      </w:r>
      <w:proofErr w:type="spellEnd"/>
      <w:r>
        <w:t> ».</w:t>
      </w:r>
    </w:p>
    <w:p w:rsidR="00CA31EE" w:rsidRPr="00CA31EE" w:rsidRDefault="00CA31EE" w:rsidP="00CA31EE">
      <w:pPr>
        <w:pStyle w:val="Paragraphedeliste"/>
        <w:spacing w:line="360" w:lineRule="auto"/>
        <w:ind w:left="1428"/>
        <w:rPr>
          <w:i/>
          <w:sz w:val="20"/>
        </w:rPr>
      </w:pPr>
      <w:r w:rsidRPr="00CA31EE">
        <w:rPr>
          <w:i/>
          <w:sz w:val="20"/>
        </w:rPr>
        <w:t>Pour se servir de ce logiciel, mer</w:t>
      </w:r>
      <w:r>
        <w:rPr>
          <w:i/>
          <w:sz w:val="20"/>
        </w:rPr>
        <w:t>ci de consulter le mémo numéro 26</w:t>
      </w:r>
      <w:r w:rsidRPr="00CA31EE">
        <w:rPr>
          <w:i/>
          <w:sz w:val="20"/>
        </w:rPr>
        <w:t>.</w:t>
      </w:r>
    </w:p>
    <w:p w:rsidR="00466A16" w:rsidRPr="00466A16" w:rsidRDefault="002407CF" w:rsidP="00466A16">
      <w:pPr>
        <w:pStyle w:val="Paragraphedeliste"/>
        <w:numPr>
          <w:ilvl w:val="0"/>
          <w:numId w:val="1"/>
        </w:numPr>
        <w:spacing w:line="360" w:lineRule="auto"/>
      </w:pPr>
      <w:r>
        <w:t>Ces envois étaient auparavant effectués par mail, nous disposons à présent d’un serveur dédié à ces fichiers</w:t>
      </w:r>
      <w:r w:rsidR="00466A16">
        <w:t>, il existe donc une procédure de rendu que je vais vous détailler.</w:t>
      </w:r>
      <w:r w:rsidR="00466A16" w:rsidRPr="00466A16">
        <w:t xml:space="preserve"> </w:t>
      </w:r>
    </w:p>
    <w:p w:rsidR="00466A16" w:rsidRDefault="00466A16" w:rsidP="00466A16">
      <w:pPr>
        <w:pStyle w:val="Citationintense"/>
        <w:spacing w:line="360" w:lineRule="auto"/>
        <w:jc w:val="left"/>
      </w:pPr>
      <w:r>
        <w:t>Procédure de rendu :</w:t>
      </w:r>
    </w:p>
    <w:p w:rsidR="00466A16" w:rsidRDefault="00466A16" w:rsidP="00CA31EE">
      <w:pPr>
        <w:pStyle w:val="Paragraphedeliste"/>
        <w:numPr>
          <w:ilvl w:val="0"/>
          <w:numId w:val="6"/>
        </w:numPr>
        <w:spacing w:line="360" w:lineRule="auto"/>
      </w:pPr>
      <w:r>
        <w:t>Se connecter sur un poste dans un laboratoire approuvé avec vos identifiants.</w:t>
      </w:r>
    </w:p>
    <w:p w:rsidR="00466A16" w:rsidRDefault="00466A16" w:rsidP="00466A16">
      <w:pPr>
        <w:pStyle w:val="Paragraphedeliste"/>
        <w:numPr>
          <w:ilvl w:val="0"/>
          <w:numId w:val="6"/>
        </w:numPr>
        <w:spacing w:line="360" w:lineRule="auto"/>
      </w:pPr>
      <w:r>
        <w:t>Ouvrir le logiciel « 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Understanding</w:t>
      </w:r>
      <w:proofErr w:type="spellEnd"/>
      <w:r>
        <w:t> ».</w:t>
      </w:r>
    </w:p>
    <w:p w:rsidR="00466A16" w:rsidRDefault="00466A16" w:rsidP="00466A16">
      <w:pPr>
        <w:pStyle w:val="Paragraphedeliste"/>
        <w:numPr>
          <w:ilvl w:val="0"/>
          <w:numId w:val="6"/>
        </w:numPr>
        <w:spacing w:line="360" w:lineRule="auto"/>
      </w:pPr>
      <w:r>
        <w:t xml:space="preserve">Votre dossier sur le serveur s’ouvre alors dans </w:t>
      </w:r>
      <w:r w:rsidR="00CA31EE">
        <w:t>la</w:t>
      </w:r>
      <w:r>
        <w:t xml:space="preserve"> </w:t>
      </w:r>
      <w:r w:rsidR="00CA31EE">
        <w:t>fenêtre</w:t>
      </w:r>
      <w:r>
        <w:t xml:space="preserve"> principale du logiciel.</w:t>
      </w:r>
    </w:p>
    <w:p w:rsidR="00466A16" w:rsidRDefault="00466A16" w:rsidP="00466A16">
      <w:pPr>
        <w:pStyle w:val="Paragraphedeliste"/>
        <w:numPr>
          <w:ilvl w:val="0"/>
          <w:numId w:val="6"/>
        </w:numPr>
        <w:spacing w:line="360" w:lineRule="auto"/>
      </w:pPr>
      <w:r>
        <w:t>Glissez – Déposez votre/vos documents au format « .</w:t>
      </w:r>
      <w:proofErr w:type="spellStart"/>
      <w:r>
        <w:t>templar</w:t>
      </w:r>
      <w:proofErr w:type="spellEnd"/>
      <w:r>
        <w:t> » ou cliquez en haut à gauche sur « Fichier » puis dans le menu déroulant, « Instaurer l’Ordre » puis dans l’explorateur, cliquez sur votre/vos documents, toujours au format « .</w:t>
      </w:r>
      <w:proofErr w:type="spellStart"/>
      <w:r>
        <w:t>templar</w:t>
      </w:r>
      <w:proofErr w:type="spellEnd"/>
      <w:r>
        <w:t> »</w:t>
      </w:r>
    </w:p>
    <w:p w:rsidR="00466A16" w:rsidRDefault="00466A16" w:rsidP="00466A16">
      <w:pPr>
        <w:pStyle w:val="Paragraphedeliste"/>
        <w:numPr>
          <w:ilvl w:val="0"/>
          <w:numId w:val="6"/>
        </w:numPr>
        <w:spacing w:line="360" w:lineRule="auto"/>
      </w:pPr>
      <w:r>
        <w:t>Enregistrez votre travail avec « Ctrl + S » ou bien « Fichier » puis « Sauvegarder ».</w:t>
      </w:r>
    </w:p>
    <w:p w:rsidR="00466A16" w:rsidRPr="00466A16" w:rsidRDefault="00466A16" w:rsidP="00466A16">
      <w:pPr>
        <w:spacing w:line="360" w:lineRule="auto"/>
        <w:ind w:left="1068"/>
        <w:rPr>
          <w:i/>
        </w:rPr>
      </w:pPr>
      <w:r w:rsidRPr="00466A16">
        <w:rPr>
          <w:i/>
        </w:rPr>
        <w:t>PS : N’oubliez pas de fermer le logiciel ET de fermer votre session après utilisation.</w:t>
      </w:r>
    </w:p>
    <w:p w:rsidR="00466A16" w:rsidRDefault="00466A16" w:rsidP="00466A16">
      <w:pPr>
        <w:pStyle w:val="Citationintense"/>
        <w:spacing w:line="360" w:lineRule="auto"/>
        <w:jc w:val="left"/>
      </w:pPr>
      <w:r>
        <w:t>Contact</w:t>
      </w:r>
    </w:p>
    <w:p w:rsidR="00466A16" w:rsidRDefault="00466A16" w:rsidP="00466A16">
      <w:pPr>
        <w:spacing w:line="360" w:lineRule="auto"/>
        <w:ind w:left="1068"/>
      </w:pPr>
      <w:r>
        <w:t>Pour toute information supplémentaire, contactez-moi à cette adresse :</w:t>
      </w:r>
    </w:p>
    <w:p w:rsidR="00466A16" w:rsidRPr="00466A16" w:rsidRDefault="00CA31EE" w:rsidP="00466A16">
      <w:pPr>
        <w:spacing w:line="360" w:lineRule="auto"/>
        <w:ind w:left="1068"/>
      </w:pPr>
      <w:r>
        <w:t>WarrenVidic@abstergo.ca</w:t>
      </w:r>
      <w:bookmarkStart w:id="0" w:name="_GoBack"/>
      <w:bookmarkEnd w:id="0"/>
    </w:p>
    <w:sectPr w:rsidR="00466A16" w:rsidRPr="00466A16" w:rsidSect="00240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5903"/>
    <w:multiLevelType w:val="hybridMultilevel"/>
    <w:tmpl w:val="20FA9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EA4"/>
    <w:multiLevelType w:val="hybridMultilevel"/>
    <w:tmpl w:val="4DD0B33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A550768"/>
    <w:multiLevelType w:val="hybridMultilevel"/>
    <w:tmpl w:val="8C9E1C24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49673A5"/>
    <w:multiLevelType w:val="hybridMultilevel"/>
    <w:tmpl w:val="81AAB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4C7F9B"/>
    <w:multiLevelType w:val="hybridMultilevel"/>
    <w:tmpl w:val="B3600DE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013548"/>
    <w:multiLevelType w:val="hybridMultilevel"/>
    <w:tmpl w:val="72D4CB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CF"/>
    <w:rsid w:val="00016265"/>
    <w:rsid w:val="002407CF"/>
    <w:rsid w:val="00466A16"/>
    <w:rsid w:val="00CA31EE"/>
    <w:rsid w:val="00D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9B69CAF-4D94-4F79-B804-ADE5BC4E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7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7CF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4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84DB-7B9D-435C-B5C1-841A2D3A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1</cp:revision>
  <dcterms:created xsi:type="dcterms:W3CDTF">2015-11-13T21:11:00Z</dcterms:created>
  <dcterms:modified xsi:type="dcterms:W3CDTF">2015-11-13T21:42:00Z</dcterms:modified>
</cp:coreProperties>
</file>