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新点软件社会招聘上机试题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试题名称：停车管理系统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实现方式：</w:t>
      </w:r>
      <w:r>
        <w:rPr>
          <w:rFonts w:ascii="Times New Roman" w:hAnsi="Times New Roman" w:cs="Times New Roman"/>
        </w:rPr>
        <w:t>上机操作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考核时长：</w:t>
      </w:r>
      <w:r>
        <w:rPr>
          <w:rFonts w:ascii="Times New Roman" w:hAnsi="Times New Roman" w:cs="Times New Roman"/>
        </w:rPr>
        <w:t>2-3小时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考核要求：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后端不限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数据库必须使用sqlserver、mysql、oracle任意一种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页面排版工整</w:t>
      </w:r>
    </w:p>
    <w:p>
      <w:pPr>
        <w:pStyle w:val="6"/>
        <w:ind w:firstLine="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需求：</w:t>
      </w:r>
    </w:p>
    <w:p>
      <w:pPr>
        <w:pStyle w:val="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现为某单位开发“停车管理系统”，</w:t>
      </w:r>
      <w:r>
        <w:rPr>
          <w:rFonts w:ascii="Times New Roman" w:hAnsi="Times New Roman" w:cs="Times New Roman"/>
          <w:b/>
          <w:color w:val="FF0000"/>
        </w:rPr>
        <w:t>请仔细阅读功能需求，按要求完成相应功能细节</w:t>
      </w:r>
      <w:r>
        <w:rPr>
          <w:rFonts w:ascii="Times New Roman" w:hAnsi="Times New Roman" w:cs="Times New Roman"/>
        </w:rPr>
        <w:t>：</w:t>
      </w:r>
    </w:p>
    <w:p>
      <w:pPr>
        <w:pStyle w:val="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建立“停车信息”表，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字段包括：“车牌号”、“车主姓名”、“联系电话”、“车辆类别”、“停车时间”、“取车时间”、“停车费”、“操作按钮”（取车按钮、删除按钮）</w:t>
      </w:r>
      <w:r>
        <w:rPr>
          <w:rFonts w:ascii="Times New Roman" w:hAnsi="Times New Roman" w:cs="Times New Roman"/>
        </w:rPr>
        <w:t>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完成“停车信息”新增页：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、“车牌号”必填，如当前车辆没被取走，则不能重复录入当前车牌号。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、“车主姓名”必填；“联系电话”必填，需校验为11位数字。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、“车辆类别”使用单选按钮控件，数据库存入为数字，选项展示为文本：</w:t>
      </w:r>
    </w:p>
    <w:p>
      <w:pPr>
        <w:pStyle w:val="6"/>
        <w:ind w:left="84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选项包括：1、公司用车；  2、员工用车；  3、社会车辆。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、“停车时间”使用文本控件，默认填入当前时间，精确到秒，不可修改。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、“取车时间”不需要在新增页展示，保存时默认填入为空。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、“停车费”不需要在新增页展示，保存时默认填入为0。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</w:rPr>
        <w:t>“操作按钮”在每行最后一列设置“取车”、“删除”按钮。</w:t>
      </w:r>
    </w:p>
    <w:p>
      <w:pPr>
        <w:pStyle w:val="6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、表单提交前，各字段需要按上述要求进行验证。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完成“</w:t>
      </w:r>
      <w:r>
        <w:rPr>
          <w:rFonts w:ascii="Times New Roman" w:hAnsi="Times New Roman" w:cs="Times New Roman"/>
          <w:b/>
        </w:rPr>
        <w:t>停车信息”列表页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完成列表页：</w:t>
      </w:r>
    </w:p>
    <w:p>
      <w:pPr>
        <w:pStyle w:val="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（1）、能够展示“停车信息”表中的所有字段。</w:t>
      </w:r>
    </w:p>
    <w:p>
      <w:pPr>
        <w:pStyle w:val="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（2）、点击“取车”按钮时，修改“停车信息”表中当前车辆的“取车时间”为当前时间，并按照单价为8元/小时的单价计算出停车费。</w:t>
      </w:r>
    </w:p>
    <w:p>
      <w:pPr>
        <w:pStyle w:val="6"/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（3）、如果车辆未被取走，则不能删除停车信息。</w:t>
      </w:r>
    </w:p>
    <w:p>
      <w:pPr>
        <w:pStyle w:val="6"/>
        <w:ind w:firstLine="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提交内容：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1、数据库</w:t>
      </w:r>
      <w:r>
        <w:rPr>
          <w:rFonts w:ascii="Times New Roman" w:hAnsi="Times New Roman" w:cs="Times New Roman"/>
          <w:b/>
          <w:color w:val="FF0000"/>
        </w:rPr>
        <w:t>表结构设计文档</w:t>
      </w:r>
      <w:r>
        <w:rPr>
          <w:rFonts w:ascii="Times New Roman" w:hAnsi="Times New Roman" w:cs="Times New Roman"/>
        </w:rPr>
        <w:t xml:space="preserve">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2、数据库备份文件（</w:t>
      </w:r>
      <w:r>
        <w:rPr>
          <w:rFonts w:ascii="Times New Roman" w:hAnsi="Times New Roman" w:cs="Times New Roman"/>
          <w:b/>
          <w:color w:val="FF0000"/>
        </w:rPr>
        <w:t>.sql或.psc</w:t>
      </w:r>
      <w:r>
        <w:rPr>
          <w:rFonts w:ascii="Times New Roman" w:hAnsi="Times New Roman" w:cs="Times New Roman"/>
        </w:rPr>
        <w:t>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3、项目工程代码（</w:t>
      </w:r>
      <w:r>
        <w:rPr>
          <w:rFonts w:ascii="Times New Roman" w:hAnsi="Times New Roman" w:cs="Times New Roman"/>
          <w:b/>
          <w:color w:val="FF0000"/>
        </w:rPr>
        <w:t>请确保工程代码完整、能运行</w:t>
      </w:r>
      <w:r>
        <w:rPr>
          <w:rFonts w:ascii="Times New Roman" w:hAnsi="Times New Roman" w:cs="Times New Roman"/>
        </w:rPr>
        <w:t>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4、系统简要说明（</w:t>
      </w:r>
      <w:r>
        <w:rPr>
          <w:rFonts w:ascii="Times New Roman" w:hAnsi="Times New Roman" w:cs="Times New Roman"/>
          <w:color w:val="FF0000"/>
        </w:rPr>
        <w:t>包括：开发环境、技术架构、系统页面地址、浏览器等</w:t>
      </w:r>
      <w:r>
        <w:rPr>
          <w:rFonts w:ascii="Times New Roman" w:hAnsi="Times New Roman" w:cs="Times New Roman"/>
        </w:rPr>
        <w:t>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将以上文档压缩打包，命名为“</w:t>
      </w:r>
      <w:r>
        <w:rPr>
          <w:rFonts w:ascii="Times New Roman" w:hAnsi="Times New Roman" w:cs="Times New Roman"/>
          <w:b/>
          <w:bCs/>
          <w:color w:val="FF0000"/>
        </w:rPr>
        <w:t>试题名_姓名</w:t>
      </w:r>
      <w:r>
        <w:rPr>
          <w:rFonts w:ascii="Times New Roman" w:hAnsi="Times New Roman" w:cs="Times New Roman"/>
        </w:rPr>
        <w:t>”进行提交，</w:t>
      </w:r>
      <w:r>
        <w:rPr>
          <w:rFonts w:ascii="Times New Roman" w:hAnsi="Times New Roman" w:cs="Times New Roman"/>
          <w:b/>
          <w:color w:val="FF0000"/>
          <w:highlight w:val="yellow"/>
        </w:rPr>
        <w:t>文档缺失不予阅卷</w:t>
      </w:r>
      <w:r>
        <w:rPr>
          <w:rFonts w:ascii="Times New Roman" w:hAnsi="Times New Roman" w:cs="Times New Roman"/>
        </w:rPr>
        <w:t>。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FF0000"/>
        </w:rPr>
        <w:t>请确保提交内容完整，并将压缩包控制在50M之内！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得分点：</w:t>
      </w:r>
    </w:p>
    <w:p>
      <w:pPr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1、完成表结构设计文档 </w:t>
      </w:r>
      <w:r>
        <w:rPr>
          <w:rFonts w:ascii="Times New Roman" w:hAnsi="Times New Roman" w:cs="Times New Roman"/>
          <w:bCs/>
          <w:color w:val="FF0000"/>
        </w:rPr>
        <w:t>10分</w:t>
      </w:r>
      <w:r>
        <w:rPr>
          <w:rFonts w:ascii="Times New Roman" w:hAnsi="Times New Roman" w:cs="Times New Roman"/>
          <w:bCs/>
        </w:rPr>
        <w:t xml:space="preserve">；2、按要求完成新增页功能 </w:t>
      </w:r>
      <w:r>
        <w:rPr>
          <w:rFonts w:ascii="Times New Roman" w:hAnsi="Times New Roman" w:cs="Times New Roman"/>
          <w:bCs/>
          <w:color w:val="FF0000"/>
        </w:rPr>
        <w:t>40分</w:t>
      </w:r>
      <w:r>
        <w:rPr>
          <w:rFonts w:ascii="Times New Roman" w:hAnsi="Times New Roman" w:cs="Times New Roman"/>
          <w:bCs/>
        </w:rPr>
        <w:t xml:space="preserve">； 3、按要求完成列表页功能 </w:t>
      </w:r>
      <w:r>
        <w:rPr>
          <w:rFonts w:ascii="Times New Roman" w:hAnsi="Times New Roman" w:cs="Times New Roman"/>
          <w:bCs/>
          <w:color w:val="FF0000"/>
        </w:rPr>
        <w:t>40分</w:t>
      </w:r>
      <w:r>
        <w:rPr>
          <w:rFonts w:ascii="Times New Roman" w:hAnsi="Times New Roman" w:cs="Times New Roman"/>
          <w:bCs/>
        </w:rPr>
        <w:t xml:space="preserve">； 4、代码逻辑清晰、可读性强、无冗余代码 </w:t>
      </w:r>
      <w:r>
        <w:rPr>
          <w:rFonts w:ascii="Times New Roman" w:hAnsi="Times New Roman" w:cs="Times New Roman"/>
          <w:bCs/>
          <w:color w:val="FF0000"/>
        </w:rPr>
        <w:t>10分</w:t>
      </w:r>
      <w:r>
        <w:rPr>
          <w:rFonts w:ascii="Times New Roman" w:hAnsi="Times New Roman" w:cs="Times New Roman"/>
          <w:bCs/>
        </w:rPr>
        <w:t>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Times New Roman" w:hAnsi="Times New Roman" w:cs="Times New Roman"/>
        <w:sz w:val="21"/>
      </w:rPr>
    </w:pPr>
    <w:r>
      <w:rPr>
        <w:rFonts w:ascii="Times New Roman" w:hAnsi="Times New Roman" w:cs="Times New Roman"/>
      </w:rPr>
      <w:drawing>
        <wp:inline distT="0" distB="0" distL="0" distR="0">
          <wp:extent cx="847725" cy="2343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4646" cy="244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rPr>
        <w:rFonts w:ascii="Times New Roman" w:hAnsi="Times New Roman" w:cs="Times New Roman"/>
        <w:sz w:val="21"/>
      </w:rPr>
      <w:t>新点软件社会招聘考核试题 - 2019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CB07"/>
    <w:multiLevelType w:val="singleLevel"/>
    <w:tmpl w:val="587DCB0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D6ADB8"/>
    <w:multiLevelType w:val="singleLevel"/>
    <w:tmpl w:val="5BD6ADB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9504EDC"/>
    <w:multiLevelType w:val="multilevel"/>
    <w:tmpl w:val="79504ED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CB"/>
    <w:rsid w:val="00083C58"/>
    <w:rsid w:val="000F6642"/>
    <w:rsid w:val="00107B31"/>
    <w:rsid w:val="0018196A"/>
    <w:rsid w:val="001E4F54"/>
    <w:rsid w:val="002136EA"/>
    <w:rsid w:val="002811E5"/>
    <w:rsid w:val="002F6E6A"/>
    <w:rsid w:val="003068E1"/>
    <w:rsid w:val="003272D5"/>
    <w:rsid w:val="00437460"/>
    <w:rsid w:val="004617B7"/>
    <w:rsid w:val="004D4B56"/>
    <w:rsid w:val="00524354"/>
    <w:rsid w:val="006064E3"/>
    <w:rsid w:val="00683586"/>
    <w:rsid w:val="00701E43"/>
    <w:rsid w:val="00751DCB"/>
    <w:rsid w:val="00777954"/>
    <w:rsid w:val="007F4CD7"/>
    <w:rsid w:val="00806C67"/>
    <w:rsid w:val="00814738"/>
    <w:rsid w:val="00876624"/>
    <w:rsid w:val="008B78AE"/>
    <w:rsid w:val="008F2F4C"/>
    <w:rsid w:val="008F6703"/>
    <w:rsid w:val="00922AB0"/>
    <w:rsid w:val="00942B42"/>
    <w:rsid w:val="00A6283A"/>
    <w:rsid w:val="00A6556F"/>
    <w:rsid w:val="00AC0B5B"/>
    <w:rsid w:val="00CA528B"/>
    <w:rsid w:val="00CA7855"/>
    <w:rsid w:val="00CB0CC3"/>
    <w:rsid w:val="00D74053"/>
    <w:rsid w:val="00DB2D47"/>
    <w:rsid w:val="00DB336C"/>
    <w:rsid w:val="00F04C3D"/>
    <w:rsid w:val="00F23129"/>
    <w:rsid w:val="00FC18A8"/>
    <w:rsid w:val="00FF27F1"/>
    <w:rsid w:val="04541042"/>
    <w:rsid w:val="084B5152"/>
    <w:rsid w:val="0AEC549C"/>
    <w:rsid w:val="0BC64441"/>
    <w:rsid w:val="0FB81C45"/>
    <w:rsid w:val="12810B60"/>
    <w:rsid w:val="12E60633"/>
    <w:rsid w:val="150C59F3"/>
    <w:rsid w:val="18E66EE5"/>
    <w:rsid w:val="1B6050D3"/>
    <w:rsid w:val="1CC21728"/>
    <w:rsid w:val="1CD67041"/>
    <w:rsid w:val="1CE94743"/>
    <w:rsid w:val="1E2149F9"/>
    <w:rsid w:val="1FF92227"/>
    <w:rsid w:val="213658CD"/>
    <w:rsid w:val="23D42DB9"/>
    <w:rsid w:val="27993F84"/>
    <w:rsid w:val="2BDF6BC2"/>
    <w:rsid w:val="2C131498"/>
    <w:rsid w:val="2E167781"/>
    <w:rsid w:val="2EBA6520"/>
    <w:rsid w:val="31603E6B"/>
    <w:rsid w:val="327D49F9"/>
    <w:rsid w:val="329207FE"/>
    <w:rsid w:val="35460D6F"/>
    <w:rsid w:val="355E3522"/>
    <w:rsid w:val="363B7030"/>
    <w:rsid w:val="37626A6A"/>
    <w:rsid w:val="3D9937DA"/>
    <w:rsid w:val="3DA760A3"/>
    <w:rsid w:val="3F4B78FB"/>
    <w:rsid w:val="40240A7C"/>
    <w:rsid w:val="43635B91"/>
    <w:rsid w:val="451A6D73"/>
    <w:rsid w:val="47A1744A"/>
    <w:rsid w:val="49EA6D6F"/>
    <w:rsid w:val="49F63510"/>
    <w:rsid w:val="4EF04557"/>
    <w:rsid w:val="4F4A06F6"/>
    <w:rsid w:val="4FCB5010"/>
    <w:rsid w:val="539B393D"/>
    <w:rsid w:val="54064D1F"/>
    <w:rsid w:val="54157078"/>
    <w:rsid w:val="5A8F2C7F"/>
    <w:rsid w:val="5B38605F"/>
    <w:rsid w:val="5B492E28"/>
    <w:rsid w:val="5F6A3C7A"/>
    <w:rsid w:val="61201137"/>
    <w:rsid w:val="62127AD2"/>
    <w:rsid w:val="636D7C2E"/>
    <w:rsid w:val="63E15E48"/>
    <w:rsid w:val="642E7AD2"/>
    <w:rsid w:val="650305DA"/>
    <w:rsid w:val="65593EB9"/>
    <w:rsid w:val="666A3CB1"/>
    <w:rsid w:val="6E601D2C"/>
    <w:rsid w:val="6EBA2401"/>
    <w:rsid w:val="6F587383"/>
    <w:rsid w:val="71021F4A"/>
    <w:rsid w:val="72E420B2"/>
    <w:rsid w:val="73F15417"/>
    <w:rsid w:val="763F230A"/>
    <w:rsid w:val="7C051E61"/>
    <w:rsid w:val="7C9A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750</Characters>
  <Lines>6</Lines>
  <Paragraphs>1</Paragraphs>
  <TotalTime>29</TotalTime>
  <ScaleCrop>false</ScaleCrop>
  <LinksUpToDate>false</LinksUpToDate>
  <CharactersWithSpaces>880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2018-05-24T02:56:00Z</dcterms:created>
  <dc:creator>Windows 用户</dc:creator>
  <cp:lastModifiedBy>风云教育就业老师</cp:lastModifiedBy>
  <dcterms:modified xsi:type="dcterms:W3CDTF">2019-07-30T07:06:41Z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