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98583" w14:textId="77777777" w:rsidR="00710481" w:rsidRDefault="00710481" w:rsidP="00710481">
      <w:pPr>
        <w:jc w:val="center"/>
      </w:pPr>
      <w:r>
        <w:rPr>
          <w:noProof/>
        </w:rPr>
        <w:drawing>
          <wp:inline distT="0" distB="0" distL="0" distR="0" wp14:anchorId="34C2E318" wp14:editId="338EE55D">
            <wp:extent cx="2495550" cy="2652413"/>
            <wp:effectExtent l="0" t="0" r="0" b="0"/>
            <wp:docPr id="820708848" name="Imagen 1" descr="Instituto Tecnológico de La Lag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La Laguna - Wikipedia, la enciclopedia lib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7233" cy="2654202"/>
                    </a:xfrm>
                    <a:prstGeom prst="rect">
                      <a:avLst/>
                    </a:prstGeom>
                    <a:noFill/>
                    <a:ln>
                      <a:noFill/>
                    </a:ln>
                  </pic:spPr>
                </pic:pic>
              </a:graphicData>
            </a:graphic>
          </wp:inline>
        </w:drawing>
      </w:r>
    </w:p>
    <w:p w14:paraId="7813C755" w14:textId="77777777" w:rsidR="00710481" w:rsidRDefault="00710481" w:rsidP="00710481">
      <w:pPr>
        <w:jc w:val="center"/>
        <w:rPr>
          <w:rFonts w:ascii="Arial" w:hAnsi="Arial" w:cs="Arial"/>
          <w:sz w:val="32"/>
          <w:szCs w:val="32"/>
        </w:rPr>
      </w:pPr>
      <w:r w:rsidRPr="008C7AE0">
        <w:rPr>
          <w:rFonts w:ascii="Arial" w:hAnsi="Arial" w:cs="Arial"/>
          <w:sz w:val="32"/>
          <w:szCs w:val="32"/>
        </w:rPr>
        <w:t xml:space="preserve">Taller de </w:t>
      </w:r>
      <w:proofErr w:type="spellStart"/>
      <w:r w:rsidRPr="008C7AE0">
        <w:rPr>
          <w:rFonts w:ascii="Arial" w:hAnsi="Arial" w:cs="Arial"/>
          <w:sz w:val="32"/>
          <w:szCs w:val="32"/>
        </w:rPr>
        <w:t>Etica</w:t>
      </w:r>
      <w:proofErr w:type="spellEnd"/>
    </w:p>
    <w:p w14:paraId="29D2F26E" w14:textId="77777777" w:rsidR="00710481" w:rsidRDefault="00710481" w:rsidP="00710481">
      <w:pPr>
        <w:spacing w:line="360" w:lineRule="auto"/>
        <w:jc w:val="center"/>
        <w:rPr>
          <w:rFonts w:ascii="Arial" w:hAnsi="Arial" w:cs="Arial"/>
          <w:sz w:val="32"/>
          <w:szCs w:val="32"/>
        </w:rPr>
      </w:pPr>
      <w:r w:rsidRPr="008C7AE0">
        <w:rPr>
          <w:rFonts w:ascii="Arial" w:hAnsi="Arial" w:cs="Arial"/>
          <w:sz w:val="32"/>
          <w:szCs w:val="32"/>
        </w:rPr>
        <w:t>Ing. Carla R. Palacios Durán</w:t>
      </w:r>
    </w:p>
    <w:p w14:paraId="1CAB24D4" w14:textId="77777777" w:rsidR="00710481" w:rsidRDefault="00710481" w:rsidP="00710481">
      <w:pPr>
        <w:spacing w:line="360" w:lineRule="auto"/>
        <w:jc w:val="center"/>
        <w:rPr>
          <w:rFonts w:ascii="Arial" w:hAnsi="Arial" w:cs="Arial"/>
          <w:sz w:val="32"/>
          <w:szCs w:val="32"/>
        </w:rPr>
      </w:pPr>
      <w:r>
        <w:rPr>
          <w:rFonts w:ascii="Arial" w:hAnsi="Arial" w:cs="Arial"/>
          <w:sz w:val="32"/>
          <w:szCs w:val="32"/>
        </w:rPr>
        <w:t>Robles Picazo Grecia Genesis</w:t>
      </w:r>
    </w:p>
    <w:p w14:paraId="6CB09BB3" w14:textId="77777777" w:rsidR="00710481" w:rsidRDefault="00710481" w:rsidP="00710481">
      <w:pPr>
        <w:spacing w:line="360" w:lineRule="auto"/>
        <w:jc w:val="center"/>
        <w:rPr>
          <w:rFonts w:ascii="Arial" w:hAnsi="Arial" w:cs="Arial"/>
          <w:sz w:val="32"/>
          <w:szCs w:val="32"/>
        </w:rPr>
      </w:pPr>
      <w:r>
        <w:rPr>
          <w:rFonts w:ascii="Arial" w:hAnsi="Arial" w:cs="Arial"/>
          <w:sz w:val="32"/>
          <w:szCs w:val="32"/>
        </w:rPr>
        <w:t>Numero de Control: 25130266</w:t>
      </w:r>
      <w:r>
        <w:rPr>
          <w:rFonts w:ascii="Arial" w:hAnsi="Arial" w:cs="Arial"/>
          <w:sz w:val="32"/>
          <w:szCs w:val="32"/>
        </w:rPr>
        <w:br/>
        <w:t>Semestre 1 Grupo 11G</w:t>
      </w:r>
    </w:p>
    <w:p w14:paraId="4E521531" w14:textId="2C9CD512" w:rsidR="00710481" w:rsidRDefault="00710481" w:rsidP="00710481">
      <w:pPr>
        <w:spacing w:line="360" w:lineRule="auto"/>
        <w:jc w:val="center"/>
        <w:rPr>
          <w:rFonts w:ascii="Arial" w:hAnsi="Arial" w:cs="Arial"/>
          <w:sz w:val="32"/>
          <w:szCs w:val="32"/>
        </w:rPr>
      </w:pPr>
      <w:r>
        <w:rPr>
          <w:rFonts w:ascii="Arial" w:hAnsi="Arial" w:cs="Arial"/>
          <w:sz w:val="32"/>
          <w:szCs w:val="32"/>
        </w:rPr>
        <w:t xml:space="preserve">Tarea </w:t>
      </w:r>
      <w:r w:rsidR="00CD0340">
        <w:rPr>
          <w:rFonts w:ascii="Arial" w:hAnsi="Arial" w:cs="Arial"/>
          <w:sz w:val="32"/>
          <w:szCs w:val="32"/>
        </w:rPr>
        <w:t>2</w:t>
      </w:r>
      <w:r>
        <w:rPr>
          <w:rFonts w:ascii="Arial" w:hAnsi="Arial" w:cs="Arial"/>
          <w:sz w:val="32"/>
          <w:szCs w:val="32"/>
        </w:rPr>
        <w:t xml:space="preserve"> </w:t>
      </w:r>
      <w:r w:rsidR="00CD0340">
        <w:rPr>
          <w:rFonts w:ascii="Arial" w:hAnsi="Arial" w:cs="Arial"/>
          <w:sz w:val="32"/>
          <w:szCs w:val="32"/>
        </w:rPr>
        <w:t>Reseña Personal</w:t>
      </w:r>
    </w:p>
    <w:p w14:paraId="3E03D9AF" w14:textId="6449E6A0" w:rsidR="00710481" w:rsidRDefault="00710481" w:rsidP="00710481">
      <w:pPr>
        <w:spacing w:line="360" w:lineRule="auto"/>
        <w:jc w:val="center"/>
        <w:rPr>
          <w:rFonts w:ascii="Arial" w:hAnsi="Arial" w:cs="Arial"/>
          <w:sz w:val="32"/>
          <w:szCs w:val="32"/>
        </w:rPr>
      </w:pPr>
      <w:r>
        <w:rPr>
          <w:rFonts w:ascii="Arial" w:hAnsi="Arial" w:cs="Arial"/>
          <w:sz w:val="32"/>
          <w:szCs w:val="32"/>
        </w:rPr>
        <w:t>0</w:t>
      </w:r>
      <w:r w:rsidR="00CD0340">
        <w:rPr>
          <w:rFonts w:ascii="Arial" w:hAnsi="Arial" w:cs="Arial"/>
          <w:sz w:val="32"/>
          <w:szCs w:val="32"/>
        </w:rPr>
        <w:t>9</w:t>
      </w:r>
      <w:r>
        <w:rPr>
          <w:rFonts w:ascii="Arial" w:hAnsi="Arial" w:cs="Arial"/>
          <w:sz w:val="32"/>
          <w:szCs w:val="32"/>
        </w:rPr>
        <w:t>-03-2025</w:t>
      </w:r>
    </w:p>
    <w:p w14:paraId="531321B3" w14:textId="77777777" w:rsidR="00710481" w:rsidRDefault="00710481">
      <w:pPr>
        <w:sectPr w:rsidR="00710481">
          <w:pgSz w:w="12240" w:h="15840"/>
          <w:pgMar w:top="1417" w:right="1701" w:bottom="1417" w:left="1701" w:header="708" w:footer="708" w:gutter="0"/>
          <w:cols w:space="708"/>
          <w:docGrid w:linePitch="360"/>
        </w:sectPr>
      </w:pPr>
    </w:p>
    <w:p w14:paraId="269F6A63" w14:textId="0FB94FC5" w:rsidR="00710481" w:rsidRPr="00710481" w:rsidRDefault="00710481" w:rsidP="00710481">
      <w:pPr>
        <w:pStyle w:val="Ttulo1"/>
        <w:spacing w:line="360" w:lineRule="auto"/>
        <w:jc w:val="both"/>
        <w:rPr>
          <w:rFonts w:ascii="Arial" w:hAnsi="Arial" w:cs="Arial"/>
          <w:b/>
          <w:bCs/>
          <w:color w:val="auto"/>
          <w:sz w:val="28"/>
          <w:szCs w:val="28"/>
        </w:rPr>
      </w:pPr>
      <w:r w:rsidRPr="00710481">
        <w:rPr>
          <w:rFonts w:ascii="Arial" w:hAnsi="Arial" w:cs="Arial"/>
          <w:b/>
          <w:bCs/>
          <w:color w:val="auto"/>
          <w:sz w:val="28"/>
          <w:szCs w:val="28"/>
        </w:rPr>
        <w:lastRenderedPageBreak/>
        <w:t>Introducción</w:t>
      </w:r>
    </w:p>
    <w:p w14:paraId="1B2B6DCE" w14:textId="7893722C" w:rsidR="00710481" w:rsidRPr="00710481" w:rsidRDefault="00710481" w:rsidP="00710481">
      <w:pPr>
        <w:rPr>
          <w:rFonts w:ascii="Arial" w:hAnsi="Arial" w:cs="Arial"/>
          <w:sz w:val="24"/>
          <w:szCs w:val="24"/>
        </w:rPr>
      </w:pPr>
      <w:proofErr w:type="spellStart"/>
      <w:r w:rsidRPr="00710481">
        <w:rPr>
          <w:rFonts w:ascii="Arial" w:hAnsi="Arial" w:cs="Arial"/>
          <w:sz w:val="24"/>
          <w:szCs w:val="24"/>
        </w:rPr>
        <w:t>Gattaca</w:t>
      </w:r>
      <w:proofErr w:type="spellEnd"/>
      <w:r w:rsidRPr="00710481">
        <w:rPr>
          <w:rFonts w:ascii="Arial" w:hAnsi="Arial" w:cs="Arial"/>
          <w:sz w:val="24"/>
          <w:szCs w:val="24"/>
        </w:rPr>
        <w:t xml:space="preserve"> es una película que te atrapa desde el primer momento por la forma en que </w:t>
      </w:r>
      <w:r>
        <w:rPr>
          <w:rFonts w:ascii="Arial" w:hAnsi="Arial" w:cs="Arial"/>
          <w:sz w:val="24"/>
          <w:szCs w:val="24"/>
        </w:rPr>
        <w:t xml:space="preserve">muestra </w:t>
      </w:r>
      <w:r w:rsidRPr="00710481">
        <w:rPr>
          <w:rFonts w:ascii="Arial" w:hAnsi="Arial" w:cs="Arial"/>
          <w:sz w:val="24"/>
          <w:szCs w:val="24"/>
        </w:rPr>
        <w:t xml:space="preserve">un futuro en el que la sociedad se define por la genética. En este mundo, las personas se dividen en dos grupos: aquellas creadas de manera artificial y perfeccionadas en el laboratorio, y quienes nacen de forma natural, a </w:t>
      </w:r>
      <w:r>
        <w:rPr>
          <w:rFonts w:ascii="Arial" w:hAnsi="Arial" w:cs="Arial"/>
          <w:sz w:val="24"/>
          <w:szCs w:val="24"/>
        </w:rPr>
        <w:t xml:space="preserve">las cuales se les </w:t>
      </w:r>
      <w:r w:rsidRPr="00710481">
        <w:rPr>
          <w:rFonts w:ascii="Arial" w:hAnsi="Arial" w:cs="Arial"/>
          <w:sz w:val="24"/>
          <w:szCs w:val="24"/>
        </w:rPr>
        <w:t>consideradas “inferiores”. La película nos invita a cuestionar qué es lo que realmente nos define y a valorar la fuerza de la determinación personal frente a un sistema que parece predestinar el destino de cada uno.</w:t>
      </w:r>
    </w:p>
    <w:p w14:paraId="4AB81531" w14:textId="530EB2B7" w:rsidR="00710481" w:rsidRPr="00710481" w:rsidRDefault="00710481" w:rsidP="00710481">
      <w:pPr>
        <w:pStyle w:val="Ttulo1"/>
        <w:spacing w:line="360" w:lineRule="auto"/>
        <w:jc w:val="both"/>
        <w:rPr>
          <w:rFonts w:ascii="Arial" w:hAnsi="Arial" w:cs="Arial"/>
          <w:b/>
          <w:bCs/>
          <w:color w:val="auto"/>
          <w:sz w:val="28"/>
          <w:szCs w:val="28"/>
        </w:rPr>
      </w:pPr>
      <w:proofErr w:type="spellStart"/>
      <w:r w:rsidRPr="00710481">
        <w:rPr>
          <w:rFonts w:ascii="Arial" w:hAnsi="Arial" w:cs="Arial"/>
          <w:b/>
          <w:bCs/>
          <w:color w:val="auto"/>
          <w:sz w:val="28"/>
          <w:szCs w:val="28"/>
        </w:rPr>
        <w:t>Desarollo</w:t>
      </w:r>
      <w:proofErr w:type="spellEnd"/>
    </w:p>
    <w:p w14:paraId="1DFF6353" w14:textId="7AC90D88" w:rsidR="00710481" w:rsidRPr="00710481" w:rsidRDefault="00710481" w:rsidP="00710481">
      <w:pPr>
        <w:jc w:val="both"/>
        <w:rPr>
          <w:rFonts w:ascii="Arial" w:hAnsi="Arial" w:cs="Arial"/>
          <w:sz w:val="24"/>
          <w:szCs w:val="24"/>
        </w:rPr>
      </w:pPr>
      <w:r w:rsidRPr="00710481">
        <w:rPr>
          <w:rFonts w:ascii="Arial" w:hAnsi="Arial" w:cs="Arial"/>
          <w:sz w:val="24"/>
          <w:szCs w:val="24"/>
        </w:rPr>
        <w:t>La historia sigue a Vincent, un hombre que, al no haber sido</w:t>
      </w:r>
      <w:r>
        <w:rPr>
          <w:rFonts w:ascii="Arial" w:hAnsi="Arial" w:cs="Arial"/>
          <w:sz w:val="24"/>
          <w:szCs w:val="24"/>
        </w:rPr>
        <w:t xml:space="preserve"> alterado genéticamente como  a los demás </w:t>
      </w:r>
      <w:r w:rsidRPr="00710481">
        <w:rPr>
          <w:rFonts w:ascii="Arial" w:hAnsi="Arial" w:cs="Arial"/>
          <w:sz w:val="24"/>
          <w:szCs w:val="24"/>
        </w:rPr>
        <w:t>, enfrenta muchas dificultades en un sistema que juzga a las personas por su ADN</w:t>
      </w:r>
      <w:r>
        <w:rPr>
          <w:rFonts w:ascii="Arial" w:hAnsi="Arial" w:cs="Arial"/>
          <w:sz w:val="24"/>
          <w:szCs w:val="24"/>
        </w:rPr>
        <w:t>,</w:t>
      </w:r>
      <w:r w:rsidRPr="00710481">
        <w:rPr>
          <w:rFonts w:ascii="Arial" w:hAnsi="Arial" w:cs="Arial"/>
          <w:sz w:val="24"/>
          <w:szCs w:val="24"/>
        </w:rPr>
        <w:t xml:space="preserve"> </w:t>
      </w:r>
      <w:r>
        <w:rPr>
          <w:rFonts w:ascii="Arial" w:hAnsi="Arial" w:cs="Arial"/>
          <w:sz w:val="24"/>
          <w:szCs w:val="24"/>
        </w:rPr>
        <w:t>a</w:t>
      </w:r>
      <w:r w:rsidRPr="00710481">
        <w:rPr>
          <w:rFonts w:ascii="Arial" w:hAnsi="Arial" w:cs="Arial"/>
          <w:sz w:val="24"/>
          <w:szCs w:val="24"/>
        </w:rPr>
        <w:t xml:space="preserve"> pesar de todos los obstáculos, Vincent decide pelear para cumplir su sueño de viajar al espacio</w:t>
      </w:r>
      <w:r w:rsidR="00E55D78">
        <w:rPr>
          <w:rFonts w:ascii="Arial" w:hAnsi="Arial" w:cs="Arial"/>
          <w:sz w:val="24"/>
          <w:szCs w:val="24"/>
        </w:rPr>
        <w:t xml:space="preserve"> ya que según su genética </w:t>
      </w:r>
      <w:r w:rsidR="00CD0340">
        <w:rPr>
          <w:rFonts w:ascii="Arial" w:hAnsi="Arial" w:cs="Arial"/>
          <w:sz w:val="24"/>
          <w:szCs w:val="24"/>
        </w:rPr>
        <w:t>él</w:t>
      </w:r>
      <w:r w:rsidR="00E55D78">
        <w:rPr>
          <w:rFonts w:ascii="Arial" w:hAnsi="Arial" w:cs="Arial"/>
          <w:sz w:val="24"/>
          <w:szCs w:val="24"/>
        </w:rPr>
        <w:t xml:space="preserve"> tendría una vida corta ya que tendría problemas cardiovasculares., pero s</w:t>
      </w:r>
      <w:r w:rsidRPr="00710481">
        <w:rPr>
          <w:rFonts w:ascii="Arial" w:hAnsi="Arial" w:cs="Arial"/>
          <w:sz w:val="24"/>
          <w:szCs w:val="24"/>
        </w:rPr>
        <w:t xml:space="preserve">u determinación se muestra en cada escena, enseñándonos que no importa lo que digan los demás, lo importante es el esfuerzo y la pasión que ponemos en lo que queremos lograr.  </w:t>
      </w:r>
    </w:p>
    <w:p w14:paraId="286A1DC1" w14:textId="764CA4B1" w:rsidR="00710481" w:rsidRDefault="00E55D78" w:rsidP="00710481">
      <w:pPr>
        <w:jc w:val="both"/>
        <w:rPr>
          <w:rFonts w:ascii="Arial" w:hAnsi="Arial" w:cs="Arial"/>
          <w:sz w:val="24"/>
          <w:szCs w:val="24"/>
        </w:rPr>
      </w:pPr>
      <w:r>
        <w:rPr>
          <w:rFonts w:ascii="Arial" w:hAnsi="Arial" w:cs="Arial"/>
          <w:sz w:val="24"/>
          <w:szCs w:val="24"/>
        </w:rPr>
        <w:t>En l</w:t>
      </w:r>
      <w:r w:rsidR="00710481" w:rsidRPr="00710481">
        <w:rPr>
          <w:rFonts w:ascii="Arial" w:hAnsi="Arial" w:cs="Arial"/>
          <w:sz w:val="24"/>
          <w:szCs w:val="24"/>
        </w:rPr>
        <w:t xml:space="preserve">a película </w:t>
      </w:r>
      <w:r>
        <w:rPr>
          <w:rFonts w:ascii="Arial" w:hAnsi="Arial" w:cs="Arial"/>
          <w:sz w:val="24"/>
          <w:szCs w:val="24"/>
        </w:rPr>
        <w:t xml:space="preserve">vemos una analogía en el mundo actual ya que si no eres perfeccionado no eres valioso, esto se muestra en que tenían que usar un scanner para detectar si eres valido si no lo eras pues te limitabas a hacer las cosas que los demás hacían, ya que no eres alterado y asumen que eres menos capaz, no tan diferente como lo es </w:t>
      </w:r>
      <w:r w:rsidR="00CD0340">
        <w:rPr>
          <w:rFonts w:ascii="Arial" w:hAnsi="Arial" w:cs="Arial"/>
          <w:sz w:val="24"/>
          <w:szCs w:val="24"/>
        </w:rPr>
        <w:t>actual.</w:t>
      </w:r>
    </w:p>
    <w:p w14:paraId="3CC5D30D" w14:textId="623E0FD3" w:rsidR="00CD0340" w:rsidRPr="00CD0340" w:rsidRDefault="00CD0340" w:rsidP="00CD0340">
      <w:pPr>
        <w:jc w:val="both"/>
        <w:rPr>
          <w:rFonts w:ascii="Arial" w:hAnsi="Arial" w:cs="Arial"/>
          <w:sz w:val="24"/>
          <w:szCs w:val="24"/>
        </w:rPr>
      </w:pPr>
      <w:r w:rsidRPr="00CD0340">
        <w:rPr>
          <w:rFonts w:ascii="Arial" w:hAnsi="Arial" w:cs="Arial"/>
          <w:sz w:val="24"/>
          <w:szCs w:val="24"/>
        </w:rPr>
        <w:t xml:space="preserve">Una de las escenas que más me llamó la atención es aquella en la que Vincent se enfrenta al scanner de ADN. En ese momento se siente toda la tensión de un sistema que decide el destino de una persona con solo una lectura. El scanner no solo es una máquina, sino el reflejo de una sociedad que solo valora la perfección genética. Ver a Vincent, </w:t>
      </w:r>
      <w:r>
        <w:rPr>
          <w:rFonts w:ascii="Arial" w:hAnsi="Arial" w:cs="Arial"/>
          <w:sz w:val="24"/>
          <w:szCs w:val="24"/>
        </w:rPr>
        <w:t xml:space="preserve">con miedo, </w:t>
      </w:r>
      <w:r w:rsidRPr="00CD0340">
        <w:rPr>
          <w:rFonts w:ascii="Arial" w:hAnsi="Arial" w:cs="Arial"/>
          <w:sz w:val="24"/>
          <w:szCs w:val="24"/>
        </w:rPr>
        <w:t>pero decidido, mientras la máquina lo analiza, me hizo pensar en cómo, en el mundo actual, a veces nos juzgan por apariencias o por etiquetas superficiales sin ver el verdadero esfuerzo y la pasión que uno pone en su vida.</w:t>
      </w:r>
    </w:p>
    <w:p w14:paraId="5206D6F1" w14:textId="40F5D1E3" w:rsidR="00CD0340" w:rsidRPr="00CD0340" w:rsidRDefault="00CD0340" w:rsidP="00CD0340">
      <w:pPr>
        <w:jc w:val="both"/>
        <w:rPr>
          <w:rFonts w:ascii="Arial" w:hAnsi="Arial" w:cs="Arial"/>
          <w:sz w:val="24"/>
          <w:szCs w:val="24"/>
        </w:rPr>
      </w:pPr>
      <w:r w:rsidRPr="00CD0340">
        <w:rPr>
          <w:rFonts w:ascii="Arial" w:hAnsi="Arial" w:cs="Arial"/>
          <w:sz w:val="24"/>
          <w:szCs w:val="24"/>
        </w:rPr>
        <w:t>También es interesante reflexionar sobre la relación entre Vincent y Jerome. Aunque Jerome fue diseñado para ser perfecto, su vida no está exenta de sufrimiento y frustración. Al ayudar a Vincent a ocultar su verdadera identidad, ambos personajes muestran que ni la perfección genética ni la "naturalidad" garantizan una vida plena. Jerome, a pesar de sus cualidades, se ve atrapado en un sistema que le exige estar siempre a la altura, mientras que Vincent, sin es</w:t>
      </w:r>
      <w:r>
        <w:rPr>
          <w:rFonts w:ascii="Arial" w:hAnsi="Arial" w:cs="Arial"/>
          <w:sz w:val="24"/>
          <w:szCs w:val="24"/>
        </w:rPr>
        <w:t>a “</w:t>
      </w:r>
      <w:proofErr w:type="spellStart"/>
      <w:r>
        <w:rPr>
          <w:rFonts w:ascii="Arial" w:hAnsi="Arial" w:cs="Arial"/>
          <w:sz w:val="24"/>
          <w:szCs w:val="24"/>
        </w:rPr>
        <w:t>genetica</w:t>
      </w:r>
      <w:proofErr w:type="spellEnd"/>
      <w:r w:rsidRPr="00CD0340">
        <w:rPr>
          <w:rFonts w:ascii="Arial" w:hAnsi="Arial" w:cs="Arial"/>
          <w:sz w:val="24"/>
          <w:szCs w:val="24"/>
        </w:rPr>
        <w:t>", se ve impulsado a luchar contra todas las expectativas. Esta dualidad resalta una idea central de la película: el valor de una persona no se mide por la perfección de sus genes, sino por la capacidad de enfrentar y superar los obstáculos, por la pasión y el coraje que se ponen en cada paso del camino.</w:t>
      </w:r>
    </w:p>
    <w:p w14:paraId="4D326C33" w14:textId="00EB902E" w:rsidR="00CD0340" w:rsidRPr="00710481" w:rsidRDefault="00CD0340" w:rsidP="00CD0340">
      <w:pPr>
        <w:jc w:val="both"/>
        <w:rPr>
          <w:rFonts w:ascii="Arial" w:hAnsi="Arial" w:cs="Arial"/>
          <w:sz w:val="24"/>
          <w:szCs w:val="24"/>
        </w:rPr>
      </w:pPr>
      <w:r w:rsidRPr="00CD0340">
        <w:rPr>
          <w:rFonts w:ascii="Arial" w:hAnsi="Arial" w:cs="Arial"/>
          <w:sz w:val="24"/>
          <w:szCs w:val="24"/>
        </w:rPr>
        <w:lastRenderedPageBreak/>
        <w:t xml:space="preserve">En estas escenas nos invitan a reflexionar sobre una realidad en la que se asume que solo quienes cumplen con un estándar preestablecido tienen valor. </w:t>
      </w:r>
      <w:proofErr w:type="spellStart"/>
      <w:r w:rsidRPr="00CD0340">
        <w:rPr>
          <w:rFonts w:ascii="Arial" w:hAnsi="Arial" w:cs="Arial"/>
          <w:sz w:val="24"/>
          <w:szCs w:val="24"/>
        </w:rPr>
        <w:t>Gattaca</w:t>
      </w:r>
      <w:proofErr w:type="spellEnd"/>
      <w:r w:rsidRPr="00CD0340">
        <w:rPr>
          <w:rFonts w:ascii="Arial" w:hAnsi="Arial" w:cs="Arial"/>
          <w:sz w:val="24"/>
          <w:szCs w:val="24"/>
        </w:rPr>
        <w:t xml:space="preserve"> utiliza imágenes y situaciones cotidianas como un scanner o una carrera en solitario</w:t>
      </w:r>
      <w:r>
        <w:rPr>
          <w:rFonts w:ascii="Arial" w:hAnsi="Arial" w:cs="Arial"/>
          <w:sz w:val="24"/>
          <w:szCs w:val="24"/>
        </w:rPr>
        <w:t xml:space="preserve"> </w:t>
      </w:r>
      <w:r w:rsidRPr="00CD0340">
        <w:rPr>
          <w:rFonts w:ascii="Arial" w:hAnsi="Arial" w:cs="Arial"/>
          <w:sz w:val="24"/>
          <w:szCs w:val="24"/>
        </w:rPr>
        <w:t xml:space="preserve">para mostrarnos lo </w:t>
      </w:r>
      <w:r>
        <w:rPr>
          <w:rFonts w:ascii="Arial" w:hAnsi="Arial" w:cs="Arial"/>
          <w:sz w:val="24"/>
          <w:szCs w:val="24"/>
        </w:rPr>
        <w:t>ilógico que es</w:t>
      </w:r>
      <w:r w:rsidRPr="00CD0340">
        <w:rPr>
          <w:rFonts w:ascii="Arial" w:hAnsi="Arial" w:cs="Arial"/>
          <w:sz w:val="24"/>
          <w:szCs w:val="24"/>
        </w:rPr>
        <w:t xml:space="preserve"> medir a las personas únicamente por sus características biológicas. La película nos </w:t>
      </w:r>
      <w:r>
        <w:rPr>
          <w:rFonts w:ascii="Arial" w:hAnsi="Arial" w:cs="Arial"/>
          <w:sz w:val="24"/>
          <w:szCs w:val="24"/>
        </w:rPr>
        <w:t xml:space="preserve">pone </w:t>
      </w:r>
      <w:r w:rsidRPr="00CD0340">
        <w:rPr>
          <w:rFonts w:ascii="Arial" w:hAnsi="Arial" w:cs="Arial"/>
          <w:sz w:val="24"/>
          <w:szCs w:val="24"/>
        </w:rPr>
        <w:t>a pensar en nuestro propio mundo, donde a menudo se da prioridad a lo superficial y se olvida reconocer el esfuerzo y la determinación que realmente construyen el futuro de cada uno.</w:t>
      </w:r>
    </w:p>
    <w:p w14:paraId="0A042BD1" w14:textId="3EC6DF6A" w:rsidR="00710481" w:rsidRPr="00710481" w:rsidRDefault="00710481" w:rsidP="00710481">
      <w:pPr>
        <w:pStyle w:val="Ttulo1"/>
        <w:rPr>
          <w:rFonts w:ascii="Arial" w:hAnsi="Arial" w:cs="Arial"/>
          <w:b/>
          <w:bCs/>
          <w:color w:val="auto"/>
          <w:sz w:val="28"/>
          <w:szCs w:val="28"/>
        </w:rPr>
      </w:pPr>
      <w:r w:rsidRPr="00710481">
        <w:rPr>
          <w:rFonts w:ascii="Arial" w:hAnsi="Arial" w:cs="Arial"/>
          <w:b/>
          <w:bCs/>
          <w:color w:val="auto"/>
          <w:sz w:val="28"/>
          <w:szCs w:val="28"/>
        </w:rPr>
        <w:t xml:space="preserve">Conclusión  </w:t>
      </w:r>
    </w:p>
    <w:p w14:paraId="009FC4CE" w14:textId="07DB7BE4" w:rsidR="00CD0340" w:rsidRPr="00CD0340" w:rsidRDefault="00CD0340" w:rsidP="00CD0340">
      <w:pPr>
        <w:rPr>
          <w:rFonts w:ascii="Arial" w:hAnsi="Arial" w:cs="Arial"/>
          <w:sz w:val="24"/>
          <w:szCs w:val="24"/>
        </w:rPr>
      </w:pPr>
      <w:r w:rsidRPr="00CD0340">
        <w:rPr>
          <w:rFonts w:ascii="Arial" w:hAnsi="Arial" w:cs="Arial"/>
          <w:sz w:val="24"/>
          <w:szCs w:val="24"/>
        </w:rPr>
        <w:t xml:space="preserve">La película </w:t>
      </w:r>
      <w:proofErr w:type="spellStart"/>
      <w:r w:rsidRPr="00CD0340">
        <w:rPr>
          <w:rFonts w:ascii="Arial" w:hAnsi="Arial" w:cs="Arial"/>
          <w:sz w:val="24"/>
          <w:szCs w:val="24"/>
        </w:rPr>
        <w:t>Gattaca</w:t>
      </w:r>
      <w:proofErr w:type="spellEnd"/>
      <w:r w:rsidRPr="00CD0340">
        <w:rPr>
          <w:rFonts w:ascii="Arial" w:hAnsi="Arial" w:cs="Arial"/>
          <w:sz w:val="24"/>
          <w:szCs w:val="24"/>
        </w:rPr>
        <w:t xml:space="preserve"> nos ofrece una reflexión profunda sobre la naturaleza humana y la lucha por la realización personal en un mundo que valora la perfección genética por encima de las cualidades individuales. A través de la historia de Vincent, se destaca la importancia del esfuerzo, la pasión y la determinación para superar las limitaciones impuestas por la sociedad y alcanzar nuestros sueños.</w:t>
      </w:r>
    </w:p>
    <w:p w14:paraId="7B882862" w14:textId="440EC830" w:rsidR="00710481" w:rsidRPr="00710481" w:rsidRDefault="00CD0340" w:rsidP="00CD0340">
      <w:pPr>
        <w:rPr>
          <w:rFonts w:ascii="Arial" w:hAnsi="Arial" w:cs="Arial"/>
          <w:sz w:val="24"/>
          <w:szCs w:val="24"/>
        </w:rPr>
      </w:pPr>
      <w:r w:rsidRPr="00CD0340">
        <w:rPr>
          <w:rFonts w:ascii="Arial" w:hAnsi="Arial" w:cs="Arial"/>
          <w:sz w:val="24"/>
          <w:szCs w:val="24"/>
        </w:rPr>
        <w:t xml:space="preserve">La narrativa de </w:t>
      </w:r>
      <w:proofErr w:type="spellStart"/>
      <w:r w:rsidRPr="00CD0340">
        <w:rPr>
          <w:rFonts w:ascii="Arial" w:hAnsi="Arial" w:cs="Arial"/>
          <w:sz w:val="24"/>
          <w:szCs w:val="24"/>
        </w:rPr>
        <w:t>Gattaca</w:t>
      </w:r>
      <w:proofErr w:type="spellEnd"/>
      <w:r w:rsidRPr="00CD0340">
        <w:rPr>
          <w:rFonts w:ascii="Arial" w:hAnsi="Arial" w:cs="Arial"/>
          <w:sz w:val="24"/>
          <w:szCs w:val="24"/>
        </w:rPr>
        <w:t xml:space="preserve"> nos recuerda que, aunque la tecnología y la ciencia avancen, </w:t>
      </w:r>
      <w:r w:rsidRPr="00CD0340">
        <w:rPr>
          <w:rFonts w:ascii="Arial" w:hAnsi="Arial" w:cs="Arial"/>
          <w:sz w:val="24"/>
          <w:szCs w:val="24"/>
        </w:rPr>
        <w:t>la capacidad de superación personal sigue</w:t>
      </w:r>
      <w:r w:rsidRPr="00CD0340">
        <w:rPr>
          <w:rFonts w:ascii="Arial" w:hAnsi="Arial" w:cs="Arial"/>
          <w:sz w:val="24"/>
          <w:szCs w:val="24"/>
        </w:rPr>
        <w:t xml:space="preserve"> siendo fundamentales. La película nos invita a cuestionar los prejuicios y las barreras que enfrentamos en nuestra vida diaria, </w:t>
      </w:r>
      <w:r>
        <w:rPr>
          <w:rFonts w:ascii="Arial" w:hAnsi="Arial" w:cs="Arial"/>
          <w:sz w:val="24"/>
          <w:szCs w:val="24"/>
        </w:rPr>
        <w:t xml:space="preserve">reflexionando </w:t>
      </w:r>
      <w:r w:rsidRPr="00CD0340">
        <w:rPr>
          <w:rFonts w:ascii="Arial" w:hAnsi="Arial" w:cs="Arial"/>
          <w:sz w:val="24"/>
          <w:szCs w:val="24"/>
        </w:rPr>
        <w:t xml:space="preserve">que el verdadero valor de una persona no </w:t>
      </w:r>
      <w:r>
        <w:rPr>
          <w:rFonts w:ascii="Arial" w:hAnsi="Arial" w:cs="Arial"/>
          <w:sz w:val="24"/>
          <w:szCs w:val="24"/>
        </w:rPr>
        <w:t xml:space="preserve">tiene que ver con lo </w:t>
      </w:r>
      <w:r w:rsidRPr="00CD0340">
        <w:rPr>
          <w:rFonts w:ascii="Arial" w:hAnsi="Arial" w:cs="Arial"/>
          <w:sz w:val="24"/>
          <w:szCs w:val="24"/>
        </w:rPr>
        <w:t>genético, sino en su capacidad para luchar por lo que desea.</w:t>
      </w:r>
    </w:p>
    <w:sectPr w:rsidR="00710481" w:rsidRPr="007104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81"/>
    <w:rsid w:val="00710481"/>
    <w:rsid w:val="00CD0340"/>
    <w:rsid w:val="00E55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894F"/>
  <w15:chartTrackingRefBased/>
  <w15:docId w15:val="{94EB53F2-8949-40E5-A1C6-E0C16EF3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81"/>
  </w:style>
  <w:style w:type="paragraph" w:styleId="Ttulo1">
    <w:name w:val="heading 1"/>
    <w:basedOn w:val="Normal"/>
    <w:next w:val="Normal"/>
    <w:link w:val="Ttulo1Car"/>
    <w:uiPriority w:val="9"/>
    <w:qFormat/>
    <w:rsid w:val="00710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4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42968">
      <w:bodyDiv w:val="1"/>
      <w:marLeft w:val="0"/>
      <w:marRight w:val="0"/>
      <w:marTop w:val="0"/>
      <w:marBottom w:val="0"/>
      <w:divBdr>
        <w:top w:val="none" w:sz="0" w:space="0" w:color="auto"/>
        <w:left w:val="none" w:sz="0" w:space="0" w:color="auto"/>
        <w:bottom w:val="none" w:sz="0" w:space="0" w:color="auto"/>
        <w:right w:val="none" w:sz="0" w:space="0" w:color="auto"/>
      </w:divBdr>
    </w:div>
    <w:div w:id="1184131790">
      <w:bodyDiv w:val="1"/>
      <w:marLeft w:val="0"/>
      <w:marRight w:val="0"/>
      <w:marTop w:val="0"/>
      <w:marBottom w:val="0"/>
      <w:divBdr>
        <w:top w:val="none" w:sz="0" w:space="0" w:color="auto"/>
        <w:left w:val="none" w:sz="0" w:space="0" w:color="auto"/>
        <w:bottom w:val="none" w:sz="0" w:space="0" w:color="auto"/>
        <w:right w:val="none" w:sz="0" w:space="0" w:color="auto"/>
      </w:divBdr>
    </w:div>
    <w:div w:id="1325664030">
      <w:bodyDiv w:val="1"/>
      <w:marLeft w:val="0"/>
      <w:marRight w:val="0"/>
      <w:marTop w:val="0"/>
      <w:marBottom w:val="0"/>
      <w:divBdr>
        <w:top w:val="none" w:sz="0" w:space="0" w:color="auto"/>
        <w:left w:val="none" w:sz="0" w:space="0" w:color="auto"/>
        <w:bottom w:val="none" w:sz="0" w:space="0" w:color="auto"/>
        <w:right w:val="none" w:sz="0" w:space="0" w:color="auto"/>
      </w:divBdr>
    </w:div>
    <w:div w:id="1741708360">
      <w:bodyDiv w:val="1"/>
      <w:marLeft w:val="0"/>
      <w:marRight w:val="0"/>
      <w:marTop w:val="0"/>
      <w:marBottom w:val="0"/>
      <w:divBdr>
        <w:top w:val="none" w:sz="0" w:space="0" w:color="auto"/>
        <w:left w:val="none" w:sz="0" w:space="0" w:color="auto"/>
        <w:bottom w:val="none" w:sz="0" w:space="0" w:color="auto"/>
        <w:right w:val="none" w:sz="0" w:space="0" w:color="auto"/>
      </w:divBdr>
    </w:div>
    <w:div w:id="2079548796">
      <w:bodyDiv w:val="1"/>
      <w:marLeft w:val="0"/>
      <w:marRight w:val="0"/>
      <w:marTop w:val="0"/>
      <w:marBottom w:val="0"/>
      <w:divBdr>
        <w:top w:val="none" w:sz="0" w:space="0" w:color="auto"/>
        <w:left w:val="none" w:sz="0" w:space="0" w:color="auto"/>
        <w:bottom w:val="none" w:sz="0" w:space="0" w:color="auto"/>
        <w:right w:val="none" w:sz="0" w:space="0" w:color="auto"/>
      </w:divBdr>
      <w:divsChild>
        <w:div w:id="42777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1</cp:revision>
  <dcterms:created xsi:type="dcterms:W3CDTF">2025-03-10T00:51:00Z</dcterms:created>
  <dcterms:modified xsi:type="dcterms:W3CDTF">2025-03-10T01:30:00Z</dcterms:modified>
</cp:coreProperties>
</file>