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PL/SQL programming(3.3)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SET SERVEROUTPUT ON;</w:t>
        <w:cr/>
        <w:t/>
        <w:cr/>
        <w:t>BEGIN</w:t>
        <w:cr/>
        <w:t>    EXECUTE IMMEDIATE 'DROP TABLE BANK_ACCOUNTS';</w:t>
        <w:cr/>
        <w:t>EXCEPTION WHEN OTHERS THEN NULL;</w:t>
        <w:cr/>
        <w:t>END;</w:t>
        <w:cr/>
        <w:t>/</w:t>
        <w:cr/>
        <w:t/>
        <w:cr/>
        <w:t>-- Create BANK_ACCOUNTS table</w:t>
        <w:cr/>
        <w:t>CREATE TABLE BANK_ACCOUNTS (</w:t>
        <w:cr/>
        <w:t>    AccountID NUMBER PRIMARY KEY,</w:t>
        <w:cr/>
        <w:t>    CustomerID NUMBER,</w:t>
        <w:cr/>
        <w:t>    Balance NUMBER</w:t>
        <w:cr/>
        <w:t>);</w:t>
        <w:cr/>
        <w:t/>
        <w:cr/>
        <w:t>-- Insert sample data</w:t>
        <w:cr/>
        <w:t>INSERT INTO BANK_ACCOUNTS VALUES (1, 101, 10000);</w:t>
        <w:cr/>
        <w:t>INSERT INTO BANK_ACCOUNTS VALUES (2, 102, 3000);</w:t>
        <w:cr/>
        <w:t/>
        <w:cr/>
        <w:t>COMMIT;</w:t>
        <w:cr/>
        <w:t/>
        <w:cr/>
        <w:t>-- Create stored procedure to transfer funds</w:t>
        <w:cr/>
        <w:t>CREATE OR REPLACE PROCEDURE TransferFunds (</w:t>
        <w:cr/>
        <w:t>    p_FromAccount IN NUMBER,</w:t>
        <w:cr/>
        <w:t>    p_ToAccount IN NUMBER,</w:t>
        <w:cr/>
        <w:t>    p_Amount IN NUMBER</w:t>
        <w:cr/>
        <w:t>) AS</w:t>
        <w:cr/>
        <w:t>    v_FromBalance NUMBER;</w:t>
        <w:cr/>
        <w:t>BEGIN</w:t>
        <w:cr/>
        <w:t>    -- Get balance of source account</w:t>
        <w:cr/>
        <w:t>    SELECT Balance INTO v_FromBalance</w:t>
        <w:cr/>
        <w:t>    FROM BANK_ACCOUNTS</w:t>
        <w:cr/>
        <w:t>    WHERE AccountID = p_FromAccount;</w:t>
        <w:cr/>
        <w:t/>
        <w:cr/>
        <w:t>    -- Check sufficient funds</w:t>
        <w:cr/>
        <w:t>    IF v_FromBalance &lt; p_Amount THEN</w:t>
        <w:cr/>
        <w:t>        RAISE_APPLICATION_ERROR(-20001, 'Insufficient funds in source account.');</w:t>
        <w:cr/>
        <w:t>    END IF;</w:t>
        <w:cr/>
        <w:t/>
        <w:cr/>
        <w:t>    -- Perform transfer</w:t>
        <w:cr/>
        <w:t>    UPDATE BANK_ACCOUNTS</w:t>
        <w:cr/>
        <w:t>    SET Balance = Balance - p_Amount</w:t>
        <w:cr/>
        <w:t>    WHERE AccountID = p_FromAccount;</w:t>
        <w:cr/>
        <w:t/>
        <w:cr/>
        <w:t>    UPDATE BANK_ACCOUNTS</w:t>
        <w:cr/>
        <w:t>    SET Balance = Balance + p_Amount</w:t>
        <w:cr/>
        <w:t>    WHERE AccountID = p_ToAccount;</w:t>
        <w:cr/>
        <w:t/>
        <w:cr/>
        <w:t xml:space="preserve">    DBMS_OUTPUT.PUT_LINE('Transfer of ' || TO_CHAR(p_Amount, 'FM9999990.00') || </w:t>
        <w:cr/>
        <w:t>                         ' from Account ' || p_FromAccount || ' to Account ' || p_ToAccount || ' successful.');</w:t>
        <w:cr/>
        <w:t/>
        <w:cr/>
        <w:t>    -- Display updated balances</w:t>
        <w:cr/>
        <w:t>    DBMS_OUTPUT.PUT_LINE('Updated balances:');</w:t>
        <w:cr/>
        <w:t>    FOR rec IN (SELECT AccountID, CustomerID, Balance FROM BANK_ACCOUNTS ORDER BY AccountID) LOOP</w:t>
        <w:cr/>
        <w:t xml:space="preserve">        DBMS_OUTPUT.PUT_LINE('AccountID: ' || rec.AccountID || </w:t>
        <w:cr/>
        <w:t xml:space="preserve">                             ', CustomerID: ' || rec.CustomerID || </w:t>
        <w:cr/>
        <w:t>                             ', Balance: ' || TO_CHAR(rec.Balance, 'FM9999990.00'));</w:t>
        <w:cr/>
        <w:t>    END LOOP;</w:t>
        <w:cr/>
        <w:t>END;</w:t>
        <w:cr/>
        <w:t>/</w:t>
        <w:cr/>
        <w:t/>
        <w:cr/>
        <w:t>-- Run the procedure</w:t>
        <w:cr/>
        <w:t>BEGIN</w:t>
        <w:cr/>
        <w:t>    TransferFunds(1, 2, 2000);</w:t>
        <w:cr/>
        <w:t>END;</w:t>
        <w:cr/>
        <w:t>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2025-07-01T15:37:09Z</dcterms:created>
  <dc:creator>Apache POI</dc:creator>
</cp:coreProperties>
</file>