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Используем команды getopts grep, пишем командный файл, который анализирует командную строку с ключами:</w:t>
      </w:r>
      <w:r>
        <w:t xml:space="preserve"> </w:t>
      </w:r>
      <w:r>
        <w:t xml:space="preserve">– -iinputfile — читает данные из указанного файла;</w:t>
      </w:r>
      <w:r>
        <w:t xml:space="preserve"> </w:t>
      </w:r>
      <w:r>
        <w:t xml:space="preserve">– -ooutputfile — выводит данные в указанный файл;</w:t>
      </w:r>
      <w:r>
        <w:t xml:space="preserve"> </w:t>
      </w:r>
      <w:r>
        <w:t xml:space="preserve">– -pшаблон — указывает шаблон для поиска;</w:t>
      </w:r>
      <w:r>
        <w:t xml:space="preserve"> </w:t>
      </w:r>
      <w:r>
        <w:t xml:space="preserve">– -C — различает большие и малые буквы;</w:t>
      </w:r>
      <w:r>
        <w:t xml:space="preserve"> </w:t>
      </w:r>
      <w:r>
        <w:t xml:space="preserve">– -n — выдаёт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??)</w:t>
      </w:r>
    </w:p>
    <w:p>
      <w:pPr>
        <w:pStyle w:val="CaptionedFigure"/>
      </w:pPr>
      <w:r>
        <w:drawing>
          <wp:inline>
            <wp:extent cx="3733800" cy="4006607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03916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Пишем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??)</w:t>
      </w:r>
    </w:p>
    <w:p>
      <w:pPr>
        <w:pStyle w:val="CaptionedFigure"/>
      </w:pPr>
      <w:r>
        <w:drawing>
          <wp:inline>
            <wp:extent cx="3733800" cy="2129432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Пишем командный файл, который с помощью команды tar запаковывает в архив все файлы в указанной директории. Модифицируем его так, чтобы запаковывалисьтолько те файлы, которые были изменены менее недели тому назад (использоват команду find). (рис. ??)</w:t>
      </w:r>
    </w:p>
    <w:p>
      <w:pPr>
        <w:pStyle w:val="CaptionedFigure"/>
      </w:pPr>
      <w:r>
        <w:drawing>
          <wp:inline>
            <wp:extent cx="3733800" cy="2231223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Галиева Аделина Руслановна</dc:creator>
  <dc:language>ru-RU</dc:language>
  <cp:keywords/>
  <dcterms:created xsi:type="dcterms:W3CDTF">2023-04-26T14:57:03Z</dcterms:created>
  <dcterms:modified xsi:type="dcterms:W3CDTF">2023-04-26T14:57:03Z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